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F" w:rsidRDefault="00D5048F" w:rsidP="00D50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F">
        <w:rPr>
          <w:rFonts w:ascii="Times New Roman" w:hAnsi="Times New Roman" w:cs="Times New Roman"/>
          <w:b/>
          <w:sz w:val="28"/>
          <w:szCs w:val="28"/>
        </w:rPr>
        <w:t xml:space="preserve">Городской оздоровительный лагерь на базе школы №536 </w:t>
      </w:r>
    </w:p>
    <w:p w:rsidR="00D5048F" w:rsidRPr="00D5048F" w:rsidRDefault="00D5048F" w:rsidP="00D50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F">
        <w:rPr>
          <w:rFonts w:ascii="Times New Roman" w:hAnsi="Times New Roman" w:cs="Times New Roman"/>
          <w:b/>
          <w:sz w:val="28"/>
          <w:szCs w:val="28"/>
        </w:rPr>
        <w:t>(Кузнецовская 58, корп.2)</w:t>
      </w:r>
    </w:p>
    <w:p w:rsidR="00D5048F" w:rsidRDefault="00D5048F" w:rsidP="00D504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48F" w:rsidRPr="00D5048F" w:rsidRDefault="008122E3" w:rsidP="00D504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 29.05.2024 – 27.06.2024</w:t>
      </w:r>
      <w:r w:rsidR="00D5048F" w:rsidRPr="00D5048F">
        <w:rPr>
          <w:rFonts w:ascii="Times New Roman" w:hAnsi="Times New Roman" w:cs="Times New Roman"/>
          <w:sz w:val="24"/>
          <w:szCs w:val="24"/>
        </w:rPr>
        <w:t xml:space="preserve">  (21 рабочий день) </w:t>
      </w:r>
    </w:p>
    <w:p w:rsidR="00D5048F" w:rsidRPr="00D5048F" w:rsidRDefault="00D5048F" w:rsidP="00D50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48F">
        <w:rPr>
          <w:rFonts w:ascii="Times New Roman" w:hAnsi="Times New Roman" w:cs="Times New Roman"/>
          <w:sz w:val="24"/>
          <w:szCs w:val="24"/>
        </w:rPr>
        <w:t>Режим работы:  09.00 – 18.00</w:t>
      </w:r>
    </w:p>
    <w:p w:rsidR="004166C2" w:rsidRPr="004166C2" w:rsidRDefault="004166C2" w:rsidP="00416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6C2">
        <w:rPr>
          <w:rFonts w:ascii="Times New Roman" w:hAnsi="Times New Roman" w:cs="Times New Roman"/>
          <w:sz w:val="24"/>
          <w:szCs w:val="24"/>
        </w:rPr>
        <w:t>Начальник лагеря Ольга Павловна Васильева тел. 246-94-45</w:t>
      </w:r>
    </w:p>
    <w:p w:rsidR="008122E3" w:rsidRPr="004166C2" w:rsidRDefault="008122E3" w:rsidP="00416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2E3" w:rsidRPr="00734764" w:rsidRDefault="008122E3" w:rsidP="0073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734764">
        <w:rPr>
          <w:rFonts w:ascii="Times New Roman" w:hAnsi="Times New Roman" w:cs="Times New Roman"/>
          <w:b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документов начинается  </w:t>
      </w:r>
      <w:r>
        <w:rPr>
          <w:rFonts w:ascii="Times New Roman" w:hAnsi="Times New Roman" w:cs="Times New Roman"/>
          <w:b/>
          <w:sz w:val="32"/>
          <w:szCs w:val="32"/>
        </w:rPr>
        <w:t>08.04.2024</w:t>
      </w:r>
      <w:r w:rsidRPr="001729D6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в 09.00</w:t>
      </w:r>
    </w:p>
    <w:p w:rsidR="008122E3" w:rsidRDefault="008122E3" w:rsidP="00812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328" w:rsidRDefault="002A4328" w:rsidP="003A683C">
      <w:pPr>
        <w:pStyle w:val="Heading1"/>
        <w:jc w:val="center"/>
        <w:rPr>
          <w:w w:val="95"/>
        </w:rPr>
      </w:pPr>
      <w:r w:rsidRPr="003A683C">
        <w:rPr>
          <w:b/>
        </w:rPr>
        <w:t>Способы подачи заявления</w:t>
      </w:r>
      <w:r w:rsidRPr="002A4328">
        <w:rPr>
          <w:w w:val="95"/>
        </w:rPr>
        <w:t>:</w:t>
      </w:r>
    </w:p>
    <w:p w:rsidR="00F91024" w:rsidRPr="0010156A" w:rsidRDefault="00F91024" w:rsidP="0010156A">
      <w:pPr>
        <w:pStyle w:val="Heading1"/>
        <w:jc w:val="left"/>
      </w:pPr>
      <w:r w:rsidRPr="0010156A">
        <w:t>- при личном обращении на прием к ответственным лицам образовательного учреждения в ГБОУ школа №536 по адресу ул.Кузнецовская 58, корп.2 с 08.04.2024г. с 09.00ч.</w:t>
      </w:r>
    </w:p>
    <w:p w:rsidR="002A4328" w:rsidRPr="0010156A" w:rsidRDefault="002A4328" w:rsidP="0010156A">
      <w:pPr>
        <w:pStyle w:val="Heading1"/>
        <w:jc w:val="left"/>
      </w:pPr>
      <w:r w:rsidRPr="0010156A">
        <w:t>- в электронной форме посредством федеральной государственной информационной системы «Единый портал государственных и муниципальны</w:t>
      </w:r>
      <w:r w:rsidR="00F91024" w:rsidRPr="0010156A">
        <w:t xml:space="preserve">х </w:t>
      </w:r>
      <w:r w:rsidRPr="0010156A">
        <w:t xml:space="preserve">услуг (функций)» (далее — федеральный Портал) (доменное имя сайта в сети «Интернет» — </w:t>
      </w:r>
      <w:r w:rsidR="00F91024" w:rsidRPr="0010156A">
        <w:t>gosusl</w:t>
      </w:r>
      <w:r w:rsidRPr="0010156A">
        <w:t>ugi.ru)</w:t>
      </w:r>
      <w:r w:rsidR="00F91024" w:rsidRPr="0010156A">
        <w:t xml:space="preserve"> с 08.04.2024г. с 09.00ч.</w:t>
      </w:r>
      <w:r w:rsidRPr="0010156A">
        <w:t>;</w:t>
      </w:r>
    </w:p>
    <w:p w:rsidR="002A4328" w:rsidRPr="0010156A" w:rsidRDefault="002A4328" w:rsidP="0010156A">
      <w:pPr>
        <w:pStyle w:val="Heading1"/>
        <w:jc w:val="left"/>
      </w:pPr>
      <w:r w:rsidRPr="0010156A">
        <w:t>- в электронной форме посредством регионального Портала</w:t>
      </w:r>
      <w:r w:rsidR="00F91024" w:rsidRPr="0010156A">
        <w:t xml:space="preserve"> с 08.04.2024г. с 09.00ч.</w:t>
      </w:r>
    </w:p>
    <w:p w:rsidR="002A4328" w:rsidRPr="0010156A" w:rsidRDefault="002A4328" w:rsidP="0010156A">
      <w:pPr>
        <w:pStyle w:val="Heading1"/>
        <w:jc w:val="left"/>
      </w:pPr>
    </w:p>
    <w:p w:rsidR="00734764" w:rsidRPr="003A683C" w:rsidRDefault="002A4328" w:rsidP="003A683C">
      <w:pPr>
        <w:pStyle w:val="Heading1"/>
        <w:jc w:val="center"/>
        <w:rPr>
          <w:b/>
          <w:szCs w:val="24"/>
        </w:rPr>
      </w:pPr>
      <w:r w:rsidRPr="003A683C">
        <w:rPr>
          <w:b/>
          <w:szCs w:val="24"/>
        </w:rPr>
        <w:t>Заявитель подает:</w:t>
      </w:r>
    </w:p>
    <w:p w:rsidR="00734764" w:rsidRPr="003A683C" w:rsidRDefault="00A641E5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734764" w:rsidRPr="003A683C">
        <w:rPr>
          <w:szCs w:val="24"/>
        </w:rPr>
        <w:t>Одно заявление на одну смену в лагере дневного пребывания по форме (Приложение 1)</w:t>
      </w:r>
    </w:p>
    <w:p w:rsidR="00734764" w:rsidRPr="003A683C" w:rsidRDefault="00A641E5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3A683C">
        <w:rPr>
          <w:szCs w:val="24"/>
        </w:rPr>
        <w:t>Документы (копии)</w:t>
      </w:r>
      <w:r w:rsidR="00734764" w:rsidRPr="003A683C">
        <w:rPr>
          <w:szCs w:val="24"/>
        </w:rPr>
        <w:t xml:space="preserve"> к заявлению, подтверждающие принадлежность к одной из категорий (Приложение 2)</w:t>
      </w:r>
    </w:p>
    <w:p w:rsidR="00734764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     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 </w:t>
      </w:r>
    </w:p>
    <w:p w:rsidR="00734764" w:rsidRPr="003A683C" w:rsidRDefault="00734764" w:rsidP="003A683C">
      <w:pPr>
        <w:pStyle w:val="Heading1"/>
        <w:rPr>
          <w:szCs w:val="24"/>
        </w:rPr>
      </w:pPr>
      <w:r w:rsidRPr="003A683C">
        <w:t xml:space="preserve">     </w:t>
      </w:r>
      <w:r w:rsidRPr="003A683C">
        <w:rPr>
          <w:szCs w:val="24"/>
        </w:rPr>
        <w:t>При подаче заявления в электронной форме документы, прилагаемые к заявлению, представляются заявителем в виде электронных скан-образов и(или) в форме электронных документов, подписанных усиленной квалифицированной электронной подписью лица, выдавшего такой документ.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     </w:t>
      </w:r>
      <w:r w:rsidR="002A4328" w:rsidRPr="003A683C">
        <w:rPr>
          <w:szCs w:val="24"/>
        </w:rPr>
        <w:t xml:space="preserve">При этом заявитель по </w:t>
      </w:r>
      <w:r w:rsidRPr="003A683C">
        <w:rPr>
          <w:szCs w:val="24"/>
        </w:rPr>
        <w:t>зап</w:t>
      </w:r>
      <w:r w:rsidR="002A4328" w:rsidRPr="003A683C">
        <w:rPr>
          <w:szCs w:val="24"/>
        </w:rPr>
        <w:t>росу образовательного учреждения дополнительно представляет при личной явке в образовательное учреждение оригиналы документов, необходимые для принятия решения о пред</w:t>
      </w:r>
      <w:r w:rsidR="00A641E5" w:rsidRPr="003A683C">
        <w:rPr>
          <w:szCs w:val="24"/>
        </w:rPr>
        <w:t>оставлении места в лагере дневного пребывания</w:t>
      </w:r>
      <w:r w:rsidR="002A4328" w:rsidRPr="003A683C">
        <w:rPr>
          <w:szCs w:val="24"/>
        </w:rPr>
        <w:t>.</w:t>
      </w:r>
    </w:p>
    <w:p w:rsidR="00734764" w:rsidRPr="003A683C" w:rsidRDefault="00734764" w:rsidP="003A683C">
      <w:pPr>
        <w:pStyle w:val="Heading1"/>
      </w:pPr>
    </w:p>
    <w:p w:rsidR="00734764" w:rsidRPr="003A683C" w:rsidRDefault="00734764" w:rsidP="003A683C">
      <w:pPr>
        <w:pStyle w:val="Heading1"/>
        <w:jc w:val="center"/>
        <w:rPr>
          <w:b/>
          <w:szCs w:val="24"/>
        </w:rPr>
      </w:pPr>
      <w:r w:rsidRPr="003A683C">
        <w:rPr>
          <w:b/>
          <w:szCs w:val="24"/>
        </w:rPr>
        <w:t>П</w:t>
      </w:r>
      <w:r w:rsidR="002A4328" w:rsidRPr="003A683C">
        <w:rPr>
          <w:b/>
          <w:szCs w:val="24"/>
        </w:rPr>
        <w:t>еречень оснований дл</w:t>
      </w:r>
      <w:r w:rsidR="00A641E5" w:rsidRPr="003A683C">
        <w:rPr>
          <w:b/>
          <w:szCs w:val="24"/>
        </w:rPr>
        <w:t>я отказа</w:t>
      </w:r>
      <w:r w:rsidR="002A4328" w:rsidRPr="003A683C">
        <w:rPr>
          <w:b/>
          <w:szCs w:val="24"/>
        </w:rPr>
        <w:t>: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непредставление заявителем (представителем) при личной явке в образовательное</w:t>
      </w:r>
      <w:r w:rsidRPr="003A683C">
        <w:rPr>
          <w:szCs w:val="24"/>
        </w:rPr>
        <w:t xml:space="preserve"> </w:t>
      </w:r>
      <w:r w:rsidR="002A4328" w:rsidRPr="003A683C">
        <w:rPr>
          <w:szCs w:val="24"/>
        </w:rPr>
        <w:t>учреждение документа, удостоверяющего личность, или представление документа,</w:t>
      </w:r>
      <w:r w:rsidRPr="003A683C">
        <w:rPr>
          <w:szCs w:val="24"/>
        </w:rPr>
        <w:t xml:space="preserve"> удостоверяющ</w:t>
      </w:r>
      <w:r w:rsidR="002A4328" w:rsidRPr="003A683C">
        <w:rPr>
          <w:szCs w:val="24"/>
        </w:rPr>
        <w:t xml:space="preserve">его личность, с </w:t>
      </w:r>
      <w:r w:rsidRPr="003A683C">
        <w:rPr>
          <w:szCs w:val="24"/>
        </w:rPr>
        <w:t>истекш</w:t>
      </w:r>
      <w:r w:rsidR="002A4328" w:rsidRPr="003A683C">
        <w:rPr>
          <w:szCs w:val="24"/>
        </w:rPr>
        <w:t>им сроком действия или недействительного документа, удостоверяющего личность;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непредставление представителем документов, подтверждающих его полномочия по представлению интересов заявителя;</w:t>
      </w:r>
    </w:p>
    <w:p w:rsidR="00734764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 xml:space="preserve">нарушение сроков подачи заявления; 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недостижение</w:t>
      </w:r>
      <w:r w:rsidRPr="003A683C">
        <w:rPr>
          <w:szCs w:val="24"/>
        </w:rPr>
        <w:t xml:space="preserve"> </w:t>
      </w:r>
      <w:r w:rsidR="002A4328" w:rsidRPr="003A683C">
        <w:rPr>
          <w:szCs w:val="24"/>
        </w:rPr>
        <w:t>ребенком возраста 6 лет 6 месяцев;</w:t>
      </w:r>
    </w:p>
    <w:p w:rsidR="00734764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 xml:space="preserve">достижение ребенком возраста 16 лет для категории «дети работающих граждан»; 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достижение ребенком для остальных категорий</w:t>
      </w:r>
      <w:r w:rsidRPr="003A683C">
        <w:rPr>
          <w:szCs w:val="24"/>
        </w:rPr>
        <w:t xml:space="preserve"> </w:t>
      </w:r>
      <w:r w:rsidR="002A4328" w:rsidRPr="003A683C">
        <w:rPr>
          <w:szCs w:val="24"/>
        </w:rPr>
        <w:t>возраста 18 лет;</w:t>
      </w:r>
    </w:p>
    <w:p w:rsidR="002A4328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наличие у ребенка медицинских противопоказаний;</w:t>
      </w:r>
    </w:p>
    <w:p w:rsidR="00734764" w:rsidRPr="003A683C" w:rsidRDefault="00734764" w:rsidP="003A683C">
      <w:pPr>
        <w:pStyle w:val="Heading1"/>
        <w:rPr>
          <w:szCs w:val="24"/>
        </w:rPr>
      </w:pPr>
      <w:r w:rsidRPr="003A683C">
        <w:rPr>
          <w:szCs w:val="24"/>
        </w:rPr>
        <w:t xml:space="preserve">- </w:t>
      </w:r>
      <w:r w:rsidR="002A4328" w:rsidRPr="003A683C">
        <w:rPr>
          <w:szCs w:val="24"/>
        </w:rPr>
        <w:t>непредставление документов, подтверждающих наличие одной из категорий</w:t>
      </w:r>
      <w:r w:rsidRPr="003A683C">
        <w:rPr>
          <w:szCs w:val="24"/>
        </w:rPr>
        <w:t xml:space="preserve">; </w:t>
      </w:r>
      <w:r w:rsidR="002A4328" w:rsidRPr="003A683C">
        <w:rPr>
          <w:szCs w:val="24"/>
        </w:rPr>
        <w:t xml:space="preserve">окончание реализации утвержденных администрацией района квот предоставления путевок в организацию </w:t>
      </w:r>
      <w:r w:rsidRPr="003A683C">
        <w:rPr>
          <w:szCs w:val="24"/>
        </w:rPr>
        <w:t>отдых</w:t>
      </w:r>
      <w:r w:rsidR="002A4328" w:rsidRPr="003A683C">
        <w:rPr>
          <w:szCs w:val="24"/>
        </w:rPr>
        <w:t>а на текущий период.</w:t>
      </w:r>
    </w:p>
    <w:p w:rsidR="00734764" w:rsidRPr="003A683C" w:rsidRDefault="00734764" w:rsidP="003A683C">
      <w:pPr>
        <w:pStyle w:val="Heading1"/>
        <w:jc w:val="center"/>
        <w:rPr>
          <w:b/>
          <w:szCs w:val="24"/>
        </w:rPr>
      </w:pPr>
    </w:p>
    <w:p w:rsidR="002A4328" w:rsidRPr="003A683C" w:rsidRDefault="002A4328" w:rsidP="003A683C">
      <w:pPr>
        <w:pStyle w:val="Heading1"/>
        <w:jc w:val="center"/>
        <w:rPr>
          <w:b/>
          <w:szCs w:val="24"/>
        </w:rPr>
      </w:pPr>
      <w:r w:rsidRPr="003A683C">
        <w:rPr>
          <w:b/>
          <w:szCs w:val="24"/>
        </w:rPr>
        <w:t>Порядок регистрации заявления и документо</w:t>
      </w:r>
      <w:r w:rsidR="00A641E5" w:rsidRPr="003A683C">
        <w:rPr>
          <w:b/>
          <w:szCs w:val="24"/>
        </w:rPr>
        <w:t>в</w:t>
      </w:r>
      <w:r w:rsidRPr="003A683C">
        <w:rPr>
          <w:b/>
          <w:szCs w:val="24"/>
        </w:rPr>
        <w:t>.</w:t>
      </w:r>
    </w:p>
    <w:p w:rsidR="00A641E5" w:rsidRPr="0010156A" w:rsidRDefault="00A641E5" w:rsidP="0010156A">
      <w:pPr>
        <w:pStyle w:val="Heading1"/>
      </w:pPr>
      <w:r w:rsidRPr="0010156A">
        <w:t xml:space="preserve">      </w:t>
      </w:r>
      <w:r w:rsidR="00F91024" w:rsidRPr="0010156A">
        <w:t xml:space="preserve">При личном </w:t>
      </w:r>
      <w:r w:rsidR="002A4328" w:rsidRPr="0010156A">
        <w:t xml:space="preserve">обращении </w:t>
      </w:r>
      <w:r w:rsidRPr="0010156A">
        <w:t xml:space="preserve">в образовательное учреждение приём </w:t>
      </w:r>
      <w:r w:rsidR="002A4328" w:rsidRPr="0010156A">
        <w:t>заявите</w:t>
      </w:r>
      <w:r w:rsidRPr="0010156A">
        <w:t>лей</w:t>
      </w:r>
      <w:r w:rsidR="002A4328" w:rsidRPr="0010156A">
        <w:t xml:space="preserve"> </w:t>
      </w:r>
      <w:r w:rsidRPr="0010156A">
        <w:t>осуществляется в порядке   живой очереди. Р</w:t>
      </w:r>
      <w:r w:rsidR="002A4328" w:rsidRPr="0010156A">
        <w:t xml:space="preserve">егистрация заявления осуществляется    должностным    лицом     </w:t>
      </w:r>
      <w:r w:rsidR="002A4328" w:rsidRPr="0010156A">
        <w:lastRenderedPageBreak/>
        <w:t xml:space="preserve">образовательного     учреждения     в     день его поступления. </w:t>
      </w:r>
    </w:p>
    <w:p w:rsidR="002A4328" w:rsidRPr="0010156A" w:rsidRDefault="00A641E5" w:rsidP="0010156A">
      <w:pPr>
        <w:pStyle w:val="Heading1"/>
      </w:pPr>
      <w:r w:rsidRPr="0010156A">
        <w:t xml:space="preserve">     </w:t>
      </w:r>
      <w:r w:rsidR="002A4328" w:rsidRPr="0010156A">
        <w:t>Заявителю выдается расписка в получении документов с указанием их перечня и даты получения.</w:t>
      </w:r>
    </w:p>
    <w:p w:rsidR="005923A9" w:rsidRPr="0010156A" w:rsidRDefault="005923A9" w:rsidP="0010156A">
      <w:pPr>
        <w:pStyle w:val="Heading1"/>
      </w:pPr>
      <w:r w:rsidRPr="0010156A">
        <w:t xml:space="preserve">     Регистрация заявления осуществляется в государственной информационной системе Санкт-Петербурга «Комплексная автоматизированная информационная система каталогизации ресурсов образования Caнкт-Пeтepбypгa» (далее — КАИС KPO).</w:t>
      </w:r>
    </w:p>
    <w:p w:rsidR="002A4328" w:rsidRPr="0010156A" w:rsidRDefault="002A4328" w:rsidP="0010156A">
      <w:pPr>
        <w:pStyle w:val="Heading1"/>
      </w:pPr>
    </w:p>
    <w:p w:rsidR="005923A9" w:rsidRPr="0010156A" w:rsidRDefault="005923A9" w:rsidP="0010156A">
      <w:pPr>
        <w:pStyle w:val="Heading1"/>
      </w:pPr>
      <w:r w:rsidRPr="0010156A">
        <w:t xml:space="preserve">     При обращении заявителя в электронной форме посредством федерального Портала заявление о предоставлении услуги регистрируется в КАИС KPO в течение 1 дня с момента обращения.</w:t>
      </w:r>
    </w:p>
    <w:p w:rsidR="005923A9" w:rsidRPr="0010156A" w:rsidRDefault="005923A9" w:rsidP="0010156A">
      <w:pPr>
        <w:pStyle w:val="Heading1"/>
      </w:pPr>
      <w:r w:rsidRPr="0010156A">
        <w:t>При обращении заявителя в электронной форме посредством регионального Портала заявление о предоставлении услуги регистрируется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(далее — МАИС ЭГУ) с последующей автоматической передачей в КАИС KPO в течение 1 дня с момента обращения.</w:t>
      </w:r>
    </w:p>
    <w:p w:rsidR="005923A9" w:rsidRPr="0010156A" w:rsidRDefault="005923A9" w:rsidP="0010156A">
      <w:pPr>
        <w:pStyle w:val="Heading1"/>
      </w:pPr>
    </w:p>
    <w:p w:rsidR="005923A9" w:rsidRPr="0010156A" w:rsidRDefault="005923A9" w:rsidP="0010156A">
      <w:pPr>
        <w:pStyle w:val="Heading1"/>
      </w:pPr>
      <w:r w:rsidRPr="0010156A">
        <w:t xml:space="preserve">     Список лиц, претендующих на зачисление в лагерь дневного пребывания формируется и обновляется должностным лицом образовательного учреждения на основании списка, сформированного в КАИС KPO в соответствии с датой и временем подачи заявления  и документов, в срок нe более 5 рабочих дней со дня поступления заявления   и прилагаемых к нему документов в образовательное учреждение.</w:t>
      </w:r>
    </w:p>
    <w:p w:rsidR="005923A9" w:rsidRPr="0010156A" w:rsidRDefault="005923A9" w:rsidP="0010156A">
      <w:pPr>
        <w:pStyle w:val="Heading1"/>
      </w:pPr>
    </w:p>
    <w:p w:rsidR="005923A9" w:rsidRPr="0010156A" w:rsidRDefault="005923A9" w:rsidP="0010156A">
      <w:pPr>
        <w:pStyle w:val="Heading1"/>
      </w:pPr>
      <w:r w:rsidRPr="0010156A">
        <w:t xml:space="preserve">     В течение 1 рабочего   дня после составления   списка   лиц, претендующих на зачисление в лагерь дневного пребывания, в соответствии с квотой мест, определенной администрацией района, и наличием свободных мест в лагере дневного пребывания, должностное лицо образовательного учреждения:</w:t>
      </w:r>
    </w:p>
    <w:p w:rsidR="005923A9" w:rsidRPr="0010156A" w:rsidRDefault="005923A9" w:rsidP="0010156A">
      <w:pPr>
        <w:pStyle w:val="Heading1"/>
      </w:pPr>
      <w:r w:rsidRPr="0010156A">
        <w:t>направляет (выдает) заявителю уведомление (решение)  о предоставлении места в лагере дневного пребывания с указанием размера оплаты стоимости: за счет средств бюджета Санкт-Петербурга (оплата за счет средств бюджета Санкт-Петербурга  полной  стоимости (бесплатно для родителей) или частичной стоимости (оплата 40% от установленной стоимости для категорий «дети работающих граждан»), (при оплате частичной стоимости заявителю также направляется (выдается) квитанция на оплату части стоимости путевки и временем посещения образовательного учреждения с целью предоставления документов для зачисления  в лагерь дневного пребывания), либо уведомление об отказе в предоставлении места в лагере дневного пребывания с указанием причин отказа, за подписью руководителя образовательного учреждения.</w:t>
      </w:r>
    </w:p>
    <w:p w:rsidR="005923A9" w:rsidRPr="0010156A" w:rsidRDefault="00343F55" w:rsidP="0010156A">
      <w:pPr>
        <w:pStyle w:val="Heading1"/>
      </w:pPr>
      <w:r w:rsidRPr="0010156A">
        <w:t xml:space="preserve">     </w:t>
      </w:r>
      <w:r w:rsidR="005923A9" w:rsidRPr="0010156A">
        <w:t>При предоставлении услуги через федеральный Портал, региональный Портал заявителю в личный кабинет направляется квитанция на оплату части стоимости путевки (далее — квитанция) (для категорий «дети работающих граждан»)</w:t>
      </w:r>
      <w:r w:rsidR="00A641E5" w:rsidRPr="0010156A">
        <w:t xml:space="preserve">. </w:t>
      </w:r>
      <w:r w:rsidR="005923A9" w:rsidRPr="0010156A">
        <w:t xml:space="preserve">Квитанция должна быть оплачена до </w:t>
      </w:r>
      <w:r w:rsidR="00A641E5" w:rsidRPr="0010156A">
        <w:t xml:space="preserve">момента </w:t>
      </w:r>
      <w:r w:rsidR="005923A9" w:rsidRPr="0010156A">
        <w:t xml:space="preserve">посещения образовательного </w:t>
      </w:r>
      <w:r w:rsidRPr="0010156A">
        <w:t>учреждения</w:t>
      </w:r>
      <w:r w:rsidR="005923A9" w:rsidRPr="0010156A">
        <w:t>.</w:t>
      </w:r>
    </w:p>
    <w:p w:rsidR="005923A9" w:rsidRPr="0010156A" w:rsidRDefault="00343F55" w:rsidP="0010156A">
      <w:pPr>
        <w:pStyle w:val="Heading1"/>
      </w:pPr>
      <w:r w:rsidRPr="0010156A">
        <w:t xml:space="preserve">     </w:t>
      </w:r>
      <w:r w:rsidR="005923A9" w:rsidRPr="0010156A">
        <w:t>Срок принятия предварительного решения о предоставлении места в лагере дневного    пребывания    —   не   более   7    рабочих    дней   с    момента    подачи   заявления о предоставлении услуги.</w:t>
      </w:r>
    </w:p>
    <w:p w:rsidR="005923A9" w:rsidRPr="0010156A" w:rsidRDefault="00343F55" w:rsidP="0010156A">
      <w:pPr>
        <w:pStyle w:val="Heading1"/>
      </w:pPr>
      <w:r w:rsidRPr="0010156A">
        <w:t xml:space="preserve">     </w:t>
      </w:r>
      <w:r w:rsidR="005923A9" w:rsidRPr="0010156A">
        <w:t>Заявитель в соответствии с указанным в уведомлении временем посещения образовательного    учреждения    предоставляет    в     образовательное     учреждение для зачисления в лагерь дневного пребывания оригиналы документов, запрошенн</w:t>
      </w:r>
      <w:r w:rsidRPr="0010156A">
        <w:t xml:space="preserve">ые </w:t>
      </w:r>
      <w:r w:rsidR="005923A9" w:rsidRPr="0010156A">
        <w:t xml:space="preserve">образовательным учреждением (при полной оплате стоимости </w:t>
      </w:r>
      <w:r w:rsidRPr="0010156A">
        <w:t>за с</w:t>
      </w:r>
      <w:r w:rsidR="005923A9" w:rsidRPr="0010156A">
        <w:t>чет средств бюджета Санкт-Петербурга (бесплатно для родителей), оригиналы документов, запрошенн</w:t>
      </w:r>
      <w:r w:rsidRPr="0010156A">
        <w:t>ые</w:t>
      </w:r>
      <w:r w:rsidR="005923A9" w:rsidRPr="0010156A">
        <w:t xml:space="preserve"> образовательным учреждением, и оплаченную квитанцию (при частичной оплате за спет средств   бюджета   Санкт-Петербурга   (оплата   40%   от    установленной    стоимости для     категории     «дети     работающих     граждан</w:t>
      </w:r>
      <w:r w:rsidRPr="0010156A">
        <w:t>).</w:t>
      </w:r>
    </w:p>
    <w:p w:rsidR="003A683C" w:rsidRDefault="003A683C" w:rsidP="002A4328">
      <w:pPr>
        <w:spacing w:line="237" w:lineRule="auto"/>
        <w:jc w:val="both"/>
        <w:sectPr w:rsidR="003A683C" w:rsidSect="00734764">
          <w:headerReference w:type="even" r:id="rId7"/>
          <w:pgSz w:w="11900" w:h="16280"/>
          <w:pgMar w:top="720" w:right="720" w:bottom="720" w:left="720" w:header="761" w:footer="0" w:gutter="0"/>
          <w:pgNumType w:start="4"/>
          <w:cols w:space="720"/>
          <w:docGrid w:linePitch="299"/>
        </w:sectPr>
      </w:pPr>
    </w:p>
    <w:p w:rsidR="004166C2" w:rsidRPr="009F6F17" w:rsidRDefault="009F6F17" w:rsidP="004166C2">
      <w:pPr>
        <w:pStyle w:val="a3"/>
        <w:jc w:val="right"/>
        <w:rPr>
          <w:rFonts w:ascii="Times New Roman" w:hAnsi="Times New Roman" w:cs="Times New Roman"/>
          <w:i/>
          <w:smallCaps/>
          <w:sz w:val="20"/>
          <w:szCs w:val="20"/>
        </w:rPr>
      </w:pPr>
      <w:r w:rsidRPr="009F6F17">
        <w:rPr>
          <w:rFonts w:ascii="Times New Roman" w:hAnsi="Times New Roman" w:cs="Times New Roman"/>
          <w:i/>
          <w:smallCaps/>
          <w:sz w:val="20"/>
          <w:szCs w:val="20"/>
        </w:rPr>
        <w:lastRenderedPageBreak/>
        <w:t>Приложение 2</w:t>
      </w:r>
    </w:p>
    <w:p w:rsidR="00D5048F" w:rsidRPr="003A683C" w:rsidRDefault="00D5048F" w:rsidP="009F6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3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="003A683C">
        <w:rPr>
          <w:rFonts w:ascii="Times New Roman" w:hAnsi="Times New Roman" w:cs="Times New Roman"/>
          <w:b/>
          <w:sz w:val="28"/>
          <w:szCs w:val="28"/>
        </w:rPr>
        <w:t xml:space="preserve"> (КОПИИ)</w:t>
      </w:r>
      <w:r w:rsidRPr="003A683C">
        <w:rPr>
          <w:rFonts w:ascii="Times New Roman" w:hAnsi="Times New Roman" w:cs="Times New Roman"/>
          <w:b/>
          <w:sz w:val="28"/>
          <w:szCs w:val="28"/>
        </w:rPr>
        <w:t>:</w:t>
      </w:r>
    </w:p>
    <w:p w:rsidR="00C101BF" w:rsidRPr="00D5048F" w:rsidRDefault="00C101BF" w:rsidP="00C101B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t>Дети работающих граждан: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Паспорт заявителя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</w:r>
      <w:r w:rsidR="009F6F17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Pr="00C101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 </w:t>
      </w:r>
    </w:p>
    <w:p w:rsidR="00C101BF" w:rsidRPr="00C101BF" w:rsidRDefault="00C101BF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справка с места работы родителя (законного представителя) (действительна в течение 30 дней со дня ее выдачи).</w:t>
      </w:r>
    </w:p>
    <w:p w:rsidR="00C101BF" w:rsidRDefault="009F6F17" w:rsidP="003A683C">
      <w:pPr>
        <w:pStyle w:val="Heading1"/>
      </w:pPr>
      <w:r w:rsidRPr="009F6F17">
        <w:rPr>
          <w:b/>
        </w:rPr>
        <w:t xml:space="preserve">- </w:t>
      </w:r>
      <w:r w:rsidRPr="003A683C">
        <w:t>заключение лечебно-профилактического учреждения</w:t>
      </w:r>
      <w:r w:rsidRPr="009F6F17">
        <w:rPr>
          <w:w w:val="95"/>
        </w:rPr>
        <w:t>,</w:t>
      </w:r>
      <w:r w:rsidRPr="009F6F17">
        <w:rPr>
          <w:spacing w:val="1"/>
          <w:w w:val="95"/>
        </w:rPr>
        <w:t xml:space="preserve"> </w:t>
      </w:r>
      <w:r w:rsidRPr="009F6F17">
        <w:rPr>
          <w:spacing w:val="-1"/>
        </w:rPr>
        <w:t>оказывающего</w:t>
      </w:r>
      <w:r w:rsidRPr="009F6F17">
        <w:rPr>
          <w:spacing w:val="6"/>
        </w:rPr>
        <w:t xml:space="preserve"> </w:t>
      </w:r>
      <w:r w:rsidRPr="009F6F17">
        <w:t>первичную</w:t>
      </w:r>
      <w:r w:rsidRPr="009F6F17">
        <w:rPr>
          <w:spacing w:val="3"/>
        </w:rPr>
        <w:t xml:space="preserve"> </w:t>
      </w:r>
      <w:r w:rsidRPr="009F6F17">
        <w:t>медико-санитарную</w:t>
      </w:r>
      <w:r w:rsidRPr="009F6F17">
        <w:rPr>
          <w:spacing w:val="-14"/>
        </w:rPr>
        <w:t xml:space="preserve"> </w:t>
      </w:r>
      <w:r w:rsidRPr="009F6F17">
        <w:t>помощь</w:t>
      </w:r>
      <w:r w:rsidRPr="009F6F17">
        <w:rPr>
          <w:spacing w:val="-10"/>
        </w:rPr>
        <w:t xml:space="preserve"> </w:t>
      </w:r>
      <w:r w:rsidRPr="009F6F17">
        <w:t>(</w:t>
      </w:r>
      <w:r w:rsidRPr="009F6F17">
        <w:rPr>
          <w:b/>
        </w:rPr>
        <w:t>форма №</w:t>
      </w:r>
      <w:r w:rsidRPr="009F6F17">
        <w:rPr>
          <w:b/>
          <w:spacing w:val="1"/>
        </w:rPr>
        <w:t xml:space="preserve"> </w:t>
      </w:r>
      <w:r w:rsidRPr="009F6F17">
        <w:rPr>
          <w:b/>
        </w:rPr>
        <w:t>079/y</w:t>
      </w:r>
      <w:r w:rsidRPr="009F6F17">
        <w:t>, утвержденная</w:t>
      </w:r>
      <w:r w:rsidRPr="009F6F17">
        <w:rPr>
          <w:spacing w:val="1"/>
        </w:rPr>
        <w:t xml:space="preserve"> </w:t>
      </w:r>
      <w:r w:rsidRPr="009F6F17">
        <w:t>приказом Министерства</w:t>
      </w:r>
      <w:r w:rsidRPr="009F6F17">
        <w:rPr>
          <w:spacing w:val="1"/>
        </w:rPr>
        <w:t xml:space="preserve"> </w:t>
      </w:r>
      <w:r w:rsidRPr="009F6F17">
        <w:rPr>
          <w:spacing w:val="-1"/>
        </w:rPr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1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0"/>
        </w:rPr>
        <w:t xml:space="preserve"> </w:t>
      </w:r>
      <w:r w:rsidRPr="009F6F17">
        <w:t>15.12.2014</w:t>
      </w:r>
      <w:r w:rsidRPr="009F6F17">
        <w:rPr>
          <w:spacing w:val="4"/>
        </w:rPr>
        <w:t xml:space="preserve"> </w:t>
      </w:r>
      <w:r w:rsidRPr="009F6F17">
        <w:t>№</w:t>
      </w:r>
      <w:r w:rsidRPr="009F6F17">
        <w:rPr>
          <w:spacing w:val="27"/>
        </w:rPr>
        <w:t xml:space="preserve"> </w:t>
      </w:r>
      <w:r w:rsidRPr="009F6F17">
        <w:t>834н,</w:t>
      </w:r>
      <w:r w:rsidRPr="009F6F17">
        <w:rPr>
          <w:spacing w:val="-52"/>
        </w:rPr>
        <w:t xml:space="preserve"> </w:t>
      </w:r>
      <w:r w:rsidRPr="009F6F17">
        <w:t>заполненная</w:t>
      </w:r>
      <w:r w:rsidRPr="009F6F17">
        <w:rPr>
          <w:spacing w:val="1"/>
        </w:rPr>
        <w:t xml:space="preserve"> </w:t>
      </w:r>
      <w:r w:rsidRPr="009F6F17">
        <w:t>в соответствии с приказом Министерства</w:t>
      </w:r>
      <w:r w:rsidRPr="009F6F17">
        <w:rPr>
          <w:spacing w:val="1"/>
        </w:rPr>
        <w:t xml:space="preserve"> </w:t>
      </w:r>
      <w:r w:rsidRPr="009F6F17"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4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1"/>
        </w:rPr>
        <w:t xml:space="preserve"> </w:t>
      </w:r>
      <w:r w:rsidRPr="009F6F17">
        <w:t>13.06.2018</w:t>
      </w:r>
      <w:r w:rsidRPr="009F6F17">
        <w:rPr>
          <w:spacing w:val="-5"/>
        </w:rPr>
        <w:t xml:space="preserve"> </w:t>
      </w:r>
      <w:r w:rsidRPr="009F6F17">
        <w:t>№</w:t>
      </w:r>
      <w:r w:rsidRPr="009F6F17">
        <w:rPr>
          <w:spacing w:val="25"/>
        </w:rPr>
        <w:t xml:space="preserve"> </w:t>
      </w:r>
      <w:r w:rsidRPr="009F6F17">
        <w:t>327н)</w:t>
      </w:r>
    </w:p>
    <w:p w:rsidR="009F6F17" w:rsidRPr="009F6F17" w:rsidRDefault="009F6F17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CA8" w:rsidRPr="00D5048F" w:rsidRDefault="002A7342" w:rsidP="002A73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t>Дети из малообеспеченных семей: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системе обязательного пенсионного страхования ребенка, заявителя;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</w:t>
      </w:r>
      <w:r w:rsidR="00C101BF" w:rsidRPr="00C101BF">
        <w:rPr>
          <w:rFonts w:ascii="Times New Roman" w:hAnsi="Times New Roman" w:cs="Times New Roman"/>
          <w:sz w:val="24"/>
          <w:szCs w:val="24"/>
        </w:rPr>
        <w:t xml:space="preserve">установлении места жительства;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2A7342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</w:r>
    </w:p>
    <w:p w:rsidR="009F6F17" w:rsidRDefault="009F6F17" w:rsidP="003A683C">
      <w:pPr>
        <w:pStyle w:val="Heading1"/>
      </w:pPr>
      <w:r w:rsidRPr="009F6F17">
        <w:rPr>
          <w:b/>
        </w:rPr>
        <w:t xml:space="preserve">- </w:t>
      </w:r>
      <w:r w:rsidRPr="003A683C">
        <w:t>заключение лечебно-профилактического учреждения</w:t>
      </w:r>
      <w:r w:rsidRPr="009F6F17">
        <w:rPr>
          <w:w w:val="95"/>
        </w:rPr>
        <w:t>,</w:t>
      </w:r>
      <w:r w:rsidRPr="009F6F17">
        <w:rPr>
          <w:spacing w:val="1"/>
          <w:w w:val="95"/>
        </w:rPr>
        <w:t xml:space="preserve"> </w:t>
      </w:r>
      <w:r w:rsidRPr="009F6F17">
        <w:rPr>
          <w:spacing w:val="-1"/>
        </w:rPr>
        <w:t>оказывающего</w:t>
      </w:r>
      <w:r w:rsidRPr="009F6F17">
        <w:rPr>
          <w:spacing w:val="6"/>
        </w:rPr>
        <w:t xml:space="preserve"> </w:t>
      </w:r>
      <w:r w:rsidRPr="009F6F17">
        <w:t>первичную</w:t>
      </w:r>
      <w:r w:rsidRPr="009F6F17">
        <w:rPr>
          <w:spacing w:val="3"/>
        </w:rPr>
        <w:t xml:space="preserve"> </w:t>
      </w:r>
      <w:r w:rsidRPr="009F6F17">
        <w:t>медико-санитарную</w:t>
      </w:r>
      <w:r w:rsidRPr="009F6F17">
        <w:rPr>
          <w:spacing w:val="-14"/>
        </w:rPr>
        <w:t xml:space="preserve"> </w:t>
      </w:r>
      <w:r w:rsidRPr="009F6F17">
        <w:t>помощь</w:t>
      </w:r>
      <w:r w:rsidRPr="009F6F17">
        <w:rPr>
          <w:spacing w:val="-10"/>
        </w:rPr>
        <w:t xml:space="preserve"> </w:t>
      </w:r>
      <w:r w:rsidRPr="009F6F17">
        <w:t>(</w:t>
      </w:r>
      <w:r w:rsidRPr="009F6F17">
        <w:rPr>
          <w:b/>
        </w:rPr>
        <w:t>форма №</w:t>
      </w:r>
      <w:r w:rsidRPr="009F6F17">
        <w:rPr>
          <w:b/>
          <w:spacing w:val="1"/>
        </w:rPr>
        <w:t xml:space="preserve"> </w:t>
      </w:r>
      <w:r w:rsidRPr="009F6F17">
        <w:rPr>
          <w:b/>
        </w:rPr>
        <w:t>079/y</w:t>
      </w:r>
      <w:r w:rsidRPr="009F6F17">
        <w:t>, утвержденная</w:t>
      </w:r>
      <w:r w:rsidRPr="009F6F17">
        <w:rPr>
          <w:spacing w:val="1"/>
        </w:rPr>
        <w:t xml:space="preserve"> </w:t>
      </w:r>
      <w:r w:rsidRPr="009F6F17">
        <w:t>приказом Министерства</w:t>
      </w:r>
      <w:r w:rsidRPr="009F6F17">
        <w:rPr>
          <w:spacing w:val="1"/>
        </w:rPr>
        <w:t xml:space="preserve"> </w:t>
      </w:r>
      <w:r w:rsidRPr="009F6F17">
        <w:rPr>
          <w:spacing w:val="-1"/>
        </w:rPr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1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0"/>
        </w:rPr>
        <w:t xml:space="preserve"> </w:t>
      </w:r>
      <w:r w:rsidRPr="009F6F17">
        <w:t>15.12.2014</w:t>
      </w:r>
      <w:r w:rsidRPr="009F6F17">
        <w:rPr>
          <w:spacing w:val="4"/>
        </w:rPr>
        <w:t xml:space="preserve"> </w:t>
      </w:r>
      <w:r w:rsidRPr="009F6F17">
        <w:t>№</w:t>
      </w:r>
      <w:r w:rsidRPr="009F6F17">
        <w:rPr>
          <w:spacing w:val="27"/>
        </w:rPr>
        <w:t xml:space="preserve"> </w:t>
      </w:r>
      <w:r w:rsidRPr="009F6F17">
        <w:t>834н,</w:t>
      </w:r>
      <w:r w:rsidRPr="009F6F17">
        <w:rPr>
          <w:spacing w:val="-52"/>
        </w:rPr>
        <w:t xml:space="preserve"> </w:t>
      </w:r>
      <w:r w:rsidRPr="009F6F17">
        <w:t>заполненная</w:t>
      </w:r>
      <w:r w:rsidRPr="009F6F17">
        <w:rPr>
          <w:spacing w:val="1"/>
        </w:rPr>
        <w:t xml:space="preserve"> </w:t>
      </w:r>
      <w:r w:rsidRPr="009F6F17">
        <w:t>в соответствии с приказом Министерства</w:t>
      </w:r>
      <w:r w:rsidRPr="009F6F17">
        <w:rPr>
          <w:spacing w:val="1"/>
        </w:rPr>
        <w:t xml:space="preserve"> </w:t>
      </w:r>
      <w:r w:rsidRPr="009F6F17"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4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1"/>
        </w:rPr>
        <w:t xml:space="preserve"> </w:t>
      </w:r>
      <w:r w:rsidRPr="009F6F17">
        <w:t>13.06.2018</w:t>
      </w:r>
      <w:r w:rsidRPr="009F6F17">
        <w:rPr>
          <w:spacing w:val="-5"/>
        </w:rPr>
        <w:t xml:space="preserve"> </w:t>
      </w:r>
      <w:r w:rsidRPr="009F6F17">
        <w:t>№</w:t>
      </w:r>
      <w:r w:rsidRPr="009F6F17">
        <w:rPr>
          <w:spacing w:val="25"/>
        </w:rPr>
        <w:t xml:space="preserve"> </w:t>
      </w:r>
      <w:r w:rsidRPr="009F6F17">
        <w:t>327н)</w:t>
      </w:r>
    </w:p>
    <w:p w:rsidR="0010156A" w:rsidRDefault="0010156A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342" w:rsidRPr="00D5048F" w:rsidRDefault="002A7342" w:rsidP="00C101B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4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Дети из многодетных семей: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8 оформления паспорта;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 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</w:r>
    </w:p>
    <w:p w:rsidR="00C101BF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2A7342" w:rsidRPr="00C101BF" w:rsidRDefault="002A7342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1BF">
        <w:rPr>
          <w:rFonts w:ascii="Times New Roman" w:hAnsi="Times New Roman" w:cs="Times New Roman"/>
          <w:sz w:val="24"/>
          <w:szCs w:val="24"/>
        </w:rPr>
        <w:t>- удостоверение «Многодетная семья Санкт-Петербурга», свидетельство многодетной семьи в Санкт-Петербурге или свидетельства о рождении детей.</w:t>
      </w:r>
    </w:p>
    <w:p w:rsidR="009F6F17" w:rsidRDefault="009F6F17" w:rsidP="003A683C">
      <w:pPr>
        <w:pStyle w:val="Heading1"/>
      </w:pPr>
      <w:r w:rsidRPr="009F6F17">
        <w:rPr>
          <w:b/>
        </w:rPr>
        <w:t xml:space="preserve">- </w:t>
      </w:r>
      <w:r w:rsidRPr="003A683C">
        <w:t>заключение лечебно-профилактического учреждения</w:t>
      </w:r>
      <w:r w:rsidRPr="009F6F17">
        <w:rPr>
          <w:w w:val="95"/>
        </w:rPr>
        <w:t>,</w:t>
      </w:r>
      <w:r w:rsidRPr="009F6F17">
        <w:rPr>
          <w:spacing w:val="1"/>
          <w:w w:val="95"/>
        </w:rPr>
        <w:t xml:space="preserve"> </w:t>
      </w:r>
      <w:r w:rsidRPr="009F6F17">
        <w:rPr>
          <w:spacing w:val="-1"/>
        </w:rPr>
        <w:t>оказывающего</w:t>
      </w:r>
      <w:r w:rsidRPr="009F6F17">
        <w:rPr>
          <w:spacing w:val="6"/>
        </w:rPr>
        <w:t xml:space="preserve"> </w:t>
      </w:r>
      <w:r w:rsidRPr="009F6F17">
        <w:t>первичную</w:t>
      </w:r>
      <w:r w:rsidRPr="009F6F17">
        <w:rPr>
          <w:spacing w:val="3"/>
        </w:rPr>
        <w:t xml:space="preserve"> </w:t>
      </w:r>
      <w:r w:rsidRPr="009F6F17">
        <w:t>медико-санитарную</w:t>
      </w:r>
      <w:r w:rsidRPr="009F6F17">
        <w:rPr>
          <w:spacing w:val="-14"/>
        </w:rPr>
        <w:t xml:space="preserve"> </w:t>
      </w:r>
      <w:r w:rsidRPr="009F6F17">
        <w:t>помощь</w:t>
      </w:r>
      <w:r w:rsidRPr="009F6F17">
        <w:rPr>
          <w:spacing w:val="-10"/>
        </w:rPr>
        <w:t xml:space="preserve"> </w:t>
      </w:r>
      <w:r w:rsidRPr="009F6F17">
        <w:t>(</w:t>
      </w:r>
      <w:r w:rsidRPr="009F6F17">
        <w:rPr>
          <w:b/>
        </w:rPr>
        <w:t>форма №</w:t>
      </w:r>
      <w:r w:rsidRPr="009F6F17">
        <w:rPr>
          <w:b/>
          <w:spacing w:val="1"/>
        </w:rPr>
        <w:t xml:space="preserve"> </w:t>
      </w:r>
      <w:r w:rsidRPr="009F6F17">
        <w:rPr>
          <w:b/>
        </w:rPr>
        <w:t>079/y</w:t>
      </w:r>
      <w:r w:rsidRPr="009F6F17">
        <w:t>, утвержденная</w:t>
      </w:r>
      <w:r w:rsidRPr="009F6F17">
        <w:rPr>
          <w:spacing w:val="1"/>
        </w:rPr>
        <w:t xml:space="preserve"> </w:t>
      </w:r>
      <w:r w:rsidRPr="009F6F17">
        <w:t>приказом Министерства</w:t>
      </w:r>
      <w:r w:rsidRPr="009F6F17">
        <w:rPr>
          <w:spacing w:val="1"/>
        </w:rPr>
        <w:t xml:space="preserve"> </w:t>
      </w:r>
      <w:r w:rsidRPr="009F6F17">
        <w:rPr>
          <w:spacing w:val="-1"/>
        </w:rPr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1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0"/>
        </w:rPr>
        <w:t xml:space="preserve"> </w:t>
      </w:r>
      <w:r w:rsidRPr="009F6F17">
        <w:t>15.12.2014</w:t>
      </w:r>
      <w:r w:rsidRPr="009F6F17">
        <w:rPr>
          <w:spacing w:val="4"/>
        </w:rPr>
        <w:t xml:space="preserve"> </w:t>
      </w:r>
      <w:r w:rsidRPr="009F6F17">
        <w:t>№</w:t>
      </w:r>
      <w:r w:rsidRPr="009F6F17">
        <w:rPr>
          <w:spacing w:val="27"/>
        </w:rPr>
        <w:t xml:space="preserve"> </w:t>
      </w:r>
      <w:r w:rsidRPr="009F6F17">
        <w:t>834н,</w:t>
      </w:r>
      <w:r w:rsidRPr="009F6F17">
        <w:rPr>
          <w:spacing w:val="-52"/>
        </w:rPr>
        <w:t xml:space="preserve"> </w:t>
      </w:r>
      <w:r w:rsidRPr="009F6F17">
        <w:t>заполненная</w:t>
      </w:r>
      <w:r w:rsidRPr="009F6F17">
        <w:rPr>
          <w:spacing w:val="1"/>
        </w:rPr>
        <w:t xml:space="preserve"> </w:t>
      </w:r>
      <w:r w:rsidRPr="009F6F17">
        <w:t>в соответствии с приказом Министерства</w:t>
      </w:r>
      <w:r w:rsidRPr="009F6F17">
        <w:rPr>
          <w:spacing w:val="1"/>
        </w:rPr>
        <w:t xml:space="preserve"> </w:t>
      </w:r>
      <w:r w:rsidRPr="009F6F17"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4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1"/>
        </w:rPr>
        <w:t xml:space="preserve"> </w:t>
      </w:r>
      <w:r w:rsidRPr="009F6F17">
        <w:t>13.06.2018</w:t>
      </w:r>
      <w:r w:rsidRPr="009F6F17">
        <w:rPr>
          <w:spacing w:val="-5"/>
        </w:rPr>
        <w:t xml:space="preserve"> </w:t>
      </w:r>
      <w:r w:rsidRPr="009F6F17">
        <w:t>№</w:t>
      </w:r>
      <w:r w:rsidRPr="009F6F17">
        <w:rPr>
          <w:spacing w:val="25"/>
        </w:rPr>
        <w:t xml:space="preserve"> </w:t>
      </w:r>
      <w:r w:rsidRPr="009F6F17">
        <w:t>327н)</w:t>
      </w:r>
    </w:p>
    <w:p w:rsidR="002A7342" w:rsidRPr="007A42F8" w:rsidRDefault="002A7342" w:rsidP="003A683C">
      <w:pPr>
        <w:pStyle w:val="a3"/>
        <w:jc w:val="both"/>
        <w:rPr>
          <w:b/>
        </w:rPr>
      </w:pPr>
    </w:p>
    <w:p w:rsidR="007A42F8" w:rsidRPr="007A42F8" w:rsidRDefault="007A42F8" w:rsidP="002A73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t>Дети из неполных семей:</w:t>
      </w:r>
    </w:p>
    <w:p w:rsidR="007A42F8" w:rsidRDefault="007A42F8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 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7A42F8" w:rsidRDefault="007A42F8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 </w:t>
      </w:r>
    </w:p>
    <w:p w:rsidR="007A42F8" w:rsidRDefault="007A42F8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 в системе обязательного пенсионного страхования ребенка, заявителя; </w:t>
      </w:r>
    </w:p>
    <w:p w:rsidR="007A42F8" w:rsidRDefault="007A42F8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7A42F8" w:rsidRPr="00D23EB7" w:rsidRDefault="007A42F8" w:rsidP="003A6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2F8">
        <w:rPr>
          <w:rFonts w:ascii="Times New Roman" w:hAnsi="Times New Roman" w:cs="Times New Roman"/>
          <w:sz w:val="24"/>
          <w:szCs w:val="24"/>
        </w:rPr>
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</w:r>
    </w:p>
    <w:p w:rsidR="009F6F17" w:rsidRDefault="009F6F17" w:rsidP="003A683C">
      <w:pPr>
        <w:pStyle w:val="Heading1"/>
      </w:pPr>
      <w:r w:rsidRPr="009F6F17">
        <w:rPr>
          <w:b/>
        </w:rPr>
        <w:t xml:space="preserve">- </w:t>
      </w:r>
      <w:r w:rsidRPr="0010156A">
        <w:t>заключение лечебно-профилактического</w:t>
      </w:r>
      <w:r w:rsidRPr="009F6F17">
        <w:rPr>
          <w:w w:val="95"/>
        </w:rPr>
        <w:t xml:space="preserve"> учреждения,</w:t>
      </w:r>
      <w:r w:rsidRPr="009F6F17">
        <w:rPr>
          <w:spacing w:val="1"/>
          <w:w w:val="95"/>
        </w:rPr>
        <w:t xml:space="preserve"> </w:t>
      </w:r>
      <w:r w:rsidRPr="009F6F17">
        <w:rPr>
          <w:spacing w:val="-1"/>
        </w:rPr>
        <w:t>оказывающего</w:t>
      </w:r>
      <w:r w:rsidRPr="009F6F17">
        <w:rPr>
          <w:spacing w:val="6"/>
        </w:rPr>
        <w:t xml:space="preserve"> </w:t>
      </w:r>
      <w:r w:rsidRPr="009F6F17">
        <w:t>первичную</w:t>
      </w:r>
      <w:r w:rsidRPr="009F6F17">
        <w:rPr>
          <w:spacing w:val="3"/>
        </w:rPr>
        <w:t xml:space="preserve"> </w:t>
      </w:r>
      <w:r w:rsidRPr="009F6F17">
        <w:t>медико-санитарную</w:t>
      </w:r>
      <w:r w:rsidRPr="009F6F17">
        <w:rPr>
          <w:spacing w:val="-14"/>
        </w:rPr>
        <w:t xml:space="preserve"> </w:t>
      </w:r>
      <w:r w:rsidRPr="009F6F17">
        <w:t>помощь</w:t>
      </w:r>
      <w:r w:rsidRPr="009F6F17">
        <w:rPr>
          <w:spacing w:val="-10"/>
        </w:rPr>
        <w:t xml:space="preserve"> </w:t>
      </w:r>
      <w:r w:rsidRPr="009F6F17">
        <w:t>(</w:t>
      </w:r>
      <w:r w:rsidRPr="009F6F17">
        <w:rPr>
          <w:b/>
        </w:rPr>
        <w:t>форма №</w:t>
      </w:r>
      <w:r w:rsidRPr="009F6F17">
        <w:rPr>
          <w:b/>
          <w:spacing w:val="1"/>
        </w:rPr>
        <w:t xml:space="preserve"> </w:t>
      </w:r>
      <w:r w:rsidRPr="009F6F17">
        <w:rPr>
          <w:b/>
        </w:rPr>
        <w:t>079/y</w:t>
      </w:r>
      <w:r w:rsidRPr="009F6F17">
        <w:t>, утвержденная</w:t>
      </w:r>
      <w:r w:rsidRPr="009F6F17">
        <w:rPr>
          <w:spacing w:val="1"/>
        </w:rPr>
        <w:t xml:space="preserve"> </w:t>
      </w:r>
      <w:r w:rsidRPr="009F6F17">
        <w:t>приказом Министерства</w:t>
      </w:r>
      <w:r w:rsidRPr="009F6F17">
        <w:rPr>
          <w:spacing w:val="1"/>
        </w:rPr>
        <w:t xml:space="preserve"> </w:t>
      </w:r>
      <w:r w:rsidRPr="009F6F17">
        <w:rPr>
          <w:spacing w:val="-1"/>
        </w:rPr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1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0"/>
        </w:rPr>
        <w:t xml:space="preserve"> </w:t>
      </w:r>
      <w:r w:rsidRPr="009F6F17">
        <w:t>15.12.2014</w:t>
      </w:r>
      <w:r w:rsidRPr="009F6F17">
        <w:rPr>
          <w:spacing w:val="4"/>
        </w:rPr>
        <w:t xml:space="preserve"> </w:t>
      </w:r>
      <w:r w:rsidRPr="009F6F17">
        <w:t>№</w:t>
      </w:r>
      <w:r w:rsidRPr="009F6F17">
        <w:rPr>
          <w:spacing w:val="27"/>
        </w:rPr>
        <w:t xml:space="preserve"> </w:t>
      </w:r>
      <w:r w:rsidRPr="009F6F17">
        <w:t>834н,</w:t>
      </w:r>
      <w:r w:rsidRPr="009F6F17">
        <w:rPr>
          <w:spacing w:val="-52"/>
        </w:rPr>
        <w:t xml:space="preserve"> </w:t>
      </w:r>
      <w:r w:rsidRPr="009F6F17">
        <w:t>заполненная</w:t>
      </w:r>
      <w:r w:rsidRPr="009F6F17">
        <w:rPr>
          <w:spacing w:val="1"/>
        </w:rPr>
        <w:t xml:space="preserve"> </w:t>
      </w:r>
      <w:r w:rsidRPr="009F6F17">
        <w:t>в соответствии с приказом Министерства</w:t>
      </w:r>
      <w:r w:rsidRPr="009F6F17">
        <w:rPr>
          <w:spacing w:val="1"/>
        </w:rPr>
        <w:t xml:space="preserve"> </w:t>
      </w:r>
      <w:r w:rsidRPr="009F6F17"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4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1"/>
        </w:rPr>
        <w:t xml:space="preserve"> </w:t>
      </w:r>
      <w:r w:rsidRPr="009F6F17">
        <w:t>13.06.2018</w:t>
      </w:r>
      <w:r w:rsidRPr="009F6F17">
        <w:rPr>
          <w:spacing w:val="-5"/>
        </w:rPr>
        <w:t xml:space="preserve"> </w:t>
      </w:r>
      <w:r w:rsidRPr="009F6F17">
        <w:t>№</w:t>
      </w:r>
      <w:r w:rsidRPr="009F6F17">
        <w:rPr>
          <w:spacing w:val="25"/>
        </w:rPr>
        <w:t xml:space="preserve"> </w:t>
      </w:r>
      <w:r w:rsidRPr="009F6F17">
        <w:t>327н)</w:t>
      </w:r>
    </w:p>
    <w:p w:rsidR="001350B1" w:rsidRDefault="001350B1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F17" w:rsidRDefault="009F6F17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F17" w:rsidRDefault="009F6F17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0B1" w:rsidRPr="007A42F8" w:rsidRDefault="001350B1" w:rsidP="001350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инвалиды</w:t>
      </w:r>
      <w:r w:rsidRPr="007A42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Паспорт заявителя или временное удостоверение личности гражданина Российской Федерации, выдаваемое на период оформления паспорта;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 в системе обязательного пенсионного страхования ребенка, заявителя;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 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документ, подтверждающий наличие инвалидности, выданный федеральным государственным учреждением медико-социальной экспертизы; </w:t>
      </w:r>
    </w:p>
    <w:p w:rsidR="001350B1" w:rsidRPr="001350B1" w:rsidRDefault="001350B1" w:rsidP="002A734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0B1">
        <w:rPr>
          <w:rFonts w:ascii="Times New Roman" w:hAnsi="Times New Roman" w:cs="Times New Roman"/>
          <w:sz w:val="24"/>
          <w:szCs w:val="24"/>
        </w:rPr>
        <w:t xml:space="preserve">- заключение лечебно-профилактического учреждения, оказывающего первичную медико-санитарную помощь (форма № 079/у, утвержденная приказом Министерства здравоохранения Российской Федерации от 15.12.2014 № 834н, заполненная в соответствии с приказом Министерства здравоохранения Российской Федерации от 13.06.2018 № 327н); </w:t>
      </w:r>
    </w:p>
    <w:p w:rsidR="001350B1" w:rsidRDefault="009F6F17" w:rsidP="009F6F17">
      <w:pPr>
        <w:pStyle w:val="Heading1"/>
        <w:ind w:left="0"/>
        <w:jc w:val="left"/>
      </w:pPr>
      <w:r>
        <w:t>- индивидуальная программа реабилитации или абилитации</w:t>
      </w:r>
      <w:r>
        <w:rPr>
          <w:spacing w:val="1"/>
        </w:rPr>
        <w:t xml:space="preserve"> </w:t>
      </w:r>
      <w:r>
        <w:rPr>
          <w:spacing w:val="-1"/>
        </w:rPr>
        <w:t>ребенка-инвалида,</w:t>
      </w:r>
      <w:r>
        <w:rPr>
          <w:spacing w:val="-13"/>
        </w:rPr>
        <w:t xml:space="preserve"> </w:t>
      </w:r>
      <w:r>
        <w:rPr>
          <w:spacing w:val="-1"/>
        </w:rPr>
        <w:t>выданная</w:t>
      </w:r>
      <w:r>
        <w:rPr>
          <w:spacing w:val="1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-52"/>
        </w:rPr>
        <w:t xml:space="preserve"> </w:t>
      </w:r>
      <w:r>
        <w:t>учреждением</w:t>
      </w:r>
      <w:r>
        <w:rPr>
          <w:spacing w:val="25"/>
        </w:rPr>
        <w:t xml:space="preserve"> </w:t>
      </w:r>
      <w:r>
        <w:t>медико-социальной</w:t>
      </w:r>
      <w:r>
        <w:rPr>
          <w:spacing w:val="-5"/>
        </w:rPr>
        <w:t xml:space="preserve"> </w:t>
      </w:r>
      <w:r>
        <w:t>экспертизы</w:t>
      </w:r>
    </w:p>
    <w:p w:rsidR="009F6F17" w:rsidRDefault="009F6F17" w:rsidP="009F6F17">
      <w:pPr>
        <w:pStyle w:val="Heading1"/>
        <w:ind w:left="0"/>
        <w:jc w:val="left"/>
      </w:pPr>
      <w:r>
        <w:t>- заключение</w:t>
      </w:r>
      <w:r>
        <w:rPr>
          <w:spacing w:val="9"/>
        </w:rPr>
        <w:t xml:space="preserve"> </w:t>
      </w:r>
      <w:r>
        <w:t>лечебно-профилактического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rPr>
          <w:spacing w:val="-1"/>
        </w:rPr>
        <w:t>оказывающего</w:t>
      </w:r>
      <w:r>
        <w:rPr>
          <w:spacing w:val="17"/>
        </w:rPr>
        <w:t xml:space="preserve"> </w:t>
      </w:r>
      <w:r>
        <w:rPr>
          <w:spacing w:val="-1"/>
        </w:rPr>
        <w:t>первичную</w:t>
      </w:r>
      <w:r>
        <w:rPr>
          <w:spacing w:val="7"/>
        </w:rPr>
        <w:t xml:space="preserve"> </w:t>
      </w:r>
      <w:r>
        <w:rPr>
          <w:spacing w:val="-1"/>
        </w:rPr>
        <w:t>медико-санитарную</w:t>
      </w:r>
      <w:r>
        <w:rPr>
          <w:spacing w:val="-11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(форма №</w:t>
      </w:r>
      <w:r>
        <w:rPr>
          <w:spacing w:val="1"/>
        </w:rPr>
        <w:t xml:space="preserve"> </w:t>
      </w:r>
      <w:r>
        <w:t>079/y, утвержденная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rPr>
          <w:w w:val="95"/>
        </w:rPr>
        <w:t>здравоохранения</w:t>
      </w:r>
      <w:r>
        <w:rPr>
          <w:spacing w:val="2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5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38"/>
          <w:w w:val="95"/>
        </w:rPr>
        <w:t xml:space="preserve"> </w:t>
      </w:r>
      <w:r>
        <w:rPr>
          <w:w w:val="95"/>
        </w:rPr>
        <w:t>от</w:t>
      </w:r>
      <w:r>
        <w:rPr>
          <w:spacing w:val="23"/>
          <w:w w:val="95"/>
        </w:rPr>
        <w:t xml:space="preserve"> </w:t>
      </w:r>
      <w:r>
        <w:rPr>
          <w:w w:val="95"/>
        </w:rPr>
        <w:t>15.12.2014</w:t>
      </w:r>
      <w:r>
        <w:rPr>
          <w:spacing w:val="43"/>
          <w:w w:val="95"/>
        </w:rPr>
        <w:t xml:space="preserve"> </w:t>
      </w:r>
      <w:r>
        <w:rPr>
          <w:w w:val="95"/>
        </w:rPr>
        <w:t>J'fe</w:t>
      </w:r>
      <w:r>
        <w:rPr>
          <w:spacing w:val="21"/>
          <w:w w:val="95"/>
        </w:rPr>
        <w:t xml:space="preserve"> </w:t>
      </w:r>
      <w:r>
        <w:rPr>
          <w:w w:val="95"/>
        </w:rPr>
        <w:t>834н,</w:t>
      </w:r>
      <w:r>
        <w:rPr>
          <w:spacing w:val="-49"/>
          <w:w w:val="95"/>
        </w:rPr>
        <w:t xml:space="preserve"> </w:t>
      </w:r>
      <w:r>
        <w:t>заполненная</w:t>
      </w:r>
      <w:r>
        <w:rPr>
          <w:spacing w:val="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9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13.06.2018 №</w:t>
      </w:r>
      <w:r>
        <w:rPr>
          <w:spacing w:val="17"/>
        </w:rPr>
        <w:t xml:space="preserve"> </w:t>
      </w:r>
      <w:r>
        <w:t>327н).</w:t>
      </w:r>
    </w:p>
    <w:p w:rsidR="009F6F17" w:rsidRDefault="009F6F17" w:rsidP="009F6F17">
      <w:pPr>
        <w:pStyle w:val="Heading1"/>
        <w:ind w:left="0"/>
        <w:jc w:val="left"/>
        <w:rPr>
          <w:sz w:val="24"/>
          <w:szCs w:val="24"/>
        </w:rPr>
      </w:pPr>
    </w:p>
    <w:p w:rsidR="009F6F17" w:rsidRPr="009F6F17" w:rsidRDefault="009F6F17" w:rsidP="009F6F17">
      <w:pPr>
        <w:pStyle w:val="Heading1"/>
        <w:ind w:left="0"/>
        <w:jc w:val="left"/>
        <w:rPr>
          <w:b/>
          <w:sz w:val="24"/>
          <w:szCs w:val="24"/>
          <w:u w:val="single"/>
        </w:rPr>
      </w:pPr>
      <w:r w:rsidRPr="009F6F17">
        <w:rPr>
          <w:b/>
          <w:sz w:val="24"/>
          <w:szCs w:val="24"/>
          <w:u w:val="single"/>
        </w:rPr>
        <w:t>Дети-сироты. Дети, оставшиеся без попечения родителей.</w:t>
      </w:r>
    </w:p>
    <w:p w:rsidR="009F6F17" w:rsidRDefault="009F6F17" w:rsidP="009F6F17">
      <w:pPr>
        <w:pStyle w:val="Heading1"/>
        <w:ind w:left="0"/>
      </w:pPr>
      <w:r>
        <w:rPr>
          <w:w w:val="105"/>
        </w:rPr>
        <w:t>- Паспорт</w:t>
      </w:r>
      <w:r>
        <w:rPr>
          <w:spacing w:val="-6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4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7"/>
          <w:w w:val="105"/>
        </w:rPr>
        <w:t xml:space="preserve"> </w:t>
      </w:r>
      <w:r>
        <w:rPr>
          <w:w w:val="105"/>
        </w:rPr>
        <w:t>выдаваемое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оформления паспорта (не требуется </w:t>
      </w:r>
      <w:r>
        <w:rPr>
          <w:w w:val="105"/>
        </w:rPr>
        <w:t>в случае, если исполнение</w:t>
      </w:r>
      <w:r>
        <w:rPr>
          <w:spacing w:val="-53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7"/>
          <w:w w:val="105"/>
        </w:rPr>
        <w:t xml:space="preserve"> </w:t>
      </w:r>
      <w:r>
        <w:rPr>
          <w:w w:val="105"/>
        </w:rPr>
        <w:t>опекуна</w:t>
      </w:r>
      <w:r>
        <w:rPr>
          <w:spacing w:val="9"/>
          <w:w w:val="105"/>
        </w:rPr>
        <w:t xml:space="preserve"> </w:t>
      </w:r>
      <w:r>
        <w:rPr>
          <w:w w:val="105"/>
        </w:rPr>
        <w:t>или попечителя</w:t>
      </w:r>
      <w:r>
        <w:rPr>
          <w:spacing w:val="19"/>
          <w:w w:val="105"/>
        </w:rPr>
        <w:t xml:space="preserve"> </w:t>
      </w:r>
      <w:r>
        <w:rPr>
          <w:w w:val="105"/>
        </w:rPr>
        <w:t>возложено</w:t>
      </w:r>
      <w: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организацию</w:t>
      </w:r>
      <w:r>
        <w:rPr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детей-сирот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детей, оставшихся</w:t>
      </w:r>
      <w:r>
        <w:rPr>
          <w:spacing w:val="-52"/>
          <w:w w:val="105"/>
        </w:rPr>
        <w:t xml:space="preserve"> </w:t>
      </w:r>
      <w:r>
        <w:rPr>
          <w:w w:val="105"/>
        </w:rPr>
        <w:t>без</w:t>
      </w:r>
      <w:r>
        <w:rPr>
          <w:spacing w:val="5"/>
          <w:w w:val="105"/>
        </w:rPr>
        <w:t xml:space="preserve"> </w:t>
      </w:r>
      <w:r>
        <w:rPr>
          <w:w w:val="105"/>
        </w:rPr>
        <w:t>попечения</w:t>
      </w:r>
      <w:r>
        <w:rPr>
          <w:spacing w:val="23"/>
          <w:w w:val="105"/>
        </w:rPr>
        <w:t xml:space="preserve"> </w:t>
      </w:r>
      <w:r>
        <w:rPr>
          <w:w w:val="105"/>
        </w:rPr>
        <w:t>родителей);</w:t>
      </w:r>
    </w:p>
    <w:p w:rsidR="009F6F17" w:rsidRDefault="009F6F17" w:rsidP="009F6F17">
      <w:pPr>
        <w:pStyle w:val="Heading1"/>
        <w:ind w:left="0"/>
      </w:pPr>
      <w:r>
        <w:rPr>
          <w:w w:val="105"/>
        </w:rPr>
        <w:t>- свидетельство о рождении, паспорт ребенка старше 14 лет</w:t>
      </w:r>
      <w:r>
        <w:rPr>
          <w:spacing w:val="-53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5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9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Российской Федерации, </w:t>
      </w:r>
      <w:r>
        <w:rPr>
          <w:w w:val="105"/>
        </w:rPr>
        <w:t>выдаваемое на период оформления</w:t>
      </w:r>
      <w:r>
        <w:rPr>
          <w:spacing w:val="-53"/>
          <w:w w:val="105"/>
        </w:rPr>
        <w:t xml:space="preserve"> </w:t>
      </w:r>
      <w:r>
        <w:rPr>
          <w:w w:val="105"/>
        </w:rPr>
        <w:t>паспорта;</w:t>
      </w:r>
    </w:p>
    <w:p w:rsidR="009F6F17" w:rsidRDefault="0010156A" w:rsidP="0010156A">
      <w:pPr>
        <w:pStyle w:val="Heading1"/>
        <w:ind w:left="0"/>
      </w:pPr>
      <w:r>
        <w:rPr>
          <w:w w:val="105"/>
        </w:rPr>
        <w:t xml:space="preserve">- </w:t>
      </w:r>
      <w:r w:rsidR="009F6F17">
        <w:rPr>
          <w:w w:val="105"/>
        </w:rPr>
        <w:t>свидетельство обязательного пенсионного страхования либо</w:t>
      </w:r>
      <w:r w:rsidR="009F6F17">
        <w:rPr>
          <w:spacing w:val="1"/>
          <w:w w:val="105"/>
        </w:rPr>
        <w:t xml:space="preserve"> </w:t>
      </w:r>
      <w:r w:rsidR="009F6F17">
        <w:rPr>
          <w:w w:val="105"/>
        </w:rPr>
        <w:t>уведомление</w:t>
      </w:r>
      <w:r w:rsidR="009F6F17">
        <w:rPr>
          <w:spacing w:val="5"/>
          <w:w w:val="105"/>
        </w:rPr>
        <w:t xml:space="preserve"> </w:t>
      </w:r>
      <w:r w:rsidR="009F6F17">
        <w:rPr>
          <w:w w:val="105"/>
        </w:rPr>
        <w:t>о</w:t>
      </w:r>
      <w:r w:rsidR="009F6F17">
        <w:rPr>
          <w:spacing w:val="3"/>
          <w:w w:val="105"/>
        </w:rPr>
        <w:t xml:space="preserve"> </w:t>
      </w:r>
      <w:r w:rsidR="009F6F17">
        <w:rPr>
          <w:w w:val="105"/>
        </w:rPr>
        <w:t>регистрации</w:t>
      </w:r>
      <w:r w:rsidR="009F6F17">
        <w:rPr>
          <w:spacing w:val="13"/>
          <w:w w:val="105"/>
        </w:rPr>
        <w:t xml:space="preserve"> </w:t>
      </w:r>
      <w:r w:rsidR="009F6F17">
        <w:rPr>
          <w:w w:val="105"/>
        </w:rPr>
        <w:t>в</w:t>
      </w:r>
      <w:r w:rsidR="009F6F17">
        <w:rPr>
          <w:spacing w:val="-5"/>
          <w:w w:val="105"/>
        </w:rPr>
        <w:t xml:space="preserve"> </w:t>
      </w:r>
      <w:r w:rsidR="009F6F17">
        <w:rPr>
          <w:w w:val="105"/>
        </w:rPr>
        <w:t>системе</w:t>
      </w:r>
      <w:r w:rsidR="009F6F17">
        <w:rPr>
          <w:spacing w:val="11"/>
          <w:w w:val="105"/>
        </w:rPr>
        <w:t xml:space="preserve"> </w:t>
      </w:r>
      <w:r w:rsidR="009F6F17">
        <w:rPr>
          <w:w w:val="105"/>
        </w:rPr>
        <w:t>индивидуального</w:t>
      </w:r>
      <w:r w:rsidR="009F6F17">
        <w:rPr>
          <w:spacing w:val="1"/>
          <w:w w:val="105"/>
        </w:rPr>
        <w:t xml:space="preserve"> </w:t>
      </w:r>
      <w:r w:rsidR="009F6F17">
        <w:t>(персонифицированного) учета</w:t>
      </w:r>
      <w:r w:rsidR="009F6F17">
        <w:rPr>
          <w:spacing w:val="1"/>
        </w:rPr>
        <w:t xml:space="preserve"> </w:t>
      </w:r>
      <w:r w:rsidR="009F6F17">
        <w:t>(АДИ-РЕГ)’</w:t>
      </w:r>
      <w:r w:rsidR="009F6F17">
        <w:rPr>
          <w:spacing w:val="1"/>
        </w:rPr>
        <w:t xml:space="preserve"> </w:t>
      </w:r>
      <w:r w:rsidR="009F6F17">
        <w:t>ребенка,</w:t>
      </w:r>
      <w:r w:rsidR="009F6F17">
        <w:rPr>
          <w:spacing w:val="1"/>
        </w:rPr>
        <w:t xml:space="preserve"> </w:t>
      </w:r>
      <w:r w:rsidR="009F6F17">
        <w:t>заявителя</w:t>
      </w:r>
      <w:r w:rsidR="009F6F17">
        <w:rPr>
          <w:spacing w:val="1"/>
        </w:rPr>
        <w:t xml:space="preserve"> </w:t>
      </w:r>
      <w:r w:rsidR="009F6F17">
        <w:rPr>
          <w:spacing w:val="-1"/>
          <w:w w:val="105"/>
        </w:rPr>
        <w:t>(не</w:t>
      </w:r>
      <w:r w:rsidR="009F6F17">
        <w:rPr>
          <w:spacing w:val="-9"/>
          <w:w w:val="105"/>
        </w:rPr>
        <w:t xml:space="preserve"> </w:t>
      </w:r>
      <w:r w:rsidR="009F6F17">
        <w:rPr>
          <w:spacing w:val="-1"/>
          <w:w w:val="105"/>
        </w:rPr>
        <w:t>требуется</w:t>
      </w:r>
      <w:r w:rsidR="009F6F17">
        <w:rPr>
          <w:spacing w:val="12"/>
          <w:w w:val="105"/>
        </w:rPr>
        <w:t xml:space="preserve"> </w:t>
      </w:r>
      <w:r w:rsidR="009F6F17">
        <w:rPr>
          <w:spacing w:val="-1"/>
          <w:w w:val="105"/>
        </w:rPr>
        <w:t>в</w:t>
      </w:r>
      <w:r w:rsidR="009F6F17">
        <w:rPr>
          <w:spacing w:val="-13"/>
          <w:w w:val="105"/>
        </w:rPr>
        <w:t xml:space="preserve"> </w:t>
      </w:r>
      <w:r w:rsidR="009F6F17">
        <w:rPr>
          <w:spacing w:val="-1"/>
          <w:w w:val="105"/>
        </w:rPr>
        <w:t>случае, если</w:t>
      </w:r>
      <w:r w:rsidR="009F6F17">
        <w:rPr>
          <w:spacing w:val="1"/>
          <w:w w:val="105"/>
        </w:rPr>
        <w:t xml:space="preserve"> </w:t>
      </w:r>
      <w:r w:rsidR="009F6F17">
        <w:rPr>
          <w:spacing w:val="-1"/>
          <w:w w:val="105"/>
        </w:rPr>
        <w:t>исполнение</w:t>
      </w:r>
      <w:r w:rsidR="009F6F17">
        <w:rPr>
          <w:spacing w:val="8"/>
          <w:w w:val="105"/>
        </w:rPr>
        <w:t xml:space="preserve"> </w:t>
      </w:r>
      <w:r w:rsidR="009F6F17">
        <w:rPr>
          <w:w w:val="105"/>
        </w:rPr>
        <w:t>обязанностей</w:t>
      </w:r>
      <w:r w:rsidR="009F6F17">
        <w:rPr>
          <w:spacing w:val="10"/>
          <w:w w:val="105"/>
        </w:rPr>
        <w:t xml:space="preserve"> </w:t>
      </w:r>
      <w:r w:rsidR="009F6F17">
        <w:rPr>
          <w:w w:val="105"/>
        </w:rPr>
        <w:t>опекуна</w:t>
      </w:r>
      <w:r w:rsidR="009F6F17">
        <w:rPr>
          <w:spacing w:val="-53"/>
          <w:w w:val="105"/>
        </w:rPr>
        <w:t xml:space="preserve"> </w:t>
      </w:r>
      <w:r w:rsidR="009F6F17">
        <w:rPr>
          <w:w w:val="105"/>
        </w:rPr>
        <w:t>или</w:t>
      </w:r>
      <w:r w:rsidR="009F6F17">
        <w:rPr>
          <w:spacing w:val="-2"/>
          <w:w w:val="105"/>
        </w:rPr>
        <w:t xml:space="preserve"> </w:t>
      </w:r>
      <w:r w:rsidR="009F6F17">
        <w:rPr>
          <w:w w:val="105"/>
        </w:rPr>
        <w:t>попечителя</w:t>
      </w:r>
      <w:r w:rsidR="009F6F17">
        <w:rPr>
          <w:spacing w:val="8"/>
          <w:w w:val="105"/>
        </w:rPr>
        <w:t xml:space="preserve"> </w:t>
      </w:r>
      <w:r w:rsidR="009F6F17">
        <w:rPr>
          <w:w w:val="105"/>
        </w:rPr>
        <w:t>возложено</w:t>
      </w:r>
      <w:r w:rsidR="009F6F17">
        <w:rPr>
          <w:spacing w:val="5"/>
          <w:w w:val="105"/>
        </w:rPr>
        <w:t xml:space="preserve"> </w:t>
      </w:r>
      <w:r w:rsidR="009F6F17">
        <w:rPr>
          <w:w w:val="105"/>
        </w:rPr>
        <w:t>на</w:t>
      </w:r>
      <w:r w:rsidR="009F6F17">
        <w:rPr>
          <w:spacing w:val="-10"/>
          <w:w w:val="105"/>
        </w:rPr>
        <w:t xml:space="preserve"> </w:t>
      </w:r>
      <w:r w:rsidR="009F6F17">
        <w:rPr>
          <w:w w:val="105"/>
        </w:rPr>
        <w:t>организацию</w:t>
      </w:r>
      <w:r w:rsidR="009F6F17">
        <w:rPr>
          <w:spacing w:val="2"/>
          <w:w w:val="105"/>
        </w:rPr>
        <w:t xml:space="preserve"> </w:t>
      </w:r>
      <w:r w:rsidR="009F6F17">
        <w:rPr>
          <w:w w:val="105"/>
        </w:rPr>
        <w:t>для</w:t>
      </w:r>
      <w:r w:rsidR="009F6F17">
        <w:rPr>
          <w:spacing w:val="-7"/>
          <w:w w:val="105"/>
        </w:rPr>
        <w:t xml:space="preserve"> </w:t>
      </w:r>
      <w:r w:rsidR="009F6F17">
        <w:rPr>
          <w:w w:val="105"/>
        </w:rPr>
        <w:t>детей-сирот</w:t>
      </w:r>
      <w:r>
        <w:t xml:space="preserve"> </w:t>
      </w:r>
      <w:r w:rsidR="009F6F17">
        <w:t>и</w:t>
      </w:r>
      <w:r w:rsidR="009F6F17">
        <w:rPr>
          <w:spacing w:val="3"/>
        </w:rPr>
        <w:t xml:space="preserve"> </w:t>
      </w:r>
      <w:r w:rsidR="009F6F17">
        <w:t>детей,</w:t>
      </w:r>
      <w:r w:rsidR="009F6F17">
        <w:rPr>
          <w:spacing w:val="23"/>
        </w:rPr>
        <w:t xml:space="preserve"> </w:t>
      </w:r>
      <w:r w:rsidR="009F6F17">
        <w:t>оставшихся</w:t>
      </w:r>
      <w:r w:rsidR="009F6F17">
        <w:rPr>
          <w:spacing w:val="30"/>
        </w:rPr>
        <w:t xml:space="preserve"> </w:t>
      </w:r>
      <w:r w:rsidR="009F6F17">
        <w:t>без</w:t>
      </w:r>
      <w:r w:rsidR="009F6F17">
        <w:rPr>
          <w:spacing w:val="28"/>
        </w:rPr>
        <w:t xml:space="preserve"> </w:t>
      </w:r>
      <w:r w:rsidR="009F6F17">
        <w:t>попечения</w:t>
      </w:r>
      <w:r w:rsidR="009F6F17">
        <w:rPr>
          <w:spacing w:val="45"/>
        </w:rPr>
        <w:t xml:space="preserve"> </w:t>
      </w:r>
      <w:r w:rsidR="009F6F17">
        <w:t>родителей);</w:t>
      </w:r>
    </w:p>
    <w:p w:rsidR="009F6F17" w:rsidRDefault="0010156A" w:rsidP="0010156A">
      <w:pPr>
        <w:pStyle w:val="Heading1"/>
        <w:ind w:left="0"/>
      </w:pPr>
      <w:r>
        <w:rPr>
          <w:w w:val="105"/>
        </w:rPr>
        <w:t xml:space="preserve">- </w:t>
      </w:r>
      <w:r w:rsidR="009F6F17">
        <w:rPr>
          <w:w w:val="105"/>
        </w:rPr>
        <w:t>отметка в паспорте  ребенка, достигшего  14 лет, о</w:t>
      </w:r>
      <w:r w:rsidR="009F6F17">
        <w:rPr>
          <w:spacing w:val="1"/>
          <w:w w:val="105"/>
        </w:rPr>
        <w:t xml:space="preserve"> </w:t>
      </w:r>
      <w:r w:rsidR="009F6F17">
        <w:t>регистрации</w:t>
      </w:r>
      <w:r w:rsidR="009F6F17">
        <w:rPr>
          <w:spacing w:val="1"/>
        </w:rPr>
        <w:t xml:space="preserve"> </w:t>
      </w:r>
      <w:r w:rsidR="009F6F17">
        <w:t>ребенка</w:t>
      </w:r>
      <w:r w:rsidR="009F6F17">
        <w:rPr>
          <w:spacing w:val="1"/>
        </w:rPr>
        <w:t xml:space="preserve"> </w:t>
      </w:r>
      <w:r w:rsidR="009F6F17">
        <w:t>по</w:t>
      </w:r>
      <w:r w:rsidR="009F6F17">
        <w:rPr>
          <w:spacing w:val="1"/>
        </w:rPr>
        <w:t xml:space="preserve"> </w:t>
      </w:r>
      <w:r w:rsidR="009F6F17">
        <w:t>месту</w:t>
      </w:r>
      <w:r w:rsidR="009F6F17">
        <w:rPr>
          <w:spacing w:val="1"/>
        </w:rPr>
        <w:t xml:space="preserve"> </w:t>
      </w:r>
      <w:r w:rsidR="009F6F17">
        <w:t>жительства</w:t>
      </w:r>
      <w:r w:rsidR="009F6F17">
        <w:rPr>
          <w:spacing w:val="1"/>
        </w:rPr>
        <w:t xml:space="preserve"> </w:t>
      </w:r>
      <w:r w:rsidR="009F6F17">
        <w:t>в Санкт-Петербурге;</w:t>
      </w:r>
      <w:r w:rsidR="009F6F17">
        <w:rPr>
          <w:spacing w:val="-50"/>
        </w:rPr>
        <w:t xml:space="preserve"> </w:t>
      </w:r>
      <w:r w:rsidR="009F6F17">
        <w:rPr>
          <w:w w:val="105"/>
        </w:rPr>
        <w:t>справка о регистрации по месту жительства (форма №</w:t>
      </w:r>
      <w:r w:rsidR="009F6F17">
        <w:rPr>
          <w:spacing w:val="1"/>
          <w:w w:val="105"/>
        </w:rPr>
        <w:t xml:space="preserve"> </w:t>
      </w:r>
      <w:r w:rsidR="009F6F17">
        <w:rPr>
          <w:w w:val="105"/>
        </w:rPr>
        <w:t>9</w:t>
      </w:r>
      <w:r w:rsidR="009F6F17">
        <w:rPr>
          <w:spacing w:val="1"/>
          <w:w w:val="105"/>
        </w:rPr>
        <w:t xml:space="preserve"> </w:t>
      </w:r>
      <w:r w:rsidR="009F6F17">
        <w:rPr>
          <w:w w:val="105"/>
        </w:rPr>
        <w:t>действительна</w:t>
      </w:r>
      <w:r w:rsidR="009F6F17">
        <w:rPr>
          <w:spacing w:val="1"/>
          <w:w w:val="105"/>
        </w:rPr>
        <w:t xml:space="preserve"> </w:t>
      </w:r>
      <w:r w:rsidR="009F6F17">
        <w:rPr>
          <w:w w:val="105"/>
        </w:rPr>
        <w:t>в течение 30 дней со дня ее выдачи);</w:t>
      </w:r>
      <w:r w:rsidR="009F6F17">
        <w:rPr>
          <w:spacing w:val="1"/>
          <w:w w:val="105"/>
        </w:rPr>
        <w:t xml:space="preserve"> </w:t>
      </w:r>
      <w:r w:rsidR="009F6F17">
        <w:rPr>
          <w:w w:val="105"/>
        </w:rPr>
        <w:t>свидетельство</w:t>
      </w:r>
      <w:r w:rsidR="009F6F17">
        <w:rPr>
          <w:spacing w:val="4"/>
          <w:w w:val="105"/>
        </w:rPr>
        <w:t xml:space="preserve"> </w:t>
      </w:r>
      <w:r w:rsidR="009F6F17">
        <w:rPr>
          <w:w w:val="105"/>
        </w:rPr>
        <w:t>о</w:t>
      </w:r>
      <w:r w:rsidR="009F6F17">
        <w:rPr>
          <w:spacing w:val="-5"/>
          <w:w w:val="105"/>
        </w:rPr>
        <w:t xml:space="preserve"> </w:t>
      </w:r>
      <w:r w:rsidR="009F6F17">
        <w:rPr>
          <w:w w:val="105"/>
        </w:rPr>
        <w:t>регистрации</w:t>
      </w:r>
      <w:r w:rsidR="009F6F17">
        <w:rPr>
          <w:spacing w:val="15"/>
          <w:w w:val="105"/>
        </w:rPr>
        <w:t xml:space="preserve"> </w:t>
      </w:r>
      <w:r w:rsidR="009F6F17">
        <w:rPr>
          <w:w w:val="105"/>
        </w:rPr>
        <w:t>по</w:t>
      </w:r>
      <w:r w:rsidR="009F6F17">
        <w:rPr>
          <w:spacing w:val="-3"/>
          <w:w w:val="105"/>
        </w:rPr>
        <w:t xml:space="preserve"> </w:t>
      </w:r>
      <w:r w:rsidR="009F6F17">
        <w:rPr>
          <w:w w:val="105"/>
        </w:rPr>
        <w:t>месту</w:t>
      </w:r>
      <w:r w:rsidR="009F6F17">
        <w:rPr>
          <w:spacing w:val="-1"/>
          <w:w w:val="105"/>
        </w:rPr>
        <w:t xml:space="preserve"> </w:t>
      </w:r>
      <w:r w:rsidR="009F6F17">
        <w:rPr>
          <w:w w:val="105"/>
        </w:rPr>
        <w:t>жительства</w:t>
      </w:r>
      <w:r w:rsidR="009F6F17">
        <w:rPr>
          <w:spacing w:val="5"/>
          <w:w w:val="105"/>
        </w:rPr>
        <w:t xml:space="preserve"> </w:t>
      </w:r>
      <w:r w:rsidR="009F6F17">
        <w:rPr>
          <w:w w:val="105"/>
        </w:rPr>
        <w:t>(форма</w:t>
      </w:r>
      <w:r w:rsidR="009F6F17">
        <w:t>№</w:t>
      </w:r>
      <w:r w:rsidR="009F6F17">
        <w:rPr>
          <w:spacing w:val="15"/>
        </w:rPr>
        <w:t xml:space="preserve"> </w:t>
      </w:r>
      <w:r w:rsidR="009F6F17">
        <w:t>8);</w:t>
      </w:r>
      <w:r w:rsidR="009F6F17">
        <w:rPr>
          <w:spacing w:val="9"/>
        </w:rPr>
        <w:t xml:space="preserve"> </w:t>
      </w:r>
      <w:r w:rsidR="009F6F17">
        <w:t>свидетельство</w:t>
      </w:r>
      <w:r w:rsidR="009F6F17">
        <w:rPr>
          <w:spacing w:val="20"/>
        </w:rPr>
        <w:t xml:space="preserve"> </w:t>
      </w:r>
      <w:r w:rsidR="009F6F17">
        <w:t>о</w:t>
      </w:r>
      <w:r w:rsidR="009F6F17">
        <w:rPr>
          <w:spacing w:val="17"/>
        </w:rPr>
        <w:t xml:space="preserve"> </w:t>
      </w:r>
      <w:r w:rsidR="009F6F17">
        <w:t>регистрации</w:t>
      </w:r>
      <w:r w:rsidR="009F6F17">
        <w:rPr>
          <w:spacing w:val="38"/>
        </w:rPr>
        <w:t xml:space="preserve"> </w:t>
      </w:r>
      <w:r w:rsidR="009F6F17">
        <w:t>по</w:t>
      </w:r>
      <w:r w:rsidR="009F6F17">
        <w:rPr>
          <w:spacing w:val="15"/>
        </w:rPr>
        <w:t xml:space="preserve"> </w:t>
      </w:r>
      <w:r w:rsidR="009F6F17">
        <w:t>месту</w:t>
      </w:r>
      <w:r w:rsidR="009F6F17">
        <w:rPr>
          <w:spacing w:val="20"/>
        </w:rPr>
        <w:t xml:space="preserve"> </w:t>
      </w:r>
      <w:r w:rsidR="009F6F17">
        <w:t xml:space="preserve">пребывания </w:t>
      </w:r>
      <w:r w:rsidR="009F6F17">
        <w:rPr>
          <w:w w:val="95"/>
        </w:rPr>
        <w:t>(форма</w:t>
      </w:r>
      <w:r w:rsidR="009F6F17">
        <w:rPr>
          <w:spacing w:val="49"/>
        </w:rPr>
        <w:t xml:space="preserve"> </w:t>
      </w:r>
      <w:r w:rsidR="009F6F17">
        <w:rPr>
          <w:w w:val="95"/>
        </w:rPr>
        <w:t>№</w:t>
      </w:r>
      <w:r w:rsidR="009F6F17">
        <w:rPr>
          <w:spacing w:val="102"/>
        </w:rPr>
        <w:t xml:space="preserve"> </w:t>
      </w:r>
      <w:r w:rsidR="009F6F17">
        <w:rPr>
          <w:w w:val="95"/>
        </w:rPr>
        <w:t>3)</w:t>
      </w:r>
      <w:r w:rsidR="009F6F17">
        <w:rPr>
          <w:spacing w:val="49"/>
        </w:rPr>
        <w:t xml:space="preserve"> </w:t>
      </w:r>
      <w:r w:rsidR="009F6F17">
        <w:rPr>
          <w:w w:val="95"/>
        </w:rPr>
        <w:t>(при</w:t>
      </w:r>
      <w:r w:rsidR="009F6F17">
        <w:rPr>
          <w:spacing w:val="50"/>
        </w:rPr>
        <w:t xml:space="preserve"> </w:t>
      </w:r>
      <w:r w:rsidR="009F6F17">
        <w:rPr>
          <w:w w:val="95"/>
        </w:rPr>
        <w:t>наличии);</w:t>
      </w:r>
      <w:r w:rsidR="009F6F17">
        <w:rPr>
          <w:spacing w:val="49"/>
        </w:rPr>
        <w:t xml:space="preserve"> </w:t>
      </w:r>
      <w:r w:rsidR="009F6F17">
        <w:rPr>
          <w:w w:val="95"/>
        </w:rPr>
        <w:t>адресно-справочная</w:t>
      </w:r>
      <w:r w:rsidR="009F6F17">
        <w:rPr>
          <w:spacing w:val="50"/>
        </w:rPr>
        <w:t xml:space="preserve"> </w:t>
      </w:r>
      <w:r w:rsidR="009F6F17">
        <w:rPr>
          <w:w w:val="95"/>
        </w:rPr>
        <w:t>информация</w:t>
      </w:r>
      <w:r w:rsidR="009F6F17">
        <w:rPr>
          <w:spacing w:val="1"/>
          <w:w w:val="95"/>
        </w:rPr>
        <w:t xml:space="preserve"> </w:t>
      </w:r>
      <w:r w:rsidR="009F6F17">
        <w:t>с</w:t>
      </w:r>
      <w:r w:rsidR="009F6F17">
        <w:rPr>
          <w:spacing w:val="-5"/>
        </w:rPr>
        <w:t xml:space="preserve"> </w:t>
      </w:r>
      <w:r w:rsidR="009F6F17">
        <w:t>указанием</w:t>
      </w:r>
      <w:r w:rsidR="009F6F17">
        <w:rPr>
          <w:spacing w:val="9"/>
        </w:rPr>
        <w:t xml:space="preserve"> </w:t>
      </w:r>
      <w:r w:rsidR="009F6F17">
        <w:t>актуальной</w:t>
      </w:r>
      <w:r w:rsidR="009F6F17">
        <w:rPr>
          <w:spacing w:val="15"/>
        </w:rPr>
        <w:t xml:space="preserve"> </w:t>
      </w:r>
      <w:r w:rsidR="009F6F17">
        <w:t>информации</w:t>
      </w:r>
      <w:r w:rsidR="009F6F17">
        <w:rPr>
          <w:spacing w:val="12"/>
        </w:rPr>
        <w:t xml:space="preserve"> </w:t>
      </w:r>
      <w:r w:rsidR="009F6F17">
        <w:t>о</w:t>
      </w:r>
      <w:r w:rsidR="009F6F17">
        <w:rPr>
          <w:spacing w:val="-1"/>
        </w:rPr>
        <w:t xml:space="preserve"> </w:t>
      </w:r>
      <w:r w:rsidR="009F6F17">
        <w:t>регистрации</w:t>
      </w:r>
      <w:r w:rsidR="009F6F17">
        <w:rPr>
          <w:spacing w:val="1"/>
        </w:rPr>
        <w:t xml:space="preserve"> </w:t>
      </w:r>
      <w:r w:rsidR="009F6F17">
        <w:t>гражданина Российской Федерации по месту пребывания либо</w:t>
      </w:r>
      <w:r w:rsidR="009F6F17">
        <w:rPr>
          <w:spacing w:val="-52"/>
        </w:rPr>
        <w:t xml:space="preserve"> </w:t>
      </w:r>
      <w:r w:rsidR="009F6F17">
        <w:t>по</w:t>
      </w:r>
      <w:r w:rsidR="009F6F17">
        <w:rPr>
          <w:spacing w:val="-1"/>
        </w:rPr>
        <w:t xml:space="preserve"> </w:t>
      </w:r>
      <w:r w:rsidR="009F6F17">
        <w:t>месту</w:t>
      </w:r>
      <w:r w:rsidR="009F6F17">
        <w:rPr>
          <w:spacing w:val="-3"/>
        </w:rPr>
        <w:t xml:space="preserve"> </w:t>
      </w:r>
      <w:r w:rsidR="009F6F17">
        <w:t>жительства</w:t>
      </w:r>
      <w:r w:rsidR="009F6F17">
        <w:rPr>
          <w:spacing w:val="12"/>
        </w:rPr>
        <w:t xml:space="preserve"> </w:t>
      </w:r>
      <w:r w:rsidR="009F6F17">
        <w:t>в</w:t>
      </w:r>
      <w:r w:rsidR="009F6F17">
        <w:rPr>
          <w:spacing w:val="-9"/>
        </w:rPr>
        <w:t xml:space="preserve"> </w:t>
      </w:r>
      <w:r w:rsidR="009F6F17">
        <w:t>пределах</w:t>
      </w:r>
      <w:r w:rsidR="009F6F17">
        <w:rPr>
          <w:spacing w:val="-1"/>
        </w:rPr>
        <w:t xml:space="preserve"> </w:t>
      </w:r>
      <w:r w:rsidR="009F6F17">
        <w:t>Российской</w:t>
      </w:r>
      <w:r w:rsidR="009F6F17">
        <w:rPr>
          <w:spacing w:val="12"/>
        </w:rPr>
        <w:t xml:space="preserve"> </w:t>
      </w:r>
      <w:r w:rsidR="009F6F17">
        <w:t>Федерации</w:t>
      </w:r>
      <w:r w:rsidR="009F6F17">
        <w:rPr>
          <w:spacing w:val="1"/>
        </w:rPr>
        <w:t xml:space="preserve"> </w:t>
      </w:r>
      <w:r w:rsidR="009F6F17">
        <w:t>(действительна в течение 30 дней со дня ее выдачи); решение</w:t>
      </w:r>
      <w:r w:rsidR="009F6F17">
        <w:rPr>
          <w:spacing w:val="1"/>
        </w:rPr>
        <w:t xml:space="preserve"> </w:t>
      </w:r>
      <w:r w:rsidR="009F6F17">
        <w:t>суда</w:t>
      </w:r>
      <w:r w:rsidR="009F6F17">
        <w:rPr>
          <w:spacing w:val="-6"/>
        </w:rPr>
        <w:t xml:space="preserve"> </w:t>
      </w:r>
      <w:r w:rsidR="009F6F17">
        <w:t>об</w:t>
      </w:r>
      <w:r w:rsidR="009F6F17">
        <w:rPr>
          <w:spacing w:val="-2"/>
        </w:rPr>
        <w:t xml:space="preserve"> </w:t>
      </w:r>
      <w:r w:rsidR="009F6F17">
        <w:t>установлении</w:t>
      </w:r>
      <w:r w:rsidR="009F6F17">
        <w:rPr>
          <w:spacing w:val="5"/>
        </w:rPr>
        <w:t xml:space="preserve"> </w:t>
      </w:r>
      <w:r w:rsidR="009F6F17">
        <w:t>места</w:t>
      </w:r>
      <w:r w:rsidR="009F6F17">
        <w:rPr>
          <w:spacing w:val="-2"/>
        </w:rPr>
        <w:t xml:space="preserve"> </w:t>
      </w:r>
      <w:r w:rsidR="009F6F17">
        <w:t>жительства</w:t>
      </w:r>
      <w:r w:rsidR="009F6F17">
        <w:rPr>
          <w:spacing w:val="14"/>
        </w:rPr>
        <w:t xml:space="preserve"> </w:t>
      </w:r>
      <w:r w:rsidR="009F6F17">
        <w:t>в</w:t>
      </w:r>
      <w:r w:rsidR="009F6F17">
        <w:rPr>
          <w:spacing w:val="-4"/>
        </w:rPr>
        <w:t xml:space="preserve"> </w:t>
      </w:r>
      <w:r w:rsidR="009F6F17">
        <w:t>Санкт-Петербурге</w:t>
      </w:r>
      <w:r w:rsidR="009F6F17">
        <w:rPr>
          <w:spacing w:val="1"/>
        </w:rPr>
        <w:t xml:space="preserve"> </w:t>
      </w:r>
      <w:r w:rsidR="009F6F17">
        <w:t>(при</w:t>
      </w:r>
      <w:r w:rsidR="009F6F17">
        <w:rPr>
          <w:spacing w:val="4"/>
        </w:rPr>
        <w:t xml:space="preserve"> </w:t>
      </w:r>
      <w:r w:rsidR="009F6F17">
        <w:t>наличии);</w:t>
      </w:r>
    </w:p>
    <w:p w:rsidR="009F6F17" w:rsidRDefault="009F6F17" w:rsidP="0010156A">
      <w:pPr>
        <w:pStyle w:val="Heading1"/>
      </w:pP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удостоверение</w:t>
      </w:r>
      <w:r>
        <w:rPr>
          <w:spacing w:val="9"/>
        </w:rPr>
        <w:t xml:space="preserve"> </w:t>
      </w:r>
      <w:r>
        <w:t>опекуна, попечителя;</w:t>
      </w:r>
      <w:r w:rsidR="0010156A">
        <w:t xml:space="preserve"> </w:t>
      </w:r>
      <w:r>
        <w:t>правовой</w:t>
      </w:r>
      <w:r>
        <w:rPr>
          <w:spacing w:val="10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органа</w:t>
      </w:r>
      <w:r>
        <w:rPr>
          <w:spacing w:val="9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 w:rsidRPr="0010156A">
        <w:t>установлении над ребенком опеки (попечительства);</w:t>
      </w:r>
      <w:r>
        <w:rPr>
          <w:spacing w:val="13"/>
          <w:w w:val="95"/>
        </w:rPr>
        <w:t xml:space="preserve"> </w:t>
      </w:r>
      <w:r w:rsidRPr="0010156A">
        <w:t>договор</w:t>
      </w:r>
      <w:r w:rsidR="0010156A">
        <w:t xml:space="preserve"> </w:t>
      </w:r>
      <w:r>
        <w:t>o</w:t>
      </w:r>
      <w:r>
        <w:rPr>
          <w:spacing w:val="-11"/>
        </w:rPr>
        <w:t xml:space="preserve"> </w:t>
      </w:r>
      <w:r>
        <w:t>передаче</w:t>
      </w:r>
      <w:r>
        <w:rPr>
          <w:spacing w:val="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приемную семью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52"/>
        </w:rPr>
        <w:t xml:space="preserve"> </w:t>
      </w:r>
      <w:r>
        <w:t>нахождения</w:t>
      </w:r>
      <w:r>
        <w:rPr>
          <w:spacing w:val="22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в приемной</w:t>
      </w:r>
      <w:r>
        <w:rPr>
          <w:spacing w:val="9"/>
        </w:rPr>
        <w:t xml:space="preserve"> </w:t>
      </w:r>
      <w:r>
        <w:t>семье;</w:t>
      </w:r>
    </w:p>
    <w:p w:rsidR="009F6F17" w:rsidRDefault="0010156A" w:rsidP="009F6F17">
      <w:pPr>
        <w:pStyle w:val="Heading1"/>
      </w:pPr>
      <w:r>
        <w:t xml:space="preserve">- </w:t>
      </w:r>
      <w:r w:rsidR="009F6F17">
        <w:t>документы (свидетельство о браке, свидетельство</w:t>
      </w:r>
      <w:r w:rsidR="009F6F17">
        <w:rPr>
          <w:spacing w:val="1"/>
        </w:rPr>
        <w:t xml:space="preserve"> </w:t>
      </w:r>
      <w:r w:rsidR="009F6F17">
        <w:t>о</w:t>
      </w:r>
      <w:r w:rsidR="009F6F17">
        <w:rPr>
          <w:spacing w:val="1"/>
        </w:rPr>
        <w:t xml:space="preserve"> </w:t>
      </w:r>
      <w:r w:rsidR="009F6F17">
        <w:t>расторжении брака, свидетельства</w:t>
      </w:r>
      <w:r w:rsidR="009F6F17">
        <w:rPr>
          <w:spacing w:val="1"/>
        </w:rPr>
        <w:t xml:space="preserve"> </w:t>
      </w:r>
      <w:r w:rsidR="009F6F17">
        <w:t>о перемене имени),</w:t>
      </w:r>
      <w:r w:rsidR="009F6F17">
        <w:rPr>
          <w:spacing w:val="1"/>
        </w:rPr>
        <w:t xml:space="preserve"> </w:t>
      </w:r>
      <w:r w:rsidR="009F6F17">
        <w:t>подтверждающие изменение фамилии или имени родителя</w:t>
      </w:r>
      <w:r w:rsidR="009F6F17">
        <w:rPr>
          <w:spacing w:val="1"/>
        </w:rPr>
        <w:t xml:space="preserve"> </w:t>
      </w:r>
      <w:r w:rsidR="009F6F17">
        <w:rPr>
          <w:spacing w:val="-1"/>
        </w:rPr>
        <w:t xml:space="preserve">(законного </w:t>
      </w:r>
      <w:r w:rsidR="009F6F17">
        <w:rPr>
          <w:spacing w:val="-1"/>
        </w:rPr>
        <w:lastRenderedPageBreak/>
        <w:t xml:space="preserve">представителя) </w:t>
      </w:r>
      <w:r w:rsidR="009F6F17">
        <w:t>(в случае изменения фамилии или</w:t>
      </w:r>
      <w:r>
        <w:t xml:space="preserve"> </w:t>
      </w:r>
      <w:r w:rsidR="009F6F17">
        <w:rPr>
          <w:spacing w:val="-52"/>
        </w:rPr>
        <w:t xml:space="preserve"> </w:t>
      </w:r>
      <w:r w:rsidR="009F6F17">
        <w:t>имени);</w:t>
      </w:r>
    </w:p>
    <w:p w:rsidR="009F6F17" w:rsidRDefault="0010156A" w:rsidP="0010156A">
      <w:pPr>
        <w:pStyle w:val="Heading1"/>
      </w:pPr>
      <w:r w:rsidRPr="0010156A">
        <w:t xml:space="preserve">- </w:t>
      </w:r>
      <w:r w:rsidR="009F6F17" w:rsidRPr="0010156A">
        <w:t>заключение лечебно-профилактического учреждения, оказывающего первичную медико-санитарную помощь (форма</w:t>
      </w:r>
      <w:r w:rsidRPr="0010156A">
        <w:t xml:space="preserve"> </w:t>
      </w:r>
      <w:r w:rsidR="009F6F17" w:rsidRPr="0010156A">
        <w:t>№ 079/y, утвержденная приказом Министерства здравоохранения Российской Федерации от 15.12.2014 № 834н, заполненная в соответствии с приказом Министерства здравоохранения Российской Федерации от 13.06.2018 № 327н)</w:t>
      </w:r>
    </w:p>
    <w:p w:rsidR="0010156A" w:rsidRDefault="0010156A" w:rsidP="0010156A">
      <w:pPr>
        <w:pStyle w:val="Heading1"/>
      </w:pPr>
    </w:p>
    <w:p w:rsidR="0010156A" w:rsidRPr="0010156A" w:rsidRDefault="0010156A" w:rsidP="0010156A">
      <w:pPr>
        <w:pStyle w:val="Heading1"/>
        <w:rPr>
          <w:b/>
          <w:u w:val="single"/>
        </w:rPr>
      </w:pPr>
      <w:r w:rsidRPr="0010156A">
        <w:rPr>
          <w:b/>
          <w:u w:val="single"/>
        </w:rPr>
        <w:t>Дети, один из родителей (законных представителей) которых участвует или участвовал в СВО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СВО.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Паспорт заявителя или временное удостоверение личности гражданина Российской Федерации, выдаваемое на период оформления паспорта;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свидетельство о рождении, паспорт ребенка старше 14 лет или временное удостоверение личности гражданина Российской Федерации, выдаваемое на период оформления паспорта;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свидетельство обязательного пенсионного страхования либо уведомление о регистрации в системе индивидуального (персонифицированного) учета (АДИ-РЕГ)’ ребенка,</w:t>
      </w:r>
      <w:r>
        <w:t xml:space="preserve"> </w:t>
      </w:r>
      <w:r w:rsidRPr="0010156A">
        <w:t>заявителя;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отметка в паспорте ребенка, достигшего 14 лет, о регистрации ребенка по месту жительства</w:t>
      </w:r>
    </w:p>
    <w:p w:rsidR="0010156A" w:rsidRPr="0010156A" w:rsidRDefault="0010156A" w:rsidP="0010156A">
      <w:pPr>
        <w:pStyle w:val="Heading1"/>
      </w:pPr>
      <w:r w:rsidRPr="0010156A">
        <w:t xml:space="preserve">в Санкт-Петербурге; справка о регистрации по месту жительства (форма </w:t>
      </w:r>
      <w:r>
        <w:t xml:space="preserve">N </w:t>
      </w:r>
      <w:r w:rsidRPr="0010156A">
        <w:t xml:space="preserve">9 действительна в течение 30 дней со дня ее </w:t>
      </w:r>
      <w:r>
        <w:t>вы</w:t>
      </w:r>
      <w:r w:rsidRPr="0010156A">
        <w:t xml:space="preserve">дачи); свидетельство о регистрации по месту жительства (форма </w:t>
      </w:r>
      <w:r>
        <w:t>N</w:t>
      </w:r>
      <w:r w:rsidRPr="0010156A">
        <w:t>8); свидетельство о регистрации</w:t>
      </w:r>
      <w:r>
        <w:t xml:space="preserve"> </w:t>
      </w:r>
      <w:r w:rsidRPr="0010156A">
        <w:t xml:space="preserve">по месту пребывания (форма № 3) (при наличии); адресно- </w:t>
      </w:r>
      <w:r>
        <w:t>справоч</w:t>
      </w:r>
      <w:r w:rsidRPr="0010156A">
        <w:t xml:space="preserve">ная информация с указанием актуальной информации </w:t>
      </w:r>
      <w:r>
        <w:t>о регистрац</w:t>
      </w:r>
      <w:r w:rsidRPr="0010156A">
        <w:t xml:space="preserve">ии гражданина Российской Федерации по месту </w:t>
      </w:r>
      <w:r>
        <w:t>пребывани</w:t>
      </w:r>
      <w:r w:rsidRPr="0010156A">
        <w:t>я либо по месту жительства в пределах Российской Федерации (действительна в течение 30 дней со дня</w:t>
      </w:r>
      <w:r>
        <w:t xml:space="preserve"> </w:t>
      </w:r>
      <w:r w:rsidRPr="0010156A">
        <w:t>ее выдачи); решение суда об установлении места жительства в Санкт-Петербурге;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документы (свидетельство о браке, свидетельство</w:t>
      </w:r>
      <w:r>
        <w:t xml:space="preserve"> </w:t>
      </w:r>
      <w:r w:rsidRPr="0010156A">
        <w:t>o расторжении брака, свидетельство о перемене имени), подтверждающие изменение фамилии или имени родителя (законного представителя) (в случае изменения фамилии или имени);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 xml:space="preserve">сведения о гражданине, который является (являлся) участником специальной военной операции либо призван на военную службу по мобилизации (подтверждающий документ </w:t>
      </w:r>
      <w:r>
        <w:t>предоставля</w:t>
      </w:r>
      <w:r w:rsidRPr="0010156A">
        <w:t>ется заявителем);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>документы, подтверждающие родство ребенка</w:t>
      </w:r>
      <w:r>
        <w:t xml:space="preserve"> </w:t>
      </w:r>
      <w:r w:rsidRPr="0010156A">
        <w:t>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10156A" w:rsidRPr="0010156A" w:rsidRDefault="0010156A" w:rsidP="0010156A">
      <w:pPr>
        <w:pStyle w:val="Heading1"/>
      </w:pPr>
      <w:r>
        <w:t xml:space="preserve">- </w:t>
      </w:r>
      <w:r w:rsidRPr="0010156A">
        <w:t xml:space="preserve">свидетельство о браке заявителя с гражданином, который </w:t>
      </w:r>
      <w:r>
        <w:t>я</w:t>
      </w:r>
      <w:r w:rsidRPr="0010156A">
        <w:t xml:space="preserve">вляется (являлся) участником специальной военной операции (в случае если дети являются пасынками и падчерицами граждан, которые являются (являлись) участниками специальной военной </w:t>
      </w:r>
      <w:r>
        <w:t>операции).</w:t>
      </w:r>
    </w:p>
    <w:p w:rsidR="003A683C" w:rsidRDefault="003A683C" w:rsidP="003A683C">
      <w:pPr>
        <w:pStyle w:val="Heading1"/>
      </w:pPr>
      <w:r>
        <w:t xml:space="preserve">- </w:t>
      </w:r>
      <w:r w:rsidRPr="0010156A">
        <w:t>заключение лечебно-профилактического</w:t>
      </w:r>
      <w:r w:rsidRPr="009F6F17">
        <w:rPr>
          <w:w w:val="95"/>
        </w:rPr>
        <w:t xml:space="preserve"> учреждения,</w:t>
      </w:r>
      <w:r w:rsidRPr="009F6F17">
        <w:rPr>
          <w:spacing w:val="1"/>
          <w:w w:val="95"/>
        </w:rPr>
        <w:t xml:space="preserve"> </w:t>
      </w:r>
      <w:r w:rsidRPr="009F6F17">
        <w:rPr>
          <w:spacing w:val="-1"/>
        </w:rPr>
        <w:t>оказывающего</w:t>
      </w:r>
      <w:r w:rsidRPr="009F6F17">
        <w:rPr>
          <w:spacing w:val="6"/>
        </w:rPr>
        <w:t xml:space="preserve"> </w:t>
      </w:r>
      <w:r w:rsidRPr="009F6F17">
        <w:t>первичную</w:t>
      </w:r>
      <w:r w:rsidRPr="009F6F17">
        <w:rPr>
          <w:spacing w:val="3"/>
        </w:rPr>
        <w:t xml:space="preserve"> </w:t>
      </w:r>
      <w:r w:rsidRPr="009F6F17">
        <w:t>медико-санитарную</w:t>
      </w:r>
      <w:r w:rsidRPr="009F6F17">
        <w:rPr>
          <w:spacing w:val="-14"/>
        </w:rPr>
        <w:t xml:space="preserve"> </w:t>
      </w:r>
      <w:r w:rsidRPr="009F6F17">
        <w:t>помощь</w:t>
      </w:r>
      <w:r w:rsidRPr="009F6F17">
        <w:rPr>
          <w:spacing w:val="-10"/>
        </w:rPr>
        <w:t xml:space="preserve"> </w:t>
      </w:r>
      <w:r w:rsidRPr="009F6F17">
        <w:t>(</w:t>
      </w:r>
      <w:r w:rsidRPr="009F6F17">
        <w:rPr>
          <w:b/>
        </w:rPr>
        <w:t>форма №</w:t>
      </w:r>
      <w:r w:rsidRPr="009F6F17">
        <w:rPr>
          <w:b/>
          <w:spacing w:val="1"/>
        </w:rPr>
        <w:t xml:space="preserve"> </w:t>
      </w:r>
      <w:r w:rsidRPr="009F6F17">
        <w:rPr>
          <w:b/>
        </w:rPr>
        <w:t>079/y</w:t>
      </w:r>
      <w:r w:rsidRPr="009F6F17">
        <w:t>, утвержденная</w:t>
      </w:r>
      <w:r w:rsidRPr="009F6F17">
        <w:rPr>
          <w:spacing w:val="1"/>
        </w:rPr>
        <w:t xml:space="preserve"> </w:t>
      </w:r>
      <w:r w:rsidRPr="009F6F17">
        <w:t>приказом Министерства</w:t>
      </w:r>
      <w:r w:rsidRPr="009F6F17">
        <w:rPr>
          <w:spacing w:val="1"/>
        </w:rPr>
        <w:t xml:space="preserve"> </w:t>
      </w:r>
      <w:r w:rsidRPr="009F6F17">
        <w:rPr>
          <w:spacing w:val="-1"/>
        </w:rPr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1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0"/>
        </w:rPr>
        <w:t xml:space="preserve"> </w:t>
      </w:r>
      <w:r w:rsidRPr="009F6F17">
        <w:t>15.12.2014</w:t>
      </w:r>
      <w:r w:rsidRPr="009F6F17">
        <w:rPr>
          <w:spacing w:val="4"/>
        </w:rPr>
        <w:t xml:space="preserve"> </w:t>
      </w:r>
      <w:r w:rsidRPr="009F6F17">
        <w:t>№</w:t>
      </w:r>
      <w:r w:rsidRPr="009F6F17">
        <w:rPr>
          <w:spacing w:val="27"/>
        </w:rPr>
        <w:t xml:space="preserve"> </w:t>
      </w:r>
      <w:r w:rsidRPr="009F6F17">
        <w:t>834н,</w:t>
      </w:r>
      <w:r w:rsidRPr="009F6F17">
        <w:rPr>
          <w:spacing w:val="-52"/>
        </w:rPr>
        <w:t xml:space="preserve"> </w:t>
      </w:r>
      <w:r w:rsidRPr="009F6F17">
        <w:t>заполненная</w:t>
      </w:r>
      <w:r w:rsidRPr="009F6F17">
        <w:rPr>
          <w:spacing w:val="1"/>
        </w:rPr>
        <w:t xml:space="preserve"> </w:t>
      </w:r>
      <w:r w:rsidRPr="009F6F17">
        <w:t>в соответствии с приказом Министерства</w:t>
      </w:r>
      <w:r w:rsidRPr="009F6F17">
        <w:rPr>
          <w:spacing w:val="1"/>
        </w:rPr>
        <w:t xml:space="preserve"> </w:t>
      </w:r>
      <w:r w:rsidRPr="009F6F17">
        <w:t>здравоохранения</w:t>
      </w:r>
      <w:r w:rsidRPr="009F6F17">
        <w:rPr>
          <w:spacing w:val="-13"/>
        </w:rPr>
        <w:t xml:space="preserve"> </w:t>
      </w:r>
      <w:r w:rsidRPr="009F6F17">
        <w:t>Российской</w:t>
      </w:r>
      <w:r w:rsidRPr="009F6F17">
        <w:rPr>
          <w:spacing w:val="-4"/>
        </w:rPr>
        <w:t xml:space="preserve"> </w:t>
      </w:r>
      <w:r w:rsidRPr="009F6F17">
        <w:t>Федерации</w:t>
      </w:r>
      <w:r w:rsidRPr="009F6F17">
        <w:rPr>
          <w:spacing w:val="1"/>
        </w:rPr>
        <w:t xml:space="preserve"> </w:t>
      </w:r>
      <w:r w:rsidRPr="009F6F17">
        <w:t>от</w:t>
      </w:r>
      <w:r w:rsidRPr="009F6F17">
        <w:rPr>
          <w:spacing w:val="-11"/>
        </w:rPr>
        <w:t xml:space="preserve"> </w:t>
      </w:r>
      <w:r w:rsidRPr="009F6F17">
        <w:t>13.06.2018</w:t>
      </w:r>
      <w:r w:rsidRPr="009F6F17">
        <w:rPr>
          <w:spacing w:val="-5"/>
        </w:rPr>
        <w:t xml:space="preserve"> </w:t>
      </w:r>
      <w:r w:rsidRPr="009F6F17">
        <w:t>№</w:t>
      </w:r>
      <w:r w:rsidRPr="009F6F17">
        <w:rPr>
          <w:spacing w:val="25"/>
        </w:rPr>
        <w:t xml:space="preserve"> </w:t>
      </w:r>
      <w:r w:rsidRPr="009F6F17">
        <w:t>327н)</w:t>
      </w:r>
    </w:p>
    <w:p w:rsidR="0010156A" w:rsidRPr="0010156A" w:rsidRDefault="0010156A" w:rsidP="0010156A">
      <w:pPr>
        <w:pStyle w:val="Heading1"/>
        <w:rPr>
          <w:szCs w:val="24"/>
        </w:rPr>
      </w:pPr>
    </w:p>
    <w:sectPr w:rsidR="0010156A" w:rsidRPr="0010156A" w:rsidSect="002A73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9A" w:rsidRDefault="00BE509A" w:rsidP="005B2AE4">
      <w:r>
        <w:separator/>
      </w:r>
    </w:p>
  </w:endnote>
  <w:endnote w:type="continuationSeparator" w:id="1">
    <w:p w:rsidR="00BE509A" w:rsidRDefault="00BE509A" w:rsidP="005B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9A" w:rsidRDefault="00BE509A" w:rsidP="005B2AE4">
      <w:r>
        <w:separator/>
      </w:r>
    </w:p>
  </w:footnote>
  <w:footnote w:type="continuationSeparator" w:id="1">
    <w:p w:rsidR="00BE509A" w:rsidRDefault="00BE509A" w:rsidP="005B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D" w:rsidRDefault="005B2AE4">
    <w:pPr>
      <w:pStyle w:val="a4"/>
      <w:spacing w:line="14" w:lineRule="auto"/>
      <w:rPr>
        <w:sz w:val="20"/>
      </w:rPr>
    </w:pPr>
    <w:r w:rsidRPr="005B2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313.4pt;margin-top:37.05pt;width:13.5pt;height:16.3pt;z-index:-251658752;mso-position-horizontal-relative:page;mso-position-vertical-relative:page" filled="f" stroked="f">
          <v:textbox inset="0,0,0,0">
            <w:txbxContent>
              <w:p w:rsidR="0064495D" w:rsidRDefault="005B2AE4">
                <w:pPr>
                  <w:spacing w:before="46"/>
                  <w:ind w:left="60"/>
                  <w:rPr>
                    <w:rFonts w:ascii="Consolas"/>
                  </w:rPr>
                </w:pPr>
                <w:r>
                  <w:fldChar w:fldCharType="begin"/>
                </w:r>
                <w:r w:rsidR="004C5B38">
                  <w:rPr>
                    <w:rFonts w:ascii="Consola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4C5B38">
                  <w:rPr>
                    <w:rFonts w:ascii="Consolas"/>
                    <w:noProof/>
                    <w:w w:val="9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5D" w:rsidRDefault="00BE509A">
    <w:pPr>
      <w:pStyle w:val="a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E3B"/>
    <w:multiLevelType w:val="hybridMultilevel"/>
    <w:tmpl w:val="92CABD40"/>
    <w:lvl w:ilvl="0" w:tplc="E35ABA1C">
      <w:numFmt w:val="bullet"/>
      <w:lvlText w:val="-"/>
      <w:lvlJc w:val="left"/>
      <w:pPr>
        <w:ind w:left="33" w:hanging="130"/>
      </w:pPr>
      <w:rPr>
        <w:rFonts w:ascii="Times New Roman" w:eastAsia="Times New Roman" w:hAnsi="Times New Roman" w:cs="Times New Roman" w:hint="default"/>
        <w:w w:val="104"/>
        <w:sz w:val="21"/>
        <w:szCs w:val="21"/>
        <w:lang w:val="ru-RU" w:eastAsia="en-US" w:bidi="ar-SA"/>
      </w:rPr>
    </w:lvl>
    <w:lvl w:ilvl="1" w:tplc="5C742654">
      <w:numFmt w:val="bullet"/>
      <w:lvlText w:val="•"/>
      <w:lvlJc w:val="left"/>
      <w:pPr>
        <w:ind w:left="648" w:hanging="130"/>
      </w:pPr>
      <w:rPr>
        <w:rFonts w:hint="default"/>
        <w:lang w:val="ru-RU" w:eastAsia="en-US" w:bidi="ar-SA"/>
      </w:rPr>
    </w:lvl>
    <w:lvl w:ilvl="2" w:tplc="D5244182">
      <w:numFmt w:val="bullet"/>
      <w:lvlText w:val="•"/>
      <w:lvlJc w:val="left"/>
      <w:pPr>
        <w:ind w:left="1257" w:hanging="130"/>
      </w:pPr>
      <w:rPr>
        <w:rFonts w:hint="default"/>
        <w:lang w:val="ru-RU" w:eastAsia="en-US" w:bidi="ar-SA"/>
      </w:rPr>
    </w:lvl>
    <w:lvl w:ilvl="3" w:tplc="913EA0B4">
      <w:numFmt w:val="bullet"/>
      <w:lvlText w:val="•"/>
      <w:lvlJc w:val="left"/>
      <w:pPr>
        <w:ind w:left="1866" w:hanging="130"/>
      </w:pPr>
      <w:rPr>
        <w:rFonts w:hint="default"/>
        <w:lang w:val="ru-RU" w:eastAsia="en-US" w:bidi="ar-SA"/>
      </w:rPr>
    </w:lvl>
    <w:lvl w:ilvl="4" w:tplc="928EC674">
      <w:numFmt w:val="bullet"/>
      <w:lvlText w:val="•"/>
      <w:lvlJc w:val="left"/>
      <w:pPr>
        <w:ind w:left="2474" w:hanging="130"/>
      </w:pPr>
      <w:rPr>
        <w:rFonts w:hint="default"/>
        <w:lang w:val="ru-RU" w:eastAsia="en-US" w:bidi="ar-SA"/>
      </w:rPr>
    </w:lvl>
    <w:lvl w:ilvl="5" w:tplc="D37E39E6">
      <w:numFmt w:val="bullet"/>
      <w:lvlText w:val="•"/>
      <w:lvlJc w:val="left"/>
      <w:pPr>
        <w:ind w:left="3083" w:hanging="130"/>
      </w:pPr>
      <w:rPr>
        <w:rFonts w:hint="default"/>
        <w:lang w:val="ru-RU" w:eastAsia="en-US" w:bidi="ar-SA"/>
      </w:rPr>
    </w:lvl>
    <w:lvl w:ilvl="6" w:tplc="98A216CA">
      <w:numFmt w:val="bullet"/>
      <w:lvlText w:val="•"/>
      <w:lvlJc w:val="left"/>
      <w:pPr>
        <w:ind w:left="3692" w:hanging="130"/>
      </w:pPr>
      <w:rPr>
        <w:rFonts w:hint="default"/>
        <w:lang w:val="ru-RU" w:eastAsia="en-US" w:bidi="ar-SA"/>
      </w:rPr>
    </w:lvl>
    <w:lvl w:ilvl="7" w:tplc="B3CE91CE">
      <w:numFmt w:val="bullet"/>
      <w:lvlText w:val="•"/>
      <w:lvlJc w:val="left"/>
      <w:pPr>
        <w:ind w:left="4300" w:hanging="130"/>
      </w:pPr>
      <w:rPr>
        <w:rFonts w:hint="default"/>
        <w:lang w:val="ru-RU" w:eastAsia="en-US" w:bidi="ar-SA"/>
      </w:rPr>
    </w:lvl>
    <w:lvl w:ilvl="8" w:tplc="2DD23E98">
      <w:numFmt w:val="bullet"/>
      <w:lvlText w:val="•"/>
      <w:lvlJc w:val="left"/>
      <w:pPr>
        <w:ind w:left="4909" w:hanging="130"/>
      </w:pPr>
      <w:rPr>
        <w:rFonts w:hint="default"/>
        <w:lang w:val="ru-RU" w:eastAsia="en-US" w:bidi="ar-SA"/>
      </w:rPr>
    </w:lvl>
  </w:abstractNum>
  <w:abstractNum w:abstractNumId="1">
    <w:nsid w:val="0BE325DF"/>
    <w:multiLevelType w:val="hybridMultilevel"/>
    <w:tmpl w:val="06F67B62"/>
    <w:lvl w:ilvl="0" w:tplc="CDEC5B44">
      <w:numFmt w:val="bullet"/>
      <w:lvlText w:val="-"/>
      <w:lvlJc w:val="left"/>
      <w:pPr>
        <w:ind w:left="3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E8CF0">
      <w:numFmt w:val="bullet"/>
      <w:lvlText w:val="•"/>
      <w:lvlJc w:val="left"/>
      <w:pPr>
        <w:ind w:left="648" w:hanging="132"/>
      </w:pPr>
      <w:rPr>
        <w:rFonts w:hint="default"/>
        <w:lang w:val="ru-RU" w:eastAsia="en-US" w:bidi="ar-SA"/>
      </w:rPr>
    </w:lvl>
    <w:lvl w:ilvl="2" w:tplc="5C5228D0">
      <w:numFmt w:val="bullet"/>
      <w:lvlText w:val="•"/>
      <w:lvlJc w:val="left"/>
      <w:pPr>
        <w:ind w:left="1257" w:hanging="132"/>
      </w:pPr>
      <w:rPr>
        <w:rFonts w:hint="default"/>
        <w:lang w:val="ru-RU" w:eastAsia="en-US" w:bidi="ar-SA"/>
      </w:rPr>
    </w:lvl>
    <w:lvl w:ilvl="3" w:tplc="358C8C60">
      <w:numFmt w:val="bullet"/>
      <w:lvlText w:val="•"/>
      <w:lvlJc w:val="left"/>
      <w:pPr>
        <w:ind w:left="1865" w:hanging="132"/>
      </w:pPr>
      <w:rPr>
        <w:rFonts w:hint="default"/>
        <w:lang w:val="ru-RU" w:eastAsia="en-US" w:bidi="ar-SA"/>
      </w:rPr>
    </w:lvl>
    <w:lvl w:ilvl="4" w:tplc="B26EB388">
      <w:numFmt w:val="bullet"/>
      <w:lvlText w:val="•"/>
      <w:lvlJc w:val="left"/>
      <w:pPr>
        <w:ind w:left="2474" w:hanging="132"/>
      </w:pPr>
      <w:rPr>
        <w:rFonts w:hint="default"/>
        <w:lang w:val="ru-RU" w:eastAsia="en-US" w:bidi="ar-SA"/>
      </w:rPr>
    </w:lvl>
    <w:lvl w:ilvl="5" w:tplc="F232237E">
      <w:numFmt w:val="bullet"/>
      <w:lvlText w:val="•"/>
      <w:lvlJc w:val="left"/>
      <w:pPr>
        <w:ind w:left="3082" w:hanging="132"/>
      </w:pPr>
      <w:rPr>
        <w:rFonts w:hint="default"/>
        <w:lang w:val="ru-RU" w:eastAsia="en-US" w:bidi="ar-SA"/>
      </w:rPr>
    </w:lvl>
    <w:lvl w:ilvl="6" w:tplc="FF20FB60">
      <w:numFmt w:val="bullet"/>
      <w:lvlText w:val="•"/>
      <w:lvlJc w:val="left"/>
      <w:pPr>
        <w:ind w:left="3691" w:hanging="132"/>
      </w:pPr>
      <w:rPr>
        <w:rFonts w:hint="default"/>
        <w:lang w:val="ru-RU" w:eastAsia="en-US" w:bidi="ar-SA"/>
      </w:rPr>
    </w:lvl>
    <w:lvl w:ilvl="7" w:tplc="34A60FDE">
      <w:numFmt w:val="bullet"/>
      <w:lvlText w:val="•"/>
      <w:lvlJc w:val="left"/>
      <w:pPr>
        <w:ind w:left="4299" w:hanging="132"/>
      </w:pPr>
      <w:rPr>
        <w:rFonts w:hint="default"/>
        <w:lang w:val="ru-RU" w:eastAsia="en-US" w:bidi="ar-SA"/>
      </w:rPr>
    </w:lvl>
    <w:lvl w:ilvl="8" w:tplc="16D43C98">
      <w:numFmt w:val="bullet"/>
      <w:lvlText w:val="•"/>
      <w:lvlJc w:val="left"/>
      <w:pPr>
        <w:ind w:left="4908" w:hanging="132"/>
      </w:pPr>
      <w:rPr>
        <w:rFonts w:hint="default"/>
        <w:lang w:val="ru-RU" w:eastAsia="en-US" w:bidi="ar-SA"/>
      </w:rPr>
    </w:lvl>
  </w:abstractNum>
  <w:abstractNum w:abstractNumId="2">
    <w:nsid w:val="187F6771"/>
    <w:multiLevelType w:val="hybridMultilevel"/>
    <w:tmpl w:val="5BE25B74"/>
    <w:lvl w:ilvl="0" w:tplc="D84EBBDC">
      <w:numFmt w:val="bullet"/>
      <w:lvlText w:val="-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ru-RU" w:eastAsia="en-US" w:bidi="ar-SA"/>
      </w:rPr>
    </w:lvl>
    <w:lvl w:ilvl="1" w:tplc="7DBCFA40">
      <w:numFmt w:val="bullet"/>
      <w:lvlText w:val="•"/>
      <w:lvlJc w:val="left"/>
      <w:pPr>
        <w:ind w:left="647" w:hanging="127"/>
      </w:pPr>
      <w:rPr>
        <w:rFonts w:hint="default"/>
        <w:lang w:val="ru-RU" w:eastAsia="en-US" w:bidi="ar-SA"/>
      </w:rPr>
    </w:lvl>
    <w:lvl w:ilvl="2" w:tplc="35EE4C42">
      <w:numFmt w:val="bullet"/>
      <w:lvlText w:val="•"/>
      <w:lvlJc w:val="left"/>
      <w:pPr>
        <w:ind w:left="1255" w:hanging="127"/>
      </w:pPr>
      <w:rPr>
        <w:rFonts w:hint="default"/>
        <w:lang w:val="ru-RU" w:eastAsia="en-US" w:bidi="ar-SA"/>
      </w:rPr>
    </w:lvl>
    <w:lvl w:ilvl="3" w:tplc="08146688">
      <w:numFmt w:val="bullet"/>
      <w:lvlText w:val="•"/>
      <w:lvlJc w:val="left"/>
      <w:pPr>
        <w:ind w:left="1862" w:hanging="127"/>
      </w:pPr>
      <w:rPr>
        <w:rFonts w:hint="default"/>
        <w:lang w:val="ru-RU" w:eastAsia="en-US" w:bidi="ar-SA"/>
      </w:rPr>
    </w:lvl>
    <w:lvl w:ilvl="4" w:tplc="08DC5D80">
      <w:numFmt w:val="bullet"/>
      <w:lvlText w:val="•"/>
      <w:lvlJc w:val="left"/>
      <w:pPr>
        <w:ind w:left="2470" w:hanging="127"/>
      </w:pPr>
      <w:rPr>
        <w:rFonts w:hint="default"/>
        <w:lang w:val="ru-RU" w:eastAsia="en-US" w:bidi="ar-SA"/>
      </w:rPr>
    </w:lvl>
    <w:lvl w:ilvl="5" w:tplc="5F4665A8">
      <w:numFmt w:val="bullet"/>
      <w:lvlText w:val="•"/>
      <w:lvlJc w:val="left"/>
      <w:pPr>
        <w:ind w:left="3078" w:hanging="127"/>
      </w:pPr>
      <w:rPr>
        <w:rFonts w:hint="default"/>
        <w:lang w:val="ru-RU" w:eastAsia="en-US" w:bidi="ar-SA"/>
      </w:rPr>
    </w:lvl>
    <w:lvl w:ilvl="6" w:tplc="3E4AF654">
      <w:numFmt w:val="bullet"/>
      <w:lvlText w:val="•"/>
      <w:lvlJc w:val="left"/>
      <w:pPr>
        <w:ind w:left="3685" w:hanging="127"/>
      </w:pPr>
      <w:rPr>
        <w:rFonts w:hint="default"/>
        <w:lang w:val="ru-RU" w:eastAsia="en-US" w:bidi="ar-SA"/>
      </w:rPr>
    </w:lvl>
    <w:lvl w:ilvl="7" w:tplc="752EFE34">
      <w:numFmt w:val="bullet"/>
      <w:lvlText w:val="•"/>
      <w:lvlJc w:val="left"/>
      <w:pPr>
        <w:ind w:left="4293" w:hanging="127"/>
      </w:pPr>
      <w:rPr>
        <w:rFonts w:hint="default"/>
        <w:lang w:val="ru-RU" w:eastAsia="en-US" w:bidi="ar-SA"/>
      </w:rPr>
    </w:lvl>
    <w:lvl w:ilvl="8" w:tplc="D6D687A4">
      <w:numFmt w:val="bullet"/>
      <w:lvlText w:val="•"/>
      <w:lvlJc w:val="left"/>
      <w:pPr>
        <w:ind w:left="4900" w:hanging="127"/>
      </w:pPr>
      <w:rPr>
        <w:rFonts w:hint="default"/>
        <w:lang w:val="ru-RU" w:eastAsia="en-US" w:bidi="ar-SA"/>
      </w:rPr>
    </w:lvl>
  </w:abstractNum>
  <w:abstractNum w:abstractNumId="3">
    <w:nsid w:val="27B210A4"/>
    <w:multiLevelType w:val="hybridMultilevel"/>
    <w:tmpl w:val="20A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45C"/>
    <w:multiLevelType w:val="hybridMultilevel"/>
    <w:tmpl w:val="952C5B6E"/>
    <w:lvl w:ilvl="0" w:tplc="04B4AC2C">
      <w:numFmt w:val="bullet"/>
      <w:lvlText w:val="-"/>
      <w:lvlJc w:val="left"/>
      <w:pPr>
        <w:ind w:left="49" w:hanging="129"/>
      </w:pPr>
      <w:rPr>
        <w:rFonts w:ascii="Cambria" w:eastAsia="Cambria" w:hAnsi="Cambria" w:cs="Cambria" w:hint="default"/>
        <w:w w:val="98"/>
        <w:sz w:val="22"/>
        <w:szCs w:val="22"/>
        <w:lang w:val="ru-RU" w:eastAsia="en-US" w:bidi="ar-SA"/>
      </w:rPr>
    </w:lvl>
    <w:lvl w:ilvl="1" w:tplc="96CEED8C">
      <w:numFmt w:val="bullet"/>
      <w:lvlText w:val="•"/>
      <w:lvlJc w:val="left"/>
      <w:pPr>
        <w:ind w:left="651" w:hanging="129"/>
      </w:pPr>
      <w:rPr>
        <w:rFonts w:hint="default"/>
        <w:lang w:val="ru-RU" w:eastAsia="en-US" w:bidi="ar-SA"/>
      </w:rPr>
    </w:lvl>
    <w:lvl w:ilvl="2" w:tplc="B49EB096">
      <w:numFmt w:val="bullet"/>
      <w:lvlText w:val="•"/>
      <w:lvlJc w:val="left"/>
      <w:pPr>
        <w:ind w:left="1263" w:hanging="129"/>
      </w:pPr>
      <w:rPr>
        <w:rFonts w:hint="default"/>
        <w:lang w:val="ru-RU" w:eastAsia="en-US" w:bidi="ar-SA"/>
      </w:rPr>
    </w:lvl>
    <w:lvl w:ilvl="3" w:tplc="E0B41A2A">
      <w:numFmt w:val="bullet"/>
      <w:lvlText w:val="•"/>
      <w:lvlJc w:val="left"/>
      <w:pPr>
        <w:ind w:left="1875" w:hanging="129"/>
      </w:pPr>
      <w:rPr>
        <w:rFonts w:hint="default"/>
        <w:lang w:val="ru-RU" w:eastAsia="en-US" w:bidi="ar-SA"/>
      </w:rPr>
    </w:lvl>
    <w:lvl w:ilvl="4" w:tplc="21728E4A">
      <w:numFmt w:val="bullet"/>
      <w:lvlText w:val="•"/>
      <w:lvlJc w:val="left"/>
      <w:pPr>
        <w:ind w:left="2486" w:hanging="129"/>
      </w:pPr>
      <w:rPr>
        <w:rFonts w:hint="default"/>
        <w:lang w:val="ru-RU" w:eastAsia="en-US" w:bidi="ar-SA"/>
      </w:rPr>
    </w:lvl>
    <w:lvl w:ilvl="5" w:tplc="149C01B2">
      <w:numFmt w:val="bullet"/>
      <w:lvlText w:val="•"/>
      <w:lvlJc w:val="left"/>
      <w:pPr>
        <w:ind w:left="3098" w:hanging="129"/>
      </w:pPr>
      <w:rPr>
        <w:rFonts w:hint="default"/>
        <w:lang w:val="ru-RU" w:eastAsia="en-US" w:bidi="ar-SA"/>
      </w:rPr>
    </w:lvl>
    <w:lvl w:ilvl="6" w:tplc="50427394">
      <w:numFmt w:val="bullet"/>
      <w:lvlText w:val="•"/>
      <w:lvlJc w:val="left"/>
      <w:pPr>
        <w:ind w:left="3710" w:hanging="129"/>
      </w:pPr>
      <w:rPr>
        <w:rFonts w:hint="default"/>
        <w:lang w:val="ru-RU" w:eastAsia="en-US" w:bidi="ar-SA"/>
      </w:rPr>
    </w:lvl>
    <w:lvl w:ilvl="7" w:tplc="81CE37FC">
      <w:numFmt w:val="bullet"/>
      <w:lvlText w:val="•"/>
      <w:lvlJc w:val="left"/>
      <w:pPr>
        <w:ind w:left="4321" w:hanging="129"/>
      </w:pPr>
      <w:rPr>
        <w:rFonts w:hint="default"/>
        <w:lang w:val="ru-RU" w:eastAsia="en-US" w:bidi="ar-SA"/>
      </w:rPr>
    </w:lvl>
    <w:lvl w:ilvl="8" w:tplc="3F5CF83E">
      <w:numFmt w:val="bullet"/>
      <w:lvlText w:val="•"/>
      <w:lvlJc w:val="left"/>
      <w:pPr>
        <w:ind w:left="4933" w:hanging="129"/>
      </w:pPr>
      <w:rPr>
        <w:rFonts w:hint="default"/>
        <w:lang w:val="ru-RU" w:eastAsia="en-US" w:bidi="ar-SA"/>
      </w:rPr>
    </w:lvl>
  </w:abstractNum>
  <w:abstractNum w:abstractNumId="5">
    <w:nsid w:val="47501E10"/>
    <w:multiLevelType w:val="hybridMultilevel"/>
    <w:tmpl w:val="26D4EE8E"/>
    <w:lvl w:ilvl="0" w:tplc="7D50F618">
      <w:numFmt w:val="bullet"/>
      <w:lvlText w:val="-"/>
      <w:lvlJc w:val="left"/>
      <w:pPr>
        <w:ind w:left="41" w:hanging="129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ru-RU" w:eastAsia="en-US" w:bidi="ar-SA"/>
      </w:rPr>
    </w:lvl>
    <w:lvl w:ilvl="1" w:tplc="8962EBCA">
      <w:numFmt w:val="bullet"/>
      <w:lvlText w:val="•"/>
      <w:lvlJc w:val="left"/>
      <w:pPr>
        <w:ind w:left="648" w:hanging="129"/>
      </w:pPr>
      <w:rPr>
        <w:rFonts w:hint="default"/>
        <w:lang w:val="ru-RU" w:eastAsia="en-US" w:bidi="ar-SA"/>
      </w:rPr>
    </w:lvl>
    <w:lvl w:ilvl="2" w:tplc="48461EBE">
      <w:numFmt w:val="bullet"/>
      <w:lvlText w:val="•"/>
      <w:lvlJc w:val="left"/>
      <w:pPr>
        <w:ind w:left="1257" w:hanging="129"/>
      </w:pPr>
      <w:rPr>
        <w:rFonts w:hint="default"/>
        <w:lang w:val="ru-RU" w:eastAsia="en-US" w:bidi="ar-SA"/>
      </w:rPr>
    </w:lvl>
    <w:lvl w:ilvl="3" w:tplc="AD3C4CC8">
      <w:numFmt w:val="bullet"/>
      <w:lvlText w:val="•"/>
      <w:lvlJc w:val="left"/>
      <w:pPr>
        <w:ind w:left="1865" w:hanging="129"/>
      </w:pPr>
      <w:rPr>
        <w:rFonts w:hint="default"/>
        <w:lang w:val="ru-RU" w:eastAsia="en-US" w:bidi="ar-SA"/>
      </w:rPr>
    </w:lvl>
    <w:lvl w:ilvl="4" w:tplc="0E345AA6">
      <w:numFmt w:val="bullet"/>
      <w:lvlText w:val="•"/>
      <w:lvlJc w:val="left"/>
      <w:pPr>
        <w:ind w:left="2474" w:hanging="129"/>
      </w:pPr>
      <w:rPr>
        <w:rFonts w:hint="default"/>
        <w:lang w:val="ru-RU" w:eastAsia="en-US" w:bidi="ar-SA"/>
      </w:rPr>
    </w:lvl>
    <w:lvl w:ilvl="5" w:tplc="EACA016E">
      <w:numFmt w:val="bullet"/>
      <w:lvlText w:val="•"/>
      <w:lvlJc w:val="left"/>
      <w:pPr>
        <w:ind w:left="3082" w:hanging="129"/>
      </w:pPr>
      <w:rPr>
        <w:rFonts w:hint="default"/>
        <w:lang w:val="ru-RU" w:eastAsia="en-US" w:bidi="ar-SA"/>
      </w:rPr>
    </w:lvl>
    <w:lvl w:ilvl="6" w:tplc="1BAAB7FC">
      <w:numFmt w:val="bullet"/>
      <w:lvlText w:val="•"/>
      <w:lvlJc w:val="left"/>
      <w:pPr>
        <w:ind w:left="3691" w:hanging="129"/>
      </w:pPr>
      <w:rPr>
        <w:rFonts w:hint="default"/>
        <w:lang w:val="ru-RU" w:eastAsia="en-US" w:bidi="ar-SA"/>
      </w:rPr>
    </w:lvl>
    <w:lvl w:ilvl="7" w:tplc="EB582F50">
      <w:numFmt w:val="bullet"/>
      <w:lvlText w:val="•"/>
      <w:lvlJc w:val="left"/>
      <w:pPr>
        <w:ind w:left="4299" w:hanging="129"/>
      </w:pPr>
      <w:rPr>
        <w:rFonts w:hint="default"/>
        <w:lang w:val="ru-RU" w:eastAsia="en-US" w:bidi="ar-SA"/>
      </w:rPr>
    </w:lvl>
    <w:lvl w:ilvl="8" w:tplc="6BA648A2">
      <w:numFmt w:val="bullet"/>
      <w:lvlText w:val="•"/>
      <w:lvlJc w:val="left"/>
      <w:pPr>
        <w:ind w:left="4908" w:hanging="129"/>
      </w:pPr>
      <w:rPr>
        <w:rFonts w:hint="default"/>
        <w:lang w:val="ru-RU" w:eastAsia="en-US" w:bidi="ar-SA"/>
      </w:rPr>
    </w:lvl>
  </w:abstractNum>
  <w:abstractNum w:abstractNumId="6">
    <w:nsid w:val="4982344B"/>
    <w:multiLevelType w:val="hybridMultilevel"/>
    <w:tmpl w:val="824AC94E"/>
    <w:lvl w:ilvl="0" w:tplc="66462B0A">
      <w:start w:val="2"/>
      <w:numFmt w:val="decimal"/>
      <w:lvlText w:val="%1."/>
      <w:lvlJc w:val="left"/>
      <w:pPr>
        <w:ind w:left="1095" w:hanging="233"/>
        <w:jc w:val="right"/>
      </w:pPr>
      <w:rPr>
        <w:rFonts w:hint="default"/>
        <w:w w:val="96"/>
        <w:lang w:val="ru-RU" w:eastAsia="en-US" w:bidi="ar-SA"/>
      </w:rPr>
    </w:lvl>
    <w:lvl w:ilvl="1" w:tplc="7E28634A">
      <w:numFmt w:val="none"/>
      <w:lvlText w:val=""/>
      <w:lvlJc w:val="left"/>
      <w:pPr>
        <w:tabs>
          <w:tab w:val="num" w:pos="360"/>
        </w:tabs>
      </w:pPr>
    </w:lvl>
    <w:lvl w:ilvl="2" w:tplc="8984F242">
      <w:numFmt w:val="bullet"/>
      <w:lvlText w:val="•"/>
      <w:lvlJc w:val="left"/>
      <w:pPr>
        <w:ind w:left="2208" w:hanging="419"/>
      </w:pPr>
      <w:rPr>
        <w:rFonts w:hint="default"/>
        <w:lang w:val="ru-RU" w:eastAsia="en-US" w:bidi="ar-SA"/>
      </w:rPr>
    </w:lvl>
    <w:lvl w:ilvl="3" w:tplc="8F842B8A">
      <w:numFmt w:val="bullet"/>
      <w:lvlText w:val="•"/>
      <w:lvlJc w:val="left"/>
      <w:pPr>
        <w:ind w:left="3137" w:hanging="419"/>
      </w:pPr>
      <w:rPr>
        <w:rFonts w:hint="default"/>
        <w:lang w:val="ru-RU" w:eastAsia="en-US" w:bidi="ar-SA"/>
      </w:rPr>
    </w:lvl>
    <w:lvl w:ilvl="4" w:tplc="D8363124">
      <w:numFmt w:val="bullet"/>
      <w:lvlText w:val="•"/>
      <w:lvlJc w:val="left"/>
      <w:pPr>
        <w:ind w:left="4066" w:hanging="419"/>
      </w:pPr>
      <w:rPr>
        <w:rFonts w:hint="default"/>
        <w:lang w:val="ru-RU" w:eastAsia="en-US" w:bidi="ar-SA"/>
      </w:rPr>
    </w:lvl>
    <w:lvl w:ilvl="5" w:tplc="9B98ADD0">
      <w:numFmt w:val="bullet"/>
      <w:lvlText w:val="•"/>
      <w:lvlJc w:val="left"/>
      <w:pPr>
        <w:ind w:left="4995" w:hanging="419"/>
      </w:pPr>
      <w:rPr>
        <w:rFonts w:hint="default"/>
        <w:lang w:val="ru-RU" w:eastAsia="en-US" w:bidi="ar-SA"/>
      </w:rPr>
    </w:lvl>
    <w:lvl w:ilvl="6" w:tplc="A5A4FEA0">
      <w:numFmt w:val="bullet"/>
      <w:lvlText w:val="•"/>
      <w:lvlJc w:val="left"/>
      <w:pPr>
        <w:ind w:left="5924" w:hanging="419"/>
      </w:pPr>
      <w:rPr>
        <w:rFonts w:hint="default"/>
        <w:lang w:val="ru-RU" w:eastAsia="en-US" w:bidi="ar-SA"/>
      </w:rPr>
    </w:lvl>
    <w:lvl w:ilvl="7" w:tplc="EBA23186">
      <w:numFmt w:val="bullet"/>
      <w:lvlText w:val="•"/>
      <w:lvlJc w:val="left"/>
      <w:pPr>
        <w:ind w:left="6853" w:hanging="419"/>
      </w:pPr>
      <w:rPr>
        <w:rFonts w:hint="default"/>
        <w:lang w:val="ru-RU" w:eastAsia="en-US" w:bidi="ar-SA"/>
      </w:rPr>
    </w:lvl>
    <w:lvl w:ilvl="8" w:tplc="4BFEA122">
      <w:numFmt w:val="bullet"/>
      <w:lvlText w:val="•"/>
      <w:lvlJc w:val="left"/>
      <w:pPr>
        <w:ind w:left="7782" w:hanging="419"/>
      </w:pPr>
      <w:rPr>
        <w:rFonts w:hint="default"/>
        <w:lang w:val="ru-RU" w:eastAsia="en-US" w:bidi="ar-SA"/>
      </w:rPr>
    </w:lvl>
  </w:abstractNum>
  <w:abstractNum w:abstractNumId="7">
    <w:nsid w:val="57E11F38"/>
    <w:multiLevelType w:val="hybridMultilevel"/>
    <w:tmpl w:val="28A8FB38"/>
    <w:lvl w:ilvl="0" w:tplc="26D4FDE0">
      <w:numFmt w:val="bullet"/>
      <w:lvlText w:val="-"/>
      <w:lvlJc w:val="left"/>
      <w:pPr>
        <w:ind w:left="81" w:hanging="136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0ECE455E">
      <w:numFmt w:val="bullet"/>
      <w:lvlText w:val="•"/>
      <w:lvlJc w:val="left"/>
      <w:pPr>
        <w:ind w:left="687" w:hanging="136"/>
      </w:pPr>
      <w:rPr>
        <w:rFonts w:hint="default"/>
        <w:lang w:val="ru-RU" w:eastAsia="en-US" w:bidi="ar-SA"/>
      </w:rPr>
    </w:lvl>
    <w:lvl w:ilvl="2" w:tplc="81CCDEA0">
      <w:numFmt w:val="bullet"/>
      <w:lvlText w:val="•"/>
      <w:lvlJc w:val="left"/>
      <w:pPr>
        <w:ind w:left="1295" w:hanging="136"/>
      </w:pPr>
      <w:rPr>
        <w:rFonts w:hint="default"/>
        <w:lang w:val="ru-RU" w:eastAsia="en-US" w:bidi="ar-SA"/>
      </w:rPr>
    </w:lvl>
    <w:lvl w:ilvl="3" w:tplc="5BB82636">
      <w:numFmt w:val="bullet"/>
      <w:lvlText w:val="•"/>
      <w:lvlJc w:val="left"/>
      <w:pPr>
        <w:ind w:left="1903" w:hanging="136"/>
      </w:pPr>
      <w:rPr>
        <w:rFonts w:hint="default"/>
        <w:lang w:val="ru-RU" w:eastAsia="en-US" w:bidi="ar-SA"/>
      </w:rPr>
    </w:lvl>
    <w:lvl w:ilvl="4" w:tplc="739233B6">
      <w:numFmt w:val="bullet"/>
      <w:lvlText w:val="•"/>
      <w:lvlJc w:val="left"/>
      <w:pPr>
        <w:ind w:left="2510" w:hanging="136"/>
      </w:pPr>
      <w:rPr>
        <w:rFonts w:hint="default"/>
        <w:lang w:val="ru-RU" w:eastAsia="en-US" w:bidi="ar-SA"/>
      </w:rPr>
    </w:lvl>
    <w:lvl w:ilvl="5" w:tplc="4F98C8B6">
      <w:numFmt w:val="bullet"/>
      <w:lvlText w:val="•"/>
      <w:lvlJc w:val="left"/>
      <w:pPr>
        <w:ind w:left="3118" w:hanging="136"/>
      </w:pPr>
      <w:rPr>
        <w:rFonts w:hint="default"/>
        <w:lang w:val="ru-RU" w:eastAsia="en-US" w:bidi="ar-SA"/>
      </w:rPr>
    </w:lvl>
    <w:lvl w:ilvl="6" w:tplc="9FA4EECA">
      <w:numFmt w:val="bullet"/>
      <w:lvlText w:val="•"/>
      <w:lvlJc w:val="left"/>
      <w:pPr>
        <w:ind w:left="3726" w:hanging="136"/>
      </w:pPr>
      <w:rPr>
        <w:rFonts w:hint="default"/>
        <w:lang w:val="ru-RU" w:eastAsia="en-US" w:bidi="ar-SA"/>
      </w:rPr>
    </w:lvl>
    <w:lvl w:ilvl="7" w:tplc="7840C7B2">
      <w:numFmt w:val="bullet"/>
      <w:lvlText w:val="•"/>
      <w:lvlJc w:val="left"/>
      <w:pPr>
        <w:ind w:left="4333" w:hanging="136"/>
      </w:pPr>
      <w:rPr>
        <w:rFonts w:hint="default"/>
        <w:lang w:val="ru-RU" w:eastAsia="en-US" w:bidi="ar-SA"/>
      </w:rPr>
    </w:lvl>
    <w:lvl w:ilvl="8" w:tplc="95D0CB04">
      <w:numFmt w:val="bullet"/>
      <w:lvlText w:val="•"/>
      <w:lvlJc w:val="left"/>
      <w:pPr>
        <w:ind w:left="4941" w:hanging="136"/>
      </w:pPr>
      <w:rPr>
        <w:rFonts w:hint="default"/>
        <w:lang w:val="ru-RU" w:eastAsia="en-US" w:bidi="ar-SA"/>
      </w:rPr>
    </w:lvl>
  </w:abstractNum>
  <w:abstractNum w:abstractNumId="8">
    <w:nsid w:val="62540A1F"/>
    <w:multiLevelType w:val="hybridMultilevel"/>
    <w:tmpl w:val="E5D83116"/>
    <w:lvl w:ilvl="0" w:tplc="9CBC624C">
      <w:start w:val="1"/>
      <w:numFmt w:val="decimal"/>
      <w:lvlText w:val="%1."/>
      <w:lvlJc w:val="left"/>
      <w:pPr>
        <w:ind w:left="4131" w:hanging="348"/>
        <w:jc w:val="right"/>
      </w:pPr>
      <w:rPr>
        <w:rFonts w:hint="default"/>
        <w:b/>
        <w:bCs/>
        <w:w w:val="102"/>
        <w:lang w:val="ru-RU" w:eastAsia="en-US" w:bidi="ar-SA"/>
      </w:rPr>
    </w:lvl>
    <w:lvl w:ilvl="1" w:tplc="96361CE8">
      <w:numFmt w:val="bullet"/>
      <w:lvlText w:val="•"/>
      <w:lvlJc w:val="left"/>
      <w:pPr>
        <w:ind w:left="4686" w:hanging="348"/>
      </w:pPr>
      <w:rPr>
        <w:rFonts w:hint="default"/>
        <w:lang w:val="ru-RU" w:eastAsia="en-US" w:bidi="ar-SA"/>
      </w:rPr>
    </w:lvl>
    <w:lvl w:ilvl="2" w:tplc="5B204AE0">
      <w:numFmt w:val="bullet"/>
      <w:lvlText w:val="•"/>
      <w:lvlJc w:val="left"/>
      <w:pPr>
        <w:ind w:left="5232" w:hanging="348"/>
      </w:pPr>
      <w:rPr>
        <w:rFonts w:hint="default"/>
        <w:lang w:val="ru-RU" w:eastAsia="en-US" w:bidi="ar-SA"/>
      </w:rPr>
    </w:lvl>
    <w:lvl w:ilvl="3" w:tplc="FEA6E1C8">
      <w:numFmt w:val="bullet"/>
      <w:lvlText w:val="•"/>
      <w:lvlJc w:val="left"/>
      <w:pPr>
        <w:ind w:left="5778" w:hanging="348"/>
      </w:pPr>
      <w:rPr>
        <w:rFonts w:hint="default"/>
        <w:lang w:val="ru-RU" w:eastAsia="en-US" w:bidi="ar-SA"/>
      </w:rPr>
    </w:lvl>
    <w:lvl w:ilvl="4" w:tplc="638C7C6E">
      <w:numFmt w:val="bullet"/>
      <w:lvlText w:val="•"/>
      <w:lvlJc w:val="left"/>
      <w:pPr>
        <w:ind w:left="6324" w:hanging="348"/>
      </w:pPr>
      <w:rPr>
        <w:rFonts w:hint="default"/>
        <w:lang w:val="ru-RU" w:eastAsia="en-US" w:bidi="ar-SA"/>
      </w:rPr>
    </w:lvl>
    <w:lvl w:ilvl="5" w:tplc="E6781F04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6" w:tplc="25688EFA">
      <w:numFmt w:val="bullet"/>
      <w:lvlText w:val="•"/>
      <w:lvlJc w:val="left"/>
      <w:pPr>
        <w:ind w:left="7416" w:hanging="348"/>
      </w:pPr>
      <w:rPr>
        <w:rFonts w:hint="default"/>
        <w:lang w:val="ru-RU" w:eastAsia="en-US" w:bidi="ar-SA"/>
      </w:rPr>
    </w:lvl>
    <w:lvl w:ilvl="7" w:tplc="9E2A1B42">
      <w:numFmt w:val="bullet"/>
      <w:lvlText w:val="•"/>
      <w:lvlJc w:val="left"/>
      <w:pPr>
        <w:ind w:left="7962" w:hanging="348"/>
      </w:pPr>
      <w:rPr>
        <w:rFonts w:hint="default"/>
        <w:lang w:val="ru-RU" w:eastAsia="en-US" w:bidi="ar-SA"/>
      </w:rPr>
    </w:lvl>
    <w:lvl w:ilvl="8" w:tplc="12F81136">
      <w:numFmt w:val="bullet"/>
      <w:lvlText w:val="•"/>
      <w:lvlJc w:val="left"/>
      <w:pPr>
        <w:ind w:left="8508" w:hanging="348"/>
      </w:pPr>
      <w:rPr>
        <w:rFonts w:hint="default"/>
        <w:lang w:val="ru-RU" w:eastAsia="en-US" w:bidi="ar-SA"/>
      </w:rPr>
    </w:lvl>
  </w:abstractNum>
  <w:abstractNum w:abstractNumId="9">
    <w:nsid w:val="69152151"/>
    <w:multiLevelType w:val="hybridMultilevel"/>
    <w:tmpl w:val="526A0AE4"/>
    <w:lvl w:ilvl="0" w:tplc="46FA3F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77586"/>
    <w:multiLevelType w:val="hybridMultilevel"/>
    <w:tmpl w:val="D124F8F2"/>
    <w:lvl w:ilvl="0" w:tplc="0CEC3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1604F"/>
    <w:multiLevelType w:val="hybridMultilevel"/>
    <w:tmpl w:val="1454500A"/>
    <w:lvl w:ilvl="0" w:tplc="07D84F30">
      <w:numFmt w:val="bullet"/>
      <w:lvlText w:val="-"/>
      <w:lvlJc w:val="left"/>
      <w:pPr>
        <w:ind w:left="57" w:hanging="127"/>
      </w:pPr>
      <w:rPr>
        <w:rFonts w:ascii="Times New Roman" w:eastAsia="Times New Roman" w:hAnsi="Times New Roman" w:cs="Times New Roman" w:hint="default"/>
        <w:w w:val="109"/>
        <w:sz w:val="22"/>
        <w:szCs w:val="22"/>
        <w:lang w:val="ru-RU" w:eastAsia="en-US" w:bidi="ar-SA"/>
      </w:rPr>
    </w:lvl>
    <w:lvl w:ilvl="1" w:tplc="3AB4809C">
      <w:numFmt w:val="bullet"/>
      <w:lvlText w:val="•"/>
      <w:lvlJc w:val="left"/>
      <w:pPr>
        <w:ind w:left="669" w:hanging="127"/>
      </w:pPr>
      <w:rPr>
        <w:rFonts w:hint="default"/>
        <w:lang w:val="ru-RU" w:eastAsia="en-US" w:bidi="ar-SA"/>
      </w:rPr>
    </w:lvl>
    <w:lvl w:ilvl="2" w:tplc="78386A6A">
      <w:numFmt w:val="bullet"/>
      <w:lvlText w:val="•"/>
      <w:lvlJc w:val="left"/>
      <w:pPr>
        <w:ind w:left="1279" w:hanging="127"/>
      </w:pPr>
      <w:rPr>
        <w:rFonts w:hint="default"/>
        <w:lang w:val="ru-RU" w:eastAsia="en-US" w:bidi="ar-SA"/>
      </w:rPr>
    </w:lvl>
    <w:lvl w:ilvl="3" w:tplc="D53AC5E2">
      <w:numFmt w:val="bullet"/>
      <w:lvlText w:val="•"/>
      <w:lvlJc w:val="left"/>
      <w:pPr>
        <w:ind w:left="1889" w:hanging="127"/>
      </w:pPr>
      <w:rPr>
        <w:rFonts w:hint="default"/>
        <w:lang w:val="ru-RU" w:eastAsia="en-US" w:bidi="ar-SA"/>
      </w:rPr>
    </w:lvl>
    <w:lvl w:ilvl="4" w:tplc="FCCE293A">
      <w:numFmt w:val="bullet"/>
      <w:lvlText w:val="•"/>
      <w:lvlJc w:val="left"/>
      <w:pPr>
        <w:ind w:left="2498" w:hanging="127"/>
      </w:pPr>
      <w:rPr>
        <w:rFonts w:hint="default"/>
        <w:lang w:val="ru-RU" w:eastAsia="en-US" w:bidi="ar-SA"/>
      </w:rPr>
    </w:lvl>
    <w:lvl w:ilvl="5" w:tplc="DC64757A">
      <w:numFmt w:val="bullet"/>
      <w:lvlText w:val="•"/>
      <w:lvlJc w:val="left"/>
      <w:pPr>
        <w:ind w:left="3108" w:hanging="127"/>
      </w:pPr>
      <w:rPr>
        <w:rFonts w:hint="default"/>
        <w:lang w:val="ru-RU" w:eastAsia="en-US" w:bidi="ar-SA"/>
      </w:rPr>
    </w:lvl>
    <w:lvl w:ilvl="6" w:tplc="24E49038">
      <w:numFmt w:val="bullet"/>
      <w:lvlText w:val="•"/>
      <w:lvlJc w:val="left"/>
      <w:pPr>
        <w:ind w:left="3718" w:hanging="127"/>
      </w:pPr>
      <w:rPr>
        <w:rFonts w:hint="default"/>
        <w:lang w:val="ru-RU" w:eastAsia="en-US" w:bidi="ar-SA"/>
      </w:rPr>
    </w:lvl>
    <w:lvl w:ilvl="7" w:tplc="1A6C1168">
      <w:numFmt w:val="bullet"/>
      <w:lvlText w:val="•"/>
      <w:lvlJc w:val="left"/>
      <w:pPr>
        <w:ind w:left="4327" w:hanging="127"/>
      </w:pPr>
      <w:rPr>
        <w:rFonts w:hint="default"/>
        <w:lang w:val="ru-RU" w:eastAsia="en-US" w:bidi="ar-SA"/>
      </w:rPr>
    </w:lvl>
    <w:lvl w:ilvl="8" w:tplc="09B4B0CE">
      <w:numFmt w:val="bullet"/>
      <w:lvlText w:val="•"/>
      <w:lvlJc w:val="left"/>
      <w:pPr>
        <w:ind w:left="4937" w:hanging="127"/>
      </w:pPr>
      <w:rPr>
        <w:rFonts w:hint="default"/>
        <w:lang w:val="ru-RU" w:eastAsia="en-US" w:bidi="ar-SA"/>
      </w:rPr>
    </w:lvl>
  </w:abstractNum>
  <w:abstractNum w:abstractNumId="12">
    <w:nsid w:val="7ABC3E53"/>
    <w:multiLevelType w:val="hybridMultilevel"/>
    <w:tmpl w:val="D6CAC472"/>
    <w:lvl w:ilvl="0" w:tplc="C890EA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A7342"/>
    <w:rsid w:val="00091381"/>
    <w:rsid w:val="0010156A"/>
    <w:rsid w:val="001350B1"/>
    <w:rsid w:val="001729D6"/>
    <w:rsid w:val="001E651C"/>
    <w:rsid w:val="002A4328"/>
    <w:rsid w:val="002A7342"/>
    <w:rsid w:val="00300508"/>
    <w:rsid w:val="00343F55"/>
    <w:rsid w:val="0036571B"/>
    <w:rsid w:val="003A683C"/>
    <w:rsid w:val="003E1941"/>
    <w:rsid w:val="004166C2"/>
    <w:rsid w:val="004C5B38"/>
    <w:rsid w:val="005923A9"/>
    <w:rsid w:val="005B2AE4"/>
    <w:rsid w:val="00675C40"/>
    <w:rsid w:val="006A3A8C"/>
    <w:rsid w:val="00734764"/>
    <w:rsid w:val="007A42F8"/>
    <w:rsid w:val="008122E3"/>
    <w:rsid w:val="0085088C"/>
    <w:rsid w:val="008E0AFE"/>
    <w:rsid w:val="009972C7"/>
    <w:rsid w:val="009F6F17"/>
    <w:rsid w:val="00A51D59"/>
    <w:rsid w:val="00A641E5"/>
    <w:rsid w:val="00B21251"/>
    <w:rsid w:val="00B83CA8"/>
    <w:rsid w:val="00BB6752"/>
    <w:rsid w:val="00BE509A"/>
    <w:rsid w:val="00C101BF"/>
    <w:rsid w:val="00C602C4"/>
    <w:rsid w:val="00CC170D"/>
    <w:rsid w:val="00D23EB7"/>
    <w:rsid w:val="00D5048F"/>
    <w:rsid w:val="00D86BB0"/>
    <w:rsid w:val="00DB63EC"/>
    <w:rsid w:val="00DC29EC"/>
    <w:rsid w:val="00DE4F52"/>
    <w:rsid w:val="00F9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4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A4328"/>
    <w:rPr>
      <w:rFonts w:ascii="Cambria" w:eastAsia="Cambria" w:hAnsi="Cambria" w:cs="Cambria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2A4328"/>
    <w:rPr>
      <w:rFonts w:ascii="Cambria" w:eastAsia="Cambria" w:hAnsi="Cambria" w:cs="Cambria"/>
      <w:sz w:val="23"/>
      <w:szCs w:val="23"/>
    </w:rPr>
  </w:style>
  <w:style w:type="paragraph" w:customStyle="1" w:styleId="Heading1">
    <w:name w:val="Heading 1"/>
    <w:basedOn w:val="a"/>
    <w:uiPriority w:val="1"/>
    <w:qFormat/>
    <w:rsid w:val="002A4328"/>
    <w:pPr>
      <w:ind w:left="164"/>
      <w:jc w:val="both"/>
      <w:outlineLvl w:val="1"/>
    </w:pPr>
    <w:rPr>
      <w:sz w:val="25"/>
      <w:szCs w:val="25"/>
    </w:rPr>
  </w:style>
  <w:style w:type="paragraph" w:styleId="a6">
    <w:name w:val="List Paragraph"/>
    <w:basedOn w:val="a"/>
    <w:uiPriority w:val="1"/>
    <w:qFormat/>
    <w:rsid w:val="002A4328"/>
    <w:pPr>
      <w:ind w:left="101" w:hanging="419"/>
      <w:jc w:val="both"/>
    </w:pPr>
  </w:style>
  <w:style w:type="table" w:customStyle="1" w:styleId="TableNormal">
    <w:name w:val="Table Normal"/>
    <w:uiPriority w:val="2"/>
    <w:semiHidden/>
    <w:unhideWhenUsed/>
    <w:qFormat/>
    <w:rsid w:val="009F6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6F17"/>
  </w:style>
  <w:style w:type="paragraph" w:customStyle="1" w:styleId="Heading2">
    <w:name w:val="Heading 2"/>
    <w:basedOn w:val="a"/>
    <w:uiPriority w:val="1"/>
    <w:qFormat/>
    <w:rsid w:val="009F6F17"/>
    <w:pPr>
      <w:ind w:left="1579"/>
      <w:outlineLvl w:val="2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Васильева</dc:creator>
  <cp:lastModifiedBy>Ольга Васильева</cp:lastModifiedBy>
  <cp:revision>24</cp:revision>
  <dcterms:created xsi:type="dcterms:W3CDTF">2023-03-14T11:03:00Z</dcterms:created>
  <dcterms:modified xsi:type="dcterms:W3CDTF">2024-03-19T08:57:00Z</dcterms:modified>
</cp:coreProperties>
</file>