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65E8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0B29AC">
        <w:rPr>
          <w:color w:val="000000"/>
        </w:rPr>
        <w:t>Итоговое собеседование по русскому языку в 9 классе</w:t>
      </w:r>
    </w:p>
    <w:p w14:paraId="471C5DBB" w14:textId="1F89185C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br/>
        <w:t xml:space="preserve">Итоговое собеседования по русскому языку (далее ИС-9) </w:t>
      </w:r>
      <w:r w:rsidRPr="000B29AC">
        <w:rPr>
          <w:color w:val="000000"/>
        </w:rPr>
        <w:t>является одним</w:t>
      </w:r>
      <w:r w:rsidRPr="000B29AC">
        <w:rPr>
          <w:color w:val="000000"/>
        </w:rPr>
        <w:t xml:space="preserve"> из условий допуска к государственной итоговой аттестации по образовательным программам основного общего образования.</w:t>
      </w:r>
    </w:p>
    <w:p w14:paraId="2644B0DE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РФ и Рособрнадзора от 07.11.2018 № 189/1513 «Об утверждении Порядка проведения государственной итоговой аттестации по образовательным программам основного общего образования»  ИС-9 проводится во вторую среду февраля в образовательных организациях по текстам, темам и заданиям, сформированным по часовым поясам Рособрнадзором</w:t>
      </w:r>
    </w:p>
    <w:p w14:paraId="3441F7A3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Продолжительность проведения ИС-9 для каждого участника итогового собеседования составляет в среднем 15 минут.</w:t>
      </w:r>
    </w:p>
    <w:p w14:paraId="61C5EA86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В случае получения неудовлетворительного результата («незачет») за итоговое собеседование участник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14:paraId="00C30D5F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  <w:r w:rsidRPr="000B29AC">
        <w:rPr>
          <w:color w:val="000000"/>
        </w:rPr>
        <w:br/>
        <w:t>   • получившие по итоговому собеседованию по русскому языку неудовлетворительный результат («незачет»);</w:t>
      </w:r>
      <w:r w:rsidRPr="000B29AC">
        <w:rPr>
          <w:color w:val="000000"/>
        </w:rPr>
        <w:br/>
        <w:t>    • 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r w:rsidRPr="000B29AC">
        <w:rPr>
          <w:color w:val="000000"/>
        </w:rPr>
        <w:br/>
        <w:t>    • 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55E49E32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 </w:t>
      </w:r>
    </w:p>
    <w:p w14:paraId="3E95D635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Действие результата итогового собеседования как допуска к ГИА – бессрочно.</w:t>
      </w:r>
    </w:p>
    <w:p w14:paraId="15477FBB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 </w:t>
      </w:r>
    </w:p>
    <w:p w14:paraId="72FBDF8E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Сроки проведения итогового собеседования по русскому языку в 2020-2021 учебном году:</w:t>
      </w:r>
      <w:r w:rsidRPr="000B29AC">
        <w:rPr>
          <w:color w:val="000000"/>
        </w:rPr>
        <w:br/>
        <w:t>   Основной срок: 10 февраля 2021 года</w:t>
      </w:r>
    </w:p>
    <w:p w14:paraId="43BC3463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   Дополнительные сроки: 10 марта 2021 года и 17 мая 2021 года</w:t>
      </w:r>
    </w:p>
    <w:p w14:paraId="26327FBA" w14:textId="77777777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14:paraId="7A5ABA2A" w14:textId="697844DB" w:rsidR="004500C7" w:rsidRPr="000B29AC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B29AC">
        <w:rPr>
          <w:color w:val="000000"/>
        </w:rPr>
        <w:t>Учитывая эпидемиологическую ситуацию, предлагается два варианта проведения итогового собеседования -очно и дистанционно.</w:t>
      </w:r>
    </w:p>
    <w:p w14:paraId="45F671AE" w14:textId="1A73FE2C" w:rsidR="004500C7" w:rsidRDefault="004500C7" w:rsidP="004500C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14:paraId="4CA8A31B" w14:textId="77777777" w:rsidR="004500C7" w:rsidRPr="004500C7" w:rsidRDefault="004500C7" w:rsidP="004500C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</w:p>
    <w:p w14:paraId="1B0D627D" w14:textId="77777777" w:rsidR="00BD4DE8" w:rsidRDefault="00BD4DE8"/>
    <w:sectPr w:rsidR="00B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7"/>
    <w:rsid w:val="000B29AC"/>
    <w:rsid w:val="004500C7"/>
    <w:rsid w:val="00BD4DE8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4C0"/>
  <w15:chartTrackingRefBased/>
  <w15:docId w15:val="{CBF7B0F7-FA57-4879-9000-85FFC45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2021-01-25T03:28:00Z</dcterms:created>
  <dcterms:modified xsi:type="dcterms:W3CDTF">2021-01-25T03:43:00Z</dcterms:modified>
</cp:coreProperties>
</file>