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11DB" w14:textId="77777777" w:rsidR="00901E64" w:rsidRPr="00901E64" w:rsidRDefault="00F364F2" w:rsidP="00F364F2">
      <w:pPr>
        <w:pStyle w:val="a3"/>
        <w:ind w:left="0" w:firstLine="72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01E64">
        <w:rPr>
          <w:rFonts w:ascii="Times New Roman" w:hAnsi="Times New Roman" w:cs="Times New Roman"/>
          <w:b/>
          <w:sz w:val="32"/>
          <w:szCs w:val="28"/>
        </w:rPr>
        <w:t xml:space="preserve">Уважаемые родители! </w:t>
      </w:r>
    </w:p>
    <w:p w14:paraId="275ECB83" w14:textId="77777777" w:rsidR="00F364F2" w:rsidRDefault="00F364F2" w:rsidP="00F364F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ваш труд, терпение и оптимизм. В этот трудный период на всех нас свалился огромный пласт ответственности за образовани</w:t>
      </w:r>
      <w:r w:rsidR="00CD2B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наших детей. Администрация школы благодарит вас за понимание, за обратную связь, за благодарность и замечания. Мы стремимся сделать обучение детей наиболее комфортным и продуктивным. </w:t>
      </w:r>
    </w:p>
    <w:p w14:paraId="7AB228F8" w14:textId="77777777" w:rsidR="00F364F2" w:rsidRDefault="00F364F2" w:rsidP="00F364F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2020 года Комитет по образованию провел вебинар для директоров образовательных учреждений, осветив основные моменты окончания текущего учебного года.</w:t>
      </w:r>
      <w:r w:rsidR="00CD2B39">
        <w:rPr>
          <w:rFonts w:ascii="Times New Roman" w:hAnsi="Times New Roman" w:cs="Times New Roman"/>
          <w:sz w:val="28"/>
          <w:szCs w:val="28"/>
        </w:rPr>
        <w:t xml:space="preserve"> Специально для вас администрация школы подготовила памятку. Надеемся, что в ней вы получите ответы на многие имеющиеся у вас вопросы.</w:t>
      </w:r>
    </w:p>
    <w:p w14:paraId="1FDA9DC5" w14:textId="30DEF3CC" w:rsidR="00CD2B39" w:rsidRPr="00901E64" w:rsidRDefault="00CD2B39" w:rsidP="00CD2B39">
      <w:pPr>
        <w:pStyle w:val="a3"/>
        <w:ind w:left="0"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1E64">
        <w:rPr>
          <w:rFonts w:ascii="Times New Roman" w:hAnsi="Times New Roman" w:cs="Times New Roman"/>
          <w:i/>
          <w:sz w:val="28"/>
          <w:szCs w:val="28"/>
        </w:rPr>
        <w:t>С уважением, администрация ГБОУ средней школы №</w:t>
      </w:r>
      <w:r w:rsidR="00AF51EF">
        <w:rPr>
          <w:rFonts w:ascii="Times New Roman" w:hAnsi="Times New Roman" w:cs="Times New Roman"/>
          <w:i/>
          <w:sz w:val="28"/>
          <w:szCs w:val="28"/>
        </w:rPr>
        <w:t>536</w:t>
      </w:r>
      <w:r w:rsidRPr="00901E64">
        <w:rPr>
          <w:rFonts w:ascii="Times New Roman" w:hAnsi="Times New Roman" w:cs="Times New Roman"/>
          <w:i/>
          <w:sz w:val="28"/>
          <w:szCs w:val="28"/>
        </w:rPr>
        <w:t>.</w:t>
      </w:r>
    </w:p>
    <w:p w14:paraId="20E342CB" w14:textId="77777777" w:rsidR="00CD2B39" w:rsidRDefault="00CD2B39" w:rsidP="00CD2B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863060" w14:textId="77777777" w:rsidR="00CD2B39" w:rsidRPr="00901E64" w:rsidRDefault="00901E64" w:rsidP="00901E6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64">
        <w:rPr>
          <w:rFonts w:ascii="Times New Roman" w:hAnsi="Times New Roman" w:cs="Times New Roman"/>
          <w:b/>
          <w:sz w:val="28"/>
          <w:szCs w:val="28"/>
        </w:rPr>
        <w:t>ПАМЯТКА РОДИТЕЛЯМ ПО ОКОНЧАНИЮ 2019/2020 УЧЕБНОГО ГОДА</w:t>
      </w:r>
    </w:p>
    <w:p w14:paraId="3BFAA96B" w14:textId="77777777" w:rsidR="009323DA" w:rsidRPr="00227C8F" w:rsidRDefault="009323DA" w:rsidP="004875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A423FD8" w14:textId="77777777" w:rsidR="009323DA" w:rsidRPr="00227C8F" w:rsidRDefault="009323DA" w:rsidP="002C49D4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7C8F">
        <w:rPr>
          <w:rFonts w:ascii="Times New Roman" w:hAnsi="Times New Roman" w:cs="Times New Roman"/>
          <w:sz w:val="28"/>
          <w:szCs w:val="28"/>
        </w:rPr>
        <w:t xml:space="preserve">Учебный год заканчивается 22 мая 2020 года. Развитие эпидемиологической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неизвестно, поэтому обучение с применением электронного образования и дистанционных образовательных технологий продолжится вплоть до окончания года</w:t>
      </w:r>
      <w:r w:rsidR="00CD2B39">
        <w:rPr>
          <w:rFonts w:ascii="Times New Roman" w:hAnsi="Times New Roman" w:cs="Times New Roman"/>
          <w:sz w:val="28"/>
          <w:szCs w:val="28"/>
        </w:rPr>
        <w:t>.</w:t>
      </w:r>
    </w:p>
    <w:p w14:paraId="7A98105D" w14:textId="77777777" w:rsidR="009323DA" w:rsidRPr="00227C8F" w:rsidRDefault="009323DA" w:rsidP="002C49D4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того требуют обстоятельства, р</w:t>
      </w:r>
      <w:r w:rsidRPr="00227C8F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невыпускных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227C8F">
        <w:rPr>
          <w:rFonts w:ascii="Times New Roman" w:hAnsi="Times New Roman" w:cs="Times New Roman"/>
          <w:sz w:val="28"/>
          <w:szCs w:val="28"/>
        </w:rPr>
        <w:t xml:space="preserve">имеют право направить в адрес школы (через электронные ресурсы классных руководителей) официальное заявление по рекомендованной комитетом форме </w:t>
      </w:r>
      <w:r>
        <w:rPr>
          <w:rFonts w:ascii="Times New Roman" w:hAnsi="Times New Roman" w:cs="Times New Roman"/>
          <w:sz w:val="28"/>
          <w:szCs w:val="28"/>
        </w:rPr>
        <w:t xml:space="preserve">(прилагается) </w:t>
      </w:r>
      <w:r w:rsidRPr="00227C8F">
        <w:rPr>
          <w:rFonts w:ascii="Times New Roman" w:hAnsi="Times New Roman" w:cs="Times New Roman"/>
          <w:sz w:val="28"/>
          <w:szCs w:val="28"/>
        </w:rPr>
        <w:t xml:space="preserve">о досрочном окончании обучения с просьбой аттестовать ребенка по имеющимся отметкам в связи с отъездом (например, в Ленобласть). В заявлении указывается адрес будущего местонахождения ребенка. </w:t>
      </w:r>
      <w:r w:rsidRPr="002C49D4">
        <w:rPr>
          <w:rFonts w:ascii="Times New Roman" w:hAnsi="Times New Roman" w:cs="Times New Roman"/>
          <w:sz w:val="28"/>
          <w:szCs w:val="28"/>
        </w:rPr>
        <w:t>Желательно</w:t>
      </w:r>
      <w:r w:rsidRPr="00227C8F">
        <w:rPr>
          <w:rFonts w:ascii="Times New Roman" w:hAnsi="Times New Roman" w:cs="Times New Roman"/>
          <w:sz w:val="28"/>
          <w:szCs w:val="28"/>
        </w:rPr>
        <w:t xml:space="preserve"> этот адрес указать.</w:t>
      </w:r>
    </w:p>
    <w:p w14:paraId="36B8CA41" w14:textId="77777777" w:rsidR="009323DA" w:rsidRPr="00227C8F" w:rsidRDefault="009323DA" w:rsidP="000C2D34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по всем предметам будут предложены задания на повторение и обобщение пройденного за год материала и  проведены консультационные часы. Все задания будут носить рекомендательный характер и дадут детям возможность улучшить годовые отметки. </w:t>
      </w:r>
    </w:p>
    <w:p w14:paraId="6A33ECDD" w14:textId="77777777" w:rsidR="009323DA" w:rsidRPr="00227C8F" w:rsidRDefault="009323DA" w:rsidP="002C49D4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результаты обучения детей за 4 четверть и год можно будет увидеть на сайте школы в таблицах с отметками уже к </w:t>
      </w:r>
      <w:r w:rsidR="00CD2B39">
        <w:rPr>
          <w:rFonts w:ascii="Times New Roman" w:hAnsi="Times New Roman" w:cs="Times New Roman"/>
          <w:sz w:val="28"/>
          <w:szCs w:val="28"/>
        </w:rPr>
        <w:t>1 мая 2020 года.</w:t>
      </w:r>
    </w:p>
    <w:p w14:paraId="6512BE8A" w14:textId="77777777" w:rsidR="009323DA" w:rsidRDefault="009323DA" w:rsidP="004875F7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имеющим проблемы в обучении, будет настоятельно рекомендовано продолжить обучение в мае и выполнить предложенные учителями задания с целью улучшения итоговой отметки</w:t>
      </w:r>
      <w:r w:rsidR="00CD2B39">
        <w:rPr>
          <w:rFonts w:ascii="Times New Roman" w:hAnsi="Times New Roman" w:cs="Times New Roman"/>
          <w:sz w:val="28"/>
          <w:szCs w:val="28"/>
        </w:rPr>
        <w:t>.</w:t>
      </w:r>
    </w:p>
    <w:p w14:paraId="1B248F53" w14:textId="77777777" w:rsidR="009323DA" w:rsidRDefault="009323DA" w:rsidP="00A3220A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окончившим обучение досрочно, также рекомендуется выполнять задания для самопроверки без дальнейшей отправки учителю и возможности повлиять на итоговую отметку.</w:t>
      </w:r>
    </w:p>
    <w:p w14:paraId="649B18CD" w14:textId="77777777" w:rsidR="009323DA" w:rsidRDefault="009323DA" w:rsidP="004875F7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7C8F">
        <w:rPr>
          <w:rFonts w:ascii="Times New Roman" w:hAnsi="Times New Roman" w:cs="Times New Roman"/>
          <w:sz w:val="28"/>
          <w:szCs w:val="28"/>
        </w:rPr>
        <w:t>Всероссийские проверочные работы по результатам обучения в 2019/202</w:t>
      </w:r>
      <w:r w:rsidR="00CD2B39">
        <w:rPr>
          <w:rFonts w:ascii="Times New Roman" w:hAnsi="Times New Roman" w:cs="Times New Roman"/>
          <w:sz w:val="28"/>
          <w:szCs w:val="28"/>
        </w:rPr>
        <w:t>0 учебном году переносятся на 1 </w:t>
      </w:r>
      <w:r w:rsidRPr="00227C8F">
        <w:rPr>
          <w:rFonts w:ascii="Times New Roman" w:hAnsi="Times New Roman" w:cs="Times New Roman"/>
          <w:sz w:val="28"/>
          <w:szCs w:val="28"/>
        </w:rPr>
        <w:t xml:space="preserve">четверть 2020/2021 учебного года. </w:t>
      </w:r>
      <w:r>
        <w:rPr>
          <w:rFonts w:ascii="Times New Roman" w:hAnsi="Times New Roman" w:cs="Times New Roman"/>
          <w:sz w:val="28"/>
          <w:szCs w:val="28"/>
        </w:rPr>
        <w:t>В начале года в учебных программах будут выделены часы на повторение.</w:t>
      </w:r>
    </w:p>
    <w:p w14:paraId="2D134C69" w14:textId="77777777" w:rsidR="000159D5" w:rsidRPr="00227C8F" w:rsidRDefault="000159D5" w:rsidP="000159D5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в 10 классе в этом году проводиться не будет</w:t>
      </w:r>
      <w:r w:rsidR="00CD2B39">
        <w:rPr>
          <w:rFonts w:ascii="Times New Roman" w:hAnsi="Times New Roman" w:cs="Times New Roman"/>
          <w:sz w:val="28"/>
          <w:szCs w:val="28"/>
        </w:rPr>
        <w:t>.</w:t>
      </w:r>
    </w:p>
    <w:p w14:paraId="58672D1D" w14:textId="77777777" w:rsidR="000159D5" w:rsidRDefault="000159D5" w:rsidP="000159D5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открытым вопрос о сдаче в библиотеку учебников и учебных пособий. Решение этого вопроса будет принято после снятия карантина.</w:t>
      </w:r>
    </w:p>
    <w:p w14:paraId="093A8AA1" w14:textId="77777777" w:rsidR="00BF3BDB" w:rsidRDefault="00BF3BDB" w:rsidP="000159D5">
      <w:pPr>
        <w:pStyle w:val="a3"/>
        <w:tabs>
          <w:tab w:val="left" w:pos="993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4F4D8" w14:textId="77777777" w:rsidR="00BF3BDB" w:rsidRDefault="00BF3BDB" w:rsidP="000159D5">
      <w:pPr>
        <w:pStyle w:val="a3"/>
        <w:tabs>
          <w:tab w:val="left" w:pos="993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1B857" w14:textId="77777777" w:rsidR="000159D5" w:rsidRDefault="000159D5" w:rsidP="000159D5">
      <w:pPr>
        <w:pStyle w:val="a3"/>
        <w:tabs>
          <w:tab w:val="left" w:pos="993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64">
        <w:rPr>
          <w:rFonts w:ascii="Times New Roman" w:hAnsi="Times New Roman" w:cs="Times New Roman"/>
          <w:b/>
          <w:sz w:val="28"/>
          <w:szCs w:val="28"/>
        </w:rPr>
        <w:lastRenderedPageBreak/>
        <w:t>ВЫПУСКНИКАМ И ИХ РОДИТЕЛЯМ</w:t>
      </w:r>
    </w:p>
    <w:p w14:paraId="0059D274" w14:textId="77777777" w:rsidR="00901E64" w:rsidRPr="00901E64" w:rsidRDefault="00901E64" w:rsidP="000159D5">
      <w:pPr>
        <w:pStyle w:val="a3"/>
        <w:tabs>
          <w:tab w:val="left" w:pos="993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B4E63" w14:textId="77777777" w:rsidR="009323DA" w:rsidRPr="000159D5" w:rsidRDefault="009323DA" w:rsidP="004875F7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59D5">
        <w:rPr>
          <w:rFonts w:ascii="Times New Roman" w:hAnsi="Times New Roman" w:cs="Times New Roman"/>
          <w:sz w:val="28"/>
          <w:szCs w:val="28"/>
        </w:rPr>
        <w:t>Выпускным классам рекомендовано посвятить максимум времени для подготовки к ГИА по выбранным предметам.</w:t>
      </w:r>
      <w:r w:rsidR="000159D5" w:rsidRPr="000159D5">
        <w:rPr>
          <w:rFonts w:ascii="Times New Roman" w:hAnsi="Times New Roman" w:cs="Times New Roman"/>
          <w:sz w:val="28"/>
          <w:szCs w:val="28"/>
        </w:rPr>
        <w:t xml:space="preserve"> </w:t>
      </w:r>
      <w:r w:rsidRPr="000159D5">
        <w:rPr>
          <w:rFonts w:ascii="Times New Roman" w:hAnsi="Times New Roman" w:cs="Times New Roman"/>
          <w:sz w:val="28"/>
          <w:szCs w:val="28"/>
        </w:rPr>
        <w:t xml:space="preserve">С 27 апреля Комитетом по образованию проводятся консультации (онлайн уроки, доступные затем в записи) </w:t>
      </w:r>
    </w:p>
    <w:p w14:paraId="2E2ADFD1" w14:textId="77777777" w:rsidR="009323DA" w:rsidRDefault="009323DA" w:rsidP="004875F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7C8F">
        <w:rPr>
          <w:rFonts w:ascii="Times New Roman" w:hAnsi="Times New Roman" w:cs="Times New Roman"/>
          <w:sz w:val="28"/>
          <w:szCs w:val="28"/>
        </w:rPr>
        <w:t xml:space="preserve">Для 9 классов по русскому и математике </w:t>
      </w:r>
    </w:p>
    <w:p w14:paraId="3DD93172" w14:textId="77777777" w:rsidR="009323DA" w:rsidRDefault="009323DA" w:rsidP="004875F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7C8F">
        <w:rPr>
          <w:rFonts w:ascii="Times New Roman" w:hAnsi="Times New Roman" w:cs="Times New Roman"/>
          <w:sz w:val="28"/>
          <w:szCs w:val="28"/>
        </w:rPr>
        <w:t xml:space="preserve">Для 11 класса по всем предметам ГИА </w:t>
      </w:r>
    </w:p>
    <w:p w14:paraId="504AAA45" w14:textId="77777777" w:rsidR="009323DA" w:rsidRDefault="009323DA" w:rsidP="004875F7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544">
        <w:rPr>
          <w:rFonts w:ascii="Times New Roman" w:hAnsi="Times New Roman" w:cs="Times New Roman"/>
          <w:sz w:val="28"/>
          <w:szCs w:val="28"/>
        </w:rPr>
        <w:t>График ко</w:t>
      </w:r>
      <w:r w:rsidR="000159D5">
        <w:rPr>
          <w:rFonts w:ascii="Times New Roman" w:hAnsi="Times New Roman" w:cs="Times New Roman"/>
          <w:sz w:val="28"/>
          <w:szCs w:val="28"/>
        </w:rPr>
        <w:t xml:space="preserve">нсультаций </w:t>
      </w:r>
      <w:r w:rsidR="00CD2B39">
        <w:rPr>
          <w:rFonts w:ascii="Times New Roman" w:hAnsi="Times New Roman" w:cs="Times New Roman"/>
          <w:sz w:val="28"/>
          <w:szCs w:val="28"/>
        </w:rPr>
        <w:t xml:space="preserve">и ссылки на них </w:t>
      </w:r>
      <w:r w:rsidR="000159D5">
        <w:rPr>
          <w:rFonts w:ascii="Times New Roman" w:hAnsi="Times New Roman" w:cs="Times New Roman"/>
          <w:sz w:val="28"/>
          <w:szCs w:val="28"/>
        </w:rPr>
        <w:t>представлен</w:t>
      </w:r>
      <w:r w:rsidR="00CD2B39">
        <w:rPr>
          <w:rFonts w:ascii="Times New Roman" w:hAnsi="Times New Roman" w:cs="Times New Roman"/>
          <w:sz w:val="28"/>
          <w:szCs w:val="28"/>
        </w:rPr>
        <w:t>ы</w:t>
      </w:r>
      <w:r w:rsidR="000159D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5" w:history="1">
        <w:r w:rsidR="000159D5" w:rsidRPr="006D61C6">
          <w:rPr>
            <w:rStyle w:val="a5"/>
            <w:rFonts w:ascii="Times New Roman" w:hAnsi="Times New Roman" w:cs="Times New Roman"/>
            <w:sz w:val="28"/>
            <w:szCs w:val="28"/>
          </w:rPr>
          <w:t>http://k-obr.spb.ru/o-komitete/news/54629/</w:t>
        </w:r>
      </w:hyperlink>
    </w:p>
    <w:p w14:paraId="5B72FA52" w14:textId="77777777" w:rsidR="009323DA" w:rsidRPr="00227C8F" w:rsidRDefault="009323DA" w:rsidP="004875F7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7C8F">
        <w:rPr>
          <w:rFonts w:ascii="Times New Roman" w:hAnsi="Times New Roman" w:cs="Times New Roman"/>
          <w:sz w:val="28"/>
          <w:szCs w:val="28"/>
        </w:rPr>
        <w:t xml:space="preserve">ОГЭ будет проводиться только по математике и русскому языку и в своих школах. </w:t>
      </w:r>
      <w:r w:rsidR="000159D5">
        <w:rPr>
          <w:rFonts w:ascii="Times New Roman" w:hAnsi="Times New Roman" w:cs="Times New Roman"/>
          <w:sz w:val="28"/>
          <w:szCs w:val="28"/>
        </w:rPr>
        <w:t>Организаторами будут учителя других образовательных учреждений. Даты точно не известны. Пока планируется проведение экзаменов в первой половине июня.</w:t>
      </w:r>
    </w:p>
    <w:p w14:paraId="64FA1326" w14:textId="77777777" w:rsidR="000159D5" w:rsidRDefault="009323DA" w:rsidP="000159D5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7C8F">
        <w:rPr>
          <w:rFonts w:ascii="Times New Roman" w:hAnsi="Times New Roman" w:cs="Times New Roman"/>
          <w:sz w:val="28"/>
          <w:szCs w:val="28"/>
        </w:rPr>
        <w:t>ЕГЭ будет проводиться в ППЭ</w:t>
      </w:r>
      <w:r w:rsidR="000159D5">
        <w:rPr>
          <w:rFonts w:ascii="Times New Roman" w:hAnsi="Times New Roman" w:cs="Times New Roman"/>
          <w:sz w:val="28"/>
          <w:szCs w:val="28"/>
        </w:rPr>
        <w:t xml:space="preserve"> (других школах)</w:t>
      </w:r>
      <w:r w:rsidRPr="00227C8F">
        <w:rPr>
          <w:rFonts w:ascii="Times New Roman" w:hAnsi="Times New Roman" w:cs="Times New Roman"/>
          <w:sz w:val="28"/>
          <w:szCs w:val="28"/>
        </w:rPr>
        <w:t xml:space="preserve">, как и планировалось. Даты проведения точно не известны и зависят от эпидемиологической обстановки. Предполагается закончить проведение </w:t>
      </w:r>
      <w:r w:rsidR="000159D5">
        <w:rPr>
          <w:rFonts w:ascii="Times New Roman" w:hAnsi="Times New Roman" w:cs="Times New Roman"/>
          <w:sz w:val="28"/>
          <w:szCs w:val="28"/>
        </w:rPr>
        <w:t>итоговой аттестации к 31 июля 2020г.</w:t>
      </w:r>
    </w:p>
    <w:p w14:paraId="68BD8034" w14:textId="77777777" w:rsidR="009323DA" w:rsidRDefault="000159D5" w:rsidP="000159D5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7C8F">
        <w:rPr>
          <w:rFonts w:ascii="Times New Roman" w:hAnsi="Times New Roman" w:cs="Times New Roman"/>
          <w:sz w:val="28"/>
          <w:szCs w:val="28"/>
        </w:rPr>
        <w:t>Последних звонков проведено не будет. Вопрос о выпускных вечерах остается открытым</w:t>
      </w:r>
      <w:r>
        <w:rPr>
          <w:rFonts w:ascii="Times New Roman" w:hAnsi="Times New Roman" w:cs="Times New Roman"/>
          <w:sz w:val="28"/>
          <w:szCs w:val="28"/>
        </w:rPr>
        <w:t xml:space="preserve"> и зависит от эпидемиологической обстановки в городе.</w:t>
      </w:r>
    </w:p>
    <w:p w14:paraId="48EC3E34" w14:textId="77777777" w:rsidR="00F46FC8" w:rsidRDefault="00F46FC8" w:rsidP="00F46FC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A1B3FA3" w14:textId="77777777" w:rsidR="00F46FC8" w:rsidRDefault="00146392" w:rsidP="0014639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FC8">
        <w:rPr>
          <w:rFonts w:ascii="Times New Roman" w:hAnsi="Times New Roman" w:cs="Times New Roman"/>
          <w:sz w:val="28"/>
          <w:szCs w:val="28"/>
        </w:rPr>
        <w:t>Убедительная просьба вопросы, решение которых не входит в компетенцию классных руководителей, присылать администрации школы через форму обратной связи, имеющейся на сайте в разделе ДО.</w:t>
      </w:r>
    </w:p>
    <w:p w14:paraId="72651585" w14:textId="77777777" w:rsidR="006661AB" w:rsidRDefault="006661AB" w:rsidP="006661AB">
      <w:pPr>
        <w:pStyle w:val="a3"/>
        <w:tabs>
          <w:tab w:val="left" w:pos="993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79032" w14:textId="77777777" w:rsidR="006661AB" w:rsidRDefault="006661AB" w:rsidP="006661AB">
      <w:pPr>
        <w:pStyle w:val="a3"/>
        <w:tabs>
          <w:tab w:val="left" w:pos="993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 НА ДОСРОЧНУЮ АТТЕСТАЦИЮ</w:t>
      </w:r>
    </w:p>
    <w:p w14:paraId="766391D2" w14:textId="77777777" w:rsidR="006661AB" w:rsidRDefault="006661AB" w:rsidP="006661AB">
      <w:pPr>
        <w:ind w:left="5529"/>
      </w:pPr>
    </w:p>
    <w:p w14:paraId="64DE2650" w14:textId="77777777" w:rsidR="006661AB" w:rsidRDefault="006661AB" w:rsidP="006661AB">
      <w:pPr>
        <w:ind w:left="5529"/>
      </w:pPr>
      <w:r>
        <w:t>Директору ГБОУ средней школы №</w:t>
      </w:r>
      <w:r w:rsidR="00E53086">
        <w:t>536</w:t>
      </w:r>
    </w:p>
    <w:p w14:paraId="3970C32C" w14:textId="77777777" w:rsidR="006661AB" w:rsidRDefault="00E53086" w:rsidP="006661AB">
      <w:pPr>
        <w:ind w:left="5529"/>
      </w:pPr>
      <w:r>
        <w:t>Дремину Д.В.</w:t>
      </w:r>
    </w:p>
    <w:p w14:paraId="35FC4F58" w14:textId="77777777" w:rsidR="006661AB" w:rsidRDefault="006661AB" w:rsidP="006661AB">
      <w:pPr>
        <w:ind w:left="5529"/>
      </w:pPr>
      <w:r>
        <w:t>от _______________________________</w:t>
      </w:r>
    </w:p>
    <w:p w14:paraId="2B7CAD13" w14:textId="77777777" w:rsidR="00DC40A4" w:rsidRDefault="00DC40A4" w:rsidP="006661AB">
      <w:pPr>
        <w:ind w:left="5529"/>
      </w:pPr>
      <w:r>
        <w:t>тел.  _____________________________</w:t>
      </w:r>
    </w:p>
    <w:p w14:paraId="69087E07" w14:textId="77777777" w:rsidR="006661AB" w:rsidRDefault="006661AB" w:rsidP="006661AB"/>
    <w:p w14:paraId="05D7C15E" w14:textId="77777777" w:rsidR="006661AB" w:rsidRDefault="006661AB" w:rsidP="006661AB">
      <w:pPr>
        <w:jc w:val="center"/>
      </w:pPr>
      <w:r>
        <w:t>ЗАЯВЛЕНИЕ</w:t>
      </w:r>
    </w:p>
    <w:p w14:paraId="4121D910" w14:textId="77777777" w:rsidR="006661AB" w:rsidRDefault="006661AB" w:rsidP="00BF3BDB">
      <w:pPr>
        <w:spacing w:after="0" w:line="360" w:lineRule="auto"/>
        <w:ind w:left="426"/>
        <w:jc w:val="both"/>
      </w:pPr>
      <w:r>
        <w:t>Я, ____________________________________________________</w:t>
      </w:r>
      <w:r w:rsidR="00BF3BDB">
        <w:t>____</w:t>
      </w:r>
      <w:r>
        <w:t>___(ФИО), явля</w:t>
      </w:r>
      <w:r w:rsidR="00BF3BDB">
        <w:t>ясь</w:t>
      </w:r>
      <w:r>
        <w:t xml:space="preserve"> родителем (законным представителем) ________________________________________________________(ФИ), ученика/ученицы _____ класса, прошу досрочно аттестовать моего ребенка в связи с отъездом _________________________________________</w:t>
      </w:r>
      <w:r w:rsidR="00BF3BDB">
        <w:t>________</w:t>
      </w:r>
      <w:r>
        <w:t>____________________(указать адрес назначения) с «___»__________2020г</w:t>
      </w:r>
    </w:p>
    <w:p w14:paraId="4A911134" w14:textId="77777777" w:rsidR="006661AB" w:rsidRDefault="006661AB" w:rsidP="00BF3BDB">
      <w:pPr>
        <w:ind w:left="426"/>
      </w:pPr>
    </w:p>
    <w:p w14:paraId="3A4DE24A" w14:textId="77777777" w:rsidR="006661AB" w:rsidRDefault="006661AB" w:rsidP="00BF3BDB">
      <w:pPr>
        <w:ind w:left="426"/>
      </w:pPr>
      <w:r>
        <w:t>Дата</w:t>
      </w:r>
    </w:p>
    <w:p w14:paraId="58EF0806" w14:textId="77777777" w:rsidR="006661AB" w:rsidRPr="00F46FC8" w:rsidRDefault="006661AB" w:rsidP="00DC40A4">
      <w:pPr>
        <w:ind w:left="426"/>
        <w:rPr>
          <w:rFonts w:ascii="Times New Roman" w:hAnsi="Times New Roman" w:cs="Times New Roman"/>
          <w:sz w:val="28"/>
          <w:szCs w:val="28"/>
        </w:rPr>
      </w:pPr>
      <w:r>
        <w:t>Подпись</w:t>
      </w:r>
    </w:p>
    <w:sectPr w:rsidR="006661AB" w:rsidRPr="00F46FC8" w:rsidSect="00BF3BDB">
      <w:pgSz w:w="11906" w:h="16838"/>
      <w:pgMar w:top="851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8EC"/>
    <w:multiLevelType w:val="hybridMultilevel"/>
    <w:tmpl w:val="2152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311DA"/>
    <w:multiLevelType w:val="hybridMultilevel"/>
    <w:tmpl w:val="15EC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1C29"/>
    <w:multiLevelType w:val="hybridMultilevel"/>
    <w:tmpl w:val="031C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C41AC"/>
    <w:multiLevelType w:val="hybridMultilevel"/>
    <w:tmpl w:val="505C2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A6ABC"/>
    <w:multiLevelType w:val="hybridMultilevel"/>
    <w:tmpl w:val="1C4C13F4"/>
    <w:lvl w:ilvl="0" w:tplc="E990C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69A"/>
    <w:rsid w:val="000159D5"/>
    <w:rsid w:val="000B2F74"/>
    <w:rsid w:val="000C2D34"/>
    <w:rsid w:val="000D0243"/>
    <w:rsid w:val="00106F7A"/>
    <w:rsid w:val="00146392"/>
    <w:rsid w:val="001F57AD"/>
    <w:rsid w:val="00210610"/>
    <w:rsid w:val="00227C8F"/>
    <w:rsid w:val="002C49D4"/>
    <w:rsid w:val="002E120C"/>
    <w:rsid w:val="002E699C"/>
    <w:rsid w:val="0044326F"/>
    <w:rsid w:val="00444516"/>
    <w:rsid w:val="00470BFA"/>
    <w:rsid w:val="004875F7"/>
    <w:rsid w:val="005B3E91"/>
    <w:rsid w:val="00647932"/>
    <w:rsid w:val="006661AB"/>
    <w:rsid w:val="00671C67"/>
    <w:rsid w:val="0069406D"/>
    <w:rsid w:val="006D41D8"/>
    <w:rsid w:val="006D4544"/>
    <w:rsid w:val="006D7D79"/>
    <w:rsid w:val="007B2C18"/>
    <w:rsid w:val="008B0022"/>
    <w:rsid w:val="00901E64"/>
    <w:rsid w:val="009323DA"/>
    <w:rsid w:val="00951D19"/>
    <w:rsid w:val="00990257"/>
    <w:rsid w:val="009B4395"/>
    <w:rsid w:val="009B6BBD"/>
    <w:rsid w:val="009D015C"/>
    <w:rsid w:val="00A3220A"/>
    <w:rsid w:val="00A76B0A"/>
    <w:rsid w:val="00AB2CD8"/>
    <w:rsid w:val="00AC77C9"/>
    <w:rsid w:val="00AF51EF"/>
    <w:rsid w:val="00AF64FE"/>
    <w:rsid w:val="00B7069A"/>
    <w:rsid w:val="00B72309"/>
    <w:rsid w:val="00BB679D"/>
    <w:rsid w:val="00BD78D5"/>
    <w:rsid w:val="00BF3BDB"/>
    <w:rsid w:val="00C32446"/>
    <w:rsid w:val="00CD2B39"/>
    <w:rsid w:val="00CE6862"/>
    <w:rsid w:val="00D15C9F"/>
    <w:rsid w:val="00D35009"/>
    <w:rsid w:val="00DC40A4"/>
    <w:rsid w:val="00E53086"/>
    <w:rsid w:val="00ED0154"/>
    <w:rsid w:val="00F16A46"/>
    <w:rsid w:val="00F364F2"/>
    <w:rsid w:val="00F46FC8"/>
    <w:rsid w:val="00F52E8E"/>
    <w:rsid w:val="00F6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A910"/>
  <w15:docId w15:val="{FA0428D1-368A-4329-B9F2-6FEE2C7B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D79"/>
    <w:pPr>
      <w:ind w:left="720"/>
      <w:contextualSpacing/>
    </w:pPr>
  </w:style>
  <w:style w:type="table" w:styleId="a4">
    <w:name w:val="Table Grid"/>
    <w:basedOn w:val="a1"/>
    <w:uiPriority w:val="39"/>
    <w:rsid w:val="00227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15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-obr.spb.ru/o-komitete/news/54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секретарь</cp:lastModifiedBy>
  <cp:revision>9</cp:revision>
  <cp:lastPrinted>2020-04-27T08:31:00Z</cp:lastPrinted>
  <dcterms:created xsi:type="dcterms:W3CDTF">2020-04-25T20:45:00Z</dcterms:created>
  <dcterms:modified xsi:type="dcterms:W3CDTF">2020-04-27T08:31:00Z</dcterms:modified>
</cp:coreProperties>
</file>