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B7" w:rsidRPr="007820C9" w:rsidRDefault="00F0319F" w:rsidP="00F03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0C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820C9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Pr="007820C9">
        <w:rPr>
          <w:rFonts w:ascii="Times New Roman" w:hAnsi="Times New Roman" w:cs="Times New Roman"/>
          <w:sz w:val="28"/>
          <w:szCs w:val="28"/>
        </w:rPr>
        <w:t xml:space="preserve"> по ГБОУ школа № 536 (4 классы)</w:t>
      </w:r>
    </w:p>
    <w:tbl>
      <w:tblPr>
        <w:tblW w:w="238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14"/>
        <w:gridCol w:w="852"/>
        <w:gridCol w:w="637"/>
        <w:gridCol w:w="118"/>
        <w:gridCol w:w="234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7"/>
        <w:gridCol w:w="835"/>
        <w:gridCol w:w="15"/>
        <w:gridCol w:w="1127"/>
        <w:gridCol w:w="57"/>
        <w:gridCol w:w="3280"/>
        <w:gridCol w:w="2034"/>
        <w:gridCol w:w="626"/>
        <w:gridCol w:w="7302"/>
        <w:gridCol w:w="1377"/>
      </w:tblGrid>
      <w:tr w:rsidR="00F0319F" w:rsidTr="002D2250">
        <w:trPr>
          <w:gridAfter w:val="5"/>
          <w:wAfter w:w="14619" w:type="dxa"/>
          <w:trHeight w:val="246"/>
        </w:trPr>
        <w:tc>
          <w:tcPr>
            <w:tcW w:w="927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0319F" w:rsidRPr="00F0319F" w:rsidRDefault="00F0319F" w:rsidP="00F0319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C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 1 – 3 декабря 2015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782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3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результаты участников</w:t>
            </w:r>
          </w:p>
        </w:tc>
      </w:tr>
      <w:tr w:rsidR="00F0319F" w:rsidTr="002D2250">
        <w:trPr>
          <w:gridAfter w:val="5"/>
          <w:wAfter w:w="14619" w:type="dxa"/>
          <w:trHeight w:val="688"/>
        </w:trPr>
        <w:tc>
          <w:tcPr>
            <w:tcW w:w="927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9F" w:rsidRP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42</w:t>
            </w:r>
          </w:p>
        </w:tc>
      </w:tr>
      <w:tr w:rsidR="00F0319F" w:rsidTr="002D2250">
        <w:trPr>
          <w:gridAfter w:val="5"/>
          <w:wAfter w:w="14619" w:type="dxa"/>
          <w:trHeight w:val="19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31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F0319F" w:rsidTr="002D2250">
        <w:trPr>
          <w:gridAfter w:val="5"/>
          <w:wAfter w:w="14619" w:type="dxa"/>
          <w:trHeight w:val="19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D2250" w:rsidTr="002D2250">
        <w:trPr>
          <w:gridAfter w:val="5"/>
          <w:wAfter w:w="14619" w:type="dxa"/>
          <w:trHeight w:val="49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342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7145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9F" w:rsidTr="002D2250">
        <w:trPr>
          <w:gridAfter w:val="5"/>
          <w:wAfter w:w="14619" w:type="dxa"/>
          <w:trHeight w:val="39"/>
        </w:trPr>
        <w:tc>
          <w:tcPr>
            <w:tcW w:w="921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4021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4022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4023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4024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4025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4026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4027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4028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19F" w:rsidTr="002D2250">
        <w:trPr>
          <w:gridAfter w:val="5"/>
          <w:wAfter w:w="14619" w:type="dxa"/>
          <w:trHeight w:val="10"/>
        </w:trPr>
        <w:tc>
          <w:tcPr>
            <w:tcW w:w="921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6C34" w:rsidTr="00A36C34">
        <w:trPr>
          <w:gridBefore w:val="32"/>
          <w:gridAfter w:val="3"/>
          <w:wBefore w:w="12556" w:type="dxa"/>
          <w:wAfter w:w="9305" w:type="dxa"/>
          <w:trHeight w:val="80"/>
        </w:trPr>
        <w:tc>
          <w:tcPr>
            <w:tcW w:w="2034" w:type="dxa"/>
            <w:tcBorders>
              <w:left w:val="nil"/>
            </w:tcBorders>
            <w:vAlign w:val="center"/>
          </w:tcPr>
          <w:p w:rsidR="00A36C34" w:rsidRDefault="00A36C34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D260F9" w:rsidTr="002D2250">
        <w:trPr>
          <w:gridBefore w:val="34"/>
          <w:wBefore w:w="15216" w:type="dxa"/>
          <w:trHeight w:val="39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D260F9" w:rsidRDefault="00D260F9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260F9" w:rsidRDefault="00D260F9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2250" w:rsidTr="00A36C34">
        <w:trPr>
          <w:gridAfter w:val="5"/>
          <w:wAfter w:w="14619" w:type="dxa"/>
          <w:trHeight w:val="246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4030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4031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4032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250" w:rsidTr="002D2250">
        <w:trPr>
          <w:gridAfter w:val="5"/>
          <w:wAfter w:w="14619" w:type="dxa"/>
          <w:trHeight w:val="246"/>
        </w:trPr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4033    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19F" w:rsidRDefault="00F0319F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19F" w:rsidRDefault="00F0319F" w:rsidP="00F0319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70"/>
        <w:tblW w:w="157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2787"/>
        <w:gridCol w:w="7833"/>
        <w:gridCol w:w="709"/>
        <w:gridCol w:w="1559"/>
        <w:gridCol w:w="1007"/>
        <w:gridCol w:w="1368"/>
        <w:gridCol w:w="50"/>
      </w:tblGrid>
      <w:tr w:rsidR="008D14B2" w:rsidTr="008D14B2">
        <w:trPr>
          <w:trHeight w:val="244"/>
        </w:trPr>
        <w:tc>
          <w:tcPr>
            <w:tcW w:w="15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3AA5" w:rsidRDefault="00723AA5" w:rsidP="008D14B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23AA5" w:rsidRDefault="00723AA5" w:rsidP="008D14B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Достижение планируемых результатов в соответствии с ПООП НОО</w:t>
            </w:r>
          </w:p>
        </w:tc>
      </w:tr>
      <w:tr w:rsidR="008D14B2" w:rsidTr="008D14B2">
        <w:trPr>
          <w:trHeight w:val="50"/>
        </w:trPr>
        <w:tc>
          <w:tcPr>
            <w:tcW w:w="15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8D14B2" w:rsidTr="005D2852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39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 выполнения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 w:hanging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14B2" w:rsidTr="005D2852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D14B2" w:rsidTr="005D2852"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Pr="005D2852" w:rsidRDefault="008D14B2" w:rsidP="005D285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="005D2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школе№536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8D14B2" w:rsidTr="005D2852">
        <w:trPr>
          <w:trHeight w:val="246"/>
        </w:trPr>
        <w:tc>
          <w:tcPr>
            <w:tcW w:w="11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25469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588918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D14B2" w:rsidTr="005D2852">
        <w:trPr>
          <w:trHeight w:val="37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8D14B2" w:rsidTr="005D2852">
        <w:trPr>
          <w:trHeight w:val="47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8D14B2" w:rsidTr="005D2852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Выделять предложения с однородными членами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8D14B2" w:rsidTr="005D2852">
        <w:trPr>
          <w:trHeight w:val="3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8D14B2" w:rsidTr="005D2852">
        <w:trPr>
          <w:trHeight w:val="4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8D14B2" w:rsidTr="005D2852">
        <w:trPr>
          <w:trHeight w:val="4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8D14B2" w:rsidTr="005D2852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8D14B2" w:rsidTr="005D2852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Определять тему и главную мысль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8D14B2" w:rsidTr="005D2852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Делить тексты на смысловые части, составлять план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8D14B2" w:rsidTr="005D2852">
        <w:trPr>
          <w:trHeight w:val="1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8D14B2" w:rsidTr="005D2852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Определять значение слова по тексту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8D14B2" w:rsidTr="005D2852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Подбирать синонимы для устранения повторов в тексте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8D14B2" w:rsidTr="005D2852">
        <w:trPr>
          <w:trHeight w:val="2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8D14B2" w:rsidTr="005D2852">
        <w:trPr>
          <w:trHeight w:val="4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12K1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8D14B2" w:rsidTr="005D2852">
        <w:trPr>
          <w:trHeight w:val="6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12K2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8D14B2" w:rsidTr="005D2852">
        <w:trPr>
          <w:trHeight w:val="4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13K1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8D14B2" w:rsidTr="005D2852">
        <w:trPr>
          <w:trHeight w:val="3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13K2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8D14B2" w:rsidTr="005D2852">
        <w:trPr>
          <w:trHeight w:val="4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14K1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8D14B2" w:rsidTr="005D2852">
        <w:trPr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14K2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 грамматические признаки слов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8D14B2" w:rsidTr="005D2852">
        <w:trPr>
          <w:trHeight w:val="4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15K1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8D14B2" w:rsidTr="005D2852">
        <w:trPr>
          <w:trHeight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15K2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8D14B2" w:rsidTr="005D2852">
        <w:trPr>
          <w:trHeight w:val="6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4B2" w:rsidRDefault="008D14B2" w:rsidP="008D14B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</w:tbl>
    <w:p w:rsidR="00D260F9" w:rsidRDefault="00D260F9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9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10"/>
        <w:gridCol w:w="60"/>
        <w:gridCol w:w="171"/>
        <w:gridCol w:w="421"/>
        <w:gridCol w:w="211"/>
        <w:gridCol w:w="316"/>
        <w:gridCol w:w="210"/>
        <w:gridCol w:w="460"/>
        <w:gridCol w:w="2268"/>
        <w:gridCol w:w="283"/>
        <w:gridCol w:w="878"/>
        <w:gridCol w:w="376"/>
        <w:gridCol w:w="376"/>
        <w:gridCol w:w="376"/>
        <w:gridCol w:w="297"/>
        <w:gridCol w:w="80"/>
        <w:gridCol w:w="376"/>
        <w:gridCol w:w="226"/>
        <w:gridCol w:w="150"/>
        <w:gridCol w:w="305"/>
        <w:gridCol w:w="71"/>
        <w:gridCol w:w="377"/>
        <w:gridCol w:w="7"/>
        <w:gridCol w:w="369"/>
        <w:gridCol w:w="87"/>
        <w:gridCol w:w="289"/>
        <w:gridCol w:w="166"/>
        <w:gridCol w:w="210"/>
        <w:gridCol w:w="377"/>
        <w:gridCol w:w="376"/>
        <w:gridCol w:w="378"/>
        <w:gridCol w:w="569"/>
        <w:gridCol w:w="512"/>
        <w:gridCol w:w="4787"/>
      </w:tblGrid>
      <w:tr w:rsidR="005D2852" w:rsidTr="007820C9">
        <w:trPr>
          <w:trHeight w:val="344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Статистика по группам баллов</w:t>
            </w:r>
          </w:p>
        </w:tc>
      </w:tr>
      <w:tr w:rsidR="005D2852" w:rsidTr="007820C9">
        <w:trPr>
          <w:trHeight w:val="246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852" w:rsidTr="007820C9">
        <w:trPr>
          <w:trHeight w:val="442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42</w:t>
            </w:r>
          </w:p>
        </w:tc>
      </w:tr>
      <w:tr w:rsidR="005D2852" w:rsidTr="007820C9">
        <w:trPr>
          <w:trHeight w:val="80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5D2852" w:rsidTr="007820C9">
        <w:trPr>
          <w:trHeight w:val="540"/>
        </w:trPr>
        <w:tc>
          <w:tcPr>
            <w:tcW w:w="6981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2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D2852" w:rsidTr="007820C9">
        <w:trPr>
          <w:trHeight w:val="393"/>
        </w:trPr>
        <w:tc>
          <w:tcPr>
            <w:tcW w:w="698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52" w:rsidTr="007820C9">
        <w:trPr>
          <w:trHeight w:val="77"/>
        </w:trPr>
        <w:tc>
          <w:tcPr>
            <w:tcW w:w="948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7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5D2852" w:rsidTr="007820C9">
        <w:trPr>
          <w:trHeight w:val="295"/>
        </w:trPr>
        <w:tc>
          <w:tcPr>
            <w:tcW w:w="6981" w:type="dxa"/>
            <w:gridSpan w:val="1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588918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2852" w:rsidTr="007820C9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1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25469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852" w:rsidTr="007820C9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664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РЦОИ 78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25469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2852" w:rsidTr="007820C9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(sch783359) Государственное  бюджетное общеобразовательное учр</w:t>
            </w:r>
            <w:r w:rsidR="00703EE7">
              <w:rPr>
                <w:rFonts w:ascii="Arial" w:hAnsi="Arial" w:cs="Arial"/>
                <w:color w:val="000000"/>
                <w:sz w:val="18"/>
                <w:szCs w:val="18"/>
              </w:rPr>
              <w:t>еждение № 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52" w:rsidTr="007820C9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52" w:rsidTr="007820C9">
        <w:trPr>
          <w:trHeight w:val="247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групп баллов</w:t>
            </w:r>
          </w:p>
        </w:tc>
      </w:tr>
      <w:tr w:rsidR="005D2852" w:rsidTr="007820C9">
        <w:trPr>
          <w:trHeight w:val="3399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19050" t="0" r="9525" b="0"/>
                  <wp:docPr id="4753" name="Рисунок 4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852" w:rsidTr="007820C9">
        <w:trPr>
          <w:trHeight w:val="119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5D2852" w:rsidTr="007820C9">
        <w:trPr>
          <w:trHeight w:val="246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групп баллов по вариантам</w:t>
            </w:r>
          </w:p>
        </w:tc>
      </w:tr>
      <w:tr w:rsidR="005D2852" w:rsidTr="007820C9">
        <w:trPr>
          <w:trHeight w:val="273"/>
        </w:trPr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1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EE7" w:rsidRDefault="00703EE7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  <w:tbl>
            <w:tblPr>
              <w:tblW w:w="10804" w:type="dxa"/>
              <w:tblInd w:w="55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0804"/>
            </w:tblGrid>
            <w:tr w:rsidR="00703EE7" w:rsidTr="00703EE7">
              <w:trPr>
                <w:trHeight w:val="611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3EE7" w:rsidRDefault="00703EE7" w:rsidP="000143D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91" w:lineRule="atLeast"/>
                    <w:ind w:left="15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Столбец "Распределение групп баллов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%":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 xml:space="preserve">Если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группа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баллов «2» более 50% (успеваемость менее 50%), соответствующая  ячейка графы «2» маркируется серым цветом;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Если  количество учеников в группах баллов «5» и «4» в сумме более 50%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кач-во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знаний более 50%), соответствующие ячейки столбцов «4» и «5» маркируются жирным шрифтом</w:t>
                  </w:r>
                </w:p>
              </w:tc>
            </w:tr>
            <w:tr w:rsidR="00703EE7" w:rsidTr="00703EE7">
              <w:trPr>
                <w:trHeight w:val="197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EE7" w:rsidRDefault="00703EE7" w:rsidP="000143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703EE7" w:rsidTr="00703EE7">
              <w:trPr>
                <w:trHeight w:val="197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3EE7" w:rsidRDefault="00703EE7" w:rsidP="000143D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91" w:lineRule="atLeast"/>
                    <w:ind w:left="15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Н/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- при заполнении формы с результатами в данной ОО указано, что некоторые задания не оценивались, поскольку относятся 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непройденной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теме.</w:t>
                  </w:r>
                </w:p>
              </w:tc>
            </w:tr>
          </w:tbl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D2852" w:rsidTr="007820C9">
        <w:trPr>
          <w:trHeight w:val="247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852" w:rsidTr="007820C9">
        <w:trPr>
          <w:trHeight w:val="286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2852" w:rsidTr="007820C9">
        <w:trPr>
          <w:trHeight w:val="286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2852" w:rsidTr="007820C9">
        <w:trPr>
          <w:trHeight w:val="286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2852" w:rsidTr="007820C9">
        <w:trPr>
          <w:trHeight w:val="286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2852" w:rsidTr="007820C9">
        <w:trPr>
          <w:trHeight w:val="286"/>
        </w:trPr>
        <w:tc>
          <w:tcPr>
            <w:tcW w:w="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23AA5" w:rsidTr="007820C9">
        <w:trPr>
          <w:trHeight w:val="257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3AA5" w:rsidRPr="007820C9" w:rsidRDefault="00723AA5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23AA5" w:rsidRPr="007820C9" w:rsidRDefault="00723AA5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23AA5" w:rsidRPr="007820C9" w:rsidRDefault="00723AA5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23AA5" w:rsidRPr="007820C9" w:rsidRDefault="007820C9" w:rsidP="007820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 w:right="-8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20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Математика </w:t>
            </w:r>
            <w:r w:rsidR="00723AA5" w:rsidRPr="007820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 декабря 2015</w:t>
            </w:r>
          </w:p>
        </w:tc>
        <w:tc>
          <w:tcPr>
            <w:tcW w:w="120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723AA5" w:rsidRPr="007820C9" w:rsidRDefault="00723AA5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AA5" w:rsidTr="007820C9">
        <w:trPr>
          <w:trHeight w:val="268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23AA5" w:rsidRPr="007820C9" w:rsidRDefault="00723AA5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23AA5" w:rsidTr="007820C9">
        <w:trPr>
          <w:trHeight w:val="197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23AA5" w:rsidRDefault="00723AA5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723AA5" w:rsidTr="007820C9">
        <w:trPr>
          <w:trHeight w:val="197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AA5" w:rsidRDefault="00723AA5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723AA5" w:rsidTr="007820C9">
        <w:trPr>
          <w:trHeight w:val="124"/>
        </w:trPr>
        <w:tc>
          <w:tcPr>
            <w:tcW w:w="1669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23AA5" w:rsidRDefault="00723AA5" w:rsidP="005D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</w:tr>
      <w:tr w:rsidR="00E9732F" w:rsidTr="002D2250">
        <w:trPr>
          <w:gridAfter w:val="1"/>
          <w:wAfter w:w="4787" w:type="dxa"/>
          <w:trHeight w:val="197"/>
        </w:trPr>
        <w:tc>
          <w:tcPr>
            <w:tcW w:w="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E973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4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9732F" w:rsidTr="002D2250">
        <w:trPr>
          <w:gridAfter w:val="1"/>
          <w:wAfter w:w="4787" w:type="dxa"/>
          <w:trHeight w:val="197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9732F" w:rsidTr="002D2250">
        <w:trPr>
          <w:gridAfter w:val="1"/>
          <w:wAfter w:w="4787" w:type="dxa"/>
          <w:trHeight w:val="491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342900"/>
                  <wp:effectExtent l="19050" t="0" r="9525" b="0"/>
                  <wp:docPr id="4756" name="Рисунок 4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57" name="Рисунок 4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58" name="Рисунок 4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59" name="Рисунок 4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0" name="Рисунок 4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1" name="Рисунок 4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2" name="Рисунок 4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3" name="Рисунок 4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4" name="Рисунок 4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5" name="Рисунок 4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6" name="Рисунок 4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7" name="Рисунок 4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8" name="Рисунок 4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69" name="Рисунок 4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342900"/>
                  <wp:effectExtent l="19050" t="0" r="0" b="0"/>
                  <wp:docPr id="4770" name="Рисунок 4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71450"/>
                  <wp:effectExtent l="19050" t="0" r="9525" b="0"/>
                  <wp:docPr id="4771" name="Рисунок 4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32F" w:rsidTr="007820C9">
        <w:trPr>
          <w:gridAfter w:val="1"/>
          <w:wAfter w:w="4787" w:type="dxa"/>
          <w:trHeight w:val="39"/>
        </w:trPr>
        <w:tc>
          <w:tcPr>
            <w:tcW w:w="1190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4004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4005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4006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4007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4008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4009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4010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4011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4012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4021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4022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4023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4024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4025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4026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4027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4028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4029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4030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4031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9732F" w:rsidTr="002D2250">
        <w:trPr>
          <w:gridAfter w:val="1"/>
          <w:wAfter w:w="4787" w:type="dxa"/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4032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5D2852" w:rsidRDefault="005D2852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32F" w:rsidRDefault="00E9732F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32F" w:rsidRDefault="00E9732F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32F" w:rsidRDefault="00E9732F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27"/>
        <w:gridCol w:w="57"/>
        <w:gridCol w:w="2787"/>
        <w:gridCol w:w="7251"/>
        <w:gridCol w:w="850"/>
        <w:gridCol w:w="993"/>
        <w:gridCol w:w="50"/>
        <w:gridCol w:w="1225"/>
        <w:gridCol w:w="1276"/>
      </w:tblGrid>
      <w:tr w:rsidR="00E9732F" w:rsidTr="000143D8">
        <w:trPr>
          <w:trHeight w:val="244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</w:t>
            </w:r>
          </w:p>
        </w:tc>
      </w:tr>
      <w:tr w:rsidR="00E9732F" w:rsidTr="000143D8">
        <w:trPr>
          <w:trHeight w:val="5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E9732F" w:rsidTr="000143D8">
        <w:trPr>
          <w:trHeight w:val="197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0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E9732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% выполнения</w:t>
            </w:r>
          </w:p>
        </w:tc>
      </w:tr>
      <w:tr w:rsidR="00E9732F" w:rsidTr="000143D8">
        <w:trPr>
          <w:trHeight w:val="197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9732F" w:rsidTr="000143D8">
        <w:trPr>
          <w:trHeight w:val="246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E9732F" w:rsidTr="000143D8">
        <w:trPr>
          <w:trHeight w:val="246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26285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606059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9732F" w:rsidTr="000143D8">
        <w:trPr>
          <w:trHeight w:val="5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E9732F" w:rsidTr="000143D8">
        <w:trPr>
          <w:trHeight w:val="44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Вычислять значение числового выражения (содержащего 2–3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арифметических действия, со скобками и без скобок)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E9732F" w:rsidTr="000143D8">
        <w:trPr>
          <w:trHeight w:val="39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E9732F" w:rsidTr="000143D8">
        <w:trPr>
          <w:trHeight w:val="60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Читать, записывать и сравнивать величины (массу, длину), используя основные единицы измерения величин и соотношения между ними (килограмм – грамм;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E9732F" w:rsidTr="000143D8">
        <w:trPr>
          <w:trHeight w:val="278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E9732F" w:rsidTr="000143D8">
        <w:trPr>
          <w:trHeight w:val="44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E9732F" w:rsidTr="000143D8">
        <w:trPr>
          <w:trHeight w:val="246"/>
        </w:trPr>
        <w:tc>
          <w:tcPr>
            <w:tcW w:w="45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Pr="00E9732F" w:rsidRDefault="00E9732F" w:rsidP="00E9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732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Читать несложные готовые таблицы /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E9732F" w:rsidTr="000143D8">
        <w:trPr>
          <w:trHeight w:val="39"/>
        </w:trPr>
        <w:tc>
          <w:tcPr>
            <w:tcW w:w="45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32F" w:rsidTr="000143D8">
        <w:trPr>
          <w:trHeight w:val="491"/>
        </w:trPr>
        <w:tc>
          <w:tcPr>
            <w:tcW w:w="45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32F" w:rsidTr="000143D8">
        <w:trPr>
          <w:trHeight w:val="60"/>
        </w:trPr>
        <w:tc>
          <w:tcPr>
            <w:tcW w:w="45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32F" w:rsidTr="000143D8">
        <w:trPr>
          <w:trHeight w:val="627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E9732F" w:rsidTr="000143D8">
        <w:trPr>
          <w:trHeight w:val="639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Читать, записывать и сравнивать величины (время), используя основные единицы измерения величин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соот-ношения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между ними (час – минута, минута – секунда);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E9732F" w:rsidTr="000143D8">
        <w:trPr>
          <w:trHeight w:val="246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32F" w:rsidTr="000143D8">
        <w:trPr>
          <w:trHeight w:val="639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Устанавливать зависимость между величинами,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представлен-ными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задаче, планировать ход решения задачи, выбирать и объяснять выбор действий;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E9732F" w:rsidTr="000143D8">
        <w:trPr>
          <w:trHeight w:val="34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32F" w:rsidTr="000143D8">
        <w:trPr>
          <w:trHeight w:val="39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E9732F" w:rsidTr="000143D8">
        <w:trPr>
          <w:trHeight w:val="44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E9732F" w:rsidTr="000143D8">
        <w:trPr>
          <w:trHeight w:val="26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E9732F" w:rsidTr="000143D8">
        <w:trPr>
          <w:trHeight w:val="442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Демонстрировать овладение основами логического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алго-ритмического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мышления;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9732F" w:rsidTr="000143D8">
        <w:trPr>
          <w:trHeight w:val="246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32F" w:rsidTr="000143D8"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32F" w:rsidRDefault="00E9732F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E9732F" w:rsidRDefault="00E9732F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3D8" w:rsidRDefault="000143D8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60"/>
        <w:gridCol w:w="110"/>
        <w:gridCol w:w="60"/>
        <w:gridCol w:w="111"/>
        <w:gridCol w:w="60"/>
        <w:gridCol w:w="421"/>
        <w:gridCol w:w="211"/>
        <w:gridCol w:w="316"/>
        <w:gridCol w:w="316"/>
        <w:gridCol w:w="918"/>
        <w:gridCol w:w="545"/>
        <w:gridCol w:w="683"/>
        <w:gridCol w:w="341"/>
        <w:gridCol w:w="376"/>
        <w:gridCol w:w="253"/>
        <w:gridCol w:w="123"/>
        <w:gridCol w:w="377"/>
        <w:gridCol w:w="182"/>
        <w:gridCol w:w="194"/>
        <w:gridCol w:w="261"/>
        <w:gridCol w:w="115"/>
        <w:gridCol w:w="340"/>
        <w:gridCol w:w="36"/>
        <w:gridCol w:w="377"/>
        <w:gridCol w:w="43"/>
        <w:gridCol w:w="333"/>
        <w:gridCol w:w="122"/>
        <w:gridCol w:w="254"/>
        <w:gridCol w:w="376"/>
        <w:gridCol w:w="377"/>
        <w:gridCol w:w="376"/>
        <w:gridCol w:w="376"/>
        <w:gridCol w:w="376"/>
        <w:gridCol w:w="706"/>
        <w:gridCol w:w="571"/>
      </w:tblGrid>
      <w:tr w:rsidR="000143D8" w:rsidTr="000143D8">
        <w:trPr>
          <w:gridAfter w:val="1"/>
          <w:wAfter w:w="571" w:type="dxa"/>
          <w:trHeight w:val="245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143D8" w:rsidTr="000143D8">
        <w:trPr>
          <w:gridAfter w:val="1"/>
          <w:wAfter w:w="571" w:type="dxa"/>
          <w:trHeight w:val="247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143D8" w:rsidTr="000143D8">
        <w:trPr>
          <w:gridAfter w:val="1"/>
          <w:wAfter w:w="571" w:type="dxa"/>
          <w:trHeight w:val="295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0143D8" w:rsidTr="000143D8">
        <w:trPr>
          <w:gridAfter w:val="1"/>
          <w:wAfter w:w="571" w:type="dxa"/>
          <w:trHeight w:val="442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43D8" w:rsidTr="000143D8">
        <w:trPr>
          <w:gridAfter w:val="1"/>
          <w:wAfter w:w="571" w:type="dxa"/>
          <w:trHeight w:val="442"/>
        </w:trPr>
        <w:tc>
          <w:tcPr>
            <w:tcW w:w="3236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19050" t="0" r="0" b="0"/>
                  <wp:docPr id="5316" name="Рисунок 5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43D8" w:rsidTr="000143D8">
        <w:trPr>
          <w:gridAfter w:val="1"/>
          <w:wAfter w:w="571" w:type="dxa"/>
          <w:trHeight w:val="246"/>
        </w:trPr>
        <w:tc>
          <w:tcPr>
            <w:tcW w:w="3236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3D8" w:rsidTr="000143D8">
        <w:trPr>
          <w:gridAfter w:val="1"/>
          <w:wAfter w:w="571" w:type="dxa"/>
          <w:trHeight w:val="49"/>
        </w:trPr>
        <w:tc>
          <w:tcPr>
            <w:tcW w:w="952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143D8" w:rsidTr="000143D8">
        <w:trPr>
          <w:gridAfter w:val="1"/>
          <w:wAfter w:w="571" w:type="dxa"/>
          <w:trHeight w:val="246"/>
        </w:trPr>
        <w:tc>
          <w:tcPr>
            <w:tcW w:w="32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606059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3D8" w:rsidTr="000143D8">
        <w:trPr>
          <w:gridAfter w:val="1"/>
          <w:wAfter w:w="571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3D8" w:rsidTr="000143D8">
        <w:trPr>
          <w:gridAfter w:val="1"/>
          <w:wAfter w:w="571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РЦОИ 78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3D8" w:rsidTr="000143D8">
        <w:trPr>
          <w:gridAfter w:val="1"/>
          <w:wAfter w:w="571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 бюджетное общеобразовательное учреждение № 536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D8" w:rsidTr="000143D8">
        <w:trPr>
          <w:gridAfter w:val="1"/>
          <w:wAfter w:w="571" w:type="dxa"/>
          <w:trHeight w:val="442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43D8" w:rsidTr="000143D8">
        <w:trPr>
          <w:gridAfter w:val="1"/>
          <w:wAfter w:w="571" w:type="dxa"/>
          <w:trHeight w:val="442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0143D8" w:rsidRP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0143D8">
              <w:rPr>
                <w:rFonts w:ascii="Arial" w:hAnsi="Arial" w:cs="Arial"/>
                <w:b/>
                <w:color w:val="000000"/>
                <w:sz w:val="28"/>
                <w:szCs w:val="28"/>
              </w:rPr>
              <w:t>Статистика по группам баллов</w:t>
            </w:r>
          </w:p>
        </w:tc>
      </w:tr>
      <w:tr w:rsidR="000143D8" w:rsidTr="000143D8">
        <w:trPr>
          <w:gridAfter w:val="1"/>
          <w:wAfter w:w="571" w:type="dxa"/>
          <w:trHeight w:val="80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P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43D8" w:rsidTr="000143D8">
        <w:trPr>
          <w:gridAfter w:val="1"/>
          <w:wAfter w:w="571" w:type="dxa"/>
          <w:trHeight w:val="442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0143D8" w:rsidTr="000143D8">
        <w:trPr>
          <w:gridAfter w:val="1"/>
          <w:wAfter w:w="571" w:type="dxa"/>
          <w:trHeight w:val="80"/>
        </w:trPr>
        <w:tc>
          <w:tcPr>
            <w:tcW w:w="10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143D8" w:rsidRP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43D8" w:rsidTr="000143D8">
        <w:trPr>
          <w:trHeight w:val="540"/>
        </w:trPr>
        <w:tc>
          <w:tcPr>
            <w:tcW w:w="4889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43D8" w:rsidTr="000143D8">
        <w:trPr>
          <w:trHeight w:val="393"/>
        </w:trPr>
        <w:tc>
          <w:tcPr>
            <w:tcW w:w="4889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D8" w:rsidTr="000143D8">
        <w:trPr>
          <w:trHeight w:val="77"/>
        </w:trPr>
        <w:tc>
          <w:tcPr>
            <w:tcW w:w="73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143D8" w:rsidTr="000143D8">
        <w:trPr>
          <w:trHeight w:val="295"/>
        </w:trPr>
        <w:tc>
          <w:tcPr>
            <w:tcW w:w="4889" w:type="dxa"/>
            <w:gridSpan w:val="1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606059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43D8" w:rsidTr="000143D8">
        <w:trPr>
          <w:trHeight w:val="273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26285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3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3D8" w:rsidTr="000143D8">
        <w:trPr>
          <w:trHeight w:val="26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РЦОИ 78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26285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3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43D8" w:rsidTr="000143D8">
        <w:trPr>
          <w:trHeight w:val="491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 бюджетное общеобразовательное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3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D8" w:rsidTr="000143D8">
        <w:trPr>
          <w:trHeight w:val="361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D8" w:rsidTr="000143D8">
        <w:trPr>
          <w:trHeight w:val="247"/>
        </w:trPr>
        <w:tc>
          <w:tcPr>
            <w:tcW w:w="1080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43D8" w:rsidRPr="007820C9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2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гистограмма групп баллов</w:t>
            </w:r>
          </w:p>
        </w:tc>
      </w:tr>
      <w:tr w:rsidR="000143D8" w:rsidTr="000143D8">
        <w:trPr>
          <w:trHeight w:val="3399"/>
        </w:trPr>
        <w:tc>
          <w:tcPr>
            <w:tcW w:w="1080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43675" cy="2381250"/>
                  <wp:effectExtent l="19050" t="0" r="9525" b="0"/>
                  <wp:docPr id="5321" name="Рисунок 5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D8" w:rsidTr="000143D8">
        <w:trPr>
          <w:trHeight w:val="119"/>
        </w:trPr>
        <w:tc>
          <w:tcPr>
            <w:tcW w:w="1080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0143D8" w:rsidTr="000143D8">
        <w:trPr>
          <w:trHeight w:val="246"/>
        </w:trPr>
        <w:tc>
          <w:tcPr>
            <w:tcW w:w="1080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групп баллов по вариантам</w:t>
            </w:r>
          </w:p>
        </w:tc>
      </w:tr>
      <w:tr w:rsidR="000143D8" w:rsidTr="000143D8">
        <w:trPr>
          <w:trHeight w:val="273"/>
        </w:trPr>
        <w:tc>
          <w:tcPr>
            <w:tcW w:w="9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143D8" w:rsidTr="000143D8">
        <w:trPr>
          <w:trHeight w:val="247"/>
        </w:trPr>
        <w:tc>
          <w:tcPr>
            <w:tcW w:w="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1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3D8" w:rsidTr="000143D8">
        <w:trPr>
          <w:trHeight w:val="286"/>
        </w:trPr>
        <w:tc>
          <w:tcPr>
            <w:tcW w:w="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43D8" w:rsidTr="000143D8">
        <w:trPr>
          <w:trHeight w:val="286"/>
        </w:trPr>
        <w:tc>
          <w:tcPr>
            <w:tcW w:w="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43D8" w:rsidTr="000143D8">
        <w:trPr>
          <w:trHeight w:val="286"/>
        </w:trPr>
        <w:tc>
          <w:tcPr>
            <w:tcW w:w="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1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43D8" w:rsidTr="000143D8">
        <w:trPr>
          <w:trHeight w:val="335"/>
        </w:trPr>
        <w:tc>
          <w:tcPr>
            <w:tcW w:w="26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D8" w:rsidTr="000143D8">
        <w:trPr>
          <w:trHeight w:val="611"/>
        </w:trPr>
        <w:tc>
          <w:tcPr>
            <w:tcW w:w="1080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D8" w:rsidRDefault="000143D8" w:rsidP="000143D8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Если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 (успеваемость менее 50%), соответствующая 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количество учеников в группах баллов «5» и «4» в сумме более 50%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кач-во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знаний более 50%), соответствующие ячейки столбцов «4» и «5» маркируются жирным шрифтом</w:t>
            </w:r>
          </w:p>
        </w:tc>
      </w:tr>
    </w:tbl>
    <w:p w:rsidR="000143D8" w:rsidRPr="00F0319F" w:rsidRDefault="000143D8" w:rsidP="008D14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3D8" w:rsidRPr="00F0319F" w:rsidSect="00D260F9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9F"/>
    <w:rsid w:val="000143D8"/>
    <w:rsid w:val="002D2250"/>
    <w:rsid w:val="005D2852"/>
    <w:rsid w:val="00703EE7"/>
    <w:rsid w:val="00723AA5"/>
    <w:rsid w:val="007820C9"/>
    <w:rsid w:val="008D14B2"/>
    <w:rsid w:val="0092250B"/>
    <w:rsid w:val="00A36C34"/>
    <w:rsid w:val="00CC7693"/>
    <w:rsid w:val="00D260F9"/>
    <w:rsid w:val="00E9732F"/>
    <w:rsid w:val="00F0319F"/>
    <w:rsid w:val="00F760B7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2016-01-08T09:19:00Z</dcterms:created>
  <dcterms:modified xsi:type="dcterms:W3CDTF">2016-01-08T10:59:00Z</dcterms:modified>
</cp:coreProperties>
</file>