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40" w:rsidRDefault="00C67B2E" w:rsidP="00C67B2E">
      <w:pPr>
        <w:spacing w:after="0"/>
        <w:jc w:val="right"/>
      </w:pPr>
      <w:r>
        <w:t>УТВЕРЖДАЮ</w:t>
      </w:r>
    </w:p>
    <w:p w:rsidR="00C67B2E" w:rsidRDefault="00C67B2E" w:rsidP="00C67B2E">
      <w:pPr>
        <w:spacing w:after="0"/>
        <w:jc w:val="right"/>
      </w:pPr>
      <w:r>
        <w:t>Директор ГБОУ школа № 536</w:t>
      </w:r>
    </w:p>
    <w:p w:rsidR="00C67B2E" w:rsidRDefault="00C67B2E" w:rsidP="00C67B2E">
      <w:pPr>
        <w:spacing w:after="0"/>
        <w:jc w:val="right"/>
      </w:pPr>
      <w:r>
        <w:t xml:space="preserve">______________ </w:t>
      </w:r>
      <w:proofErr w:type="spellStart"/>
      <w:r>
        <w:t>Д.В.Дремин</w:t>
      </w:r>
      <w:proofErr w:type="spellEnd"/>
    </w:p>
    <w:p w:rsidR="00C67B2E" w:rsidRDefault="00C67B2E" w:rsidP="00C67B2E">
      <w:pPr>
        <w:spacing w:after="0"/>
        <w:jc w:val="right"/>
      </w:pPr>
      <w:r>
        <w:t>29 сентября 2015</w:t>
      </w:r>
    </w:p>
    <w:p w:rsidR="00C67B2E" w:rsidRDefault="00C67B2E" w:rsidP="00FD2640">
      <w:pPr>
        <w:jc w:val="center"/>
      </w:pPr>
    </w:p>
    <w:p w:rsidR="00C67B2E" w:rsidRDefault="00FD2640" w:rsidP="00FD2640">
      <w:pPr>
        <w:jc w:val="center"/>
      </w:pPr>
      <w:r>
        <w:t>План проведения един</w:t>
      </w:r>
      <w:r w:rsidR="00C67B2E">
        <w:t>ого</w:t>
      </w:r>
      <w:r>
        <w:t xml:space="preserve"> общегородск</w:t>
      </w:r>
      <w:r w:rsidR="00C67B2E">
        <w:t>ого</w:t>
      </w:r>
      <w:r>
        <w:t xml:space="preserve"> Дн</w:t>
      </w:r>
      <w:r w:rsidR="00C67B2E">
        <w:t>я</w:t>
      </w:r>
      <w:r>
        <w:t xml:space="preserve"> открытых дверей </w:t>
      </w:r>
      <w:r w:rsidR="00C67B2E">
        <w:t xml:space="preserve"> </w:t>
      </w:r>
      <w:r w:rsidR="00C67B2E" w:rsidRPr="00C67B2E">
        <w:rPr>
          <w:b/>
        </w:rPr>
        <w:t>17 октября 2015</w:t>
      </w:r>
    </w:p>
    <w:p w:rsidR="00AD650B" w:rsidRDefault="00FD2640" w:rsidP="00FD2640">
      <w:pPr>
        <w:jc w:val="center"/>
      </w:pPr>
      <w:r>
        <w:t>ГБОУ</w:t>
      </w:r>
      <w:r w:rsidR="00C67B2E">
        <w:t xml:space="preserve"> школа </w:t>
      </w:r>
      <w:r>
        <w:t xml:space="preserve"> № 536 </w:t>
      </w:r>
      <w:r w:rsidR="00C67B2E">
        <w:t>Московского района Санкт-Петербурга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1984"/>
        <w:gridCol w:w="142"/>
        <w:gridCol w:w="2942"/>
      </w:tblGrid>
      <w:tr w:rsidR="00FD2640" w:rsidTr="00FD2640">
        <w:tc>
          <w:tcPr>
            <w:tcW w:w="817" w:type="dxa"/>
          </w:tcPr>
          <w:p w:rsidR="00FD2640" w:rsidRDefault="00FD2640" w:rsidP="00FD2640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FD2640" w:rsidRDefault="00FD2640" w:rsidP="00FD2640">
            <w:pPr>
              <w:jc w:val="center"/>
            </w:pPr>
            <w:r>
              <w:t>мероприятие</w:t>
            </w:r>
          </w:p>
        </w:tc>
        <w:tc>
          <w:tcPr>
            <w:tcW w:w="2126" w:type="dxa"/>
            <w:gridSpan w:val="2"/>
          </w:tcPr>
          <w:p w:rsidR="00FD2640" w:rsidRDefault="00FD2640" w:rsidP="00FD2640">
            <w:pPr>
              <w:jc w:val="center"/>
            </w:pPr>
            <w:r>
              <w:t xml:space="preserve">время проведения, место </w:t>
            </w:r>
          </w:p>
        </w:tc>
        <w:tc>
          <w:tcPr>
            <w:tcW w:w="2942" w:type="dxa"/>
          </w:tcPr>
          <w:p w:rsidR="00FD2640" w:rsidRDefault="00FD2640" w:rsidP="00FD2640">
            <w:pPr>
              <w:jc w:val="center"/>
            </w:pPr>
            <w:r>
              <w:t>форма проведения</w:t>
            </w:r>
          </w:p>
        </w:tc>
      </w:tr>
      <w:tr w:rsidR="00FD2640" w:rsidTr="00FD2640">
        <w:tc>
          <w:tcPr>
            <w:tcW w:w="10563" w:type="dxa"/>
            <w:gridSpan w:val="5"/>
          </w:tcPr>
          <w:p w:rsidR="00FD2640" w:rsidRDefault="00FD2640" w:rsidP="00FD2640">
            <w:pPr>
              <w:jc w:val="center"/>
            </w:pPr>
            <w:r>
              <w:t xml:space="preserve">Направление «Приём </w:t>
            </w:r>
            <w:proofErr w:type="gramStart"/>
            <w:r>
              <w:t>в первые</w:t>
            </w:r>
            <w:proofErr w:type="gramEnd"/>
            <w:r>
              <w:t xml:space="preserve"> классы 2016 года»</w:t>
            </w:r>
          </w:p>
        </w:tc>
      </w:tr>
      <w:tr w:rsidR="00FD2640" w:rsidTr="00FD2640">
        <w:tc>
          <w:tcPr>
            <w:tcW w:w="817" w:type="dxa"/>
          </w:tcPr>
          <w:p w:rsidR="00FD2640" w:rsidRDefault="00FD2640" w:rsidP="00FD264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D2640" w:rsidRDefault="00397C03" w:rsidP="00397C03">
            <w:r>
              <w:t>Информационное с</w:t>
            </w:r>
            <w:r w:rsidR="00FD2640">
              <w:t xml:space="preserve">обрание для </w:t>
            </w:r>
            <w:proofErr w:type="gramStart"/>
            <w:r w:rsidR="00FD2640">
              <w:t>родителей</w:t>
            </w:r>
            <w:proofErr w:type="gramEnd"/>
            <w:r w:rsidR="00FD2640">
              <w:t xml:space="preserve"> будущих первоклассников</w:t>
            </w:r>
            <w:r>
              <w:t xml:space="preserve"> «Правила приёма в 1 классы в 2016 году»</w:t>
            </w:r>
          </w:p>
        </w:tc>
        <w:tc>
          <w:tcPr>
            <w:tcW w:w="1984" w:type="dxa"/>
          </w:tcPr>
          <w:p w:rsidR="00FD2640" w:rsidRDefault="00FD2640" w:rsidP="00360856">
            <w:r>
              <w:t>11:00</w:t>
            </w:r>
          </w:p>
          <w:p w:rsidR="00FD2640" w:rsidRDefault="00FD2640" w:rsidP="00360856">
            <w:r>
              <w:t>актовый зал, 1 этаж</w:t>
            </w:r>
          </w:p>
        </w:tc>
        <w:tc>
          <w:tcPr>
            <w:tcW w:w="3084" w:type="dxa"/>
            <w:gridSpan w:val="2"/>
          </w:tcPr>
          <w:p w:rsidR="00FD2640" w:rsidRDefault="00FD2640" w:rsidP="00360856">
            <w:r>
              <w:t>Собрание, отв. зам</w:t>
            </w:r>
            <w:proofErr w:type="gramStart"/>
            <w:r>
              <w:t>.д</w:t>
            </w:r>
            <w:proofErr w:type="gramEnd"/>
            <w:r>
              <w:t xml:space="preserve">иректора по начальным классам </w:t>
            </w:r>
            <w:proofErr w:type="spellStart"/>
            <w:r>
              <w:t>Шакшуева</w:t>
            </w:r>
            <w:proofErr w:type="spellEnd"/>
            <w:r>
              <w:t xml:space="preserve"> Ю.С.</w:t>
            </w:r>
          </w:p>
        </w:tc>
      </w:tr>
      <w:tr w:rsidR="00FD2640" w:rsidTr="00FD2640">
        <w:tc>
          <w:tcPr>
            <w:tcW w:w="817" w:type="dxa"/>
          </w:tcPr>
          <w:p w:rsidR="00FD2640" w:rsidRDefault="00FD2640" w:rsidP="00FD264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D2640" w:rsidRDefault="00397C03" w:rsidP="00360856">
            <w:r>
              <w:t xml:space="preserve">Консультации психолога для </w:t>
            </w:r>
            <w:r w:rsidR="00ED2FBB">
              <w:t xml:space="preserve">родителей </w:t>
            </w:r>
            <w:r>
              <w:t>будущих первоклассников</w:t>
            </w:r>
          </w:p>
        </w:tc>
        <w:tc>
          <w:tcPr>
            <w:tcW w:w="1984" w:type="dxa"/>
          </w:tcPr>
          <w:p w:rsidR="00360856" w:rsidRDefault="00360856" w:rsidP="00360856">
            <w:r>
              <w:t>11:30</w:t>
            </w:r>
          </w:p>
          <w:p w:rsidR="00FD2640" w:rsidRDefault="00FD2640" w:rsidP="00360856"/>
        </w:tc>
        <w:tc>
          <w:tcPr>
            <w:tcW w:w="3084" w:type="dxa"/>
            <w:gridSpan w:val="2"/>
          </w:tcPr>
          <w:p w:rsidR="00360856" w:rsidRDefault="00397C03" w:rsidP="00360856">
            <w:r>
              <w:t xml:space="preserve">школьный психолог </w:t>
            </w:r>
            <w:proofErr w:type="spellStart"/>
            <w:r>
              <w:t>Тернова</w:t>
            </w:r>
            <w:proofErr w:type="spellEnd"/>
            <w:r>
              <w:t xml:space="preserve"> С.В.</w:t>
            </w:r>
          </w:p>
        </w:tc>
      </w:tr>
      <w:tr w:rsidR="0065326A" w:rsidTr="00FD2640">
        <w:tc>
          <w:tcPr>
            <w:tcW w:w="817" w:type="dxa"/>
          </w:tcPr>
          <w:p w:rsidR="0065326A" w:rsidRDefault="0065326A" w:rsidP="00FD2640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5326A" w:rsidRDefault="00397C03" w:rsidP="00360856">
            <w:r>
              <w:t>Экскурсия по школе, знакомство с учителями будущих первых классов</w:t>
            </w:r>
          </w:p>
        </w:tc>
        <w:tc>
          <w:tcPr>
            <w:tcW w:w="1984" w:type="dxa"/>
          </w:tcPr>
          <w:p w:rsidR="0065326A" w:rsidRDefault="00397C03" w:rsidP="00360856">
            <w:r>
              <w:t>11:30</w:t>
            </w:r>
          </w:p>
          <w:p w:rsidR="00397C03" w:rsidRDefault="00397C03" w:rsidP="00360856">
            <w:r>
              <w:t>1, 2 этажи, школьная библиотека</w:t>
            </w:r>
          </w:p>
        </w:tc>
        <w:tc>
          <w:tcPr>
            <w:tcW w:w="3084" w:type="dxa"/>
            <w:gridSpan w:val="2"/>
          </w:tcPr>
          <w:p w:rsidR="00397C03" w:rsidRDefault="00397C03" w:rsidP="00397C03">
            <w:r>
              <w:t>Экскурсия, отв. зам</w:t>
            </w:r>
            <w:proofErr w:type="gramStart"/>
            <w:r>
              <w:t>.д</w:t>
            </w:r>
            <w:proofErr w:type="gramEnd"/>
            <w:r>
              <w:t xml:space="preserve">иректора по начальным классам </w:t>
            </w:r>
            <w:proofErr w:type="spellStart"/>
            <w:r>
              <w:t>Шакшуева</w:t>
            </w:r>
            <w:proofErr w:type="spellEnd"/>
            <w:r>
              <w:t xml:space="preserve"> Ю.С.</w:t>
            </w:r>
          </w:p>
          <w:p w:rsidR="00397C03" w:rsidRDefault="00397C03" w:rsidP="00397C03">
            <w:r>
              <w:t>Презентация о школе, отв. Зав</w:t>
            </w:r>
            <w:proofErr w:type="gramStart"/>
            <w:r>
              <w:t>.ш</w:t>
            </w:r>
            <w:proofErr w:type="gramEnd"/>
            <w:r>
              <w:t>кольным музеем Попова А.В.</w:t>
            </w:r>
          </w:p>
          <w:p w:rsidR="0065326A" w:rsidRDefault="00397C03" w:rsidP="00397C03">
            <w:r>
              <w:t>Беседа с учителями будущих первых классов: Мухина Н.П., Горбач Т.П.</w:t>
            </w:r>
          </w:p>
        </w:tc>
      </w:tr>
      <w:tr w:rsidR="00360856" w:rsidTr="00360856">
        <w:tc>
          <w:tcPr>
            <w:tcW w:w="10563" w:type="dxa"/>
            <w:gridSpan w:val="5"/>
          </w:tcPr>
          <w:p w:rsidR="00360856" w:rsidRDefault="00360856" w:rsidP="00FD2640">
            <w:pPr>
              <w:jc w:val="center"/>
            </w:pPr>
            <w:r>
              <w:t>Направление «Основы религиозных культур и светской этики»</w:t>
            </w:r>
          </w:p>
        </w:tc>
      </w:tr>
      <w:tr w:rsidR="00FD2640" w:rsidTr="00FD2640">
        <w:tc>
          <w:tcPr>
            <w:tcW w:w="817" w:type="dxa"/>
          </w:tcPr>
          <w:p w:rsidR="00FD2640" w:rsidRDefault="00100349" w:rsidP="00FD264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D2640" w:rsidRDefault="00C12CB5" w:rsidP="00360856">
            <w:r>
              <w:t>Презентация «Три направления ОРКСЭ: основы светской этики, основы христианской культуры, мировые религиозные культуры»</w:t>
            </w:r>
          </w:p>
        </w:tc>
        <w:tc>
          <w:tcPr>
            <w:tcW w:w="1984" w:type="dxa"/>
          </w:tcPr>
          <w:p w:rsidR="00C12CB5" w:rsidRDefault="00C12CB5" w:rsidP="00360856">
            <w:r>
              <w:t>11:30</w:t>
            </w:r>
          </w:p>
          <w:p w:rsidR="00FD2640" w:rsidRDefault="00C12CB5" w:rsidP="00360856">
            <w:r>
              <w:t>1, 2 этажи, экраны</w:t>
            </w:r>
          </w:p>
        </w:tc>
        <w:tc>
          <w:tcPr>
            <w:tcW w:w="3084" w:type="dxa"/>
            <w:gridSpan w:val="2"/>
          </w:tcPr>
          <w:p w:rsidR="00FD2640" w:rsidRDefault="00C12CB5" w:rsidP="00360856">
            <w:r>
              <w:t xml:space="preserve">Презентация в рекреации школы, отв. учителя ОРКСЭ Кузнецова Е.В., Мухина Н.П., </w:t>
            </w:r>
            <w:proofErr w:type="spellStart"/>
            <w:r>
              <w:t>Имерякова</w:t>
            </w:r>
            <w:proofErr w:type="spellEnd"/>
            <w:r>
              <w:t xml:space="preserve"> Ю.Э.</w:t>
            </w:r>
          </w:p>
        </w:tc>
      </w:tr>
      <w:tr w:rsidR="0065326A" w:rsidTr="0065326A">
        <w:tc>
          <w:tcPr>
            <w:tcW w:w="10563" w:type="dxa"/>
            <w:gridSpan w:val="5"/>
          </w:tcPr>
          <w:p w:rsidR="0065326A" w:rsidRDefault="0065326A" w:rsidP="0065326A">
            <w:pPr>
              <w:jc w:val="center"/>
            </w:pPr>
            <w:r>
              <w:t>Направление «Организация образовательного процесса в учреждении»</w:t>
            </w:r>
          </w:p>
        </w:tc>
      </w:tr>
      <w:tr w:rsidR="0065326A" w:rsidTr="00FD2640">
        <w:tc>
          <w:tcPr>
            <w:tcW w:w="817" w:type="dxa"/>
          </w:tcPr>
          <w:p w:rsidR="0065326A" w:rsidRDefault="0065326A" w:rsidP="00FD264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5326A" w:rsidRDefault="00397C03" w:rsidP="00360856">
            <w:r>
              <w:t>Малый педагогический совет при заместителе директора по УВР по устранению академической задолженности учащихся с приглашением учащихся, имеющих академическую задолженность и их родителей.</w:t>
            </w:r>
          </w:p>
        </w:tc>
        <w:tc>
          <w:tcPr>
            <w:tcW w:w="1984" w:type="dxa"/>
          </w:tcPr>
          <w:p w:rsidR="0065326A" w:rsidRDefault="0065326A" w:rsidP="00360856">
            <w:r>
              <w:t>11</w:t>
            </w:r>
            <w:r w:rsidR="00397C03">
              <w:t>:00,</w:t>
            </w:r>
          </w:p>
          <w:p w:rsidR="00397C03" w:rsidRDefault="00397C03" w:rsidP="00360856">
            <w:proofErr w:type="spellStart"/>
            <w:r>
              <w:t>каб</w:t>
            </w:r>
            <w:proofErr w:type="spellEnd"/>
            <w:r>
              <w:t xml:space="preserve"> № 218</w:t>
            </w:r>
          </w:p>
        </w:tc>
        <w:tc>
          <w:tcPr>
            <w:tcW w:w="3084" w:type="dxa"/>
            <w:gridSpan w:val="2"/>
          </w:tcPr>
          <w:p w:rsidR="0065326A" w:rsidRDefault="00397C03" w:rsidP="00397C03">
            <w:r>
              <w:t xml:space="preserve"> Малый педсовет, отв. зам. директора по УВР Морозова Т.А., Гапонова Т.В., социальный педагог Черенкова Л.А.</w:t>
            </w:r>
          </w:p>
        </w:tc>
      </w:tr>
      <w:tr w:rsidR="0065326A" w:rsidTr="00FD2640">
        <w:tc>
          <w:tcPr>
            <w:tcW w:w="817" w:type="dxa"/>
          </w:tcPr>
          <w:p w:rsidR="0065326A" w:rsidRDefault="00397C03" w:rsidP="00FD264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5326A" w:rsidRDefault="00397C03" w:rsidP="00360856">
            <w:r>
              <w:t>Индивидуальные консультации родителей 9-11 классов с учителями</w:t>
            </w:r>
          </w:p>
        </w:tc>
        <w:tc>
          <w:tcPr>
            <w:tcW w:w="1984" w:type="dxa"/>
          </w:tcPr>
          <w:p w:rsidR="0065326A" w:rsidRDefault="00397C03" w:rsidP="00360856">
            <w:r>
              <w:t>11:00 – 13:00</w:t>
            </w:r>
          </w:p>
          <w:p w:rsidR="00BD3956" w:rsidRDefault="00BD3956" w:rsidP="00360856">
            <w:r>
              <w:t>Кабинеты учителей</w:t>
            </w:r>
          </w:p>
        </w:tc>
        <w:tc>
          <w:tcPr>
            <w:tcW w:w="3084" w:type="dxa"/>
            <w:gridSpan w:val="2"/>
          </w:tcPr>
          <w:p w:rsidR="0065326A" w:rsidRDefault="00397C03" w:rsidP="00360856">
            <w:r>
              <w:t>Беседы, консультации, отв. учителя-предметники</w:t>
            </w:r>
          </w:p>
        </w:tc>
      </w:tr>
      <w:tr w:rsidR="00397C03" w:rsidTr="00397C03">
        <w:tc>
          <w:tcPr>
            <w:tcW w:w="10563" w:type="dxa"/>
            <w:gridSpan w:val="5"/>
          </w:tcPr>
          <w:p w:rsidR="00397C03" w:rsidRDefault="00397C03" w:rsidP="00397C03">
            <w:pPr>
              <w:jc w:val="center"/>
            </w:pPr>
            <w:r>
              <w:t>Направление «Государственная итоговая аттестация»</w:t>
            </w:r>
          </w:p>
        </w:tc>
      </w:tr>
      <w:tr w:rsidR="00397C03" w:rsidTr="00FD2640">
        <w:tc>
          <w:tcPr>
            <w:tcW w:w="817" w:type="dxa"/>
          </w:tcPr>
          <w:p w:rsidR="00397C03" w:rsidRDefault="00397C03" w:rsidP="00FD264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97C03" w:rsidRDefault="00397C03" w:rsidP="00BD3956">
            <w:r>
              <w:t xml:space="preserve">Индивидуальные консультации родителей по </w:t>
            </w:r>
            <w:r w:rsidR="00BD3956">
              <w:lastRenderedPageBreak/>
              <w:t>процедуре проведения ГИА в формате ОГЭ (ГВЭ) и ЕГЭ (ГВЭ)</w:t>
            </w:r>
          </w:p>
        </w:tc>
        <w:tc>
          <w:tcPr>
            <w:tcW w:w="1984" w:type="dxa"/>
          </w:tcPr>
          <w:p w:rsidR="00397C03" w:rsidRDefault="00BD3956" w:rsidP="00360856">
            <w:r>
              <w:lastRenderedPageBreak/>
              <w:t>12:00</w:t>
            </w:r>
          </w:p>
          <w:p w:rsidR="00BD3956" w:rsidRDefault="00BD3956" w:rsidP="00360856">
            <w:proofErr w:type="spellStart"/>
            <w:r>
              <w:lastRenderedPageBreak/>
              <w:t>Каб</w:t>
            </w:r>
            <w:proofErr w:type="spellEnd"/>
            <w:r>
              <w:t xml:space="preserve"> № 218</w:t>
            </w:r>
          </w:p>
        </w:tc>
        <w:tc>
          <w:tcPr>
            <w:tcW w:w="3084" w:type="dxa"/>
            <w:gridSpan w:val="2"/>
          </w:tcPr>
          <w:p w:rsidR="00397C03" w:rsidRDefault="00BD3956" w:rsidP="00360856">
            <w:r>
              <w:lastRenderedPageBreak/>
              <w:t>Беседы, консультации</w:t>
            </w:r>
          </w:p>
          <w:p w:rsidR="00BD3956" w:rsidRDefault="00BD3956" w:rsidP="00360856">
            <w:r>
              <w:lastRenderedPageBreak/>
              <w:t>Отв</w:t>
            </w:r>
            <w:proofErr w:type="gramStart"/>
            <w:r>
              <w:t>.з</w:t>
            </w:r>
            <w:proofErr w:type="gramEnd"/>
            <w:r>
              <w:t>амдиректора по УВР Гапонова Т.В.</w:t>
            </w:r>
          </w:p>
        </w:tc>
      </w:tr>
      <w:tr w:rsidR="00BD3956" w:rsidTr="00FD2640">
        <w:tc>
          <w:tcPr>
            <w:tcW w:w="817" w:type="dxa"/>
          </w:tcPr>
          <w:p w:rsidR="00BD3956" w:rsidRDefault="00BD3956" w:rsidP="00FD2640">
            <w:pPr>
              <w:jc w:val="center"/>
            </w:pPr>
            <w:r>
              <w:lastRenderedPageBreak/>
              <w:t>2</w:t>
            </w:r>
          </w:p>
        </w:tc>
        <w:tc>
          <w:tcPr>
            <w:tcW w:w="4678" w:type="dxa"/>
          </w:tcPr>
          <w:p w:rsidR="00BD3956" w:rsidRDefault="00BD3956" w:rsidP="00BD3956">
            <w:r>
              <w:t>«Как готовиться к экзаменам</w:t>
            </w:r>
            <w:r w:rsidR="00C54BDD">
              <w:t xml:space="preserve"> в 11 классе</w:t>
            </w:r>
            <w:r>
              <w:t>?»</w:t>
            </w:r>
          </w:p>
        </w:tc>
        <w:tc>
          <w:tcPr>
            <w:tcW w:w="1984" w:type="dxa"/>
          </w:tcPr>
          <w:p w:rsidR="00BD3956" w:rsidRDefault="00BD3956" w:rsidP="00360856">
            <w:r>
              <w:t>12:00</w:t>
            </w:r>
          </w:p>
        </w:tc>
        <w:tc>
          <w:tcPr>
            <w:tcW w:w="3084" w:type="dxa"/>
            <w:gridSpan w:val="2"/>
          </w:tcPr>
          <w:p w:rsidR="00BD3956" w:rsidRDefault="00BD3956" w:rsidP="00360856">
            <w:r>
              <w:t>Консультации психолога, отв</w:t>
            </w:r>
            <w:proofErr w:type="gramStart"/>
            <w:r>
              <w:t>.ш</w:t>
            </w:r>
            <w:proofErr w:type="gramEnd"/>
            <w:r>
              <w:t xml:space="preserve">кольный психолог </w:t>
            </w:r>
            <w:proofErr w:type="spellStart"/>
            <w:r>
              <w:t>Тернова</w:t>
            </w:r>
            <w:proofErr w:type="spellEnd"/>
            <w:r>
              <w:t xml:space="preserve"> С.В.</w:t>
            </w:r>
          </w:p>
        </w:tc>
      </w:tr>
    </w:tbl>
    <w:p w:rsidR="00FD2640" w:rsidRDefault="00FD2640" w:rsidP="00FD2640">
      <w:pPr>
        <w:jc w:val="center"/>
      </w:pPr>
    </w:p>
    <w:p w:rsidR="00AD650B" w:rsidRDefault="00AD650B" w:rsidP="000C3317"/>
    <w:sectPr w:rsidR="00AD650B" w:rsidSect="00FD264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640"/>
    <w:rsid w:val="000C3317"/>
    <w:rsid w:val="00100349"/>
    <w:rsid w:val="00360856"/>
    <w:rsid w:val="00397C03"/>
    <w:rsid w:val="0065326A"/>
    <w:rsid w:val="008A12DF"/>
    <w:rsid w:val="00AD650B"/>
    <w:rsid w:val="00BD3956"/>
    <w:rsid w:val="00C12CB5"/>
    <w:rsid w:val="00C54BDD"/>
    <w:rsid w:val="00C67B2E"/>
    <w:rsid w:val="00DB7E70"/>
    <w:rsid w:val="00E6324E"/>
    <w:rsid w:val="00ED2FBB"/>
    <w:rsid w:val="00FD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секретарь</cp:lastModifiedBy>
  <cp:revision>3</cp:revision>
  <cp:lastPrinted>2015-10-07T10:09:00Z</cp:lastPrinted>
  <dcterms:created xsi:type="dcterms:W3CDTF">2015-10-07T10:11:00Z</dcterms:created>
  <dcterms:modified xsi:type="dcterms:W3CDTF">2015-10-08T10:23:00Z</dcterms:modified>
</cp:coreProperties>
</file>