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3A" w:rsidRDefault="00260D3A" w:rsidP="00260D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Список произведений, по которым могут формулироваться задания КИМ по литературе</w:t>
      </w:r>
    </w:p>
    <w:p w:rsidR="00260D3A" w:rsidRDefault="00260D3A" w:rsidP="00260D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основного государственного экзамена (ОГЭ)</w:t>
      </w:r>
    </w:p>
    <w:p w:rsidR="00260D3A" w:rsidRDefault="00260D3A" w:rsidP="00260D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19"/>
          <w:szCs w:val="19"/>
        </w:rPr>
      </w:pPr>
    </w:p>
    <w:p w:rsidR="00260D3A" w:rsidRDefault="00260D3A" w:rsidP="00260D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При выполнении заданий обеих частей экзаменационной работы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экзаменуемый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 имеет право пользоваться полными текстами художественных произведений, а также сборниками лирики. Художественные тексты не предоставляются индивидуально каждому экзаменуемому. Экзаменуемые по мере необходимости работают с текстами за отдельными столами, на которых находятся нужные книги. При проведении экзамена необходимо подготовить книги в нескольких экземплярах для каждой аудитории (в зависимости от наполнения). Книги следует подготовить таким образом, чтобы у </w:t>
      </w:r>
      <w:proofErr w:type="gramStart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экзаменуемого</w:t>
      </w:r>
      <w:proofErr w:type="gramEnd"/>
      <w:r>
        <w:rPr>
          <w:rFonts w:ascii="TimesNewRomanPS-ItalicMT" w:hAnsi="TimesNewRomanPS-ItalicMT" w:cs="TimesNewRomanPS-ItalicMT"/>
          <w:i/>
          <w:iCs/>
          <w:sz w:val="19"/>
          <w:szCs w:val="19"/>
        </w:rPr>
        <w:t xml:space="preserve"> не возникало возможности работать с комментариями и вступительными статьями к художественным текстам. Экзаменатор должен обеспечить равные условия доступа к художественным текстам для всех участников экзамена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:rsidR="00260D3A" w:rsidRDefault="00260D3A" w:rsidP="00260D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tbl>
      <w:tblPr>
        <w:tblStyle w:val="a3"/>
        <w:tblW w:w="0" w:type="auto"/>
        <w:tblLook w:val="04A0"/>
      </w:tblPr>
      <w:tblGrid>
        <w:gridCol w:w="534"/>
        <w:gridCol w:w="1984"/>
        <w:gridCol w:w="6662"/>
      </w:tblGrid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«Слово о полку Игореве»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М.В. Ломоносов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Сборник стихотворений (обязательно в сборнике должна быть «Ода на день восшествия на Всероссийский престол Ее Величества государыни Императрицы </w:t>
            </w:r>
            <w:proofErr w:type="spellStart"/>
            <w:r>
              <w:rPr>
                <w:rFonts w:ascii="TimesNewRomanPSMT" w:hAnsi="TimesNewRomanPSMT" w:cs="TimesNewRomanPSMT"/>
                <w:sz w:val="17"/>
                <w:szCs w:val="17"/>
              </w:rPr>
              <w:t>Елисаветы</w:t>
            </w:r>
            <w:proofErr w:type="spell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Петровны, 1747 года»)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Д.И. Фонвизин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Комедия </w:t>
            </w:r>
            <w:r>
              <w:rPr>
                <w:rFonts w:ascii="TimesNewRomanPS-BoldMT" w:hAnsi="TimesNewRomanPS-BoldMT" w:cs="TimesNewRomanPS-BoldMT"/>
                <w:b/>
                <w:bCs/>
                <w:sz w:val="17"/>
                <w:szCs w:val="17"/>
              </w:rPr>
              <w:t>«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Недоросль</w:t>
            </w:r>
            <w:r>
              <w:rPr>
                <w:rFonts w:ascii="TimesNewRomanPS-BoldMT" w:hAnsi="TimesNewRomanPS-BoldMT" w:cs="TimesNewRomanPS-BoldMT"/>
                <w:b/>
                <w:bCs/>
                <w:sz w:val="17"/>
                <w:szCs w:val="17"/>
              </w:rPr>
              <w:t>»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Г.Р. Державин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лирики (обязательно в сборнике должны быть стихотворения: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«Памятник», «Властителям и судиям»)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Н.М. Карамзин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Повесть «Бедная Лиза»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И.А. Крылов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басен (обязательно в сборнике должны быть басни: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«Листы и Корни», «Волк на псарне», «Квартет», «</w:t>
            </w:r>
            <w:proofErr w:type="spellStart"/>
            <w:r>
              <w:rPr>
                <w:rFonts w:ascii="TimesNewRomanPSMT" w:hAnsi="TimesNewRomanPSMT" w:cs="TimesNewRomanPSMT"/>
                <w:sz w:val="17"/>
                <w:szCs w:val="17"/>
              </w:rPr>
              <w:t>Осёл</w:t>
            </w:r>
            <w:proofErr w:type="spell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и Соловей»)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В.А. Жуковский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Стихотворения (обязательно в сборнике должны быть стихотворения: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«Море», «Невыразимое») </w:t>
            </w:r>
            <w:proofErr w:type="gramEnd"/>
          </w:p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баллад: (обязательно в сборнике должны быть баллады: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«Светлана», «Лесной царь»)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А.С. Грибоедов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Комедия «Горе от ума»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А.С. Пушкин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стихотворений (обязательно в сборнике должны быть стихотворения: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«К Чаадаеву», «Песнь о вещем Олеге», «К морю», «Няне», «К***» («Я помню чудное мгновенье…»), «19 октября» («Роняет лес багряный свой убор…»), «И.И. Пущину», «Пророк», «Зимняя дорога», «Анчар», «На холмах Грузии лежит ночная мгла…»,  «Я вас любил: любовь еще, быть может…», «Зимнее утро», «Бесы», «Туча», «Я памятник себе воздвиг нерукотворный…», «Не пой, красавица, при мне…», «Вакхическая песня»)</w:t>
            </w:r>
            <w:proofErr w:type="gramEnd"/>
          </w:p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Поэма «Цыганы» </w:t>
            </w:r>
          </w:p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Роман «Евгений Онегин»</w:t>
            </w:r>
          </w:p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«Повести Белкина»</w:t>
            </w:r>
          </w:p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Роман «Капитанская дочка»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М.Ю. Лермонтов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стихотворений (обязательно в сборнике должны быть стихотворения: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«Парус», «Смерть Поэта», «Бородино», «Когда волнуется желтеющая нива…», «Дума», «Поэт» («Отделкой золотой блистает мой кинжал…»),  «Три пальмы», «Молитва» («В минуту жизни трудную…»), «И скучно и грустно», «Нет, не тебя так пылко я люблю…», «Родина», «Пророк», «Тучи», «Листок», «Ангел»)</w:t>
            </w:r>
            <w:proofErr w:type="gramEnd"/>
          </w:p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Поэма «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Песня про царя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Ивана Васильевича, молодого опричника и удалого купца Калашникова»</w:t>
            </w:r>
          </w:p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Поэма «Мцыри»</w:t>
            </w:r>
          </w:p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Роман «Герой нашего времени»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 xml:space="preserve"> 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Н.В. Гоголь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Комедия </w:t>
            </w:r>
            <w:r>
              <w:rPr>
                <w:rFonts w:ascii="TimesNewRomanPS-BoldMT" w:hAnsi="TimesNewRomanPS-BoldMT" w:cs="TimesNewRomanPS-BoldMT"/>
                <w:b/>
                <w:bCs/>
                <w:sz w:val="17"/>
                <w:szCs w:val="17"/>
              </w:rPr>
              <w:t>«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Ревизор»</w:t>
            </w:r>
          </w:p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Повесть «Шинель»</w:t>
            </w:r>
          </w:p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Поэма «Мертвые души»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А.Н. Островский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пьес (обязательно в сборнике должны быть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пьесы: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«Свои люди – сочтемся!»; «Снегурочка»)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И.С. Тургенев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повестей (обязательно в сборнике должны быть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повести: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«Ася», «Первая любовь», «Записки охотника»)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Ф.И. Тютчев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стихотворений (обязательно в сборнике должны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быть стихотворения: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«С поляны коршун поднялся…»,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«Есть в осени первоначальной…», «Весенняя гроза», «Еще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шумел веселый день…», «Чародейкою-зимою…»)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А.А. Фет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стихотворений (обязательно в сборнике должны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быть стихотворения: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«Вечер», «Учись у них – у дуба, у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березы…», «Ласточки пропали…», «Еще весны душистой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нега…», «На заре ты ее не буди…»)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Н.А. Некрасов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стихотворений (обязательно в сборнике должны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быть стихотворения: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«Железная дорога», «Тройка»,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«Душно!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Без счастья и воли…»)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М.Е. Салтыков-Щедрин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сказок (обязательно в сборнике должны быть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сказки: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«Повесть о том, как один мужик двух генералов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прокормил», «Дикий помещик», «Премудрый </w:t>
            </w:r>
            <w:proofErr w:type="spellStart"/>
            <w:r>
              <w:rPr>
                <w:rFonts w:ascii="TimesNewRomanPSMT" w:hAnsi="TimesNewRomanPSMT" w:cs="TimesNewRomanPSMT"/>
                <w:sz w:val="17"/>
                <w:szCs w:val="17"/>
              </w:rPr>
              <w:t>пискарь</w:t>
            </w:r>
            <w:proofErr w:type="spellEnd"/>
            <w:r>
              <w:rPr>
                <w:rFonts w:ascii="TimesNewRomanPSMT" w:hAnsi="TimesNewRomanPSMT" w:cs="TimesNewRomanPSMT"/>
                <w:sz w:val="17"/>
                <w:szCs w:val="17"/>
              </w:rPr>
              <w:t>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Ф.М. Достоевский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повестей (обязательно в сборнике должны быть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повести: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«Белые ночи», «Бедные люди»)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Л.Н. Толстой</w:t>
            </w:r>
          </w:p>
        </w:tc>
        <w:tc>
          <w:tcPr>
            <w:tcW w:w="6662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повестей (обязательно в сборнике должны быть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повести: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«Кавказский пленник», «Хаджи-Мурат»,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«Детство»)</w:t>
            </w:r>
            <w:proofErr w:type="gramEnd"/>
          </w:p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Рассказ «После бала»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А.П. Чехов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рассказов (обязательно в сборнике должны быть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рассказы: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«Смерть чиновника», «Хамелеон», «Тоска»,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«Толстый и тонкий»)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И.А. Бунин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рассказов (обязательно в сборнике должны быть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рассказы: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«Косцы», Танька»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>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А.А. Блок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стихотворений (обязательно в сборнике должны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быть стихотворения: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«О, весна без конца и без краю…»,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«О, я хочу безумно жить…», «О доблестях, о подвигах,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о славе…»)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В.В. Маяковский</w:t>
            </w:r>
          </w:p>
        </w:tc>
        <w:tc>
          <w:tcPr>
            <w:tcW w:w="6662" w:type="dxa"/>
          </w:tcPr>
          <w:p w:rsidR="00260D3A" w:rsidRDefault="00260D3A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стихотворений (обязательно в сборнике должны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быть стихотворения: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«Необычайное приключение, бывшее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с Владимиром Маяковским летом на даче», «Хорошее</w:t>
            </w:r>
            <w:r w:rsidR="001441E4"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r>
              <w:rPr>
                <w:rFonts w:ascii="TimesNewRomanPSMT" w:hAnsi="TimesNewRomanPSMT" w:cs="TimesNewRomanPSMT"/>
                <w:sz w:val="17"/>
                <w:szCs w:val="17"/>
              </w:rPr>
              <w:t>отношение к лошадям», «Прозаседавшиеся»)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1441E4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С.А. Есенин</w:t>
            </w:r>
          </w:p>
        </w:tc>
        <w:tc>
          <w:tcPr>
            <w:tcW w:w="6662" w:type="dxa"/>
          </w:tcPr>
          <w:p w:rsidR="00260D3A" w:rsidRDefault="001441E4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стихотворений (обязательно в сборнике должны быть стихотворения: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«Береза», «Пороша», «Край любимый!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Сердцу снятся…»)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1441E4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М.А. Шолохов</w:t>
            </w:r>
          </w:p>
        </w:tc>
        <w:tc>
          <w:tcPr>
            <w:tcW w:w="6662" w:type="dxa"/>
          </w:tcPr>
          <w:p w:rsidR="00260D3A" w:rsidRDefault="001441E4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Рассказ «Судьба человека»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1441E4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А.Т. Твардовский</w:t>
            </w:r>
          </w:p>
        </w:tc>
        <w:tc>
          <w:tcPr>
            <w:tcW w:w="6662" w:type="dxa"/>
          </w:tcPr>
          <w:p w:rsidR="00260D3A" w:rsidRDefault="001441E4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Поэма «Василий Теркин»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1441E4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В.М. Шукшин</w:t>
            </w:r>
          </w:p>
        </w:tc>
        <w:tc>
          <w:tcPr>
            <w:tcW w:w="6662" w:type="dxa"/>
          </w:tcPr>
          <w:p w:rsidR="00260D3A" w:rsidRDefault="001441E4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Сборник рассказов (обязательно в сборнике должны быть рассказы: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«Срезал», «Чудик»)</w:t>
            </w:r>
            <w:proofErr w:type="gramEnd"/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1441E4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А.И. Солженицын</w:t>
            </w:r>
          </w:p>
        </w:tc>
        <w:tc>
          <w:tcPr>
            <w:tcW w:w="6662" w:type="dxa"/>
          </w:tcPr>
          <w:p w:rsidR="00260D3A" w:rsidRDefault="001441E4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Рассказ «Матренин двор»</w:t>
            </w:r>
          </w:p>
        </w:tc>
      </w:tr>
      <w:tr w:rsidR="00260D3A" w:rsidTr="001441E4">
        <w:tc>
          <w:tcPr>
            <w:tcW w:w="534" w:type="dxa"/>
          </w:tcPr>
          <w:p w:rsidR="00260D3A" w:rsidRDefault="00260D3A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260D3A" w:rsidRDefault="001441E4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Проза второй половины XX </w:t>
            </w:r>
            <w:proofErr w:type="gramStart"/>
            <w:r>
              <w:rPr>
                <w:rFonts w:ascii="TimesNewRomanPSMT" w:hAnsi="TimesNewRomanPSMT" w:cs="TimesNewRomanPSMT"/>
                <w:sz w:val="17"/>
                <w:szCs w:val="17"/>
              </w:rPr>
              <w:t>в</w:t>
            </w:r>
            <w:proofErr w:type="gramEnd"/>
            <w:r>
              <w:rPr>
                <w:rFonts w:ascii="TimesNewRomanPSMT" w:hAnsi="TimesNewRomanPSMT" w:cs="TimesNewRomanPSMT"/>
                <w:sz w:val="17"/>
                <w:szCs w:val="17"/>
              </w:rPr>
              <w:t xml:space="preserve">. </w:t>
            </w:r>
          </w:p>
        </w:tc>
        <w:tc>
          <w:tcPr>
            <w:tcW w:w="6662" w:type="dxa"/>
          </w:tcPr>
          <w:p w:rsidR="00260D3A" w:rsidRDefault="001441E4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Сборники произведений следующих писателей: Ф.А. Абрамов, Ч.Т. Айтматов, В.П. Астафьев, В.И. Белов, В.В. Быков, Ф.А. Искандер, Ю.П. Казаков, В.Л. Кондратьев, Е.И. Носов, В.Г. Распутин, А.Н. и Б.Н. Стругацкие, В.Ф. Тендряков, В.Т. Шаламов</w:t>
            </w:r>
          </w:p>
        </w:tc>
      </w:tr>
      <w:tr w:rsidR="001441E4" w:rsidTr="001441E4">
        <w:tc>
          <w:tcPr>
            <w:tcW w:w="534" w:type="dxa"/>
          </w:tcPr>
          <w:p w:rsidR="001441E4" w:rsidRDefault="001441E4" w:rsidP="00260D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984" w:type="dxa"/>
          </w:tcPr>
          <w:p w:rsidR="001441E4" w:rsidRDefault="001441E4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Поэзия второй половины XX в.</w:t>
            </w:r>
          </w:p>
        </w:tc>
        <w:tc>
          <w:tcPr>
            <w:tcW w:w="6662" w:type="dxa"/>
          </w:tcPr>
          <w:p w:rsidR="001441E4" w:rsidRDefault="001441E4" w:rsidP="001441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7"/>
                <w:szCs w:val="17"/>
              </w:rPr>
            </w:pPr>
            <w:r>
              <w:rPr>
                <w:rFonts w:ascii="TimesNewRomanPSMT" w:hAnsi="TimesNewRomanPSMT" w:cs="TimesNewRomanPSMT"/>
                <w:sz w:val="17"/>
                <w:szCs w:val="17"/>
              </w:rPr>
              <w:t>Сборники лирики следующих поэтов: И.А. Бродский, А.А. Вознесенский, В.С. Высоцкий, Е.А. Евтушенко, Б.Ш. Окуджава, Н.М. Рубцов.</w:t>
            </w:r>
          </w:p>
        </w:tc>
      </w:tr>
    </w:tbl>
    <w:p w:rsidR="00260D3A" w:rsidRDefault="00260D3A" w:rsidP="00260D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sectPr w:rsidR="0026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60D3A"/>
    <w:rsid w:val="001441E4"/>
    <w:rsid w:val="0026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yakovleva.mv</cp:lastModifiedBy>
  <cp:revision>2</cp:revision>
  <dcterms:created xsi:type="dcterms:W3CDTF">2015-03-05T08:18:00Z</dcterms:created>
  <dcterms:modified xsi:type="dcterms:W3CDTF">2015-03-05T08:34:00Z</dcterms:modified>
</cp:coreProperties>
</file>