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1E"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Аннотация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Рабочая программа по русскому языку составлена на основании </w:t>
      </w:r>
      <w:proofErr w:type="gramStart"/>
      <w:r w:rsidRPr="007D268B">
        <w:rPr>
          <w:rFonts w:ascii="Times New Roman" w:hAnsi="Times New Roman" w:cs="Times New Roman"/>
          <w:sz w:val="24"/>
          <w:szCs w:val="24"/>
        </w:rPr>
        <w:t>следующих</w:t>
      </w:r>
      <w:proofErr w:type="gramEnd"/>
      <w:r w:rsidRPr="007D268B">
        <w:rPr>
          <w:rFonts w:ascii="Times New Roman" w:hAnsi="Times New Roman" w:cs="Times New Roman"/>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нормативно- правовых документов: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1.  Приказа Министерства образования и науки РФ от 06.10.2009  №373 « </w:t>
      </w:r>
      <w:proofErr w:type="gramStart"/>
      <w:r w:rsidRPr="007D268B">
        <w:rPr>
          <w:rFonts w:ascii="Times New Roman" w:hAnsi="Times New Roman" w:cs="Times New Roman"/>
          <w:sz w:val="24"/>
          <w:szCs w:val="24"/>
        </w:rPr>
        <w:t>Об</w:t>
      </w:r>
      <w:proofErr w:type="gramEnd"/>
      <w:r w:rsidRPr="007D268B">
        <w:rPr>
          <w:rFonts w:ascii="Times New Roman" w:hAnsi="Times New Roman" w:cs="Times New Roman"/>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утверждении и введении в действие </w:t>
      </w:r>
      <w:proofErr w:type="gramStart"/>
      <w:r w:rsidRPr="007D268B">
        <w:rPr>
          <w:rFonts w:ascii="Times New Roman" w:hAnsi="Times New Roman" w:cs="Times New Roman"/>
          <w:sz w:val="24"/>
          <w:szCs w:val="24"/>
        </w:rPr>
        <w:t>федерального</w:t>
      </w:r>
      <w:proofErr w:type="gramEnd"/>
      <w:r w:rsidRPr="007D268B">
        <w:rPr>
          <w:rFonts w:ascii="Times New Roman" w:hAnsi="Times New Roman" w:cs="Times New Roman"/>
          <w:sz w:val="24"/>
          <w:szCs w:val="24"/>
        </w:rPr>
        <w:t xml:space="preserve"> государственного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образовательного стандарта начального общего образования»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Федерального закона «Об образовании в Российской Федерации» от 29.12.2012г №273 – ФЗ.</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Постановления Федеральной служб по надзору в свете защиты прав потребителей и благополучия человека, Главного государственного санитарного врача РФ от 29.09.2010г. №189 «Об утверждении </w:t>
      </w:r>
      <w:proofErr w:type="spellStart"/>
      <w:r w:rsidRPr="007D268B">
        <w:rPr>
          <w:rFonts w:ascii="Times New Roman" w:hAnsi="Times New Roman" w:cs="Times New Roman"/>
          <w:sz w:val="24"/>
          <w:szCs w:val="24"/>
        </w:rPr>
        <w:t>СанПиН</w:t>
      </w:r>
      <w:proofErr w:type="spellEnd"/>
      <w:r w:rsidRPr="007D268B">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w:t>
      </w:r>
      <w:proofErr w:type="gramStart"/>
      <w:r w:rsidRPr="007D268B">
        <w:rPr>
          <w:rFonts w:ascii="Times New Roman" w:hAnsi="Times New Roman" w:cs="Times New Roman"/>
          <w:sz w:val="24"/>
          <w:szCs w:val="24"/>
        </w:rPr>
        <w:t>х(</w:t>
      </w:r>
      <w:proofErr w:type="gramEnd"/>
      <w:r w:rsidRPr="007D268B">
        <w:rPr>
          <w:rFonts w:ascii="Times New Roman" w:hAnsi="Times New Roman" w:cs="Times New Roman"/>
          <w:sz w:val="24"/>
          <w:szCs w:val="24"/>
        </w:rPr>
        <w:t xml:space="preserve"> с изменениями).</w:t>
      </w:r>
    </w:p>
    <w:p w:rsidR="007D268B" w:rsidRPr="007D268B" w:rsidRDefault="007D268B" w:rsidP="007D268B">
      <w:pPr>
        <w:pStyle w:val="a3"/>
        <w:rPr>
          <w:rFonts w:ascii="Times New Roman" w:hAnsi="Times New Roman" w:cs="Times New Roman"/>
          <w:b/>
          <w:bCs/>
          <w:sz w:val="24"/>
          <w:szCs w:val="24"/>
        </w:rPr>
      </w:pPr>
      <w:r w:rsidRPr="007D268B">
        <w:rPr>
          <w:rFonts w:ascii="Times New Roman" w:hAnsi="Times New Roman" w:cs="Times New Roman"/>
          <w:sz w:val="24"/>
          <w:szCs w:val="24"/>
        </w:rPr>
        <w:t>Приказа Министерства образования и науки Российской Федерации (</w:t>
      </w:r>
      <w:proofErr w:type="spellStart"/>
      <w:r w:rsidRPr="007D268B">
        <w:rPr>
          <w:rFonts w:ascii="Times New Roman" w:hAnsi="Times New Roman" w:cs="Times New Roman"/>
          <w:sz w:val="24"/>
          <w:szCs w:val="24"/>
        </w:rPr>
        <w:t>Минобрнауки</w:t>
      </w:r>
      <w:proofErr w:type="spellEnd"/>
      <w:r w:rsidRPr="007D268B">
        <w:rPr>
          <w:rFonts w:ascii="Times New Roman" w:hAnsi="Times New Roman" w:cs="Times New Roman"/>
          <w:sz w:val="24"/>
          <w:szCs w:val="24"/>
        </w:rPr>
        <w:t xml:space="preserve"> России) от 4 октября 2010 г. N 986 г. Москва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 xml:space="preserve"> </w:t>
      </w:r>
      <w:r w:rsidRPr="007D268B">
        <w:rPr>
          <w:rFonts w:ascii="Times New Roman" w:hAnsi="Times New Roman" w:cs="Times New Roman"/>
          <w:sz w:val="24"/>
          <w:szCs w:val="24"/>
        </w:rPr>
        <w:t xml:space="preserve">Письма </w:t>
      </w:r>
      <w:proofErr w:type="spellStart"/>
      <w:r w:rsidRPr="007D268B">
        <w:rPr>
          <w:rFonts w:ascii="Times New Roman" w:hAnsi="Times New Roman" w:cs="Times New Roman"/>
          <w:sz w:val="24"/>
          <w:szCs w:val="24"/>
        </w:rPr>
        <w:t>Минобрнауки</w:t>
      </w:r>
      <w:proofErr w:type="spellEnd"/>
      <w:r w:rsidRPr="007D268B">
        <w:rPr>
          <w:rFonts w:ascii="Times New Roman" w:hAnsi="Times New Roman" w:cs="Times New Roman"/>
          <w:sz w:val="24"/>
          <w:szCs w:val="24"/>
        </w:rPr>
        <w:t xml:space="preserve"> РФ от 01.04.2005 N 03-417 «О Перечне учебного и компьютерного оборудования для оснащения общеобразовательных учреждений</w:t>
      </w:r>
      <w:r w:rsidRPr="007D268B">
        <w:rPr>
          <w:rFonts w:ascii="Times New Roman" w:hAnsi="Times New Roman" w:cs="Times New Roman"/>
          <w:b/>
          <w:sz w:val="24"/>
          <w:szCs w:val="24"/>
        </w:rPr>
        <w:t>».</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 Основной образовательной программы начального общего образования (УМК «Гармония»), рекомендованной Министерством  образования и науки РФ, учебно-методическим комплексом учебного предмета «Русский язык».</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Учебного плана  ГБОУ СОШ № 536  на 2015 / 2016 учебный год.</w:t>
      </w:r>
    </w:p>
    <w:p w:rsidR="007D268B" w:rsidRPr="007D268B" w:rsidRDefault="007D268B" w:rsidP="007D268B">
      <w:pPr>
        <w:pStyle w:val="a3"/>
        <w:rPr>
          <w:rFonts w:ascii="Times New Roman" w:hAnsi="Times New Roman" w:cs="Times New Roman"/>
          <w:b/>
          <w:color w:val="000000"/>
          <w:sz w:val="24"/>
          <w:szCs w:val="24"/>
        </w:rPr>
      </w:pP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 xml:space="preserve">Рабочая  программа  разработана в соответствии с  требованиями федерального  государственного стандарта начального общего образования  второго поколения  (2009 г.) на основе авторской программы «Русский язык» (авт.. М. С. Соловейчик, Н. С. </w:t>
      </w:r>
      <w:proofErr w:type="spellStart"/>
      <w:r w:rsidRPr="007D268B">
        <w:rPr>
          <w:rFonts w:ascii="Times New Roman" w:hAnsi="Times New Roman" w:cs="Times New Roman"/>
          <w:sz w:val="24"/>
          <w:szCs w:val="24"/>
        </w:rPr>
        <w:t>Кузьменко</w:t>
      </w:r>
      <w:proofErr w:type="spellEnd"/>
      <w:r w:rsidRPr="007D268B">
        <w:rPr>
          <w:rFonts w:ascii="Times New Roman" w:hAnsi="Times New Roman" w:cs="Times New Roman"/>
          <w:sz w:val="24"/>
          <w:szCs w:val="24"/>
        </w:rPr>
        <w:t xml:space="preserve"> - Смоленск:</w:t>
      </w:r>
      <w:proofErr w:type="gramEnd"/>
      <w:r w:rsidRPr="007D268B">
        <w:rPr>
          <w:rFonts w:ascii="Times New Roman" w:hAnsi="Times New Roman" w:cs="Times New Roman"/>
          <w:sz w:val="24"/>
          <w:szCs w:val="24"/>
        </w:rPr>
        <w:t xml:space="preserve"> </w:t>
      </w:r>
      <w:proofErr w:type="gramStart"/>
      <w:r w:rsidRPr="007D268B">
        <w:rPr>
          <w:rFonts w:ascii="Times New Roman" w:hAnsi="Times New Roman" w:cs="Times New Roman"/>
          <w:sz w:val="24"/>
          <w:szCs w:val="24"/>
        </w:rPr>
        <w:t>Ассоциация 21 век, 2010г.) с использованием учебника «Русский язык.</w:t>
      </w:r>
      <w:proofErr w:type="gramEnd"/>
      <w:r w:rsidRPr="007D268B">
        <w:rPr>
          <w:rFonts w:ascii="Times New Roman" w:hAnsi="Times New Roman" w:cs="Times New Roman"/>
          <w:sz w:val="24"/>
          <w:szCs w:val="24"/>
        </w:rPr>
        <w:t xml:space="preserve"> </w:t>
      </w:r>
      <w:proofErr w:type="gramStart"/>
      <w:r w:rsidRPr="007D268B">
        <w:rPr>
          <w:rFonts w:ascii="Times New Roman" w:hAnsi="Times New Roman" w:cs="Times New Roman"/>
          <w:sz w:val="24"/>
          <w:szCs w:val="24"/>
        </w:rPr>
        <w:t xml:space="preserve">К тайнам нашего языка.»   (2 ч., авторы  М. С. Соловейчик, Н. С. </w:t>
      </w:r>
      <w:proofErr w:type="spellStart"/>
      <w:r w:rsidRPr="007D268B">
        <w:rPr>
          <w:rFonts w:ascii="Times New Roman" w:hAnsi="Times New Roman" w:cs="Times New Roman"/>
          <w:sz w:val="24"/>
          <w:szCs w:val="24"/>
        </w:rPr>
        <w:t>Кузьменко</w:t>
      </w:r>
      <w:proofErr w:type="spellEnd"/>
      <w:r w:rsidRPr="007D268B">
        <w:rPr>
          <w:rFonts w:ascii="Times New Roman" w:hAnsi="Times New Roman" w:cs="Times New Roman"/>
          <w:sz w:val="24"/>
          <w:szCs w:val="24"/>
        </w:rPr>
        <w:t>,-  Смоленск:</w:t>
      </w:r>
      <w:proofErr w:type="gramEnd"/>
      <w:r w:rsidRPr="007D268B">
        <w:rPr>
          <w:rFonts w:ascii="Times New Roman" w:hAnsi="Times New Roman" w:cs="Times New Roman"/>
          <w:sz w:val="24"/>
          <w:szCs w:val="24"/>
        </w:rPr>
        <w:t xml:space="preserve"> Ассоциация 21 век, 2014г) и тетрадей по русскому языку №1, №2 и №3 (авторы М. С. Соловейчик, Н. С. </w:t>
      </w:r>
      <w:proofErr w:type="spellStart"/>
      <w:r w:rsidRPr="007D268B">
        <w:rPr>
          <w:rFonts w:ascii="Times New Roman" w:hAnsi="Times New Roman" w:cs="Times New Roman"/>
          <w:sz w:val="24"/>
          <w:szCs w:val="24"/>
        </w:rPr>
        <w:t>Кузьменко</w:t>
      </w:r>
      <w:proofErr w:type="spellEnd"/>
      <w:r w:rsidRPr="007D268B">
        <w:rPr>
          <w:rFonts w:ascii="Times New Roman" w:hAnsi="Times New Roman" w:cs="Times New Roman"/>
          <w:sz w:val="24"/>
          <w:szCs w:val="24"/>
        </w:rPr>
        <w:t xml:space="preserve">. -  Смоленск: </w:t>
      </w:r>
      <w:proofErr w:type="gramStart"/>
      <w:r w:rsidRPr="007D268B">
        <w:rPr>
          <w:rFonts w:ascii="Times New Roman" w:hAnsi="Times New Roman" w:cs="Times New Roman"/>
          <w:sz w:val="24"/>
          <w:szCs w:val="24"/>
        </w:rPr>
        <w:t>Ассоциация 21 век, 2014г).</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Курс русского языка в 4-м классе составляет  170 ч. в год: </w:t>
      </w:r>
      <w:r w:rsidRPr="007D268B">
        <w:rPr>
          <w:rFonts w:ascii="Times New Roman" w:hAnsi="Times New Roman" w:cs="Times New Roman"/>
          <w:bCs/>
          <w:sz w:val="24"/>
          <w:szCs w:val="24"/>
        </w:rPr>
        <w:t>5 ч.</w:t>
      </w:r>
      <w:r w:rsidRPr="007D268B">
        <w:rPr>
          <w:rFonts w:ascii="Times New Roman" w:hAnsi="Times New Roman" w:cs="Times New Roman"/>
          <w:b/>
          <w:bCs/>
          <w:sz w:val="24"/>
          <w:szCs w:val="24"/>
        </w:rPr>
        <w:t xml:space="preserve"> </w:t>
      </w:r>
      <w:r w:rsidRPr="007D268B">
        <w:rPr>
          <w:rFonts w:ascii="Times New Roman" w:hAnsi="Times New Roman" w:cs="Times New Roman"/>
          <w:sz w:val="24"/>
          <w:szCs w:val="24"/>
        </w:rPr>
        <w:t>в неделю.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 xml:space="preserve">        </w:t>
      </w:r>
      <w:r w:rsidRPr="007D268B">
        <w:rPr>
          <w:rFonts w:ascii="Times New Roman" w:hAnsi="Times New Roman" w:cs="Times New Roman"/>
          <w:bCs/>
          <w:sz w:val="24"/>
          <w:szCs w:val="24"/>
        </w:rPr>
        <w:t>Рабочая программа курса</w:t>
      </w:r>
      <w:r w:rsidRPr="007D268B">
        <w:rPr>
          <w:rFonts w:ascii="Times New Roman" w:hAnsi="Times New Roman" w:cs="Times New Roman"/>
          <w:sz w:val="24"/>
          <w:szCs w:val="24"/>
        </w:rPr>
        <w:t xml:space="preserve"> построена с учётом требований ФГОС, содержит общую характеристику особенностей курса, его целей, задач, содержания и планируемых результатов образования.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rPr>
        <w:t xml:space="preserve">      </w:t>
      </w:r>
      <w:r w:rsidRPr="007D268B">
        <w:rPr>
          <w:rFonts w:ascii="Times New Roman" w:hAnsi="Times New Roman" w:cs="Times New Roman"/>
          <w:sz w:val="24"/>
          <w:szCs w:val="24"/>
          <w:lang w:eastAsia="ar-SA"/>
        </w:rPr>
        <w:t xml:space="preserve">Курс русского языка в начальных классах – это составная часть общего лингвистического образования учащихся, поэтому </w:t>
      </w:r>
      <w:r w:rsidRPr="007D268B">
        <w:rPr>
          <w:rFonts w:ascii="Times New Roman" w:hAnsi="Times New Roman" w:cs="Times New Roman"/>
          <w:b/>
          <w:sz w:val="24"/>
          <w:szCs w:val="24"/>
          <w:lang w:eastAsia="ar-SA"/>
        </w:rPr>
        <w:t>назначение</w:t>
      </w:r>
      <w:r w:rsidRPr="007D268B">
        <w:rPr>
          <w:rFonts w:ascii="Times New Roman" w:hAnsi="Times New Roman" w:cs="Times New Roman"/>
          <w:sz w:val="24"/>
          <w:szCs w:val="24"/>
          <w:lang w:eastAsia="ar-SA"/>
        </w:rPr>
        <w:t xml:space="preserve">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b/>
          <w:sz w:val="24"/>
          <w:szCs w:val="24"/>
          <w:lang w:eastAsia="ar-SA"/>
        </w:rPr>
        <w:t>Цели</w:t>
      </w:r>
      <w:r w:rsidRPr="007D268B">
        <w:rPr>
          <w:rFonts w:ascii="Times New Roman" w:hAnsi="Times New Roman" w:cs="Times New Roman"/>
          <w:sz w:val="24"/>
          <w:szCs w:val="24"/>
          <w:lang w:eastAsia="ar-SA"/>
        </w:rPr>
        <w:t xml:space="preserve"> начального курса русского языка: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w:t>
      </w:r>
      <w:proofErr w:type="spellStart"/>
      <w:r w:rsidRPr="007D268B">
        <w:rPr>
          <w:rFonts w:ascii="Times New Roman" w:hAnsi="Times New Roman" w:cs="Times New Roman"/>
          <w:b/>
          <w:sz w:val="24"/>
          <w:szCs w:val="24"/>
          <w:lang w:eastAsia="ar-SA"/>
        </w:rPr>
        <w:t>деятельностного</w:t>
      </w:r>
      <w:proofErr w:type="spellEnd"/>
      <w:r w:rsidRPr="007D268B">
        <w:rPr>
          <w:rFonts w:ascii="Times New Roman" w:hAnsi="Times New Roman" w:cs="Times New Roman"/>
          <w:b/>
          <w:sz w:val="24"/>
          <w:szCs w:val="24"/>
          <w:lang w:eastAsia="ar-SA"/>
        </w:rPr>
        <w:t xml:space="preserve"> подхода</w:t>
      </w:r>
      <w:r w:rsidRPr="007D268B">
        <w:rPr>
          <w:rFonts w:ascii="Times New Roman" w:hAnsi="Times New Roman" w:cs="Times New Roman"/>
          <w:sz w:val="24"/>
          <w:szCs w:val="24"/>
          <w:lang w:eastAsia="ar-SA"/>
        </w:rPr>
        <w:t xml:space="preserve"> к процессу лингвистического образования младших школьников.</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В соответствии с целями происходит комплексное решение следующих </w:t>
      </w:r>
      <w:r w:rsidRPr="007D268B">
        <w:rPr>
          <w:rFonts w:ascii="Times New Roman" w:eastAsiaTheme="minorEastAsia" w:hAnsi="Times New Roman" w:cs="Times New Roman"/>
          <w:b/>
          <w:bCs/>
          <w:iCs/>
          <w:sz w:val="24"/>
          <w:szCs w:val="24"/>
        </w:rPr>
        <w:t>задач</w:t>
      </w:r>
      <w:r w:rsidRPr="007D268B">
        <w:rPr>
          <w:rFonts w:ascii="Times New Roman" w:eastAsiaTheme="minorEastAsia" w:hAnsi="Times New Roman" w:cs="Times New Roman"/>
          <w:bCs/>
          <w:i/>
          <w:iCs/>
          <w:sz w:val="24"/>
          <w:szCs w:val="24"/>
        </w:rPr>
        <w:t xml:space="preserve">: </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формирование </w:t>
      </w:r>
      <w:r w:rsidRPr="007D268B">
        <w:rPr>
          <w:rFonts w:ascii="Times New Roman" w:eastAsiaTheme="minorEastAsia" w:hAnsi="Times New Roman" w:cs="Times New Roman"/>
          <w:i/>
          <w:iCs/>
          <w:sz w:val="24"/>
          <w:szCs w:val="24"/>
        </w:rPr>
        <w:t xml:space="preserve">осознанных, контролируемых </w:t>
      </w:r>
      <w:r w:rsidRPr="007D268B">
        <w:rPr>
          <w:rFonts w:ascii="Times New Roman" w:eastAsiaTheme="minorEastAsia" w:hAnsi="Times New Roman" w:cs="Times New Roman"/>
          <w:sz w:val="24"/>
          <w:szCs w:val="24"/>
        </w:rPr>
        <w:t xml:space="preserve">языковых и речевых умений; </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совершенствование </w:t>
      </w:r>
      <w:r w:rsidRPr="007D268B">
        <w:rPr>
          <w:rFonts w:ascii="Times New Roman" w:eastAsiaTheme="minorEastAsia" w:hAnsi="Times New Roman" w:cs="Times New Roman"/>
          <w:i/>
          <w:iCs/>
          <w:sz w:val="24"/>
          <w:szCs w:val="24"/>
        </w:rPr>
        <w:t xml:space="preserve">языковой </w:t>
      </w:r>
      <w:r w:rsidRPr="007D268B">
        <w:rPr>
          <w:rFonts w:ascii="Times New Roman" w:eastAsiaTheme="minorEastAsia" w:hAnsi="Times New Roman" w:cs="Times New Roman"/>
          <w:sz w:val="24"/>
          <w:szCs w:val="24"/>
        </w:rPr>
        <w:t xml:space="preserve">интуиции, становление </w:t>
      </w:r>
      <w:r w:rsidRPr="007D268B">
        <w:rPr>
          <w:rFonts w:ascii="Times New Roman" w:eastAsiaTheme="minorEastAsia" w:hAnsi="Times New Roman" w:cs="Times New Roman"/>
          <w:i/>
          <w:iCs/>
          <w:sz w:val="24"/>
          <w:szCs w:val="24"/>
        </w:rPr>
        <w:t xml:space="preserve">лингвистического мышления, учебной самостоятельности </w:t>
      </w:r>
      <w:r w:rsidRPr="007D268B">
        <w:rPr>
          <w:rFonts w:ascii="Times New Roman" w:eastAsiaTheme="minorEastAsia" w:hAnsi="Times New Roman" w:cs="Times New Roman"/>
          <w:sz w:val="24"/>
          <w:szCs w:val="24"/>
        </w:rPr>
        <w:t>(в т.ч. умения работать с книгой, словарями, справочниками);</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обеспечение </w:t>
      </w:r>
      <w:r w:rsidRPr="007D268B">
        <w:rPr>
          <w:rFonts w:ascii="Times New Roman" w:eastAsiaTheme="minorEastAsia" w:hAnsi="Times New Roman" w:cs="Times New Roman"/>
          <w:i/>
          <w:iCs/>
          <w:sz w:val="24"/>
          <w:szCs w:val="24"/>
        </w:rPr>
        <w:t xml:space="preserve">интереса </w:t>
      </w:r>
      <w:r w:rsidRPr="007D268B">
        <w:rPr>
          <w:rFonts w:ascii="Times New Roman" w:eastAsiaTheme="minorEastAsia" w:hAnsi="Times New Roman" w:cs="Times New Roman"/>
          <w:sz w:val="24"/>
          <w:szCs w:val="24"/>
        </w:rPr>
        <w:t xml:space="preserve">к изучению русского языка, привитие </w:t>
      </w:r>
      <w:r w:rsidRPr="007D268B">
        <w:rPr>
          <w:rFonts w:ascii="Times New Roman" w:eastAsiaTheme="minorEastAsia" w:hAnsi="Times New Roman" w:cs="Times New Roman"/>
          <w:i/>
          <w:iCs/>
          <w:sz w:val="24"/>
          <w:szCs w:val="24"/>
        </w:rPr>
        <w:t xml:space="preserve">уважения </w:t>
      </w:r>
      <w:r w:rsidRPr="007D268B">
        <w:rPr>
          <w:rFonts w:ascii="Times New Roman" w:eastAsiaTheme="minorEastAsia" w:hAnsi="Times New Roman" w:cs="Times New Roman"/>
          <w:sz w:val="24"/>
          <w:szCs w:val="24"/>
        </w:rPr>
        <w:t xml:space="preserve">к языку и себе как его носителю, </w:t>
      </w:r>
      <w:r w:rsidRPr="007D268B">
        <w:rPr>
          <w:rFonts w:ascii="Times New Roman" w:eastAsiaTheme="minorEastAsia" w:hAnsi="Times New Roman" w:cs="Times New Roman"/>
          <w:i/>
          <w:iCs/>
          <w:sz w:val="24"/>
          <w:szCs w:val="24"/>
        </w:rPr>
        <w:t xml:space="preserve">внимания </w:t>
      </w:r>
      <w:r w:rsidRPr="007D268B">
        <w:rPr>
          <w:rFonts w:ascii="Times New Roman" w:eastAsiaTheme="minorEastAsia" w:hAnsi="Times New Roman" w:cs="Times New Roman"/>
          <w:sz w:val="24"/>
          <w:szCs w:val="24"/>
        </w:rPr>
        <w:t xml:space="preserve">к качеству своей устной и письменной речи.   </w:t>
      </w:r>
    </w:p>
    <w:p w:rsidR="007D268B" w:rsidRPr="007D268B" w:rsidRDefault="007D268B" w:rsidP="007D268B">
      <w:pPr>
        <w:pStyle w:val="a3"/>
        <w:rPr>
          <w:rFonts w:ascii="Times New Roman" w:eastAsiaTheme="minorEastAsia" w:hAnsi="Times New Roman" w:cs="Times New Roman"/>
          <w:b/>
          <w:sz w:val="24"/>
          <w:szCs w:val="24"/>
        </w:rPr>
      </w:pPr>
      <w:r w:rsidRPr="007D268B">
        <w:rPr>
          <w:rFonts w:ascii="Times New Roman" w:eastAsiaTheme="minorEastAsia" w:hAnsi="Times New Roman" w:cs="Times New Roman"/>
          <w:b/>
          <w:sz w:val="24"/>
          <w:szCs w:val="24"/>
        </w:rPr>
        <w:t xml:space="preserve">            </w:t>
      </w:r>
    </w:p>
    <w:p w:rsidR="007D268B" w:rsidRPr="007D268B" w:rsidRDefault="007D268B" w:rsidP="007D268B">
      <w:pPr>
        <w:pStyle w:val="a3"/>
        <w:rPr>
          <w:rFonts w:ascii="Times New Roman" w:eastAsiaTheme="minorEastAsia" w:hAnsi="Times New Roman" w:cs="Times New Roman"/>
          <w:b/>
          <w:sz w:val="24"/>
          <w:szCs w:val="24"/>
        </w:rPr>
      </w:pPr>
      <w:r w:rsidRPr="007D268B">
        <w:rPr>
          <w:rFonts w:ascii="Times New Roman" w:eastAsiaTheme="minorEastAsia" w:hAnsi="Times New Roman" w:cs="Times New Roman"/>
          <w:b/>
          <w:sz w:val="24"/>
          <w:szCs w:val="24"/>
        </w:rPr>
        <w:t>ОБЩАЯ ХАРАКТЕРИСТИКА УЧЕБНОГО ПРЕДМЕТА</w:t>
      </w:r>
    </w:p>
    <w:p w:rsidR="007D268B" w:rsidRPr="007D268B" w:rsidRDefault="007D268B" w:rsidP="007D268B">
      <w:pPr>
        <w:pStyle w:val="a3"/>
        <w:rPr>
          <w:rFonts w:ascii="Times New Roman" w:eastAsiaTheme="minorEastAsia" w:hAnsi="Times New Roman" w:cs="Times New Roman"/>
          <w:b/>
          <w:sz w:val="24"/>
          <w:szCs w:val="24"/>
        </w:rPr>
      </w:pP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Предлагаемый курс русского языка, реализованный в </w:t>
      </w:r>
      <w:proofErr w:type="gramStart"/>
      <w:r w:rsidRPr="007D268B">
        <w:rPr>
          <w:rFonts w:ascii="Times New Roman" w:hAnsi="Times New Roman" w:cs="Times New Roman"/>
          <w:sz w:val="24"/>
          <w:szCs w:val="24"/>
          <w:lang w:eastAsia="ar-SA"/>
        </w:rPr>
        <w:t>авторском</w:t>
      </w:r>
      <w:proofErr w:type="gramEnd"/>
      <w:r w:rsidRPr="007D268B">
        <w:rPr>
          <w:rFonts w:ascii="Times New Roman" w:hAnsi="Times New Roman" w:cs="Times New Roman"/>
          <w:sz w:val="24"/>
          <w:szCs w:val="24"/>
          <w:lang w:eastAsia="ar-SA"/>
        </w:rPr>
        <w:t xml:space="preserve"> УМК под названием «К</w:t>
      </w:r>
      <w:r w:rsidRPr="007D268B">
        <w:rPr>
          <w:rFonts w:ascii="Times New Roman" w:hAnsi="Times New Roman" w:cs="Times New Roman"/>
          <w:sz w:val="24"/>
          <w:szCs w:val="24"/>
          <w:lang w:val="en-US" w:eastAsia="ar-SA"/>
        </w:rPr>
        <w:t> </w:t>
      </w:r>
      <w:r w:rsidRPr="007D268B">
        <w:rPr>
          <w:rFonts w:ascii="Times New Roman" w:hAnsi="Times New Roman" w:cs="Times New Roman"/>
          <w:sz w:val="24"/>
          <w:szCs w:val="24"/>
          <w:lang w:eastAsia="ar-SA"/>
        </w:rPr>
        <w:t xml:space="preserve">тайнам нашего языка», построен на основе </w:t>
      </w:r>
      <w:proofErr w:type="spellStart"/>
      <w:r w:rsidRPr="007D268B">
        <w:rPr>
          <w:rFonts w:ascii="Times New Roman" w:hAnsi="Times New Roman" w:cs="Times New Roman"/>
          <w:b/>
          <w:sz w:val="24"/>
          <w:szCs w:val="24"/>
          <w:lang w:eastAsia="ar-SA"/>
        </w:rPr>
        <w:t>деятельностного</w:t>
      </w:r>
      <w:proofErr w:type="spellEnd"/>
      <w:r w:rsidRPr="007D268B">
        <w:rPr>
          <w:rFonts w:ascii="Times New Roman" w:hAnsi="Times New Roman" w:cs="Times New Roman"/>
          <w:b/>
          <w:sz w:val="24"/>
          <w:szCs w:val="24"/>
          <w:lang w:eastAsia="ar-SA"/>
        </w:rPr>
        <w:t xml:space="preserve"> подхода</w:t>
      </w:r>
      <w:r w:rsidRPr="007D268B">
        <w:rPr>
          <w:rFonts w:ascii="Times New Roman" w:hAnsi="Times New Roman" w:cs="Times New Roman"/>
          <w:sz w:val="24"/>
          <w:szCs w:val="24"/>
          <w:lang w:eastAsia="ar-SA"/>
        </w:rPr>
        <w:t xml:space="preserve"> к организации лингвистического образования учащихся.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Именно через реализацию </w:t>
      </w:r>
      <w:proofErr w:type="spellStart"/>
      <w:r w:rsidRPr="007D268B">
        <w:rPr>
          <w:rFonts w:ascii="Times New Roman" w:hAnsi="Times New Roman" w:cs="Times New Roman"/>
          <w:sz w:val="24"/>
          <w:szCs w:val="24"/>
          <w:lang w:eastAsia="ar-SA"/>
        </w:rPr>
        <w:t>деятельностного</w:t>
      </w:r>
      <w:proofErr w:type="spellEnd"/>
      <w:r w:rsidRPr="007D268B">
        <w:rPr>
          <w:rFonts w:ascii="Times New Roman" w:hAnsi="Times New Roman" w:cs="Times New Roman"/>
          <w:sz w:val="24"/>
          <w:szCs w:val="24"/>
          <w:lang w:eastAsia="ar-SA"/>
        </w:rPr>
        <w:t xml:space="preserve"> подхода  к освоению предметного содержания в данном курсе осуществляется заложенная в ФГОС идея органичного слияния процессов обучения, развития и воспитания школьников в одно целое. </w:t>
      </w:r>
      <w:proofErr w:type="gramStart"/>
      <w:r w:rsidRPr="007D268B">
        <w:rPr>
          <w:rFonts w:ascii="Times New Roman" w:hAnsi="Times New Roman" w:cs="Times New Roman"/>
          <w:sz w:val="24"/>
          <w:szCs w:val="24"/>
          <w:lang w:eastAsia="ar-SA"/>
        </w:rPr>
        <w:t xml:space="preserve">При этом под </w:t>
      </w:r>
      <w:r w:rsidRPr="007D268B">
        <w:rPr>
          <w:rFonts w:ascii="Times New Roman" w:hAnsi="Times New Roman" w:cs="Times New Roman"/>
          <w:sz w:val="24"/>
          <w:szCs w:val="24"/>
          <w:u w:val="single"/>
          <w:lang w:eastAsia="ar-SA"/>
        </w:rPr>
        <w:t>обучением</w:t>
      </w:r>
      <w:r w:rsidRPr="007D268B">
        <w:rPr>
          <w:rFonts w:ascii="Times New Roman" w:hAnsi="Times New Roman" w:cs="Times New Roman"/>
          <w:sz w:val="24"/>
          <w:szCs w:val="24"/>
          <w:lang w:eastAsia="ar-SA"/>
        </w:rPr>
        <w:t xml:space="preserve"> русскому языку понимается формирование на основе лингвистических знаний осознанных, а потому контролируемых языковых и речевых умений; </w:t>
      </w:r>
      <w:r w:rsidRPr="007D268B">
        <w:rPr>
          <w:rFonts w:ascii="Times New Roman" w:hAnsi="Times New Roman" w:cs="Times New Roman"/>
          <w:sz w:val="24"/>
          <w:szCs w:val="24"/>
          <w:u w:val="single"/>
          <w:lang w:eastAsia="ar-SA"/>
        </w:rPr>
        <w:t>под развитием</w:t>
      </w:r>
      <w:r w:rsidRPr="007D268B">
        <w:rPr>
          <w:rFonts w:ascii="Times New Roman" w:hAnsi="Times New Roman" w:cs="Times New Roman"/>
          <w:sz w:val="24"/>
          <w:szCs w:val="24"/>
          <w:lang w:eastAsia="ar-SA"/>
        </w:rPr>
        <w:t xml:space="preserve"> учащихся</w:t>
      </w:r>
      <w:r w:rsidRPr="007D268B">
        <w:rPr>
          <w:rFonts w:ascii="Times New Roman" w:hAnsi="Times New Roman" w:cs="Times New Roman"/>
          <w:i/>
          <w:sz w:val="24"/>
          <w:szCs w:val="24"/>
          <w:lang w:eastAsia="ar-SA"/>
        </w:rPr>
        <w:t xml:space="preserve">, </w:t>
      </w:r>
      <w:r w:rsidRPr="007D268B">
        <w:rPr>
          <w:rFonts w:ascii="Times New Roman" w:hAnsi="Times New Roman" w:cs="Times New Roman"/>
          <w:sz w:val="24"/>
          <w:szCs w:val="24"/>
          <w:lang w:eastAsia="ar-SA"/>
        </w:rPr>
        <w:t>во-первых – формирование их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во-вторых – совершенствование у детей чувства слова, языковой интуиции.</w:t>
      </w:r>
      <w:proofErr w:type="gramEnd"/>
      <w:r w:rsidRPr="007D268B">
        <w:rPr>
          <w:rFonts w:ascii="Times New Roman" w:hAnsi="Times New Roman" w:cs="Times New Roman"/>
          <w:sz w:val="24"/>
          <w:szCs w:val="24"/>
          <w:lang w:eastAsia="ar-SA"/>
        </w:rPr>
        <w:t xml:space="preserve"> </w:t>
      </w:r>
      <w:proofErr w:type="gramStart"/>
      <w:r w:rsidRPr="007D268B">
        <w:rPr>
          <w:rFonts w:ascii="Times New Roman" w:hAnsi="Times New Roman" w:cs="Times New Roman"/>
          <w:sz w:val="24"/>
          <w:szCs w:val="24"/>
          <w:lang w:eastAsia="ar-SA"/>
        </w:rPr>
        <w:t>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 в том числе – потребности и умения пользоваться учебной книгой как источником информации, различными словарями как средством решения возникающих языковых вопросов</w:t>
      </w:r>
      <w:r w:rsidRPr="007D268B">
        <w:rPr>
          <w:rFonts w:ascii="Times New Roman" w:hAnsi="Times New Roman" w:cs="Times New Roman"/>
          <w:i/>
          <w:sz w:val="24"/>
          <w:szCs w:val="24"/>
          <w:lang w:eastAsia="ar-SA"/>
        </w:rPr>
        <w:t xml:space="preserve">, </w:t>
      </w:r>
      <w:r w:rsidRPr="007D268B">
        <w:rPr>
          <w:rFonts w:ascii="Times New Roman" w:hAnsi="Times New Roman" w:cs="Times New Roman"/>
          <w:sz w:val="24"/>
          <w:szCs w:val="24"/>
          <w:lang w:eastAsia="ar-SA"/>
        </w:rPr>
        <w:t>правильно организовывать свою познавательную (учебную) деятельность.</w:t>
      </w:r>
      <w:proofErr w:type="gramEnd"/>
      <w:r w:rsidRPr="007D268B">
        <w:rPr>
          <w:rFonts w:ascii="Times New Roman" w:hAnsi="Times New Roman" w:cs="Times New Roman"/>
          <w:sz w:val="24"/>
          <w:szCs w:val="24"/>
          <w:lang w:eastAsia="ar-SA"/>
        </w:rPr>
        <w:t xml:space="preserve"> </w:t>
      </w:r>
      <w:r w:rsidRPr="007D268B">
        <w:rPr>
          <w:rFonts w:ascii="Times New Roman" w:hAnsi="Times New Roman" w:cs="Times New Roman"/>
          <w:sz w:val="24"/>
          <w:szCs w:val="24"/>
          <w:u w:val="single"/>
          <w:lang w:eastAsia="ar-SA"/>
        </w:rPr>
        <w:t>Воспитание</w:t>
      </w:r>
      <w:r w:rsidRPr="007D268B">
        <w:rPr>
          <w:rFonts w:ascii="Times New Roman" w:hAnsi="Times New Roman" w:cs="Times New Roman"/>
          <w:sz w:val="24"/>
          <w:szCs w:val="24"/>
          <w:lang w:eastAsia="ar-SA"/>
        </w:rPr>
        <w:t xml:space="preserve"> средствами предмета «Русский язык» </w:t>
      </w:r>
      <w:proofErr w:type="gramStart"/>
      <w:r w:rsidRPr="007D268B">
        <w:rPr>
          <w:rFonts w:ascii="Times New Roman" w:hAnsi="Times New Roman" w:cs="Times New Roman"/>
          <w:sz w:val="24"/>
          <w:szCs w:val="24"/>
          <w:lang w:eastAsia="ar-SA"/>
        </w:rPr>
        <w:t>связывается</w:t>
      </w:r>
      <w:proofErr w:type="gramEnd"/>
      <w:r w:rsidRPr="007D268B">
        <w:rPr>
          <w:rFonts w:ascii="Times New Roman" w:hAnsi="Times New Roman" w:cs="Times New Roman"/>
          <w:sz w:val="24"/>
          <w:szCs w:val="24"/>
          <w:lang w:eastAsia="ar-SA"/>
        </w:rPr>
        <w:t xml:space="preserve"> прежде всего с привитием внимания, интереса и уважения к русскому языку, уважения к себе как его носителю, с формированием заботливого отношения к качеству своей речи, с формированием культуры речевого поведения, умения общаться в устной и письменной форме.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Для построения курса на </w:t>
      </w:r>
      <w:proofErr w:type="spellStart"/>
      <w:r w:rsidRPr="007D268B">
        <w:rPr>
          <w:rFonts w:ascii="Times New Roman" w:hAnsi="Times New Roman" w:cs="Times New Roman"/>
          <w:sz w:val="24"/>
          <w:szCs w:val="24"/>
          <w:lang w:eastAsia="ar-SA"/>
        </w:rPr>
        <w:t>деятельностной</w:t>
      </w:r>
      <w:proofErr w:type="spellEnd"/>
      <w:r w:rsidRPr="007D268B">
        <w:rPr>
          <w:rFonts w:ascii="Times New Roman" w:hAnsi="Times New Roman" w:cs="Times New Roman"/>
          <w:sz w:val="24"/>
          <w:szCs w:val="24"/>
          <w:lang w:eastAsia="ar-SA"/>
        </w:rPr>
        <w:t xml:space="preserve"> основе принципиально важно учесть тот факт, что на практическом уровне языком, подлежащим изучению, дети уже давно владеют. Этот факт </w:t>
      </w:r>
      <w:r w:rsidRPr="007D268B">
        <w:rPr>
          <w:rFonts w:ascii="Times New Roman" w:hAnsi="Times New Roman" w:cs="Times New Roman"/>
          <w:sz w:val="24"/>
          <w:szCs w:val="24"/>
          <w:lang w:eastAsia="ar-SA"/>
        </w:rPr>
        <w:lastRenderedPageBreak/>
        <w:t>подсказывает путь изучения русского языка в школе: от практики его использования – к осмыслению – и снова к практике, теперь уже на новом уровне. Именно такой путь изучения русского языка и предусмотрен данной программой, чем объясняется название реализующего её комплекта учебников: «К тайнам нашего языка».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В основу обучения языку, речи и правописанию  положена система лингвистических понятий, освоение которых поможет ребенку: а) осознать язык как средство общения, а себя как языковую личность; б) приобрести умение разумно пользоваться средствами языка, понятно, правильно,  </w:t>
      </w:r>
      <w:proofErr w:type="gramStart"/>
      <w:r w:rsidRPr="007D268B">
        <w:rPr>
          <w:rFonts w:ascii="Times New Roman" w:hAnsi="Times New Roman" w:cs="Times New Roman"/>
          <w:sz w:val="24"/>
          <w:szCs w:val="24"/>
          <w:lang w:eastAsia="ar-SA"/>
        </w:rPr>
        <w:t>коммуникативно-целесообразно</w:t>
      </w:r>
      <w:proofErr w:type="gramEnd"/>
      <w:r w:rsidRPr="007D268B">
        <w:rPr>
          <w:rFonts w:ascii="Times New Roman" w:hAnsi="Times New Roman" w:cs="Times New Roman"/>
          <w:sz w:val="24"/>
          <w:szCs w:val="24"/>
          <w:lang w:eastAsia="ar-SA"/>
        </w:rPr>
        <w:t xml:space="preserve"> формулировать свои мысли, грамотно оформлять их в письменной речи, а также полноценно понимать чужие; в) освоить комплекс универсальных учебных действий.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Важнейшей особенностью курса, представленного в данной программе, является его </w:t>
      </w:r>
      <w:r w:rsidRPr="007D268B">
        <w:rPr>
          <w:rFonts w:ascii="Times New Roman" w:hAnsi="Times New Roman" w:cs="Times New Roman"/>
          <w:b/>
          <w:sz w:val="24"/>
          <w:szCs w:val="24"/>
          <w:lang w:eastAsia="ar-SA"/>
        </w:rPr>
        <w:t xml:space="preserve">коммуникативная направленность. </w:t>
      </w:r>
      <w:r w:rsidRPr="007D268B">
        <w:rPr>
          <w:rFonts w:ascii="Times New Roman" w:hAnsi="Times New Roman" w:cs="Times New Roman"/>
          <w:sz w:val="24"/>
          <w:szCs w:val="24"/>
          <w:lang w:eastAsia="ar-SA"/>
        </w:rPr>
        <w:t>Определяя такой подход, авторы исходили из того, что язык – это основное средство общения людей, а значит, изучение языка должно быть подчинено обучению общению с помощью этого средства. Вот почему рассмотрение большей части разделов и тем курса, в соответствии с программой, направляется коммуникативным мотивом. Так, обучение орфографии, построению предложений и текстов, становление умения проверять написанное проходят на фоне обсуждения различных ошибок и недочётов, порождающих неясность речи, и последующих вопросов</w:t>
      </w:r>
      <w:proofErr w:type="gramStart"/>
      <w:r w:rsidRPr="007D268B">
        <w:rPr>
          <w:rFonts w:ascii="Times New Roman" w:hAnsi="Times New Roman" w:cs="Times New Roman"/>
          <w:sz w:val="24"/>
          <w:szCs w:val="24"/>
          <w:lang w:eastAsia="ar-SA"/>
        </w:rPr>
        <w:t xml:space="preserve"> :</w:t>
      </w:r>
      <w:proofErr w:type="gramEnd"/>
      <w:r w:rsidRPr="007D268B">
        <w:rPr>
          <w:rFonts w:ascii="Times New Roman" w:hAnsi="Times New Roman" w:cs="Times New Roman"/>
          <w:sz w:val="24"/>
          <w:szCs w:val="24"/>
          <w:lang w:eastAsia="ar-SA"/>
        </w:rPr>
        <w:t xml:space="preserve"> «Ты хочешь, чтобы тебя понимали? Хочешь как можно лучше донести свою мысль? Хочешь не испортить своё поздравление ошибками</w:t>
      </w:r>
      <w:proofErr w:type="gramStart"/>
      <w:r w:rsidRPr="007D268B">
        <w:rPr>
          <w:rFonts w:ascii="Times New Roman" w:hAnsi="Times New Roman" w:cs="Times New Roman"/>
          <w:sz w:val="24"/>
          <w:szCs w:val="24"/>
          <w:lang w:eastAsia="ar-SA"/>
        </w:rPr>
        <w:t xml:space="preserve">?...». </w:t>
      </w:r>
      <w:proofErr w:type="gramEnd"/>
      <w:r w:rsidRPr="007D268B">
        <w:rPr>
          <w:rFonts w:ascii="Times New Roman" w:hAnsi="Times New Roman" w:cs="Times New Roman"/>
          <w:sz w:val="24"/>
          <w:szCs w:val="24"/>
          <w:lang w:eastAsia="ar-SA"/>
        </w:rPr>
        <w:t xml:space="preserve">Изучение состава слова, частей речи сопровождается пристальным вниманием к значению языковых единиц и их функции в речи, к проблеме </w:t>
      </w:r>
      <w:r w:rsidRPr="007D268B">
        <w:rPr>
          <w:rFonts w:ascii="Times New Roman" w:hAnsi="Times New Roman" w:cs="Times New Roman"/>
          <w:i/>
          <w:sz w:val="24"/>
          <w:szCs w:val="24"/>
          <w:lang w:eastAsia="ar-SA"/>
        </w:rPr>
        <w:t>выбора</w:t>
      </w:r>
      <w:r w:rsidRPr="007D268B">
        <w:rPr>
          <w:rFonts w:ascii="Times New Roman" w:hAnsi="Times New Roman" w:cs="Times New Roman"/>
          <w:sz w:val="24"/>
          <w:szCs w:val="24"/>
          <w:lang w:eastAsia="ar-SA"/>
        </w:rPr>
        <w:t xml:space="preserve"> более удачного слова, формы слова, суффикса, приставки и т.п.  Коммуникативная направленность курса проявляется и в том, что организуется последовательное обучение всем видам речевой деятельности –  не только созданию устных и письменных высказываний, но и их восприятию: чтению учебных текстов и слушанию собеседника, общению с ним. </w:t>
      </w:r>
      <w:proofErr w:type="gramStart"/>
      <w:r w:rsidRPr="007D268B">
        <w:rPr>
          <w:rFonts w:ascii="Times New Roman" w:hAnsi="Times New Roman" w:cs="Times New Roman"/>
          <w:sz w:val="24"/>
          <w:szCs w:val="24"/>
          <w:lang w:eastAsia="ar-SA"/>
        </w:rPr>
        <w:t>Среди других методических решений: обучение созданию не сочинений «вообще», а текстов определённых жанров, востребованных в коммуникативной практике: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w:t>
      </w:r>
      <w:proofErr w:type="gramEnd"/>
      <w:r w:rsidRPr="007D268B">
        <w:rPr>
          <w:rFonts w:ascii="Times New Roman" w:hAnsi="Times New Roman" w:cs="Times New Roman"/>
          <w:sz w:val="24"/>
          <w:szCs w:val="24"/>
          <w:lang w:eastAsia="ar-SA"/>
        </w:rPr>
        <w:t xml:space="preserve"> организация партнёрства, делового сотрудничества учащихся при выполнении различных заданий.</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Вторую принципиальную особенность курса составляет внесение существенных изменений  в содержание и организацию принятого </w:t>
      </w:r>
      <w:r w:rsidRPr="007D268B">
        <w:rPr>
          <w:rFonts w:ascii="Times New Roman" w:hAnsi="Times New Roman" w:cs="Times New Roman"/>
          <w:b/>
          <w:sz w:val="24"/>
          <w:szCs w:val="24"/>
          <w:lang w:eastAsia="ar-SA"/>
        </w:rPr>
        <w:t xml:space="preserve">обучения орфографии: </w:t>
      </w:r>
      <w:r w:rsidRPr="007D268B">
        <w:rPr>
          <w:rFonts w:ascii="Times New Roman" w:hAnsi="Times New Roman" w:cs="Times New Roman"/>
          <w:sz w:val="24"/>
          <w:szCs w:val="24"/>
          <w:lang w:eastAsia="ar-SA"/>
        </w:rPr>
        <w:t>совершенствование  мотивационной основы  обучения, усиление роли коммуникативного мотива, а также включение системного (начиная с 1-го  класса) формирования    орфографической зоркости и орфографического самоконтроля младших школьников. Работа строится на основе фонемного принципа русской орфографии.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Более конкретно специфика обучения орфографии, а также особенности </w:t>
      </w:r>
      <w:r w:rsidRPr="007D268B">
        <w:rPr>
          <w:rFonts w:ascii="Times New Roman" w:hAnsi="Times New Roman" w:cs="Times New Roman"/>
          <w:b/>
          <w:sz w:val="24"/>
          <w:szCs w:val="24"/>
          <w:lang w:eastAsia="ar-SA"/>
        </w:rPr>
        <w:t>содержания, структуры и способов освоения других разделов курса</w:t>
      </w:r>
      <w:r w:rsidRPr="007D268B">
        <w:rPr>
          <w:rFonts w:ascii="Times New Roman" w:hAnsi="Times New Roman" w:cs="Times New Roman"/>
          <w:sz w:val="24"/>
          <w:szCs w:val="24"/>
          <w:lang w:eastAsia="ar-SA"/>
        </w:rPr>
        <w:t xml:space="preserve">  будет представлена в связи с общей характеристикой  программы каждого класса.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Введение ребёнка в предметную область «Филология» начинается с периода </w:t>
      </w:r>
      <w:r w:rsidRPr="007D268B">
        <w:rPr>
          <w:rFonts w:ascii="Times New Roman" w:hAnsi="Times New Roman" w:cs="Times New Roman"/>
          <w:b/>
          <w:sz w:val="24"/>
          <w:szCs w:val="24"/>
          <w:lang w:eastAsia="ar-SA"/>
        </w:rPr>
        <w:t>обучения грамоте</w:t>
      </w:r>
      <w:r w:rsidRPr="007D268B">
        <w:rPr>
          <w:rFonts w:ascii="Times New Roman" w:hAnsi="Times New Roman" w:cs="Times New Roman"/>
          <w:sz w:val="24"/>
          <w:szCs w:val="24"/>
          <w:lang w:eastAsia="ar-SA"/>
        </w:rPr>
        <w:t xml:space="preserve">, когда делаются первые шаги на пути формирования у детей всех видов универсальных учебных действий: закладываются основы положительного отношения к учению, познавательного интереса, умения спрашивать, слушать, читать, понимать информацию, представленную в словесной, изобразительной, модельной форме;  точно выполнять инструкции учителя, под его руководством вступать в учебное сотрудничество с </w:t>
      </w:r>
      <w:r w:rsidRPr="007D268B">
        <w:rPr>
          <w:rFonts w:ascii="Times New Roman" w:hAnsi="Times New Roman" w:cs="Times New Roman"/>
          <w:sz w:val="24"/>
          <w:szCs w:val="24"/>
          <w:lang w:eastAsia="ar-SA"/>
        </w:rPr>
        <w:lastRenderedPageBreak/>
        <w:t xml:space="preserve">одноклассниками, высказывать свои мысли и т.д. В этот период, наряду с освоением техники чтения и каллиграфии, начинают формироваться и более общие предметные умения – читательские, языковые, речевые. </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sz w:val="24"/>
          <w:szCs w:val="24"/>
          <w:lang w:eastAsia="ar-SA"/>
        </w:rPr>
        <w:t xml:space="preserve">      Особенностью курса обучения грамоте, соответствующего этой программе и реализованного в букваре и прописях авторов М.С. Соловейчик, Н.С. </w:t>
      </w:r>
      <w:proofErr w:type="spellStart"/>
      <w:r w:rsidRPr="007D268B">
        <w:rPr>
          <w:rFonts w:ascii="Times New Roman" w:hAnsi="Times New Roman" w:cs="Times New Roman"/>
          <w:sz w:val="24"/>
          <w:szCs w:val="24"/>
          <w:lang w:eastAsia="ar-SA"/>
        </w:rPr>
        <w:t>Кузьменко</w:t>
      </w:r>
      <w:proofErr w:type="spellEnd"/>
      <w:r w:rsidRPr="007D268B">
        <w:rPr>
          <w:rFonts w:ascii="Times New Roman" w:hAnsi="Times New Roman" w:cs="Times New Roman"/>
          <w:sz w:val="24"/>
          <w:szCs w:val="24"/>
          <w:lang w:eastAsia="ar-SA"/>
        </w:rPr>
        <w:t xml:space="preserve"> и др., является его глубокая </w:t>
      </w:r>
      <w:r w:rsidRPr="007D268B">
        <w:rPr>
          <w:rFonts w:ascii="Times New Roman" w:hAnsi="Times New Roman" w:cs="Times New Roman"/>
          <w:b/>
          <w:sz w:val="24"/>
          <w:szCs w:val="24"/>
          <w:lang w:eastAsia="ar-SA"/>
        </w:rPr>
        <w:t>внутренняя связь с систематическим курсом русского языка</w:t>
      </w:r>
      <w:r w:rsidRPr="007D268B">
        <w:rPr>
          <w:rFonts w:ascii="Times New Roman" w:hAnsi="Times New Roman" w:cs="Times New Roman"/>
          <w:sz w:val="24"/>
          <w:szCs w:val="24"/>
          <w:lang w:eastAsia="ar-SA"/>
        </w:rPr>
        <w:t>. Так, именно на основе букваря и прописей с позиций фонемного принципа русской орфографии и, соответственно, серьёзного внимания к освоению фонетики начинается последовательное формирование у младших школьников орфографической зоркости.  Курс обучения грамоте также создаёт предпосылки для осознанного освоения детьми норм русской графики, позволяет расширить языковой и речевой опыт ребёнка, чем обеспечивает готовность первоклассника к дальнейшему изучению систематического курса русского языка.</w:t>
      </w:r>
      <w:r w:rsidRPr="007D268B">
        <w:rPr>
          <w:rFonts w:ascii="Times New Roman" w:hAnsi="Times New Roman" w:cs="Times New Roman"/>
          <w:b/>
          <w:sz w:val="24"/>
          <w:szCs w:val="24"/>
          <w:lang w:eastAsia="ar-SA"/>
        </w:rPr>
        <w:t xml:space="preserve"> </w:t>
      </w:r>
    </w:p>
    <w:p w:rsidR="007D268B" w:rsidRPr="007D268B" w:rsidRDefault="007D268B" w:rsidP="007D268B">
      <w:pPr>
        <w:pStyle w:val="a3"/>
        <w:rPr>
          <w:rFonts w:ascii="Times New Roman" w:hAnsi="Times New Roman" w:cs="Times New Roman"/>
          <w:b/>
          <w:sz w:val="24"/>
          <w:szCs w:val="24"/>
          <w:lang w:eastAsia="ar-SA"/>
        </w:rPr>
      </w:pP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b/>
          <w:sz w:val="24"/>
          <w:szCs w:val="24"/>
          <w:lang w:eastAsia="ar-SA"/>
        </w:rPr>
        <w:t xml:space="preserve">      В  четвертом классе </w:t>
      </w:r>
      <w:r w:rsidRPr="007D268B">
        <w:rPr>
          <w:rFonts w:ascii="Times New Roman" w:hAnsi="Times New Roman" w:cs="Times New Roman"/>
          <w:sz w:val="24"/>
          <w:szCs w:val="24"/>
          <w:lang w:eastAsia="ar-SA"/>
        </w:rPr>
        <w:t xml:space="preserve">изучаемый материал группируется вокруг понятий: «слово», «словосочетание», «предложение», «текст».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u w:val="single"/>
          <w:lang w:eastAsia="ar-SA"/>
        </w:rPr>
        <w:t>Слово</w:t>
      </w:r>
      <w:r w:rsidRPr="007D268B">
        <w:rPr>
          <w:rFonts w:ascii="Times New Roman" w:hAnsi="Times New Roman" w:cs="Times New Roman"/>
          <w:sz w:val="24"/>
          <w:szCs w:val="24"/>
          <w:lang w:eastAsia="ar-SA"/>
        </w:rPr>
        <w:t xml:space="preserve"> как основная единица языка выносится на рассмотрение дважды: сначала обсуждается на уровне морфологии, а затем лексики; параллельно закрепляются знания учащихся о назначении, возможных значениях, особенностях использования и написания различных морфем.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Знакомство с частями речи завершается изучением склонения имён существительных и прилагательных, спряжения глаголов, что сочетается с освоением правописания безударных окончаний всех частей речи (в традиционном объёме). В центре внимания находится формирование общего способа действия, который должен обеспечить правильное письмо. Поэтому, например, окончания трёх склонений имён существительных в разных падежах осваиваются одновременно.</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Продолжается работа над правильным употреблением слов, в связи с которой предусмотрено использование справочника «Как правильно изменить слово? Словарь трудностей», включённого в учебник 4-го класса.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Для общего знакомства учащимся представляется наречие, что вызвано частотностью данной части речи, её практической необходимостью. Правописание наречий специально не изучается – запоминание наиболее употребительных обеспечивается в словарном порядке.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Особенностью рассмотрения частей речи на данном этапе является  пристальное внимание к синтаксическим связям, к построению </w:t>
      </w:r>
      <w:r w:rsidRPr="007D268B">
        <w:rPr>
          <w:rFonts w:ascii="Times New Roman" w:hAnsi="Times New Roman" w:cs="Times New Roman"/>
          <w:sz w:val="24"/>
          <w:szCs w:val="24"/>
          <w:u w:val="single"/>
          <w:lang w:eastAsia="ar-SA"/>
        </w:rPr>
        <w:t>словосочетаний</w:t>
      </w:r>
      <w:r w:rsidRPr="007D268B">
        <w:rPr>
          <w:rFonts w:ascii="Times New Roman" w:hAnsi="Times New Roman" w:cs="Times New Roman"/>
          <w:sz w:val="24"/>
          <w:szCs w:val="24"/>
          <w:lang w:eastAsia="ar-SA"/>
        </w:rPr>
        <w:t xml:space="preserve"> и специфике «поведения» в них слов, относящихся к разным частям речи. Учащиеся знакомятся со значениями словосочетаний и продолжают осваивать постановку двух типов вопросов, задаваемых к имени существительному («по форме», «по смыслу»). Работе над словосочетанием придаётся большое значение с точки зрения интеллектуального развития детей и развития их речи – повышения её правильности, точности, богатства и выразительности.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Знания четвероклассников о </w:t>
      </w:r>
      <w:r w:rsidRPr="007D268B">
        <w:rPr>
          <w:rFonts w:ascii="Times New Roman" w:hAnsi="Times New Roman" w:cs="Times New Roman"/>
          <w:sz w:val="24"/>
          <w:szCs w:val="24"/>
          <w:u w:val="single"/>
          <w:lang w:eastAsia="ar-SA"/>
        </w:rPr>
        <w:t>предложении</w:t>
      </w:r>
      <w:r w:rsidRPr="007D268B">
        <w:rPr>
          <w:rFonts w:ascii="Times New Roman" w:hAnsi="Times New Roman" w:cs="Times New Roman"/>
          <w:sz w:val="24"/>
          <w:szCs w:val="24"/>
          <w:lang w:eastAsia="ar-SA"/>
        </w:rPr>
        <w:t xml:space="preserve"> расширяются за счёт знакомства с однородными членами и получения самого общего (на практическом уровне) представления о сложных предложениях. Кроме того, теперь, после знакомства со значениями словосочетаний, учащиеся получают возможность </w:t>
      </w:r>
      <w:proofErr w:type="gramStart"/>
      <w:r w:rsidRPr="007D268B">
        <w:rPr>
          <w:rFonts w:ascii="Times New Roman" w:hAnsi="Times New Roman" w:cs="Times New Roman"/>
          <w:sz w:val="24"/>
          <w:szCs w:val="24"/>
          <w:lang w:eastAsia="ar-SA"/>
        </w:rPr>
        <w:t>научиться по смысловым вопросам разграничивать</w:t>
      </w:r>
      <w:proofErr w:type="gramEnd"/>
      <w:r w:rsidRPr="007D268B">
        <w:rPr>
          <w:rFonts w:ascii="Times New Roman" w:hAnsi="Times New Roman" w:cs="Times New Roman"/>
          <w:sz w:val="24"/>
          <w:szCs w:val="24"/>
          <w:lang w:eastAsia="ar-SA"/>
        </w:rPr>
        <w:t xml:space="preserve"> виды второстепенных членов предложения.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Спецификой реализуемого подхода к предложению является то, что оно рассматривается не только как самостоятельная синтаксическая единица, но и как компонент </w:t>
      </w:r>
      <w:r w:rsidRPr="007D268B">
        <w:rPr>
          <w:rFonts w:ascii="Times New Roman" w:hAnsi="Times New Roman" w:cs="Times New Roman"/>
          <w:sz w:val="24"/>
          <w:szCs w:val="24"/>
          <w:u w:val="single"/>
          <w:lang w:eastAsia="ar-SA"/>
        </w:rPr>
        <w:t>текста.</w:t>
      </w:r>
      <w:r w:rsidRPr="007D268B">
        <w:rPr>
          <w:rFonts w:ascii="Times New Roman" w:hAnsi="Times New Roman" w:cs="Times New Roman"/>
          <w:sz w:val="24"/>
          <w:szCs w:val="24"/>
          <w:lang w:eastAsia="ar-SA"/>
        </w:rPr>
        <w:t xml:space="preserve"> Включение предложения в текст, выбор порядка слов, связь предложений друг с другом – вот </w:t>
      </w:r>
      <w:r w:rsidRPr="007D268B">
        <w:rPr>
          <w:rFonts w:ascii="Times New Roman" w:hAnsi="Times New Roman" w:cs="Times New Roman"/>
          <w:sz w:val="24"/>
          <w:szCs w:val="24"/>
          <w:lang w:eastAsia="ar-SA"/>
        </w:rPr>
        <w:lastRenderedPageBreak/>
        <w:t>некоторые направления проводимых наблюдений. Работа ведётся без изучения теории, её цель – общее и речевое развитие учащихся, накопление ими положительного речевого опыта и его осмысление.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На этом этапе предусмотрено знакомство с построением несложного текста-рассуждения. Среди осваиваемых жанров – рассказ, сказка (сказочная история), объявление, дневниковая запись и др. В конце года в качестве системного обобщающего понятия вводится понятие «сочинение». Оно является общим по отношению ко всем тем видам текстов, которые учились создавать младшие школьники. Вводится и общая памятка «Как писать сочинение», которая будет и в дальнейшем, в основной школе, </w:t>
      </w:r>
      <w:proofErr w:type="gramStart"/>
      <w:r w:rsidRPr="007D268B">
        <w:rPr>
          <w:rFonts w:ascii="Times New Roman" w:hAnsi="Times New Roman" w:cs="Times New Roman"/>
          <w:sz w:val="24"/>
          <w:szCs w:val="24"/>
          <w:lang w:eastAsia="ar-SA"/>
        </w:rPr>
        <w:t>помогать учащимся осознанно планировать</w:t>
      </w:r>
      <w:proofErr w:type="gramEnd"/>
      <w:r w:rsidRPr="007D268B">
        <w:rPr>
          <w:rFonts w:ascii="Times New Roman" w:hAnsi="Times New Roman" w:cs="Times New Roman"/>
          <w:sz w:val="24"/>
          <w:szCs w:val="24"/>
          <w:lang w:eastAsia="ar-SA"/>
        </w:rPr>
        <w:t xml:space="preserve"> свои действия при подготовке к сочинениям.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В целом программа 4-го класса ориентирована на то, чтобы обеспечить плавный переход к успешному продолжению лингвистического образования в основной школе. </w:t>
      </w:r>
    </w:p>
    <w:p w:rsidR="007D268B" w:rsidRPr="007D268B" w:rsidRDefault="007D268B" w:rsidP="007D268B">
      <w:pPr>
        <w:pStyle w:val="a3"/>
        <w:rPr>
          <w:rFonts w:ascii="Times New Roman" w:hAnsi="Times New Roman" w:cs="Times New Roman"/>
          <w:sz w:val="24"/>
          <w:szCs w:val="24"/>
          <w:u w:val="single"/>
          <w:lang w:eastAsia="ar-SA"/>
        </w:rPr>
      </w:pPr>
      <w:r w:rsidRPr="007D268B">
        <w:rPr>
          <w:rFonts w:ascii="Times New Roman" w:hAnsi="Times New Roman" w:cs="Times New Roman"/>
          <w:sz w:val="24"/>
          <w:szCs w:val="24"/>
          <w:lang w:eastAsia="ar-SA"/>
        </w:rPr>
        <w:t xml:space="preserve">    Таким образом, курс русского языка для 1–4 классов в данной программе представлен следующими </w:t>
      </w:r>
      <w:r w:rsidRPr="007D268B">
        <w:rPr>
          <w:rFonts w:ascii="Times New Roman" w:hAnsi="Times New Roman" w:cs="Times New Roman"/>
          <w:sz w:val="24"/>
          <w:szCs w:val="24"/>
          <w:u w:val="single"/>
          <w:lang w:eastAsia="ar-SA"/>
        </w:rPr>
        <w:t>содержательными линиями: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формирование речевых, коммуникативных умений, совершенствование всех видов речевой деятельности на основе </w:t>
      </w:r>
      <w:proofErr w:type="spellStart"/>
      <w:r w:rsidRPr="007D268B">
        <w:rPr>
          <w:rFonts w:ascii="Times New Roman" w:hAnsi="Times New Roman" w:cs="Times New Roman"/>
          <w:sz w:val="24"/>
          <w:szCs w:val="24"/>
          <w:lang w:eastAsia="ar-SA"/>
        </w:rPr>
        <w:t>речеведческих</w:t>
      </w:r>
      <w:proofErr w:type="spellEnd"/>
      <w:r w:rsidRPr="007D268B">
        <w:rPr>
          <w:rFonts w:ascii="Times New Roman" w:hAnsi="Times New Roman" w:cs="Times New Roman"/>
          <w:sz w:val="24"/>
          <w:szCs w:val="24"/>
          <w:lang w:eastAsia="ar-SA"/>
        </w:rPr>
        <w:t xml:space="preserve"> знаний;</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формирование языковых умений (в области фонетики, графики, лексики, </w:t>
      </w:r>
      <w:proofErr w:type="spellStart"/>
      <w:r w:rsidRPr="007D268B">
        <w:rPr>
          <w:rFonts w:ascii="Times New Roman" w:hAnsi="Times New Roman" w:cs="Times New Roman"/>
          <w:sz w:val="24"/>
          <w:szCs w:val="24"/>
          <w:lang w:eastAsia="ar-SA"/>
        </w:rPr>
        <w:t>морфемики</w:t>
      </w:r>
      <w:proofErr w:type="spellEnd"/>
      <w:r w:rsidRPr="007D268B">
        <w:rPr>
          <w:rFonts w:ascii="Times New Roman" w:hAnsi="Times New Roman" w:cs="Times New Roman"/>
          <w:sz w:val="24"/>
          <w:szCs w:val="24"/>
          <w:lang w:eastAsia="ar-SA"/>
        </w:rPr>
        <w:t>, грамматики) на основе соответствующих лингвистических знаний;</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формирование орфографических и элементарных пунктуационных умений на основе знаний по орфографии и пунктуации.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7D268B" w:rsidRPr="007D268B" w:rsidRDefault="007D268B" w:rsidP="007D268B">
      <w:pPr>
        <w:pStyle w:val="a3"/>
        <w:rPr>
          <w:rFonts w:ascii="Times New Roman" w:eastAsiaTheme="minorEastAsia" w:hAnsi="Times New Roman" w:cs="Times New Roman"/>
          <w:b/>
          <w:sz w:val="24"/>
          <w:szCs w:val="24"/>
        </w:rPr>
      </w:pPr>
    </w:p>
    <w:p w:rsidR="007D268B" w:rsidRPr="007D268B" w:rsidRDefault="007D268B" w:rsidP="007D268B">
      <w:pPr>
        <w:pStyle w:val="a3"/>
        <w:rPr>
          <w:rFonts w:ascii="Times New Roman" w:eastAsiaTheme="minorEastAsia" w:hAnsi="Times New Roman" w:cs="Times New Roman"/>
          <w:b/>
          <w:sz w:val="24"/>
          <w:szCs w:val="24"/>
        </w:rPr>
      </w:pPr>
      <w:r w:rsidRPr="007D268B">
        <w:rPr>
          <w:rFonts w:ascii="Times New Roman" w:eastAsiaTheme="minorEastAsia" w:hAnsi="Times New Roman" w:cs="Times New Roman"/>
          <w:b/>
          <w:sz w:val="24"/>
          <w:szCs w:val="24"/>
        </w:rPr>
        <w:t>ОПИСАНИЕ ЦЕННОСТНЫХ ОРИЕНТИРОВ СОДЕРЖАНИЕ УЧЕБНОГО ПРЕДМЕТА</w:t>
      </w:r>
    </w:p>
    <w:p w:rsidR="007D268B" w:rsidRPr="007D268B" w:rsidRDefault="007D268B" w:rsidP="007D268B">
      <w:pPr>
        <w:pStyle w:val="a3"/>
        <w:rPr>
          <w:rFonts w:ascii="Times New Roman" w:eastAsiaTheme="minorEastAsia" w:hAnsi="Times New Roman" w:cs="Times New Roman"/>
          <w:b/>
          <w:sz w:val="24"/>
          <w:szCs w:val="24"/>
        </w:rPr>
      </w:pP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b/>
          <w:sz w:val="24"/>
          <w:szCs w:val="24"/>
          <w:lang w:eastAsia="ar-SA"/>
        </w:rPr>
        <w:t xml:space="preserve">1. </w:t>
      </w:r>
      <w:r w:rsidRPr="007D268B">
        <w:rPr>
          <w:rFonts w:ascii="Times New Roman" w:hAnsi="Times New Roman" w:cs="Times New Roman"/>
          <w:sz w:val="24"/>
          <w:szCs w:val="24"/>
          <w:lang w:eastAsia="ar-SA"/>
        </w:rPr>
        <w:t xml:space="preserve">Язык является </w:t>
      </w:r>
      <w:r w:rsidRPr="007D268B">
        <w:rPr>
          <w:rFonts w:ascii="Times New Roman" w:hAnsi="Times New Roman" w:cs="Times New Roman"/>
          <w:b/>
          <w:sz w:val="24"/>
          <w:szCs w:val="24"/>
          <w:lang w:eastAsia="ar-SA"/>
        </w:rPr>
        <w:t xml:space="preserve">средством общения </w:t>
      </w:r>
      <w:r w:rsidRPr="007D268B">
        <w:rPr>
          <w:rFonts w:ascii="Times New Roman" w:hAnsi="Times New Roman" w:cs="Times New Roman"/>
          <w:sz w:val="24"/>
          <w:szCs w:val="24"/>
          <w:lang w:eastAsia="ar-SA"/>
        </w:rPr>
        <w:t xml:space="preserve">людей, важнейшим средством коммуникации, поэтому знакомство с системой языка должно предполагать обучение младших школьников </w:t>
      </w:r>
      <w:r w:rsidRPr="007D268B">
        <w:rPr>
          <w:rFonts w:ascii="Times New Roman" w:hAnsi="Times New Roman" w:cs="Times New Roman"/>
          <w:b/>
          <w:sz w:val="24"/>
          <w:szCs w:val="24"/>
          <w:lang w:eastAsia="ar-SA"/>
        </w:rPr>
        <w:t>овладению этим средством</w:t>
      </w:r>
      <w:r w:rsidRPr="007D268B">
        <w:rPr>
          <w:rFonts w:ascii="Times New Roman" w:hAnsi="Times New Roman" w:cs="Times New Roman"/>
          <w:sz w:val="24"/>
          <w:szCs w:val="24"/>
          <w:lang w:eastAsia="ar-SA"/>
        </w:rPr>
        <w:t xml:space="preserve"> для осуществления эффективного, результативного общения. Вот почему данному курсу придана </w:t>
      </w:r>
      <w:r w:rsidRPr="007D268B">
        <w:rPr>
          <w:rFonts w:ascii="Times New Roman" w:hAnsi="Times New Roman" w:cs="Times New Roman"/>
          <w:b/>
          <w:sz w:val="24"/>
          <w:szCs w:val="24"/>
          <w:lang w:eastAsia="ar-SA"/>
        </w:rPr>
        <w:t>коммуникативная направленность</w:t>
      </w:r>
      <w:r w:rsidRPr="007D268B">
        <w:rPr>
          <w:rFonts w:ascii="Times New Roman" w:hAnsi="Times New Roman" w:cs="Times New Roman"/>
          <w:sz w:val="24"/>
          <w:szCs w:val="24"/>
          <w:lang w:eastAsia="ar-SA"/>
        </w:rPr>
        <w:t>.</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b/>
          <w:sz w:val="24"/>
          <w:szCs w:val="24"/>
          <w:lang w:eastAsia="ar-SA"/>
        </w:rPr>
        <w:t xml:space="preserve">2. </w:t>
      </w:r>
      <w:r w:rsidRPr="007D268B">
        <w:rPr>
          <w:rFonts w:ascii="Times New Roman" w:hAnsi="Times New Roman" w:cs="Times New Roman"/>
          <w:sz w:val="24"/>
          <w:szCs w:val="24"/>
          <w:lang w:eastAsia="ar-SA"/>
        </w:rPr>
        <w:t xml:space="preserve">Русский язык является </w:t>
      </w:r>
      <w:r w:rsidRPr="007D268B">
        <w:rPr>
          <w:rFonts w:ascii="Times New Roman" w:hAnsi="Times New Roman" w:cs="Times New Roman"/>
          <w:b/>
          <w:sz w:val="24"/>
          <w:szCs w:val="24"/>
          <w:lang w:eastAsia="ar-SA"/>
        </w:rPr>
        <w:t>государственным языком</w:t>
      </w:r>
      <w:r w:rsidRPr="007D268B">
        <w:rPr>
          <w:rFonts w:ascii="Times New Roman" w:hAnsi="Times New Roman" w:cs="Times New Roman"/>
          <w:sz w:val="24"/>
          <w:szCs w:val="24"/>
          <w:lang w:eastAsia="ar-SA"/>
        </w:rPr>
        <w:t xml:space="preserve"> Российской Федерации, </w:t>
      </w:r>
      <w:r w:rsidRPr="007D268B">
        <w:rPr>
          <w:rFonts w:ascii="Times New Roman" w:hAnsi="Times New Roman" w:cs="Times New Roman"/>
          <w:b/>
          <w:sz w:val="24"/>
          <w:szCs w:val="24"/>
          <w:lang w:eastAsia="ar-SA"/>
        </w:rPr>
        <w:t>средством межнационального общения</w:t>
      </w:r>
      <w:r w:rsidRPr="007D268B">
        <w:rPr>
          <w:rFonts w:ascii="Times New Roman" w:hAnsi="Times New Roman" w:cs="Times New Roman"/>
          <w:sz w:val="24"/>
          <w:szCs w:val="24"/>
          <w:lang w:eastAsia="ar-SA"/>
        </w:rPr>
        <w:t xml:space="preserve">, </w:t>
      </w:r>
      <w:r w:rsidRPr="007D268B">
        <w:rPr>
          <w:rFonts w:ascii="Times New Roman" w:hAnsi="Times New Roman" w:cs="Times New Roman"/>
          <w:b/>
          <w:sz w:val="24"/>
          <w:szCs w:val="24"/>
          <w:lang w:eastAsia="ar-SA"/>
        </w:rPr>
        <w:t>родным языком</w:t>
      </w:r>
      <w:r w:rsidRPr="007D268B">
        <w:rPr>
          <w:rFonts w:ascii="Times New Roman" w:hAnsi="Times New Roman" w:cs="Times New Roman"/>
          <w:sz w:val="24"/>
          <w:szCs w:val="24"/>
          <w:lang w:eastAsia="ar-SA"/>
        </w:rPr>
        <w:t xml:space="preserve"> русского народа, </w:t>
      </w:r>
      <w:r w:rsidRPr="007D268B">
        <w:rPr>
          <w:rFonts w:ascii="Times New Roman" w:hAnsi="Times New Roman" w:cs="Times New Roman"/>
          <w:b/>
          <w:sz w:val="24"/>
          <w:szCs w:val="24"/>
          <w:lang w:eastAsia="ar-SA"/>
        </w:rPr>
        <w:t>явлением национальной культуры</w:t>
      </w:r>
      <w:r w:rsidRPr="007D268B">
        <w:rPr>
          <w:rFonts w:ascii="Times New Roman" w:hAnsi="Times New Roman" w:cs="Times New Roman"/>
          <w:sz w:val="24"/>
          <w:szCs w:val="24"/>
          <w:lang w:eastAsia="ar-SA"/>
        </w:rPr>
        <w:t xml:space="preserve">.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b/>
          <w:sz w:val="24"/>
          <w:szCs w:val="24"/>
          <w:lang w:eastAsia="ar-SA"/>
        </w:rPr>
        <w:t>3. Язык – это явление культуры,</w:t>
      </w:r>
      <w:r w:rsidRPr="007D268B">
        <w:rPr>
          <w:rFonts w:ascii="Times New Roman" w:hAnsi="Times New Roman" w:cs="Times New Roman"/>
          <w:sz w:val="24"/>
          <w:szCs w:val="24"/>
          <w:lang w:eastAsia="ar-SA"/>
        </w:rPr>
        <w:t xml:space="preserve"> поэтому качество владения языком, грамотность устной и письменной речи являются показателями общей культуры человека. Помощь младшим школьникам в осознании этого факта и на его основе формирование стремления полноценно </w:t>
      </w:r>
      <w:r w:rsidRPr="007D268B">
        <w:rPr>
          <w:rFonts w:ascii="Times New Roman" w:hAnsi="Times New Roman" w:cs="Times New Roman"/>
          <w:sz w:val="24"/>
          <w:szCs w:val="24"/>
          <w:lang w:eastAsia="ar-SA"/>
        </w:rPr>
        <w:lastRenderedPageBreak/>
        <w:t>владеть языком в устной и письменной форме – второй компонент личностного развития ребёнка, компонент становления его культурного облика.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b/>
          <w:sz w:val="24"/>
          <w:szCs w:val="24"/>
          <w:lang w:eastAsia="ar-SA"/>
        </w:rPr>
        <w:t>4.</w:t>
      </w:r>
      <w:r w:rsidRPr="007D268B">
        <w:rPr>
          <w:rFonts w:ascii="Times New Roman" w:hAnsi="Times New Roman" w:cs="Times New Roman"/>
          <w:sz w:val="24"/>
          <w:szCs w:val="24"/>
          <w:lang w:eastAsia="ar-SA"/>
        </w:rPr>
        <w:t xml:space="preserve"> Русский язык в системе школьного образования является не только</w:t>
      </w:r>
      <w:r w:rsidRPr="007D268B">
        <w:rPr>
          <w:rFonts w:ascii="Times New Roman" w:hAnsi="Times New Roman" w:cs="Times New Roman"/>
          <w:b/>
          <w:sz w:val="24"/>
          <w:szCs w:val="24"/>
          <w:lang w:eastAsia="ar-SA"/>
        </w:rPr>
        <w:t xml:space="preserve"> предметом изучения, </w:t>
      </w:r>
      <w:r w:rsidRPr="007D268B">
        <w:rPr>
          <w:rFonts w:ascii="Times New Roman" w:hAnsi="Times New Roman" w:cs="Times New Roman"/>
          <w:sz w:val="24"/>
          <w:szCs w:val="24"/>
          <w:lang w:eastAsia="ar-SA"/>
        </w:rPr>
        <w:t>но и</w:t>
      </w:r>
      <w:r w:rsidRPr="007D268B">
        <w:rPr>
          <w:rFonts w:ascii="Times New Roman" w:hAnsi="Times New Roman" w:cs="Times New Roman"/>
          <w:b/>
          <w:sz w:val="24"/>
          <w:szCs w:val="24"/>
          <w:lang w:eastAsia="ar-SA"/>
        </w:rPr>
        <w:t xml:space="preserve"> средством обучения.</w:t>
      </w:r>
      <w:r w:rsidRPr="007D268B">
        <w:rPr>
          <w:rFonts w:ascii="Times New Roman" w:hAnsi="Times New Roman" w:cs="Times New Roman"/>
          <w:sz w:val="24"/>
          <w:szCs w:val="24"/>
          <w:lang w:eastAsia="ar-SA"/>
        </w:rPr>
        <w:t xml:space="preserve"> Поэтому освоение русского языка и всех видов речевой деятельности на нём является </w:t>
      </w:r>
      <w:r w:rsidRPr="007D268B">
        <w:rPr>
          <w:rFonts w:ascii="Times New Roman" w:hAnsi="Times New Roman" w:cs="Times New Roman"/>
          <w:b/>
          <w:sz w:val="24"/>
          <w:szCs w:val="24"/>
          <w:lang w:eastAsia="ar-SA"/>
        </w:rPr>
        <w:t>основой успешного изучения всех других учебных предметов</w:t>
      </w:r>
      <w:r w:rsidRPr="007D268B">
        <w:rPr>
          <w:rFonts w:ascii="Times New Roman" w:hAnsi="Times New Roman" w:cs="Times New Roman"/>
          <w:sz w:val="24"/>
          <w:szCs w:val="24"/>
          <w:lang w:eastAsia="ar-SA"/>
        </w:rPr>
        <w:t>,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hAnsi="Times New Roman" w:cs="Times New Roman"/>
          <w:b/>
          <w:bCs/>
          <w:sz w:val="24"/>
          <w:szCs w:val="24"/>
        </w:rPr>
        <w:t>Методы обучения: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объяснительно-иллюстративный, или информационно-рецептивный: </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 xml:space="preserve">рассказ, лекция,  объяснение,  работа с учебником,  демонстрация картин, кино- и диафильмов и т.д.; </w:t>
      </w:r>
      <w:proofErr w:type="gramEnd"/>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репродуктивный</w:t>
      </w:r>
      <w:proofErr w:type="gramEnd"/>
      <w:r w:rsidRPr="007D268B">
        <w:rPr>
          <w:rFonts w:ascii="Times New Roman" w:hAnsi="Times New Roman" w:cs="Times New Roman"/>
          <w:sz w:val="24"/>
          <w:szCs w:val="24"/>
        </w:rPr>
        <w:t xml:space="preserve">: воспроизведение действий по применению знаний на практике, деятельность по алгоритму, программирование;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проблемное изложение изучаемого материала;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частично-поисковый, или эвристический метод;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w:t>
      </w:r>
    </w:p>
    <w:p w:rsidR="007D268B" w:rsidRPr="007D268B" w:rsidRDefault="007D268B" w:rsidP="007D268B">
      <w:pPr>
        <w:pStyle w:val="a3"/>
        <w:rPr>
          <w:rFonts w:ascii="Times New Roman" w:hAnsi="Times New Roman" w:cs="Times New Roman"/>
          <w:b/>
          <w:bCs/>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Формы организации процесса обучения: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Индивидуальная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Парная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Групповая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Фронтальная</w:t>
      </w:r>
    </w:p>
    <w:p w:rsidR="007D268B" w:rsidRPr="007D268B" w:rsidRDefault="007D268B" w:rsidP="007D268B">
      <w:pPr>
        <w:pStyle w:val="a3"/>
        <w:rPr>
          <w:rFonts w:ascii="Times New Roman" w:hAnsi="Times New Roman" w:cs="Times New Roman"/>
          <w:b/>
          <w:bCs/>
          <w:sz w:val="24"/>
          <w:szCs w:val="24"/>
        </w:rPr>
      </w:pPr>
      <w:r w:rsidRPr="007D268B">
        <w:rPr>
          <w:rFonts w:ascii="Times New Roman" w:hAnsi="Times New Roman" w:cs="Times New Roman"/>
          <w:b/>
          <w:bCs/>
          <w:sz w:val="24"/>
          <w:szCs w:val="24"/>
        </w:rPr>
        <w:t>МЕСТО ПРЕДМЕТА  В УЧЕБНОМ ПЛАНЕ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 изучение курса «Русский язык» в 4 классе на</w:t>
      </w:r>
      <w:r w:rsidRPr="007D268B">
        <w:rPr>
          <w:rFonts w:ascii="Times New Roman" w:hAnsi="Times New Roman" w:cs="Times New Roman"/>
          <w:sz w:val="24"/>
          <w:szCs w:val="24"/>
        </w:rPr>
        <w:softHyphen/>
        <w:t>чальной школы отводится 5 ч в неделю. Программа рассчита</w:t>
      </w:r>
      <w:r w:rsidRPr="007D268B">
        <w:rPr>
          <w:rFonts w:ascii="Times New Roman" w:hAnsi="Times New Roman" w:cs="Times New Roman"/>
          <w:sz w:val="24"/>
          <w:szCs w:val="24"/>
        </w:rPr>
        <w:softHyphen/>
        <w:t xml:space="preserve">на на  170 ч  (5 часов в неделю).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 четверть  - 44 часа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 четверть – 35 часов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 четверть – 53 часа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 четверть – 38 часов</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proofErr w:type="gramStart"/>
      <w:r w:rsidRPr="007D268B">
        <w:rPr>
          <w:rFonts w:ascii="Times New Roman" w:hAnsi="Times New Roman" w:cs="Times New Roman"/>
          <w:b/>
          <w:sz w:val="24"/>
          <w:szCs w:val="24"/>
        </w:rPr>
        <w:t>УЧЕБНО – ТЕМАТИЧЕСКИЙ</w:t>
      </w:r>
      <w:proofErr w:type="gramEnd"/>
      <w:r w:rsidRPr="007D268B">
        <w:rPr>
          <w:rFonts w:ascii="Times New Roman" w:hAnsi="Times New Roman" w:cs="Times New Roman"/>
          <w:b/>
          <w:sz w:val="24"/>
          <w:szCs w:val="24"/>
        </w:rPr>
        <w:t xml:space="preserve"> ПЛАН</w:t>
      </w:r>
    </w:p>
    <w:tbl>
      <w:tblPr>
        <w:tblStyle w:val="12"/>
        <w:tblW w:w="14815" w:type="dxa"/>
        <w:tblInd w:w="-532" w:type="dxa"/>
        <w:tblLayout w:type="fixed"/>
        <w:tblLook w:val="01E0"/>
      </w:tblPr>
      <w:tblGrid>
        <w:gridCol w:w="1917"/>
        <w:gridCol w:w="5813"/>
        <w:gridCol w:w="7085"/>
      </w:tblGrid>
      <w:tr w:rsidR="007D268B" w:rsidRPr="007D268B" w:rsidTr="007D268B">
        <w:tc>
          <w:tcPr>
            <w:tcW w:w="1917"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b/>
                <w:sz w:val="24"/>
                <w:szCs w:val="24"/>
                <w:lang w:eastAsia="ar-SA"/>
              </w:rPr>
            </w:pPr>
            <w:r w:rsidRPr="007D268B">
              <w:rPr>
                <w:rFonts w:eastAsia="Batang"/>
                <w:b/>
                <w:sz w:val="24"/>
                <w:szCs w:val="24"/>
                <w:lang w:eastAsia="ar-SA"/>
              </w:rPr>
              <w:t>Четверть</w:t>
            </w: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b/>
                <w:sz w:val="24"/>
                <w:szCs w:val="24"/>
                <w:lang w:eastAsia="ar-SA"/>
              </w:rPr>
            </w:pPr>
            <w:r w:rsidRPr="007D268B">
              <w:rPr>
                <w:b/>
                <w:sz w:val="24"/>
                <w:szCs w:val="24"/>
              </w:rPr>
              <w:t>Наименование разделов и тем</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b/>
                <w:sz w:val="24"/>
                <w:szCs w:val="24"/>
                <w:lang w:eastAsia="ar-SA"/>
              </w:rPr>
            </w:pPr>
            <w:r w:rsidRPr="007D268B">
              <w:rPr>
                <w:rFonts w:eastAsia="Batang"/>
                <w:b/>
                <w:sz w:val="24"/>
                <w:szCs w:val="24"/>
                <w:lang w:eastAsia="ar-SA"/>
              </w:rPr>
              <w:t>Всего часов                        по программе</w:t>
            </w:r>
          </w:p>
        </w:tc>
      </w:tr>
      <w:tr w:rsidR="007D268B" w:rsidRPr="007D268B" w:rsidTr="007D268B">
        <w:trPr>
          <w:trHeight w:val="359"/>
        </w:trPr>
        <w:tc>
          <w:tcPr>
            <w:tcW w:w="1917" w:type="dxa"/>
            <w:vMerge w:val="restart"/>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eastAsia="Batang"/>
                <w:b/>
                <w:sz w:val="24"/>
                <w:szCs w:val="24"/>
                <w:lang w:eastAsia="ar-SA"/>
              </w:rPr>
            </w:pPr>
            <w:r w:rsidRPr="007D268B">
              <w:rPr>
                <w:rFonts w:eastAsia="Batang"/>
                <w:b/>
                <w:sz w:val="24"/>
                <w:szCs w:val="24"/>
                <w:lang w:eastAsia="ar-SA"/>
              </w:rPr>
              <w:t>1 четверть</w:t>
            </w:r>
          </w:p>
          <w:p w:rsidR="007D268B" w:rsidRPr="007D268B" w:rsidRDefault="007D268B" w:rsidP="007D268B">
            <w:pPr>
              <w:pStyle w:val="a3"/>
              <w:rPr>
                <w:rFonts w:eastAsia="Batang"/>
                <w:sz w:val="24"/>
                <w:szCs w:val="24"/>
                <w:lang w:eastAsia="ar-SA"/>
              </w:rPr>
            </w:pPr>
          </w:p>
          <w:p w:rsidR="007D268B" w:rsidRPr="007D268B" w:rsidRDefault="007D268B" w:rsidP="007D268B">
            <w:pPr>
              <w:pStyle w:val="a3"/>
              <w:rPr>
                <w:rFonts w:eastAsia="Batang"/>
                <w:sz w:val="24"/>
                <w:szCs w:val="24"/>
                <w:lang w:eastAsia="ar-SA"/>
              </w:rPr>
            </w:pPr>
            <w:r w:rsidRPr="007D268B">
              <w:rPr>
                <w:rFonts w:eastAsia="Batang"/>
                <w:sz w:val="24"/>
                <w:szCs w:val="24"/>
                <w:lang w:eastAsia="ar-SA"/>
              </w:rPr>
              <w:t>( 45 часов)</w:t>
            </w: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 xml:space="preserve">Знаем – повторим, не знаем – узнаем   </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20</w:t>
            </w:r>
          </w:p>
        </w:tc>
      </w:tr>
      <w:tr w:rsidR="007D268B" w:rsidRPr="007D268B" w:rsidTr="007D268B">
        <w:trPr>
          <w:trHeight w:val="409"/>
        </w:trPr>
        <w:tc>
          <w:tcPr>
            <w:tcW w:w="1917"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eastAsia="Batang"/>
                <w:sz w:val="24"/>
                <w:szCs w:val="24"/>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bCs/>
                <w:color w:val="000000"/>
                <w:sz w:val="24"/>
                <w:szCs w:val="24"/>
              </w:rPr>
              <w:t>Знакомимся со словосочетаниями</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14</w:t>
            </w:r>
          </w:p>
        </w:tc>
      </w:tr>
      <w:tr w:rsidR="007D268B" w:rsidRPr="007D268B" w:rsidTr="007D268B">
        <w:trPr>
          <w:trHeight w:val="300"/>
        </w:trPr>
        <w:tc>
          <w:tcPr>
            <w:tcW w:w="1917"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eastAsia="Batang"/>
                <w:sz w:val="24"/>
                <w:szCs w:val="24"/>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bCs/>
                <w:color w:val="000000"/>
                <w:sz w:val="24"/>
                <w:szCs w:val="24"/>
              </w:rPr>
            </w:pPr>
            <w:r w:rsidRPr="007D268B">
              <w:rPr>
                <w:bCs/>
                <w:color w:val="000000"/>
                <w:sz w:val="24"/>
                <w:szCs w:val="24"/>
              </w:rPr>
              <w:t>Наречие</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5</w:t>
            </w:r>
          </w:p>
        </w:tc>
      </w:tr>
      <w:tr w:rsidR="007D268B" w:rsidRPr="007D268B" w:rsidTr="007D268B">
        <w:trPr>
          <w:trHeight w:val="350"/>
        </w:trPr>
        <w:tc>
          <w:tcPr>
            <w:tcW w:w="1917"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eastAsia="Batang"/>
                <w:sz w:val="24"/>
                <w:szCs w:val="24"/>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bCs/>
                <w:color w:val="000000"/>
                <w:sz w:val="24"/>
                <w:szCs w:val="24"/>
              </w:rPr>
            </w:pPr>
            <w:r w:rsidRPr="007D268B">
              <w:rPr>
                <w:bCs/>
                <w:color w:val="000000"/>
                <w:sz w:val="24"/>
                <w:szCs w:val="24"/>
              </w:rPr>
              <w:t>Проверяем себя</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3</w:t>
            </w:r>
          </w:p>
        </w:tc>
      </w:tr>
      <w:tr w:rsidR="007D268B" w:rsidRPr="007D268B" w:rsidTr="007D268B">
        <w:trPr>
          <w:trHeight w:val="350"/>
        </w:trPr>
        <w:tc>
          <w:tcPr>
            <w:tcW w:w="1917"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eastAsia="Batang"/>
                <w:sz w:val="24"/>
                <w:szCs w:val="24"/>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bCs/>
                <w:color w:val="000000"/>
                <w:sz w:val="24"/>
                <w:szCs w:val="24"/>
              </w:rPr>
            </w:pPr>
            <w:r w:rsidRPr="007D268B">
              <w:rPr>
                <w:bCs/>
                <w:color w:val="000000"/>
                <w:sz w:val="24"/>
                <w:szCs w:val="24"/>
              </w:rPr>
              <w:t>Пишем объявления</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3</w:t>
            </w:r>
          </w:p>
        </w:tc>
      </w:tr>
      <w:tr w:rsidR="007D268B" w:rsidRPr="007D268B" w:rsidTr="007D268B">
        <w:trPr>
          <w:trHeight w:val="1214"/>
        </w:trPr>
        <w:tc>
          <w:tcPr>
            <w:tcW w:w="191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eastAsia="Batang"/>
                <w:b/>
                <w:sz w:val="24"/>
                <w:szCs w:val="24"/>
                <w:lang w:eastAsia="ar-SA"/>
              </w:rPr>
            </w:pPr>
            <w:r w:rsidRPr="007D268B">
              <w:rPr>
                <w:rFonts w:eastAsia="Batang"/>
                <w:b/>
                <w:sz w:val="24"/>
                <w:szCs w:val="24"/>
                <w:lang w:eastAsia="ar-SA"/>
              </w:rPr>
              <w:lastRenderedPageBreak/>
              <w:t>2 четверть</w:t>
            </w:r>
          </w:p>
          <w:p w:rsidR="007D268B" w:rsidRPr="007D268B" w:rsidRDefault="007D268B" w:rsidP="007D268B">
            <w:pPr>
              <w:pStyle w:val="a3"/>
              <w:rPr>
                <w:rFonts w:eastAsia="Batang"/>
                <w:sz w:val="24"/>
                <w:szCs w:val="24"/>
                <w:lang w:eastAsia="ar-SA"/>
              </w:rPr>
            </w:pPr>
          </w:p>
          <w:p w:rsidR="007D268B" w:rsidRPr="007D268B" w:rsidRDefault="007D268B" w:rsidP="007D268B">
            <w:pPr>
              <w:pStyle w:val="a3"/>
              <w:rPr>
                <w:rFonts w:eastAsia="Batang"/>
                <w:sz w:val="24"/>
                <w:szCs w:val="24"/>
                <w:lang w:eastAsia="ar-SA"/>
              </w:rPr>
            </w:pPr>
            <w:r w:rsidRPr="007D268B">
              <w:rPr>
                <w:rFonts w:eastAsia="Batang"/>
                <w:sz w:val="24"/>
                <w:szCs w:val="24"/>
                <w:lang w:eastAsia="ar-SA"/>
              </w:rPr>
              <w:t>(32 часа)</w:t>
            </w: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bCs/>
                <w:color w:val="000000"/>
                <w:sz w:val="24"/>
                <w:szCs w:val="24"/>
              </w:rPr>
              <w:t>Продолжаем разговор об именах существительных и именах прилагательных</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32</w:t>
            </w:r>
          </w:p>
        </w:tc>
      </w:tr>
      <w:tr w:rsidR="007D268B" w:rsidRPr="007D268B" w:rsidTr="007D268B">
        <w:trPr>
          <w:trHeight w:val="676"/>
        </w:trPr>
        <w:tc>
          <w:tcPr>
            <w:tcW w:w="1917" w:type="dxa"/>
            <w:vMerge w:val="restart"/>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eastAsia="Batang"/>
                <w:b/>
                <w:sz w:val="24"/>
                <w:szCs w:val="24"/>
                <w:lang w:eastAsia="ar-SA"/>
              </w:rPr>
            </w:pPr>
            <w:r w:rsidRPr="007D268B">
              <w:rPr>
                <w:rFonts w:eastAsia="Batang"/>
                <w:b/>
                <w:sz w:val="24"/>
                <w:szCs w:val="24"/>
                <w:lang w:eastAsia="ar-SA"/>
              </w:rPr>
              <w:t>3 четверть</w:t>
            </w:r>
          </w:p>
          <w:p w:rsidR="007D268B" w:rsidRPr="007D268B" w:rsidRDefault="007D268B" w:rsidP="007D268B">
            <w:pPr>
              <w:pStyle w:val="a3"/>
              <w:rPr>
                <w:rFonts w:eastAsia="Batang"/>
                <w:sz w:val="24"/>
                <w:szCs w:val="24"/>
                <w:lang w:eastAsia="ar-SA"/>
              </w:rPr>
            </w:pPr>
          </w:p>
          <w:p w:rsidR="007D268B" w:rsidRPr="007D268B" w:rsidRDefault="007D268B" w:rsidP="007D268B">
            <w:pPr>
              <w:pStyle w:val="a3"/>
              <w:rPr>
                <w:rFonts w:eastAsia="Batang"/>
                <w:sz w:val="24"/>
                <w:szCs w:val="24"/>
                <w:lang w:eastAsia="ar-SA"/>
              </w:rPr>
            </w:pPr>
            <w:r w:rsidRPr="007D268B">
              <w:rPr>
                <w:rFonts w:eastAsia="Batang"/>
                <w:sz w:val="24"/>
                <w:szCs w:val="24"/>
                <w:lang w:eastAsia="ar-SA"/>
              </w:rPr>
              <w:t>(53 часа)</w:t>
            </w: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bCs/>
                <w:color w:val="000000"/>
                <w:sz w:val="24"/>
                <w:szCs w:val="24"/>
              </w:rPr>
              <w:t>Части речи: что мы о них знаем?</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14</w:t>
            </w:r>
          </w:p>
        </w:tc>
      </w:tr>
      <w:tr w:rsidR="007D268B" w:rsidRPr="007D268B" w:rsidTr="007D268B">
        <w:trPr>
          <w:trHeight w:val="701"/>
        </w:trPr>
        <w:tc>
          <w:tcPr>
            <w:tcW w:w="1917"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eastAsia="Batang"/>
                <w:sz w:val="24"/>
                <w:szCs w:val="24"/>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bCs/>
                <w:color w:val="000000"/>
                <w:sz w:val="24"/>
                <w:szCs w:val="24"/>
              </w:rPr>
            </w:pPr>
            <w:r w:rsidRPr="007D268B">
              <w:rPr>
                <w:bCs/>
                <w:color w:val="000000"/>
                <w:sz w:val="24"/>
                <w:szCs w:val="24"/>
              </w:rPr>
              <w:t>Обучение правописанию личных окончаний глаголов.</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20</w:t>
            </w:r>
          </w:p>
        </w:tc>
      </w:tr>
      <w:tr w:rsidR="007D268B" w:rsidRPr="007D268B" w:rsidTr="007D268B">
        <w:trPr>
          <w:trHeight w:val="525"/>
        </w:trPr>
        <w:tc>
          <w:tcPr>
            <w:tcW w:w="1917"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eastAsia="Batang"/>
                <w:sz w:val="24"/>
                <w:szCs w:val="24"/>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sz w:val="24"/>
                <w:szCs w:val="24"/>
              </w:rPr>
            </w:pPr>
            <w:r w:rsidRPr="007D268B">
              <w:rPr>
                <w:bCs/>
                <w:color w:val="000000"/>
                <w:sz w:val="24"/>
                <w:szCs w:val="24"/>
              </w:rPr>
              <w:t xml:space="preserve">Новое о строении предложений   </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12</w:t>
            </w:r>
          </w:p>
        </w:tc>
      </w:tr>
      <w:tr w:rsidR="007D268B" w:rsidRPr="007D268B" w:rsidTr="007D268B">
        <w:trPr>
          <w:trHeight w:val="150"/>
        </w:trPr>
        <w:tc>
          <w:tcPr>
            <w:tcW w:w="1917"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eastAsia="Batang"/>
                <w:sz w:val="24"/>
                <w:szCs w:val="24"/>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bCs/>
                <w:color w:val="000000"/>
                <w:sz w:val="24"/>
                <w:szCs w:val="24"/>
              </w:rPr>
            </w:pPr>
            <w:r w:rsidRPr="007D268B">
              <w:rPr>
                <w:sz w:val="24"/>
                <w:szCs w:val="24"/>
              </w:rPr>
              <w:t>Учимся рассуждать</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7</w:t>
            </w:r>
          </w:p>
        </w:tc>
      </w:tr>
      <w:tr w:rsidR="007D268B" w:rsidRPr="007D268B" w:rsidTr="007D268B">
        <w:trPr>
          <w:trHeight w:val="889"/>
        </w:trPr>
        <w:tc>
          <w:tcPr>
            <w:tcW w:w="1917" w:type="dxa"/>
            <w:vMerge w:val="restart"/>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b/>
                <w:sz w:val="24"/>
                <w:szCs w:val="24"/>
                <w:lang w:eastAsia="ar-SA"/>
              </w:rPr>
            </w:pPr>
            <w:r w:rsidRPr="007D268B">
              <w:rPr>
                <w:rFonts w:eastAsia="Batang"/>
                <w:b/>
                <w:sz w:val="24"/>
                <w:szCs w:val="24"/>
                <w:lang w:eastAsia="ar-SA"/>
              </w:rPr>
              <w:t>4 четверть</w:t>
            </w:r>
          </w:p>
          <w:p w:rsidR="007D268B" w:rsidRPr="007D268B" w:rsidRDefault="007D268B" w:rsidP="007D268B">
            <w:pPr>
              <w:pStyle w:val="a3"/>
              <w:rPr>
                <w:rFonts w:eastAsia="Batang"/>
                <w:b/>
                <w:sz w:val="24"/>
                <w:szCs w:val="24"/>
                <w:lang w:eastAsia="ar-SA"/>
              </w:rPr>
            </w:pPr>
            <w:r w:rsidRPr="007D268B">
              <w:rPr>
                <w:rFonts w:eastAsia="Batang"/>
                <w:sz w:val="24"/>
                <w:szCs w:val="24"/>
                <w:lang w:eastAsia="ar-SA"/>
              </w:rPr>
              <w:t>(40 часов)</w:t>
            </w: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MS Mincho"/>
                <w:b/>
                <w:bCs/>
                <w:sz w:val="24"/>
                <w:szCs w:val="24"/>
              </w:rPr>
            </w:pPr>
            <w:r w:rsidRPr="007D268B">
              <w:rPr>
                <w:rFonts w:eastAsia="MS Mincho"/>
                <w:b/>
                <w:bCs/>
                <w:sz w:val="24"/>
                <w:szCs w:val="24"/>
              </w:rPr>
              <w:t>Повторение, систематизация и расширение знаний о слове</w:t>
            </w:r>
          </w:p>
          <w:p w:rsidR="007D268B" w:rsidRPr="007D268B" w:rsidRDefault="007D268B" w:rsidP="007D268B">
            <w:pPr>
              <w:pStyle w:val="a3"/>
              <w:rPr>
                <w:rFonts w:eastAsia="Batang"/>
                <w:sz w:val="24"/>
                <w:szCs w:val="24"/>
                <w:lang w:eastAsia="ar-SA"/>
              </w:rPr>
            </w:pPr>
            <w:r w:rsidRPr="007D268B">
              <w:rPr>
                <w:rFonts w:eastAsia="MS Mincho"/>
                <w:sz w:val="24"/>
                <w:szCs w:val="24"/>
              </w:rPr>
              <w:t xml:space="preserve">Слово и его значение  </w:t>
            </w:r>
          </w:p>
        </w:tc>
        <w:tc>
          <w:tcPr>
            <w:tcW w:w="7085"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eastAsia="Batang"/>
                <w:b/>
                <w:sz w:val="24"/>
                <w:szCs w:val="24"/>
                <w:lang w:eastAsia="ar-SA"/>
              </w:rPr>
            </w:pPr>
            <w:r w:rsidRPr="007D268B">
              <w:rPr>
                <w:rFonts w:eastAsia="Batang"/>
                <w:b/>
                <w:sz w:val="24"/>
                <w:szCs w:val="24"/>
                <w:lang w:eastAsia="ar-SA"/>
              </w:rPr>
              <w:t>21</w:t>
            </w:r>
          </w:p>
          <w:p w:rsidR="007D268B" w:rsidRPr="007D268B" w:rsidRDefault="007D268B" w:rsidP="007D268B">
            <w:pPr>
              <w:pStyle w:val="a3"/>
              <w:rPr>
                <w:rFonts w:eastAsia="Batang"/>
                <w:sz w:val="24"/>
                <w:szCs w:val="24"/>
                <w:lang w:eastAsia="ar-SA"/>
              </w:rPr>
            </w:pPr>
          </w:p>
          <w:p w:rsidR="007D268B" w:rsidRPr="007D268B" w:rsidRDefault="007D268B" w:rsidP="007D268B">
            <w:pPr>
              <w:pStyle w:val="a3"/>
              <w:rPr>
                <w:rFonts w:eastAsia="Batang"/>
                <w:sz w:val="24"/>
                <w:szCs w:val="24"/>
                <w:lang w:eastAsia="ar-SA"/>
              </w:rPr>
            </w:pPr>
            <w:r w:rsidRPr="007D268B">
              <w:rPr>
                <w:rFonts w:eastAsia="Batang"/>
                <w:sz w:val="24"/>
                <w:szCs w:val="24"/>
                <w:lang w:eastAsia="ar-SA"/>
              </w:rPr>
              <w:t>6</w:t>
            </w:r>
          </w:p>
        </w:tc>
      </w:tr>
      <w:tr w:rsidR="007D268B" w:rsidRPr="007D268B" w:rsidTr="007D268B">
        <w:trPr>
          <w:trHeight w:val="889"/>
        </w:trPr>
        <w:tc>
          <w:tcPr>
            <w:tcW w:w="1917"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eastAsia="Batang"/>
                <w:b/>
                <w:sz w:val="24"/>
                <w:szCs w:val="24"/>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MS Mincho"/>
                <w:bCs/>
                <w:sz w:val="24"/>
                <w:szCs w:val="24"/>
              </w:rPr>
            </w:pPr>
            <w:r w:rsidRPr="007D268B">
              <w:rPr>
                <w:rFonts w:eastAsia="MS Mincho"/>
                <w:bCs/>
                <w:sz w:val="24"/>
                <w:szCs w:val="24"/>
              </w:rPr>
              <w:t>Значение слова, его строение, признаки как части речи и написание</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15</w:t>
            </w:r>
          </w:p>
        </w:tc>
      </w:tr>
      <w:tr w:rsidR="007D268B" w:rsidRPr="007D268B" w:rsidTr="007D268B">
        <w:trPr>
          <w:trHeight w:val="163"/>
        </w:trPr>
        <w:tc>
          <w:tcPr>
            <w:tcW w:w="1917"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eastAsia="Batang"/>
                <w:b/>
                <w:sz w:val="24"/>
                <w:szCs w:val="24"/>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sz w:val="24"/>
                <w:szCs w:val="24"/>
              </w:rPr>
            </w:pPr>
            <w:r w:rsidRPr="007D268B">
              <w:rPr>
                <w:bCs/>
                <w:color w:val="000000"/>
                <w:sz w:val="24"/>
                <w:szCs w:val="24"/>
              </w:rPr>
              <w:t>Размышляем, рассказываем, сочиняем</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11</w:t>
            </w:r>
          </w:p>
        </w:tc>
      </w:tr>
      <w:tr w:rsidR="007D268B" w:rsidRPr="007D268B" w:rsidTr="007D268B">
        <w:trPr>
          <w:trHeight w:val="163"/>
        </w:trPr>
        <w:tc>
          <w:tcPr>
            <w:tcW w:w="1917"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eastAsia="Batang"/>
                <w:b/>
                <w:sz w:val="24"/>
                <w:szCs w:val="24"/>
                <w:lang w:eastAsia="ar-SA"/>
              </w:rPr>
            </w:pPr>
          </w:p>
        </w:tc>
        <w:tc>
          <w:tcPr>
            <w:tcW w:w="5813"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eastAsia="MS Mincho"/>
                <w:bCs/>
                <w:sz w:val="24"/>
                <w:szCs w:val="24"/>
              </w:rPr>
            </w:pPr>
            <w:r w:rsidRPr="007D268B">
              <w:rPr>
                <w:rFonts w:eastAsia="MS Mincho"/>
                <w:bCs/>
                <w:sz w:val="24"/>
                <w:szCs w:val="24"/>
              </w:rPr>
              <w:t>Перелистаем учебник</w:t>
            </w:r>
          </w:p>
          <w:p w:rsidR="007D268B" w:rsidRPr="007D268B" w:rsidRDefault="007D268B" w:rsidP="007D268B">
            <w:pPr>
              <w:pStyle w:val="a3"/>
              <w:rPr>
                <w:bCs/>
                <w:color w:val="000000"/>
                <w:sz w:val="24"/>
                <w:szCs w:val="24"/>
              </w:rPr>
            </w:pP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3</w:t>
            </w:r>
          </w:p>
        </w:tc>
      </w:tr>
      <w:tr w:rsidR="007D268B" w:rsidRPr="007D268B" w:rsidTr="007D268B">
        <w:tc>
          <w:tcPr>
            <w:tcW w:w="1917"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eastAsia="Batang"/>
                <w:b/>
                <w:sz w:val="24"/>
                <w:szCs w:val="24"/>
                <w:lang w:eastAsia="ar-SA"/>
              </w:rPr>
            </w:pPr>
          </w:p>
        </w:tc>
        <w:tc>
          <w:tcPr>
            <w:tcW w:w="581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Резерв</w:t>
            </w: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5</w:t>
            </w:r>
          </w:p>
        </w:tc>
      </w:tr>
      <w:tr w:rsidR="007D268B" w:rsidRPr="007D268B" w:rsidTr="007D268B">
        <w:tc>
          <w:tcPr>
            <w:tcW w:w="1917"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Всего:</w:t>
            </w:r>
          </w:p>
        </w:tc>
        <w:tc>
          <w:tcPr>
            <w:tcW w:w="5813"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eastAsia="Batang"/>
                <w:sz w:val="24"/>
                <w:szCs w:val="24"/>
                <w:lang w:eastAsia="ar-SA"/>
              </w:rPr>
            </w:pPr>
          </w:p>
        </w:tc>
        <w:tc>
          <w:tcPr>
            <w:tcW w:w="708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eastAsia="Batang"/>
                <w:sz w:val="24"/>
                <w:szCs w:val="24"/>
                <w:lang w:eastAsia="ar-SA"/>
              </w:rPr>
            </w:pPr>
            <w:r w:rsidRPr="007D268B">
              <w:rPr>
                <w:rFonts w:eastAsia="Batang"/>
                <w:sz w:val="24"/>
                <w:szCs w:val="24"/>
                <w:lang w:eastAsia="ar-SA"/>
              </w:rPr>
              <w:t>170</w:t>
            </w:r>
          </w:p>
        </w:tc>
      </w:tr>
    </w:tbl>
    <w:p w:rsidR="007D268B" w:rsidRPr="007D268B" w:rsidRDefault="007D268B" w:rsidP="007D268B">
      <w:pPr>
        <w:pStyle w:val="a3"/>
        <w:rPr>
          <w:rFonts w:ascii="Times New Roman" w:hAnsi="Times New Roman" w:cs="Times New Roman"/>
          <w:b/>
          <w:bCs/>
          <w:sz w:val="24"/>
          <w:szCs w:val="24"/>
        </w:rPr>
      </w:pPr>
      <w:r w:rsidRPr="007D268B">
        <w:rPr>
          <w:rFonts w:ascii="Times New Roman" w:eastAsia="Batang" w:hAnsi="Times New Roman" w:cs="Times New Roman"/>
          <w:sz w:val="24"/>
          <w:szCs w:val="24"/>
          <w:lang w:eastAsia="ar-SA"/>
        </w:rPr>
        <w:t xml:space="preserve">                     </w:t>
      </w:r>
    </w:p>
    <w:p w:rsidR="007D268B" w:rsidRPr="007D268B" w:rsidRDefault="007D268B" w:rsidP="007D268B">
      <w:pPr>
        <w:pStyle w:val="a3"/>
        <w:rPr>
          <w:rFonts w:ascii="Times New Roman" w:hAnsi="Times New Roman" w:cs="Times New Roman"/>
          <w:b/>
          <w:bCs/>
          <w:sz w:val="24"/>
          <w:szCs w:val="24"/>
        </w:rPr>
      </w:pPr>
      <w:r w:rsidRPr="007D268B">
        <w:rPr>
          <w:rFonts w:ascii="Times New Roman" w:hAnsi="Times New Roman" w:cs="Times New Roman"/>
          <w:b/>
          <w:bCs/>
          <w:sz w:val="24"/>
          <w:szCs w:val="24"/>
        </w:rPr>
        <w:t>СОДЕРЖАНИЕ УЧЕБНОГО ПРЕДМЕТА</w:t>
      </w:r>
    </w:p>
    <w:p w:rsidR="007D268B" w:rsidRPr="007D268B" w:rsidRDefault="007D268B" w:rsidP="007D268B">
      <w:pPr>
        <w:pStyle w:val="a3"/>
        <w:rPr>
          <w:rFonts w:ascii="Times New Roman" w:hAnsi="Times New Roman" w:cs="Times New Roman"/>
          <w:b/>
          <w:bCs/>
          <w:color w:val="000000"/>
          <w:sz w:val="24"/>
          <w:szCs w:val="24"/>
        </w:rPr>
      </w:pPr>
      <w:r w:rsidRPr="007D268B">
        <w:rPr>
          <w:rFonts w:ascii="Times New Roman" w:hAnsi="Times New Roman" w:cs="Times New Roman"/>
          <w:b/>
          <w:bCs/>
          <w:color w:val="000000"/>
          <w:sz w:val="24"/>
          <w:szCs w:val="24"/>
        </w:rPr>
        <w:t>Знаем - повторим, не знаем – узнаем.</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Повторение (20 ч)</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Произношение и обозначение на письме ударных и безударных гласных в слове. Выделение и определение значимых частей слова. Соотношение звуков и букв. Повторение речевых вопросов. Практическое овладение диалогической формой речи. Делаем дневниковые записи. Однозначные и многозначные слова. Звукобуквенный анализ как основа «перевода» слова звучащего в слово написанное. Выделение и определение значимых частей слова. Значение и употребление в речи. Правописание безударных личных окончаний глагола. Развитие орфографической зоркости и совершенствование всех </w:t>
      </w:r>
      <w:proofErr w:type="spellStart"/>
      <w:r w:rsidRPr="007D268B">
        <w:rPr>
          <w:rFonts w:ascii="Times New Roman" w:hAnsi="Times New Roman" w:cs="Times New Roman"/>
          <w:color w:val="000000"/>
          <w:sz w:val="24"/>
          <w:szCs w:val="24"/>
        </w:rPr>
        <w:t>уменийУчимся</w:t>
      </w:r>
      <w:proofErr w:type="spellEnd"/>
      <w:r w:rsidRPr="007D268B">
        <w:rPr>
          <w:rFonts w:ascii="Times New Roman" w:hAnsi="Times New Roman" w:cs="Times New Roman"/>
          <w:color w:val="000000"/>
          <w:sz w:val="24"/>
          <w:szCs w:val="24"/>
        </w:rPr>
        <w:t xml:space="preserve"> передавать рассказы других и говорить о себе.</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Словосочетание (14 ч).</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Построение словосочетания как способ более точного называния предмета, признака, действия. Строение словосочетания: наличие главного и зависимого слова; связь членов словосочетания по смыслу и по форме. Некоторые значения словосочетаний (предмет и его признак; действие и место, время, способ его совершения), их отражение в </w:t>
      </w:r>
      <w:proofErr w:type="gramStart"/>
      <w:r w:rsidRPr="007D268B">
        <w:rPr>
          <w:rFonts w:ascii="Times New Roman" w:hAnsi="Times New Roman" w:cs="Times New Roman"/>
          <w:color w:val="000000"/>
          <w:sz w:val="24"/>
          <w:szCs w:val="24"/>
        </w:rPr>
        <w:t>вопросах</w:t>
      </w:r>
      <w:proofErr w:type="gramEnd"/>
      <w:r w:rsidRPr="007D268B">
        <w:rPr>
          <w:rFonts w:ascii="Times New Roman" w:hAnsi="Times New Roman" w:cs="Times New Roman"/>
          <w:color w:val="000000"/>
          <w:sz w:val="24"/>
          <w:szCs w:val="24"/>
        </w:rPr>
        <w:t>: </w:t>
      </w:r>
      <w:r w:rsidRPr="007D268B">
        <w:rPr>
          <w:rFonts w:ascii="Times New Roman" w:hAnsi="Times New Roman" w:cs="Times New Roman"/>
          <w:i/>
          <w:iCs/>
          <w:color w:val="000000"/>
          <w:sz w:val="24"/>
          <w:szCs w:val="24"/>
        </w:rPr>
        <w:t>какой? какая? где? куда? когда? как? </w:t>
      </w:r>
      <w:r w:rsidRPr="007D268B">
        <w:rPr>
          <w:rFonts w:ascii="Times New Roman" w:hAnsi="Times New Roman" w:cs="Times New Roman"/>
          <w:color w:val="000000"/>
          <w:sz w:val="24"/>
          <w:szCs w:val="24"/>
        </w:rPr>
        <w:t>и др. Подчинение имени прилагательного</w:t>
      </w:r>
      <w:r w:rsidRPr="007D268B">
        <w:rPr>
          <w:rFonts w:ascii="Times New Roman" w:hAnsi="Times New Roman" w:cs="Times New Roman"/>
          <w:i/>
          <w:iCs/>
          <w:color w:val="000000"/>
          <w:sz w:val="24"/>
          <w:szCs w:val="24"/>
        </w:rPr>
        <w:t> </w:t>
      </w:r>
      <w:r w:rsidRPr="007D268B">
        <w:rPr>
          <w:rFonts w:ascii="Times New Roman" w:hAnsi="Times New Roman" w:cs="Times New Roman"/>
          <w:color w:val="000000"/>
          <w:sz w:val="24"/>
          <w:szCs w:val="24"/>
        </w:rPr>
        <w:t>имени существительному в роде, числе и падеже. Подчинение в падеже имени существительного другому имени существительному или глаголу.</w:t>
      </w:r>
      <w:r w:rsidRPr="007D268B">
        <w:rPr>
          <w:rFonts w:ascii="Times New Roman" w:hAnsi="Times New Roman" w:cs="Times New Roman"/>
          <w:i/>
          <w:iCs/>
          <w:color w:val="000000"/>
          <w:sz w:val="24"/>
          <w:szCs w:val="24"/>
        </w:rPr>
        <w:t> </w:t>
      </w:r>
      <w:r w:rsidRPr="007D268B">
        <w:rPr>
          <w:rFonts w:ascii="Times New Roman" w:hAnsi="Times New Roman" w:cs="Times New Roman"/>
          <w:color w:val="000000"/>
          <w:sz w:val="24"/>
          <w:szCs w:val="24"/>
        </w:rPr>
        <w:t xml:space="preserve">Вычленение словосочетаний из предложения и составление их. </w:t>
      </w:r>
      <w:proofErr w:type="gramStart"/>
      <w:r w:rsidRPr="007D268B">
        <w:rPr>
          <w:rFonts w:ascii="Times New Roman" w:hAnsi="Times New Roman" w:cs="Times New Roman"/>
          <w:color w:val="000000"/>
          <w:sz w:val="24"/>
          <w:szCs w:val="24"/>
        </w:rPr>
        <w:t xml:space="preserve">Соблюдение принятых правил связи слов как условие правильности речи </w:t>
      </w:r>
      <w:r w:rsidRPr="007D268B">
        <w:rPr>
          <w:rFonts w:ascii="Times New Roman" w:hAnsi="Times New Roman" w:cs="Times New Roman"/>
          <w:color w:val="000000"/>
          <w:sz w:val="24"/>
          <w:szCs w:val="24"/>
        </w:rPr>
        <w:lastRenderedPageBreak/>
        <w:t xml:space="preserve">(предупреждение ошибок в словосочетаниях со словами типа: </w:t>
      </w:r>
      <w:r w:rsidRPr="007D268B">
        <w:rPr>
          <w:rFonts w:ascii="Times New Roman" w:hAnsi="Times New Roman" w:cs="Times New Roman"/>
          <w:i/>
          <w:iCs/>
          <w:color w:val="000000"/>
          <w:sz w:val="24"/>
          <w:szCs w:val="24"/>
        </w:rPr>
        <w:t>одеть, надеть; рассказывать, описывать; любить, гордиться; доехать до…; поехать в (на), приехать из (с) </w:t>
      </w:r>
      <w:r w:rsidRPr="007D268B">
        <w:rPr>
          <w:rFonts w:ascii="Times New Roman" w:hAnsi="Times New Roman" w:cs="Times New Roman"/>
          <w:color w:val="000000"/>
          <w:sz w:val="24"/>
          <w:szCs w:val="24"/>
        </w:rPr>
        <w:t>и т. п.).</w:t>
      </w:r>
      <w:proofErr w:type="gramEnd"/>
    </w:p>
    <w:p w:rsidR="007D268B" w:rsidRPr="007D268B" w:rsidRDefault="007D268B" w:rsidP="007D268B">
      <w:pPr>
        <w:pStyle w:val="a3"/>
        <w:rPr>
          <w:rFonts w:ascii="Times New Roman" w:hAnsi="Times New Roman" w:cs="Times New Roman"/>
          <w:b/>
          <w:color w:val="000000"/>
          <w:sz w:val="24"/>
          <w:szCs w:val="24"/>
        </w:rPr>
      </w:pPr>
      <w:r w:rsidRPr="007D268B">
        <w:rPr>
          <w:rFonts w:ascii="Times New Roman" w:hAnsi="Times New Roman" w:cs="Times New Roman"/>
          <w:b/>
          <w:color w:val="000000"/>
          <w:sz w:val="24"/>
          <w:szCs w:val="24"/>
        </w:rPr>
        <w:t xml:space="preserve">                                               Наречие (5 ч)</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Знакомство с наречием, с его особенностями как части речи. Обучение правописанию наречий, образованию наречий. Значимость наречий в нашей речи. Обучение пересказу с заменой первого лица третьим. Проверяем себя.</w:t>
      </w:r>
    </w:p>
    <w:p w:rsidR="007D268B" w:rsidRPr="007D268B" w:rsidRDefault="007D268B" w:rsidP="007D268B">
      <w:pPr>
        <w:pStyle w:val="a3"/>
        <w:rPr>
          <w:rFonts w:ascii="Times New Roman" w:hAnsi="Times New Roman" w:cs="Times New Roman"/>
          <w:color w:val="000000"/>
          <w:sz w:val="24"/>
          <w:szCs w:val="24"/>
        </w:rPr>
      </w:pPr>
    </w:p>
    <w:p w:rsidR="007D268B" w:rsidRPr="007D268B" w:rsidRDefault="007D268B" w:rsidP="007D268B">
      <w:pPr>
        <w:pStyle w:val="a3"/>
        <w:rPr>
          <w:rFonts w:ascii="Times New Roman" w:hAnsi="Times New Roman" w:cs="Times New Roman"/>
          <w:b/>
          <w:color w:val="000000"/>
          <w:sz w:val="24"/>
          <w:szCs w:val="24"/>
        </w:rPr>
      </w:pPr>
      <w:r w:rsidRPr="007D268B">
        <w:rPr>
          <w:rFonts w:ascii="Times New Roman" w:hAnsi="Times New Roman" w:cs="Times New Roman"/>
          <w:b/>
          <w:color w:val="000000"/>
          <w:sz w:val="24"/>
          <w:szCs w:val="24"/>
        </w:rPr>
        <w:t xml:space="preserve">                                         Пишем объявления (3 ч)</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eastAsia="Batang" w:hAnsi="Times New Roman" w:cs="Times New Roman"/>
          <w:sz w:val="24"/>
          <w:szCs w:val="24"/>
          <w:lang w:eastAsia="ar-SA"/>
        </w:rPr>
        <w:t>Знакомство с особенностями объявления как речевого жанра.</w:t>
      </w:r>
      <w:r w:rsidRPr="007D268B">
        <w:rPr>
          <w:rFonts w:ascii="Times New Roman" w:hAnsi="Times New Roman" w:cs="Times New Roman"/>
          <w:color w:val="000000"/>
          <w:sz w:val="24"/>
          <w:szCs w:val="24"/>
        </w:rPr>
        <w:t xml:space="preserve"> Составление и написание объявлений.</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Имя существительное и имя прилагательное (32 ч).</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Три склонения </w:t>
      </w:r>
      <w:r w:rsidRPr="007D268B">
        <w:rPr>
          <w:rFonts w:ascii="Times New Roman" w:hAnsi="Times New Roman" w:cs="Times New Roman"/>
          <w:b/>
          <w:bCs/>
          <w:color w:val="000000"/>
          <w:sz w:val="24"/>
          <w:szCs w:val="24"/>
        </w:rPr>
        <w:t>имен существительных</w:t>
      </w:r>
      <w:r w:rsidRPr="007D268B">
        <w:rPr>
          <w:rFonts w:ascii="Times New Roman" w:hAnsi="Times New Roman" w:cs="Times New Roman"/>
          <w:color w:val="000000"/>
          <w:sz w:val="24"/>
          <w:szCs w:val="24"/>
        </w:rPr>
        <w:t xml:space="preserve">, определение склонения. Способ решения орфографических задач в безударных падежных окончаниях имен существительных (кроме имен существительных на </w:t>
      </w:r>
      <w:proofErr w:type="gramStart"/>
      <w:r w:rsidRPr="007D268B">
        <w:rPr>
          <w:rFonts w:ascii="Times New Roman" w:hAnsi="Times New Roman" w:cs="Times New Roman"/>
          <w:color w:val="000000"/>
          <w:sz w:val="24"/>
          <w:szCs w:val="24"/>
        </w:rPr>
        <w:t>-</w:t>
      </w:r>
      <w:proofErr w:type="spellStart"/>
      <w:r w:rsidRPr="007D268B">
        <w:rPr>
          <w:rFonts w:ascii="Times New Roman" w:hAnsi="Times New Roman" w:cs="Times New Roman"/>
          <w:i/>
          <w:iCs/>
          <w:color w:val="000000"/>
          <w:sz w:val="24"/>
          <w:szCs w:val="24"/>
        </w:rPr>
        <w:t>и</w:t>
      </w:r>
      <w:proofErr w:type="gramEnd"/>
      <w:r w:rsidRPr="007D268B">
        <w:rPr>
          <w:rFonts w:ascii="Times New Roman" w:hAnsi="Times New Roman" w:cs="Times New Roman"/>
          <w:i/>
          <w:iCs/>
          <w:color w:val="000000"/>
          <w:sz w:val="24"/>
          <w:szCs w:val="24"/>
        </w:rPr>
        <w:t>й</w:t>
      </w:r>
      <w:proofErr w:type="spellEnd"/>
      <w:r w:rsidRPr="007D268B">
        <w:rPr>
          <w:rFonts w:ascii="Times New Roman" w:hAnsi="Times New Roman" w:cs="Times New Roman"/>
          <w:i/>
          <w:iCs/>
          <w:color w:val="000000"/>
          <w:sz w:val="24"/>
          <w:szCs w:val="24"/>
        </w:rPr>
        <w:t>, -</w:t>
      </w:r>
      <w:proofErr w:type="spellStart"/>
      <w:r w:rsidRPr="007D268B">
        <w:rPr>
          <w:rFonts w:ascii="Times New Roman" w:hAnsi="Times New Roman" w:cs="Times New Roman"/>
          <w:i/>
          <w:iCs/>
          <w:color w:val="000000"/>
          <w:sz w:val="24"/>
          <w:szCs w:val="24"/>
        </w:rPr>
        <w:t>ия</w:t>
      </w:r>
      <w:proofErr w:type="spellEnd"/>
      <w:r w:rsidRPr="007D268B">
        <w:rPr>
          <w:rFonts w:ascii="Times New Roman" w:hAnsi="Times New Roman" w:cs="Times New Roman"/>
          <w:i/>
          <w:iCs/>
          <w:color w:val="000000"/>
          <w:sz w:val="24"/>
          <w:szCs w:val="24"/>
        </w:rPr>
        <w:t>, -</w:t>
      </w:r>
      <w:proofErr w:type="spellStart"/>
      <w:r w:rsidRPr="007D268B">
        <w:rPr>
          <w:rFonts w:ascii="Times New Roman" w:hAnsi="Times New Roman" w:cs="Times New Roman"/>
          <w:i/>
          <w:iCs/>
          <w:color w:val="000000"/>
          <w:sz w:val="24"/>
          <w:szCs w:val="24"/>
        </w:rPr>
        <w:t>ие</w:t>
      </w:r>
      <w:proofErr w:type="spellEnd"/>
      <w:r w:rsidRPr="007D268B">
        <w:rPr>
          <w:rFonts w:ascii="Times New Roman" w:hAnsi="Times New Roman" w:cs="Times New Roman"/>
          <w:i/>
          <w:iCs/>
          <w:color w:val="000000"/>
          <w:sz w:val="24"/>
          <w:szCs w:val="24"/>
        </w:rPr>
        <w:t>, -мя</w:t>
      </w:r>
      <w:r w:rsidRPr="007D268B">
        <w:rPr>
          <w:rFonts w:ascii="Times New Roman" w:hAnsi="Times New Roman" w:cs="Times New Roman"/>
          <w:color w:val="000000"/>
          <w:sz w:val="24"/>
          <w:szCs w:val="24"/>
        </w:rPr>
        <w:t>) в единственном числе (путем подстановки слова того же склонения). Падежные окончания имен существительных во множественном числе. Правописание падежных окончаний  имен существительных всех трех склонений в разных падежах.</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Выбор падежной формы имени существительного по  «команде» глагола или другого имени существительного;  трудности в выборе падежной формы. Определение падежей, роль предлогов в образовании падежных форм, наблюдения за значениями некоторых из них. Употребление несклоняемых имен существительных (</w:t>
      </w:r>
      <w:r w:rsidRPr="007D268B">
        <w:rPr>
          <w:rFonts w:ascii="Times New Roman" w:hAnsi="Times New Roman" w:cs="Times New Roman"/>
          <w:i/>
          <w:iCs/>
          <w:color w:val="000000"/>
          <w:sz w:val="24"/>
          <w:szCs w:val="24"/>
        </w:rPr>
        <w:t>пальто, метро, кино,</w:t>
      </w:r>
      <w:r w:rsidRPr="007D268B">
        <w:rPr>
          <w:rFonts w:ascii="Times New Roman" w:hAnsi="Times New Roman" w:cs="Times New Roman"/>
          <w:color w:val="000000"/>
          <w:sz w:val="24"/>
          <w:szCs w:val="24"/>
        </w:rPr>
        <w:t> </w:t>
      </w:r>
      <w:r w:rsidRPr="007D268B">
        <w:rPr>
          <w:rFonts w:ascii="Times New Roman" w:hAnsi="Times New Roman" w:cs="Times New Roman"/>
          <w:i/>
          <w:iCs/>
          <w:color w:val="000000"/>
          <w:sz w:val="24"/>
          <w:szCs w:val="24"/>
        </w:rPr>
        <w:t>шоссе</w:t>
      </w:r>
      <w:r w:rsidRPr="007D268B">
        <w:rPr>
          <w:rFonts w:ascii="Times New Roman" w:hAnsi="Times New Roman" w:cs="Times New Roman"/>
          <w:color w:val="000000"/>
          <w:sz w:val="24"/>
          <w:szCs w:val="24"/>
        </w:rPr>
        <w:t>).</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Морфологическая характеристика имени существительного.</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Соблюдение правил культуры речи при изменении некоторых имен существительных (</w:t>
      </w:r>
      <w:r w:rsidRPr="007D268B">
        <w:rPr>
          <w:rFonts w:ascii="Times New Roman" w:hAnsi="Times New Roman" w:cs="Times New Roman"/>
          <w:i/>
          <w:iCs/>
          <w:color w:val="000000"/>
          <w:sz w:val="24"/>
          <w:szCs w:val="24"/>
        </w:rPr>
        <w:t xml:space="preserve">рот — рта, во рту, лоб </w:t>
      </w:r>
      <w:proofErr w:type="gramStart"/>
      <w:r w:rsidRPr="007D268B">
        <w:rPr>
          <w:rFonts w:ascii="Times New Roman" w:hAnsi="Times New Roman" w:cs="Times New Roman"/>
          <w:i/>
          <w:iCs/>
          <w:color w:val="000000"/>
          <w:sz w:val="24"/>
          <w:szCs w:val="24"/>
        </w:rPr>
        <w:t>—н</w:t>
      </w:r>
      <w:proofErr w:type="gramEnd"/>
      <w:r w:rsidRPr="007D268B">
        <w:rPr>
          <w:rFonts w:ascii="Times New Roman" w:hAnsi="Times New Roman" w:cs="Times New Roman"/>
          <w:i/>
          <w:iCs/>
          <w:color w:val="000000"/>
          <w:sz w:val="24"/>
          <w:szCs w:val="24"/>
        </w:rPr>
        <w:t>а лбу, лед — льды, во льдах и др.</w:t>
      </w:r>
      <w:r w:rsidRPr="007D268B">
        <w:rPr>
          <w:rFonts w:ascii="Times New Roman" w:hAnsi="Times New Roman" w:cs="Times New Roman"/>
          <w:color w:val="000000"/>
          <w:sz w:val="24"/>
          <w:szCs w:val="24"/>
        </w:rPr>
        <w:t>), при образовании форм</w:t>
      </w:r>
    </w:p>
    <w:p w:rsidR="007D268B" w:rsidRPr="007D268B" w:rsidRDefault="007D268B" w:rsidP="007D268B">
      <w:pPr>
        <w:pStyle w:val="a3"/>
        <w:rPr>
          <w:rFonts w:ascii="Times New Roman" w:hAnsi="Times New Roman" w:cs="Times New Roman"/>
          <w:color w:val="000000"/>
          <w:sz w:val="24"/>
          <w:szCs w:val="24"/>
        </w:rPr>
      </w:pPr>
      <w:proofErr w:type="gramStart"/>
      <w:r w:rsidRPr="007D268B">
        <w:rPr>
          <w:rFonts w:ascii="Times New Roman" w:hAnsi="Times New Roman" w:cs="Times New Roman"/>
          <w:color w:val="000000"/>
          <w:sz w:val="24"/>
          <w:szCs w:val="24"/>
        </w:rPr>
        <w:t>именительного и родительного падежей множественного числа (</w:t>
      </w:r>
      <w:r w:rsidRPr="007D268B">
        <w:rPr>
          <w:rFonts w:ascii="Times New Roman" w:hAnsi="Times New Roman" w:cs="Times New Roman"/>
          <w:i/>
          <w:iCs/>
          <w:color w:val="000000"/>
          <w:sz w:val="24"/>
          <w:szCs w:val="24"/>
        </w:rPr>
        <w:t>повара, учителя, сторожа; помидоров, мандаринов,</w:t>
      </w:r>
      <w:r w:rsidRPr="007D268B">
        <w:rPr>
          <w:rFonts w:ascii="Times New Roman" w:hAnsi="Times New Roman" w:cs="Times New Roman"/>
          <w:color w:val="000000"/>
          <w:sz w:val="24"/>
          <w:szCs w:val="24"/>
        </w:rPr>
        <w:t> </w:t>
      </w:r>
      <w:r w:rsidRPr="007D268B">
        <w:rPr>
          <w:rFonts w:ascii="Times New Roman" w:hAnsi="Times New Roman" w:cs="Times New Roman"/>
          <w:i/>
          <w:iCs/>
          <w:color w:val="000000"/>
          <w:sz w:val="24"/>
          <w:szCs w:val="24"/>
        </w:rPr>
        <w:t>яблок, карандашей, мест, дел; стульев; уши, ушей </w:t>
      </w:r>
      <w:r w:rsidRPr="007D268B">
        <w:rPr>
          <w:rFonts w:ascii="Times New Roman" w:hAnsi="Times New Roman" w:cs="Times New Roman"/>
          <w:color w:val="000000"/>
          <w:sz w:val="24"/>
          <w:szCs w:val="24"/>
        </w:rPr>
        <w:t>и т.п.).</w:t>
      </w:r>
      <w:proofErr w:type="gramEnd"/>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Обращение к словарю «</w:t>
      </w:r>
      <w:r w:rsidRPr="007D268B">
        <w:rPr>
          <w:rFonts w:ascii="Times New Roman" w:hAnsi="Times New Roman" w:cs="Times New Roman"/>
          <w:i/>
          <w:iCs/>
          <w:color w:val="000000"/>
          <w:sz w:val="24"/>
          <w:szCs w:val="24"/>
        </w:rPr>
        <w:t>Как правильно изменить слово</w:t>
      </w:r>
      <w:r w:rsidRPr="007D268B">
        <w:rPr>
          <w:rFonts w:ascii="Times New Roman" w:hAnsi="Times New Roman" w:cs="Times New Roman"/>
          <w:color w:val="000000"/>
          <w:sz w:val="24"/>
          <w:szCs w:val="24"/>
        </w:rPr>
        <w:t>?» для  нахождения верного решения.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Склонение </w:t>
      </w:r>
      <w:r w:rsidRPr="007D268B">
        <w:rPr>
          <w:rFonts w:ascii="Times New Roman" w:hAnsi="Times New Roman" w:cs="Times New Roman"/>
          <w:b/>
          <w:bCs/>
          <w:color w:val="000000"/>
          <w:sz w:val="24"/>
          <w:szCs w:val="24"/>
        </w:rPr>
        <w:t>имен прилагательных</w:t>
      </w:r>
      <w:r w:rsidRPr="007D268B">
        <w:rPr>
          <w:rFonts w:ascii="Times New Roman" w:hAnsi="Times New Roman" w:cs="Times New Roman"/>
          <w:color w:val="000000"/>
          <w:sz w:val="24"/>
          <w:szCs w:val="24"/>
        </w:rPr>
        <w:t>. Определение рода, числа, падежа имени прилагательного по имени существительному. Характеристика имени прилагательного как части речи.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Способ решения орфографических задач в безударных  окончаниях имен прилагательных в разных падежах.</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Предупреждение ошибок в связи имени прилагательного с именем существительным и их возможных причин (главная - неправильное определение рода или числа имени существительного: </w:t>
      </w:r>
      <w:r w:rsidRPr="007D268B">
        <w:rPr>
          <w:rFonts w:ascii="Times New Roman" w:hAnsi="Times New Roman" w:cs="Times New Roman"/>
          <w:i/>
          <w:iCs/>
          <w:color w:val="000000"/>
          <w:sz w:val="24"/>
          <w:szCs w:val="24"/>
        </w:rPr>
        <w:t>фамилия, полотенце, помидор; санки, грабли, листва </w:t>
      </w:r>
      <w:r w:rsidRPr="007D268B">
        <w:rPr>
          <w:rFonts w:ascii="Times New Roman" w:hAnsi="Times New Roman" w:cs="Times New Roman"/>
          <w:color w:val="000000"/>
          <w:sz w:val="24"/>
          <w:szCs w:val="24"/>
        </w:rPr>
        <w:t>и т.п.).</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Повышение точности речи за счет использования имен прилагательных.</w:t>
      </w:r>
    </w:p>
    <w:p w:rsidR="007D268B" w:rsidRPr="007D268B" w:rsidRDefault="007D268B" w:rsidP="007D268B">
      <w:pPr>
        <w:pStyle w:val="a3"/>
        <w:rPr>
          <w:rFonts w:ascii="Times New Roman" w:hAnsi="Times New Roman" w:cs="Times New Roman"/>
          <w:b/>
          <w:bCs/>
          <w:color w:val="000000"/>
          <w:sz w:val="24"/>
          <w:szCs w:val="24"/>
        </w:rPr>
      </w:pPr>
      <w:r w:rsidRPr="007D268B">
        <w:rPr>
          <w:rFonts w:ascii="Times New Roman" w:hAnsi="Times New Roman" w:cs="Times New Roman"/>
          <w:b/>
          <w:bCs/>
          <w:color w:val="000000"/>
          <w:sz w:val="24"/>
          <w:szCs w:val="24"/>
        </w:rPr>
        <w:t>Части речи: что мы о них знаем – 14 ч.</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 xml:space="preserve">Местоимение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         </w:t>
      </w:r>
      <w:r w:rsidRPr="007D268B">
        <w:rPr>
          <w:rFonts w:ascii="Times New Roman" w:hAnsi="Times New Roman" w:cs="Times New Roman"/>
          <w:color w:val="000000"/>
          <w:sz w:val="24"/>
          <w:szCs w:val="24"/>
        </w:rPr>
        <w:t>Склонение личных местоимений. Правильное и уместное их употребление в речи, правописание с предлогами. «Помощь» личных местоимений при устранении повторов имен существительных. Неудачное употребление местоимений как одна из причин неясности речи (повторение).</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 xml:space="preserve">Имя числительное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Изменение по падежам количественных числительных, особенности изменения  сложных (</w:t>
      </w:r>
      <w:r w:rsidRPr="007D268B">
        <w:rPr>
          <w:rFonts w:ascii="Times New Roman" w:hAnsi="Times New Roman" w:cs="Times New Roman"/>
          <w:i/>
          <w:iCs/>
          <w:color w:val="000000"/>
          <w:sz w:val="24"/>
          <w:szCs w:val="24"/>
        </w:rPr>
        <w:t>пятьсот, шестьсот</w:t>
      </w:r>
      <w:r w:rsidRPr="007D268B">
        <w:rPr>
          <w:rFonts w:ascii="Times New Roman" w:hAnsi="Times New Roman" w:cs="Times New Roman"/>
          <w:color w:val="000000"/>
          <w:sz w:val="24"/>
          <w:szCs w:val="24"/>
        </w:rPr>
        <w:t>) и составных числительных:</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i/>
          <w:iCs/>
          <w:color w:val="000000"/>
          <w:sz w:val="24"/>
          <w:szCs w:val="24"/>
        </w:rPr>
        <w:lastRenderedPageBreak/>
        <w:t>два ученика, двадцать два, сто двадцать два ученика </w:t>
      </w:r>
      <w:r w:rsidRPr="007D268B">
        <w:rPr>
          <w:rFonts w:ascii="Times New Roman" w:hAnsi="Times New Roman" w:cs="Times New Roman"/>
          <w:color w:val="000000"/>
          <w:sz w:val="24"/>
          <w:szCs w:val="24"/>
        </w:rPr>
        <w:t>(работа на практическом уровне). Правописание некоторых числительных: </w:t>
      </w:r>
      <w:r w:rsidRPr="007D268B">
        <w:rPr>
          <w:rFonts w:ascii="Times New Roman" w:hAnsi="Times New Roman" w:cs="Times New Roman"/>
          <w:i/>
          <w:iCs/>
          <w:color w:val="000000"/>
          <w:sz w:val="24"/>
          <w:szCs w:val="24"/>
        </w:rPr>
        <w:t>одиннадцать, двадцать, пятьсот </w:t>
      </w:r>
      <w:r w:rsidRPr="007D268B">
        <w:rPr>
          <w:rFonts w:ascii="Times New Roman" w:hAnsi="Times New Roman" w:cs="Times New Roman"/>
          <w:color w:val="000000"/>
          <w:sz w:val="24"/>
          <w:szCs w:val="24"/>
        </w:rPr>
        <w:t>и т.п. (в словарном порядке).</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 xml:space="preserve">Глагол. Учимся писать личные окончания глаголов – 20 ч.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Времена глагола (повторение); особенности значений окончаний в прошедшем и настоящем, будущем времени: указание одних на род (поэтому окончания в прошедшем времени </w:t>
      </w:r>
      <w:r w:rsidRPr="007D268B">
        <w:rPr>
          <w:rFonts w:ascii="Times New Roman" w:hAnsi="Times New Roman" w:cs="Times New Roman"/>
          <w:i/>
          <w:iCs/>
          <w:color w:val="000000"/>
          <w:sz w:val="24"/>
          <w:szCs w:val="24"/>
        </w:rPr>
        <w:t>родовые</w:t>
      </w:r>
      <w:r w:rsidRPr="007D268B">
        <w:rPr>
          <w:rFonts w:ascii="Times New Roman" w:hAnsi="Times New Roman" w:cs="Times New Roman"/>
          <w:color w:val="000000"/>
          <w:sz w:val="24"/>
          <w:szCs w:val="24"/>
        </w:rPr>
        <w:t xml:space="preserve">), указание других на лицо (поэтому они </w:t>
      </w:r>
      <w:r w:rsidRPr="007D268B">
        <w:rPr>
          <w:rFonts w:ascii="Times New Roman" w:hAnsi="Times New Roman" w:cs="Times New Roman"/>
          <w:i/>
          <w:iCs/>
          <w:color w:val="000000"/>
          <w:sz w:val="24"/>
          <w:szCs w:val="24"/>
        </w:rPr>
        <w:t>личные</w:t>
      </w:r>
      <w:r w:rsidRPr="007D268B">
        <w:rPr>
          <w:rFonts w:ascii="Times New Roman" w:hAnsi="Times New Roman" w:cs="Times New Roman"/>
          <w:color w:val="000000"/>
          <w:sz w:val="24"/>
          <w:szCs w:val="24"/>
        </w:rPr>
        <w:t>). Разграничение форм простого и сложного будущего времени.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I и II спряжение глаголов, способы его определения при ударных и безударных личных окончаниях; внимание к  разноспрягаемым глаголам. Способ действия для нахождения неопределенной формы глагола. Морфологическая  характеристика глаголов.</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Правописание безударных личных окончаний (в том числе и в 11 глаголах исключениях): способ решения орфографической задачи и освоение его (глаголы </w:t>
      </w:r>
      <w:r w:rsidRPr="007D268B">
        <w:rPr>
          <w:rFonts w:ascii="Times New Roman" w:hAnsi="Times New Roman" w:cs="Times New Roman"/>
          <w:i/>
          <w:iCs/>
          <w:color w:val="000000"/>
          <w:sz w:val="24"/>
          <w:szCs w:val="24"/>
        </w:rPr>
        <w:t>брить</w:t>
      </w:r>
      <w:r w:rsidRPr="007D268B">
        <w:rPr>
          <w:rFonts w:ascii="Times New Roman" w:hAnsi="Times New Roman" w:cs="Times New Roman"/>
          <w:color w:val="000000"/>
          <w:sz w:val="24"/>
          <w:szCs w:val="24"/>
        </w:rPr>
        <w:t>, </w:t>
      </w:r>
      <w:r w:rsidRPr="007D268B">
        <w:rPr>
          <w:rFonts w:ascii="Times New Roman" w:hAnsi="Times New Roman" w:cs="Times New Roman"/>
          <w:i/>
          <w:iCs/>
          <w:color w:val="000000"/>
          <w:sz w:val="24"/>
          <w:szCs w:val="24"/>
        </w:rPr>
        <w:t>стелить </w:t>
      </w:r>
      <w:r w:rsidRPr="007D268B">
        <w:rPr>
          <w:rFonts w:ascii="Times New Roman" w:hAnsi="Times New Roman" w:cs="Times New Roman"/>
          <w:color w:val="000000"/>
          <w:sz w:val="24"/>
          <w:szCs w:val="24"/>
        </w:rPr>
        <w:t>не рассматриваются).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Написание </w:t>
      </w:r>
      <w:proofErr w:type="spellStart"/>
      <w:r w:rsidRPr="007D268B">
        <w:rPr>
          <w:rFonts w:ascii="Times New Roman" w:hAnsi="Times New Roman" w:cs="Times New Roman"/>
          <w:b/>
          <w:bCs/>
          <w:color w:val="000000"/>
          <w:sz w:val="24"/>
          <w:szCs w:val="24"/>
        </w:rPr>
        <w:t>ь</w:t>
      </w:r>
      <w:proofErr w:type="spellEnd"/>
      <w:r w:rsidRPr="007D268B">
        <w:rPr>
          <w:rFonts w:ascii="Times New Roman" w:hAnsi="Times New Roman" w:cs="Times New Roman"/>
          <w:b/>
          <w:bCs/>
          <w:color w:val="000000"/>
          <w:sz w:val="24"/>
          <w:szCs w:val="24"/>
        </w:rPr>
        <w:t> </w:t>
      </w:r>
      <w:r w:rsidRPr="007D268B">
        <w:rPr>
          <w:rFonts w:ascii="Times New Roman" w:hAnsi="Times New Roman" w:cs="Times New Roman"/>
          <w:color w:val="000000"/>
          <w:sz w:val="24"/>
          <w:szCs w:val="24"/>
        </w:rPr>
        <w:t xml:space="preserve">после шипящих в форме 2'го лица единственного числа; правописание сочетаний </w:t>
      </w:r>
      <w:proofErr w:type="gramStart"/>
      <w:r w:rsidRPr="007D268B">
        <w:rPr>
          <w:rFonts w:ascii="Times New Roman" w:hAnsi="Times New Roman" w:cs="Times New Roman"/>
          <w:color w:val="000000"/>
          <w:sz w:val="24"/>
          <w:szCs w:val="24"/>
        </w:rPr>
        <w:t>-</w:t>
      </w:r>
      <w:proofErr w:type="spellStart"/>
      <w:r w:rsidRPr="007D268B">
        <w:rPr>
          <w:rFonts w:ascii="Times New Roman" w:hAnsi="Times New Roman" w:cs="Times New Roman"/>
          <w:i/>
          <w:iCs/>
          <w:color w:val="000000"/>
          <w:sz w:val="24"/>
          <w:szCs w:val="24"/>
        </w:rPr>
        <w:t>т</w:t>
      </w:r>
      <w:proofErr w:type="gramEnd"/>
      <w:r w:rsidRPr="007D268B">
        <w:rPr>
          <w:rFonts w:ascii="Times New Roman" w:hAnsi="Times New Roman" w:cs="Times New Roman"/>
          <w:i/>
          <w:iCs/>
          <w:color w:val="000000"/>
          <w:sz w:val="24"/>
          <w:szCs w:val="24"/>
        </w:rPr>
        <w:t>ся</w:t>
      </w:r>
      <w:proofErr w:type="spellEnd"/>
      <w:r w:rsidRPr="007D268B">
        <w:rPr>
          <w:rFonts w:ascii="Times New Roman" w:hAnsi="Times New Roman" w:cs="Times New Roman"/>
          <w:i/>
          <w:iCs/>
          <w:color w:val="000000"/>
          <w:sz w:val="24"/>
          <w:szCs w:val="24"/>
        </w:rPr>
        <w:t> </w:t>
      </w:r>
      <w:r w:rsidRPr="007D268B">
        <w:rPr>
          <w:rFonts w:ascii="Times New Roman" w:hAnsi="Times New Roman" w:cs="Times New Roman"/>
          <w:color w:val="000000"/>
          <w:sz w:val="24"/>
          <w:szCs w:val="24"/>
        </w:rPr>
        <w:t>и -</w:t>
      </w:r>
      <w:proofErr w:type="spellStart"/>
      <w:r w:rsidRPr="007D268B">
        <w:rPr>
          <w:rFonts w:ascii="Times New Roman" w:hAnsi="Times New Roman" w:cs="Times New Roman"/>
          <w:i/>
          <w:iCs/>
          <w:color w:val="000000"/>
          <w:sz w:val="24"/>
          <w:szCs w:val="24"/>
        </w:rPr>
        <w:t>ться</w:t>
      </w:r>
      <w:proofErr w:type="spellEnd"/>
      <w:r w:rsidRPr="007D268B">
        <w:rPr>
          <w:rFonts w:ascii="Times New Roman" w:hAnsi="Times New Roman" w:cs="Times New Roman"/>
          <w:i/>
          <w:iCs/>
          <w:color w:val="000000"/>
          <w:sz w:val="24"/>
          <w:szCs w:val="24"/>
        </w:rPr>
        <w:t>, </w:t>
      </w:r>
      <w:proofErr w:type="spellStart"/>
      <w:r w:rsidRPr="007D268B">
        <w:rPr>
          <w:rFonts w:ascii="Times New Roman" w:hAnsi="Times New Roman" w:cs="Times New Roman"/>
          <w:b/>
          <w:bCs/>
          <w:color w:val="000000"/>
          <w:sz w:val="24"/>
          <w:szCs w:val="24"/>
        </w:rPr>
        <w:t>ь</w:t>
      </w:r>
      <w:proofErr w:type="spellEnd"/>
      <w:r w:rsidRPr="007D268B">
        <w:rPr>
          <w:rFonts w:ascii="Times New Roman" w:hAnsi="Times New Roman" w:cs="Times New Roman"/>
          <w:b/>
          <w:bCs/>
          <w:color w:val="000000"/>
          <w:sz w:val="24"/>
          <w:szCs w:val="24"/>
        </w:rPr>
        <w:t xml:space="preserve"> </w:t>
      </w:r>
      <w:r w:rsidRPr="007D268B">
        <w:rPr>
          <w:rFonts w:ascii="Times New Roman" w:hAnsi="Times New Roman" w:cs="Times New Roman"/>
          <w:color w:val="000000"/>
          <w:sz w:val="24"/>
          <w:szCs w:val="24"/>
        </w:rPr>
        <w:t>после </w:t>
      </w:r>
      <w:r w:rsidRPr="007D268B">
        <w:rPr>
          <w:rFonts w:ascii="Times New Roman" w:hAnsi="Times New Roman" w:cs="Times New Roman"/>
          <w:i/>
          <w:iCs/>
          <w:color w:val="000000"/>
          <w:sz w:val="24"/>
          <w:szCs w:val="24"/>
        </w:rPr>
        <w:t>-ч </w:t>
      </w:r>
      <w:r w:rsidRPr="007D268B">
        <w:rPr>
          <w:rFonts w:ascii="Times New Roman" w:hAnsi="Times New Roman" w:cs="Times New Roman"/>
          <w:color w:val="000000"/>
          <w:sz w:val="24"/>
          <w:szCs w:val="24"/>
        </w:rPr>
        <w:t>в неопределенной форме, </w:t>
      </w:r>
      <w:r w:rsidRPr="007D268B">
        <w:rPr>
          <w:rFonts w:ascii="Times New Roman" w:hAnsi="Times New Roman" w:cs="Times New Roman"/>
          <w:b/>
          <w:bCs/>
          <w:i/>
          <w:iCs/>
          <w:color w:val="000000"/>
          <w:sz w:val="24"/>
          <w:szCs w:val="24"/>
        </w:rPr>
        <w:t>не </w:t>
      </w:r>
      <w:r w:rsidRPr="007D268B">
        <w:rPr>
          <w:rFonts w:ascii="Times New Roman" w:hAnsi="Times New Roman" w:cs="Times New Roman"/>
          <w:i/>
          <w:iCs/>
          <w:color w:val="000000"/>
          <w:sz w:val="24"/>
          <w:szCs w:val="24"/>
        </w:rPr>
        <w:t>с глаголами </w:t>
      </w:r>
      <w:r w:rsidRPr="007D268B">
        <w:rPr>
          <w:rFonts w:ascii="Times New Roman" w:hAnsi="Times New Roman" w:cs="Times New Roman"/>
          <w:color w:val="000000"/>
          <w:sz w:val="24"/>
          <w:szCs w:val="24"/>
        </w:rPr>
        <w:t>(повторение).</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        Усиление изобразительности повествования с помощью глагола, в том числе различных его форм (настоящего времени, будущего с </w:t>
      </w:r>
      <w:proofErr w:type="gramStart"/>
      <w:r w:rsidRPr="007D268B">
        <w:rPr>
          <w:rFonts w:ascii="Times New Roman" w:hAnsi="Times New Roman" w:cs="Times New Roman"/>
          <w:color w:val="000000"/>
          <w:sz w:val="24"/>
          <w:szCs w:val="24"/>
        </w:rPr>
        <w:t>частицей</w:t>
      </w:r>
      <w:proofErr w:type="gramEnd"/>
      <w:r w:rsidRPr="007D268B">
        <w:rPr>
          <w:rFonts w:ascii="Times New Roman" w:hAnsi="Times New Roman" w:cs="Times New Roman"/>
          <w:color w:val="000000"/>
          <w:sz w:val="24"/>
          <w:szCs w:val="24"/>
        </w:rPr>
        <w:t> </w:t>
      </w:r>
      <w:r w:rsidRPr="007D268B">
        <w:rPr>
          <w:rFonts w:ascii="Times New Roman" w:hAnsi="Times New Roman" w:cs="Times New Roman"/>
          <w:i/>
          <w:iCs/>
          <w:color w:val="000000"/>
          <w:sz w:val="24"/>
          <w:szCs w:val="24"/>
        </w:rPr>
        <w:t>как </w:t>
      </w:r>
      <w:r w:rsidRPr="007D268B">
        <w:rPr>
          <w:rFonts w:ascii="Times New Roman" w:hAnsi="Times New Roman" w:cs="Times New Roman"/>
          <w:color w:val="000000"/>
          <w:sz w:val="24"/>
          <w:szCs w:val="24"/>
        </w:rPr>
        <w:t>и др.). Использование форм 2-го лица единственного числа в авторских текстах и в пословицах.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Правильное образование некоторых глагольных форм (</w:t>
      </w:r>
      <w:r w:rsidRPr="007D268B">
        <w:rPr>
          <w:rFonts w:ascii="Times New Roman" w:hAnsi="Times New Roman" w:cs="Times New Roman"/>
          <w:i/>
          <w:iCs/>
          <w:color w:val="000000"/>
          <w:sz w:val="24"/>
          <w:szCs w:val="24"/>
        </w:rPr>
        <w:t>клал, положил; бежит</w:t>
      </w:r>
      <w:r w:rsidRPr="007D268B">
        <w:rPr>
          <w:rFonts w:ascii="Times New Roman" w:hAnsi="Times New Roman" w:cs="Times New Roman"/>
          <w:color w:val="000000"/>
          <w:sz w:val="24"/>
          <w:szCs w:val="24"/>
        </w:rPr>
        <w:t>, </w:t>
      </w:r>
      <w:r w:rsidRPr="007D268B">
        <w:rPr>
          <w:rFonts w:ascii="Times New Roman" w:hAnsi="Times New Roman" w:cs="Times New Roman"/>
          <w:i/>
          <w:iCs/>
          <w:color w:val="000000"/>
          <w:sz w:val="24"/>
          <w:szCs w:val="24"/>
        </w:rPr>
        <w:t>бегут</w:t>
      </w:r>
      <w:r w:rsidRPr="007D268B">
        <w:rPr>
          <w:rFonts w:ascii="Times New Roman" w:hAnsi="Times New Roman" w:cs="Times New Roman"/>
          <w:color w:val="000000"/>
          <w:sz w:val="24"/>
          <w:szCs w:val="24"/>
        </w:rPr>
        <w:t>; </w:t>
      </w:r>
      <w:r w:rsidRPr="007D268B">
        <w:rPr>
          <w:rFonts w:ascii="Times New Roman" w:hAnsi="Times New Roman" w:cs="Times New Roman"/>
          <w:i/>
          <w:iCs/>
          <w:color w:val="000000"/>
          <w:sz w:val="24"/>
          <w:szCs w:val="24"/>
        </w:rPr>
        <w:t>хотят</w:t>
      </w:r>
      <w:r w:rsidRPr="007D268B">
        <w:rPr>
          <w:rFonts w:ascii="Times New Roman" w:hAnsi="Times New Roman" w:cs="Times New Roman"/>
          <w:color w:val="000000"/>
          <w:sz w:val="24"/>
          <w:szCs w:val="24"/>
        </w:rPr>
        <w:t>, </w:t>
      </w:r>
      <w:r w:rsidRPr="007D268B">
        <w:rPr>
          <w:rFonts w:ascii="Times New Roman" w:hAnsi="Times New Roman" w:cs="Times New Roman"/>
          <w:i/>
          <w:iCs/>
          <w:color w:val="000000"/>
          <w:sz w:val="24"/>
          <w:szCs w:val="24"/>
        </w:rPr>
        <w:t>хочет </w:t>
      </w:r>
      <w:r w:rsidRPr="007D268B">
        <w:rPr>
          <w:rFonts w:ascii="Times New Roman" w:hAnsi="Times New Roman" w:cs="Times New Roman"/>
          <w:color w:val="000000"/>
          <w:sz w:val="24"/>
          <w:szCs w:val="24"/>
        </w:rPr>
        <w:t>и др.).</w:t>
      </w:r>
    </w:p>
    <w:p w:rsidR="007D268B" w:rsidRPr="007D268B" w:rsidRDefault="007D268B" w:rsidP="007D268B">
      <w:pPr>
        <w:pStyle w:val="a3"/>
        <w:rPr>
          <w:rFonts w:ascii="Times New Roman" w:hAnsi="Times New Roman" w:cs="Times New Roman"/>
          <w:b/>
          <w:color w:val="000000"/>
          <w:sz w:val="24"/>
          <w:szCs w:val="24"/>
        </w:rPr>
      </w:pPr>
      <w:r w:rsidRPr="007D268B">
        <w:rPr>
          <w:rFonts w:ascii="Times New Roman" w:hAnsi="Times New Roman" w:cs="Times New Roman"/>
          <w:color w:val="000000"/>
          <w:sz w:val="24"/>
          <w:szCs w:val="24"/>
        </w:rPr>
        <w:t xml:space="preserve">                          </w:t>
      </w:r>
      <w:r w:rsidRPr="007D268B">
        <w:rPr>
          <w:rFonts w:ascii="Times New Roman" w:hAnsi="Times New Roman" w:cs="Times New Roman"/>
          <w:b/>
          <w:color w:val="000000"/>
          <w:sz w:val="24"/>
          <w:szCs w:val="24"/>
        </w:rPr>
        <w:t>Новое о строении предложения – 12 ч.</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Подлежащее и сказуемое как основа предложения, их связь между собой (повторение). Возможность использования при одном подлежащем двух</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сказуемых, при одном сказуемом нескольких подлежащих (повторение); понятие об </w:t>
      </w:r>
      <w:r w:rsidRPr="007D268B">
        <w:rPr>
          <w:rFonts w:ascii="Times New Roman" w:hAnsi="Times New Roman" w:cs="Times New Roman"/>
          <w:i/>
          <w:iCs/>
          <w:color w:val="000000"/>
          <w:sz w:val="24"/>
          <w:szCs w:val="24"/>
        </w:rPr>
        <w:t>однородных членах </w:t>
      </w:r>
      <w:r w:rsidRPr="007D268B">
        <w:rPr>
          <w:rFonts w:ascii="Times New Roman" w:hAnsi="Times New Roman" w:cs="Times New Roman"/>
          <w:color w:val="000000"/>
          <w:sz w:val="24"/>
          <w:szCs w:val="24"/>
        </w:rPr>
        <w:t>предложения. Главные и второстепенные однородные члены. Их назначение, признаки, правильное и уместное использование, выделение при письме. Союзы при однородных членах; значения, которые вносят союзы </w:t>
      </w:r>
      <w:r w:rsidRPr="007D268B">
        <w:rPr>
          <w:rFonts w:ascii="Times New Roman" w:hAnsi="Times New Roman" w:cs="Times New Roman"/>
          <w:b/>
          <w:bCs/>
          <w:color w:val="000000"/>
          <w:sz w:val="24"/>
          <w:szCs w:val="24"/>
        </w:rPr>
        <w:t>и, а, но</w:t>
      </w:r>
      <w:r w:rsidRPr="007D268B">
        <w:rPr>
          <w:rFonts w:ascii="Times New Roman" w:hAnsi="Times New Roman" w:cs="Times New Roman"/>
          <w:color w:val="000000"/>
          <w:sz w:val="24"/>
          <w:szCs w:val="24"/>
        </w:rPr>
        <w:t>.</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i/>
          <w:iCs/>
          <w:color w:val="000000"/>
          <w:sz w:val="24"/>
          <w:szCs w:val="24"/>
        </w:rPr>
        <w:t>       Сложные </w:t>
      </w:r>
      <w:r w:rsidRPr="007D268B">
        <w:rPr>
          <w:rFonts w:ascii="Times New Roman" w:hAnsi="Times New Roman" w:cs="Times New Roman"/>
          <w:color w:val="000000"/>
          <w:sz w:val="24"/>
          <w:szCs w:val="24"/>
        </w:rPr>
        <w:t xml:space="preserve"> предложения (общее знакомство), их отличие от предложений с однородными членами. Построение сложных предложений (простые случаи). </w:t>
      </w:r>
      <w:proofErr w:type="gramStart"/>
      <w:r w:rsidRPr="007D268B">
        <w:rPr>
          <w:rFonts w:ascii="Times New Roman" w:hAnsi="Times New Roman" w:cs="Times New Roman"/>
          <w:color w:val="000000"/>
          <w:sz w:val="24"/>
          <w:szCs w:val="24"/>
        </w:rPr>
        <w:t>Слова, которыми   могут связываться их части (</w:t>
      </w:r>
      <w:r w:rsidRPr="007D268B">
        <w:rPr>
          <w:rFonts w:ascii="Times New Roman" w:hAnsi="Times New Roman" w:cs="Times New Roman"/>
          <w:i/>
          <w:iCs/>
          <w:color w:val="000000"/>
          <w:sz w:val="24"/>
          <w:szCs w:val="24"/>
        </w:rPr>
        <w:t>и, а, но, что, чтобы, потому что, поэтому</w:t>
      </w:r>
      <w:r w:rsidRPr="007D268B">
        <w:rPr>
          <w:rFonts w:ascii="Times New Roman" w:hAnsi="Times New Roman" w:cs="Times New Roman"/>
          <w:color w:val="000000"/>
          <w:sz w:val="24"/>
          <w:szCs w:val="24"/>
        </w:rPr>
        <w:t>), постановка запятых.</w:t>
      </w:r>
      <w:proofErr w:type="gramEnd"/>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Учимся рассуждать – 7 ч.</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   Построение несложных рассуждений. Рассуждение- объяснение и рассуждение- размышление. Создание письменных высказываний разных стилей. Оформление мыслей. Пересказ текста, содержащего рассуждение.</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Слово в языке и речи (21 ч).</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Слово и его лексическое значение. Слова речевого этикета, особенности их значения и употребления. Слова с одним и несколькими лексическими значениями. Синонимы и антонимы, их роль в речи. Правильное и точное использование слов как требование к речи. Словари - помощники. Происхождение некоторых слов и устойчивых выражений русского языка.</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Слово и его разнообразные характеристики; взаимосвязь значения, строения, признаков как части речи и написания.</w:t>
      </w:r>
    </w:p>
    <w:p w:rsidR="007D268B" w:rsidRPr="007D268B" w:rsidRDefault="007D268B" w:rsidP="007D268B">
      <w:pPr>
        <w:pStyle w:val="a3"/>
        <w:rPr>
          <w:rFonts w:ascii="Times New Roman" w:eastAsiaTheme="minorEastAsia" w:hAnsi="Times New Roman" w:cs="Times New Roman"/>
          <w:b/>
          <w:bCs/>
          <w:iCs/>
          <w:sz w:val="24"/>
          <w:szCs w:val="24"/>
        </w:rPr>
      </w:pPr>
      <w:r w:rsidRPr="007D268B">
        <w:rPr>
          <w:rFonts w:ascii="Times New Roman" w:eastAsiaTheme="minorEastAsia" w:hAnsi="Times New Roman" w:cs="Times New Roman"/>
          <w:b/>
          <w:bCs/>
          <w:iCs/>
          <w:sz w:val="24"/>
          <w:szCs w:val="24"/>
        </w:rPr>
        <w:t>ПЛАНИРУЕМЫЕ РЕЗУЛЬТАТЫ ОСВОЕНИЯ ПРЕДМЕТА</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rPr>
        <w:t xml:space="preserve">            </w:t>
      </w:r>
      <w:r w:rsidRPr="007D268B">
        <w:rPr>
          <w:rFonts w:ascii="Times New Roman" w:hAnsi="Times New Roman" w:cs="Times New Roman"/>
          <w:sz w:val="24"/>
          <w:szCs w:val="24"/>
          <w:lang w:eastAsia="ar-SA"/>
        </w:rPr>
        <w:t xml:space="preserve">В результате изучения курса русского языка по данной программе у выпускника начальной школы будут сформированы  </w:t>
      </w:r>
      <w:r w:rsidRPr="007D268B">
        <w:rPr>
          <w:rFonts w:ascii="Times New Roman" w:hAnsi="Times New Roman" w:cs="Times New Roman"/>
          <w:b/>
          <w:sz w:val="24"/>
          <w:szCs w:val="24"/>
          <w:lang w:eastAsia="ar-SA"/>
        </w:rPr>
        <w:t xml:space="preserve">предметные (лингвистические) </w:t>
      </w:r>
      <w:r w:rsidRPr="007D268B">
        <w:rPr>
          <w:rFonts w:ascii="Times New Roman" w:hAnsi="Times New Roman" w:cs="Times New Roman"/>
          <w:sz w:val="24"/>
          <w:szCs w:val="24"/>
          <w:lang w:eastAsia="ar-SA"/>
        </w:rPr>
        <w:t xml:space="preserve">знания и умения, </w:t>
      </w:r>
      <w:r w:rsidRPr="007D268B">
        <w:rPr>
          <w:rFonts w:ascii="Times New Roman" w:hAnsi="Times New Roman" w:cs="Times New Roman"/>
          <w:sz w:val="24"/>
          <w:szCs w:val="24"/>
          <w:lang w:eastAsia="ar-SA"/>
        </w:rPr>
        <w:lastRenderedPageBreak/>
        <w:t xml:space="preserve">предусмотренные программой, а также </w:t>
      </w:r>
      <w:r w:rsidRPr="007D268B">
        <w:rPr>
          <w:rFonts w:ascii="Times New Roman" w:hAnsi="Times New Roman" w:cs="Times New Roman"/>
          <w:b/>
          <w:sz w:val="24"/>
          <w:szCs w:val="24"/>
          <w:lang w:eastAsia="ar-SA"/>
        </w:rPr>
        <w:t>личностные</w:t>
      </w:r>
      <w:r w:rsidRPr="007D268B">
        <w:rPr>
          <w:rFonts w:ascii="Times New Roman" w:hAnsi="Times New Roman" w:cs="Times New Roman"/>
          <w:sz w:val="24"/>
          <w:szCs w:val="24"/>
          <w:lang w:eastAsia="ar-SA"/>
        </w:rPr>
        <w:t xml:space="preserve"> и </w:t>
      </w:r>
      <w:proofErr w:type="spellStart"/>
      <w:r w:rsidRPr="007D268B">
        <w:rPr>
          <w:rFonts w:ascii="Times New Roman" w:hAnsi="Times New Roman" w:cs="Times New Roman"/>
          <w:b/>
          <w:sz w:val="24"/>
          <w:szCs w:val="24"/>
          <w:lang w:eastAsia="ar-SA"/>
        </w:rPr>
        <w:t>метапредметные</w:t>
      </w:r>
      <w:proofErr w:type="spellEnd"/>
      <w:r w:rsidRPr="007D268B">
        <w:rPr>
          <w:rFonts w:ascii="Times New Roman" w:hAnsi="Times New Roman" w:cs="Times New Roman"/>
          <w:b/>
          <w:sz w:val="24"/>
          <w:szCs w:val="24"/>
          <w:lang w:eastAsia="ar-SA"/>
        </w:rPr>
        <w:t xml:space="preserve"> (регулятивные, познавательные, коммуникативные) универсальные учебные действия</w:t>
      </w:r>
      <w:r w:rsidRPr="007D268B">
        <w:rPr>
          <w:rFonts w:ascii="Times New Roman" w:hAnsi="Times New Roman" w:cs="Times New Roman"/>
          <w:sz w:val="24"/>
          <w:szCs w:val="24"/>
          <w:lang w:eastAsia="ar-SA"/>
        </w:rPr>
        <w:t xml:space="preserve"> как основа </w:t>
      </w:r>
      <w:r w:rsidRPr="007D268B">
        <w:rPr>
          <w:rFonts w:ascii="Times New Roman" w:hAnsi="Times New Roman" w:cs="Times New Roman"/>
          <w:b/>
          <w:sz w:val="24"/>
          <w:szCs w:val="24"/>
          <w:lang w:eastAsia="ar-SA"/>
        </w:rPr>
        <w:t>умения учиться.</w:t>
      </w:r>
    </w:p>
    <w:p w:rsidR="007D268B" w:rsidRPr="007D268B" w:rsidRDefault="007D268B" w:rsidP="007D268B">
      <w:pPr>
        <w:pStyle w:val="a3"/>
        <w:rPr>
          <w:rFonts w:ascii="Times New Roman" w:hAnsi="Times New Roman" w:cs="Times New Roman"/>
          <w:b/>
          <w:sz w:val="24"/>
          <w:szCs w:val="24"/>
          <w:u w:val="single"/>
          <w:lang w:eastAsia="ar-SA"/>
        </w:rPr>
      </w:pPr>
      <w:r w:rsidRPr="007D268B">
        <w:rPr>
          <w:rFonts w:ascii="Times New Roman" w:hAnsi="Times New Roman" w:cs="Times New Roman"/>
          <w:b/>
          <w:sz w:val="24"/>
          <w:szCs w:val="24"/>
          <w:u w:val="single"/>
          <w:lang w:eastAsia="ar-SA"/>
        </w:rPr>
        <w:t>Личностные результаты освоения предмета «Русский язык»</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u w:val="single"/>
          <w:lang w:eastAsia="ar-SA"/>
        </w:rPr>
        <w:t>У выпускника будут сформированы</w:t>
      </w:r>
      <w:r w:rsidRPr="007D268B">
        <w:rPr>
          <w:rFonts w:ascii="Times New Roman" w:hAnsi="Times New Roman" w:cs="Times New Roman"/>
          <w:sz w:val="24"/>
          <w:szCs w:val="24"/>
          <w:lang w:eastAsia="ar-SA"/>
        </w:rPr>
        <w:t xml:space="preserve">: </w:t>
      </w:r>
    </w:p>
    <w:p w:rsidR="007D268B" w:rsidRPr="007D268B" w:rsidRDefault="007D268B" w:rsidP="007D268B">
      <w:pPr>
        <w:pStyle w:val="a3"/>
        <w:rPr>
          <w:rFonts w:ascii="Times New Roman" w:hAnsi="Times New Roman" w:cs="Times New Roman"/>
          <w:sz w:val="24"/>
          <w:szCs w:val="24"/>
          <w:lang w:eastAsia="ar-SA"/>
        </w:rPr>
      </w:pPr>
      <w:proofErr w:type="gramStart"/>
      <w:r w:rsidRPr="007D268B">
        <w:rPr>
          <w:rFonts w:ascii="Times New Roman" w:hAnsi="Times New Roman" w:cs="Times New Roman"/>
          <w:sz w:val="24"/>
          <w:szCs w:val="24"/>
          <w:lang w:eastAsia="ar-SA"/>
        </w:rPr>
        <w:t xml:space="preserve">представление о русском языке как языке его страны;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 </w:t>
      </w:r>
      <w:proofErr w:type="gramEnd"/>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i/>
          <w:sz w:val="24"/>
          <w:szCs w:val="24"/>
          <w:u w:val="single"/>
          <w:lang w:eastAsia="ar-SA"/>
        </w:rPr>
        <w:t>Выпускник получит возможность для формирования</w:t>
      </w:r>
      <w:r w:rsidRPr="007D268B">
        <w:rPr>
          <w:rFonts w:ascii="Times New Roman" w:hAnsi="Times New Roman" w:cs="Times New Roman"/>
          <w:i/>
          <w:sz w:val="24"/>
          <w:szCs w:val="24"/>
          <w:lang w:eastAsia="ar-SA"/>
        </w:rPr>
        <w:t xml:space="preserve">: </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i/>
          <w:sz w:val="24"/>
          <w:szCs w:val="24"/>
          <w:lang w:eastAsia="ar-SA"/>
        </w:rPr>
        <w:t>понимания значимости хорошего владения русским языком, развития коммуникативного и учебно-познавательного мотивов его освоения; выраженного познавательного интереса к русскому языку; сознательного отношения к качеству своей речи.</w:t>
      </w:r>
    </w:p>
    <w:p w:rsidR="007D268B" w:rsidRPr="007D268B" w:rsidRDefault="007D268B" w:rsidP="007D268B">
      <w:pPr>
        <w:pStyle w:val="a3"/>
        <w:rPr>
          <w:rFonts w:ascii="Times New Roman" w:hAnsi="Times New Roman" w:cs="Times New Roman"/>
          <w:b/>
          <w:sz w:val="24"/>
          <w:szCs w:val="24"/>
          <w:u w:val="single"/>
          <w:lang w:eastAsia="ar-SA"/>
        </w:rPr>
      </w:pPr>
      <w:proofErr w:type="spellStart"/>
      <w:r w:rsidRPr="007D268B">
        <w:rPr>
          <w:rFonts w:ascii="Times New Roman" w:hAnsi="Times New Roman" w:cs="Times New Roman"/>
          <w:b/>
          <w:sz w:val="24"/>
          <w:szCs w:val="24"/>
          <w:u w:val="single"/>
          <w:lang w:eastAsia="ar-SA"/>
        </w:rPr>
        <w:t>Метапредметные</w:t>
      </w:r>
      <w:proofErr w:type="spellEnd"/>
      <w:r w:rsidRPr="007D268B">
        <w:rPr>
          <w:rFonts w:ascii="Times New Roman" w:hAnsi="Times New Roman" w:cs="Times New Roman"/>
          <w:b/>
          <w:sz w:val="24"/>
          <w:szCs w:val="24"/>
          <w:u w:val="single"/>
          <w:lang w:eastAsia="ar-SA"/>
        </w:rPr>
        <w:t xml:space="preserve"> результаты освоения предмета «Русский язык»</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Регулятивные универсальные учебные действия</w:t>
      </w:r>
    </w:p>
    <w:p w:rsidR="007D268B" w:rsidRPr="007D268B" w:rsidRDefault="007D268B" w:rsidP="007D268B">
      <w:pPr>
        <w:pStyle w:val="a3"/>
        <w:rPr>
          <w:rFonts w:ascii="Times New Roman" w:hAnsi="Times New Roman" w:cs="Times New Roman"/>
          <w:sz w:val="24"/>
          <w:szCs w:val="24"/>
          <w:u w:val="single"/>
          <w:lang w:eastAsia="ar-SA"/>
        </w:rPr>
      </w:pPr>
      <w:r w:rsidRPr="007D268B">
        <w:rPr>
          <w:rFonts w:ascii="Times New Roman" w:hAnsi="Times New Roman" w:cs="Times New Roman"/>
          <w:sz w:val="24"/>
          <w:szCs w:val="24"/>
          <w:u w:val="single"/>
          <w:lang w:eastAsia="ar-SA"/>
        </w:rPr>
        <w:t>Выпускник научится: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принимать и сохранять учебную задачу;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планировать (в сотрудничестве с учителем или самостоятельно, в том числе  во внутренней речи) свои действия для решения задачи;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действовать по намеченному плану, а также по инструкциям, содержащимся в  источниках информации: речь учителя, учебник и т.д.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выполнять учебные действия в материализованной, речевой или умственной форме; использовать речь для регуляции своих действий;</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контролировать процесс и результаты своей деятельности, вносить необходимые коррективы;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оценивать свои достижения,  осознавать  трудности, искать их причины и способы преодоления.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i/>
          <w:sz w:val="24"/>
          <w:szCs w:val="24"/>
          <w:u w:val="single"/>
          <w:lang w:eastAsia="ar-SA"/>
        </w:rPr>
        <w:t xml:space="preserve">Выпускник получит возможность научиться: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 сотрудничестве с учителем ставить новые учебные задачи и осуществлять действия для реализации замысла;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преобразовывать практическую задачу </w:t>
      </w:r>
      <w:proofErr w:type="gramStart"/>
      <w:r w:rsidRPr="007D268B">
        <w:rPr>
          <w:rFonts w:ascii="Times New Roman" w:hAnsi="Times New Roman" w:cs="Times New Roman"/>
          <w:sz w:val="24"/>
          <w:szCs w:val="24"/>
          <w:lang w:eastAsia="ar-SA"/>
        </w:rPr>
        <w:t>в</w:t>
      </w:r>
      <w:proofErr w:type="gramEnd"/>
      <w:r w:rsidRPr="007D268B">
        <w:rPr>
          <w:rFonts w:ascii="Times New Roman" w:hAnsi="Times New Roman" w:cs="Times New Roman"/>
          <w:sz w:val="24"/>
          <w:szCs w:val="24"/>
          <w:lang w:eastAsia="ar-SA"/>
        </w:rPr>
        <w:t xml:space="preserve"> познавательную;</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проявлять познавательную инициативу в учебном сотрудничестве;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Познавательные универсальные учебные действия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u w:val="single"/>
          <w:lang w:eastAsia="ar-SA"/>
        </w:rPr>
        <w:t>Выпускник научится</w:t>
      </w:r>
      <w:r w:rsidRPr="007D268B">
        <w:rPr>
          <w:rFonts w:ascii="Times New Roman" w:hAnsi="Times New Roman" w:cs="Times New Roman"/>
          <w:sz w:val="24"/>
          <w:szCs w:val="24"/>
          <w:lang w:eastAsia="ar-SA"/>
        </w:rPr>
        <w:t xml:space="preserve">: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осознавать познавательную задачу, целенаправленно слушать (учителя, одноклассников), решая её;</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находить в тексте необходимые сведения, факты и другую информацию, представленную в явном виде;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находить в указанных источниках языковые примеры для иллюстрации определённых понятий, правил, закономерностей;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пользоваться знакомыми лингвистическими словарями, справочниками;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 xml:space="preserve">применять разные способы фиксации информации (словесный, схематичный и др.), использовать эти способы в процессе решения учебных задач;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понимать информацию, представленную в изобразительной, схематичной форме; переводить её в словесную форму;</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владеть общими способами решения конкретных лингвистических задач;</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ориентироваться на возможность решения отдельных лингвистических задач разными способами;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осуществлять анализ, синтез, сравнение, классификацию языкового материала по заданным критериям;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строить несложные рассуждения, устанавливать причинно-следственные связи, делать выводы, формулировать их;</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подводить факты языка и речи под понятие на основе выделения комплекса существенных признаков. </w:t>
      </w:r>
    </w:p>
    <w:p w:rsidR="007D268B" w:rsidRPr="007D268B" w:rsidRDefault="007D268B" w:rsidP="007D268B">
      <w:pPr>
        <w:pStyle w:val="a3"/>
        <w:rPr>
          <w:rFonts w:ascii="Times New Roman" w:hAnsi="Times New Roman" w:cs="Times New Roman"/>
          <w:i/>
          <w:sz w:val="24"/>
          <w:szCs w:val="24"/>
          <w:u w:val="single"/>
          <w:lang w:eastAsia="ar-SA"/>
        </w:rPr>
      </w:pPr>
      <w:r w:rsidRPr="007D268B">
        <w:rPr>
          <w:rFonts w:ascii="Times New Roman" w:hAnsi="Times New Roman" w:cs="Times New Roman"/>
          <w:i/>
          <w:sz w:val="24"/>
          <w:szCs w:val="24"/>
          <w:u w:val="single"/>
          <w:lang w:eastAsia="ar-SA"/>
        </w:rPr>
        <w:t xml:space="preserve">Выпускник получит возможность научиться: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осуществлять поиск необходимой информации в дополнительных доступных источниках (справочниках, учебно-познавательных книгах и др.);</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находить языковые примеры для иллюстрации понятий, правил, закономерностей в самостоятельно выбранных источниках;</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делать небольшие выписки </w:t>
      </w:r>
      <w:proofErr w:type="gramStart"/>
      <w:r w:rsidRPr="007D268B">
        <w:rPr>
          <w:rFonts w:ascii="Times New Roman" w:hAnsi="Times New Roman" w:cs="Times New Roman"/>
          <w:sz w:val="24"/>
          <w:szCs w:val="24"/>
          <w:lang w:eastAsia="ar-SA"/>
        </w:rPr>
        <w:t>из</w:t>
      </w:r>
      <w:proofErr w:type="gramEnd"/>
      <w:r w:rsidRPr="007D268B">
        <w:rPr>
          <w:rFonts w:ascii="Times New Roman" w:hAnsi="Times New Roman" w:cs="Times New Roman"/>
          <w:sz w:val="24"/>
          <w:szCs w:val="24"/>
          <w:lang w:eastAsia="ar-SA"/>
        </w:rPr>
        <w:t xml:space="preserve"> прочитанного для практического использования;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softHyphen/>
        <w:t xml:space="preserve">осуществлять выбор способа решения конкретной языковой или речевой задачи;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анализировать и характеризовать языковой материал по самостоятельно определённым параметрам;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проводить сравнение и классификацию языкового материала, самостоятельно выбирая основания для этих логических операций.</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Коммуникативные универсальные учебные действия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u w:val="single"/>
          <w:lang w:eastAsia="ar-SA"/>
        </w:rPr>
        <w:t>Выпускник научится</w:t>
      </w:r>
      <w:r w:rsidRPr="007D268B">
        <w:rPr>
          <w:rFonts w:ascii="Times New Roman" w:hAnsi="Times New Roman" w:cs="Times New Roman"/>
          <w:sz w:val="24"/>
          <w:szCs w:val="24"/>
          <w:lang w:eastAsia="ar-SA"/>
        </w:rPr>
        <w:t>:</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задавать вопросы, отвечать на вопросы других;</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осознавать, высказывать и обосновывать свою точку зрения; стараться проявлять терпимость по отношению к высказываемым другим точкам зрения;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7D268B" w:rsidRPr="007D268B" w:rsidRDefault="007D268B" w:rsidP="007D268B">
      <w:pPr>
        <w:pStyle w:val="a3"/>
        <w:rPr>
          <w:rFonts w:ascii="Times New Roman" w:hAnsi="Times New Roman" w:cs="Times New Roman"/>
          <w:sz w:val="24"/>
          <w:szCs w:val="24"/>
          <w:u w:val="single"/>
          <w:lang w:eastAsia="ar-SA"/>
        </w:rPr>
      </w:pPr>
      <w:r w:rsidRPr="007D268B">
        <w:rPr>
          <w:rFonts w:ascii="Times New Roman" w:hAnsi="Times New Roman" w:cs="Times New Roman"/>
          <w:i/>
          <w:sz w:val="24"/>
          <w:szCs w:val="24"/>
          <w:u w:val="single"/>
          <w:lang w:eastAsia="ar-SA"/>
        </w:rPr>
        <w:t>Выпускник получит возможность научиться</w:t>
      </w:r>
      <w:r w:rsidRPr="007D268B">
        <w:rPr>
          <w:rFonts w:ascii="Times New Roman" w:hAnsi="Times New Roman" w:cs="Times New Roman"/>
          <w:sz w:val="24"/>
          <w:szCs w:val="24"/>
          <w:u w:val="single"/>
          <w:lang w:eastAsia="ar-SA"/>
        </w:rPr>
        <w:t>:</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начинать диалог, беседу, завершать их, соблюдая правила вежливости;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оценивать мысли, советы, предложения других людей, принимать их во внимание и пытаться учитывать в своей деятельности;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инициировать совместную деятельность, распределять роли, договариваться с партнёрами о способах решения возникающих проблем;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применять приобретённые коммуникативные умения в практике свободного общения. </w:t>
      </w:r>
    </w:p>
    <w:p w:rsidR="007D268B" w:rsidRPr="007D268B" w:rsidRDefault="007D268B" w:rsidP="007D268B">
      <w:pPr>
        <w:pStyle w:val="a3"/>
        <w:rPr>
          <w:rFonts w:ascii="Times New Roman" w:hAnsi="Times New Roman" w:cs="Times New Roman"/>
          <w:b/>
          <w:sz w:val="24"/>
          <w:szCs w:val="24"/>
          <w:u w:val="single"/>
          <w:lang w:eastAsia="ar-SA"/>
        </w:rPr>
      </w:pPr>
      <w:r w:rsidRPr="007D268B">
        <w:rPr>
          <w:rFonts w:ascii="Times New Roman" w:hAnsi="Times New Roman" w:cs="Times New Roman"/>
          <w:b/>
          <w:sz w:val="24"/>
          <w:szCs w:val="24"/>
          <w:u w:val="single"/>
          <w:lang w:eastAsia="ar-SA"/>
        </w:rPr>
        <w:t>Предметные результаты освоения программы</w:t>
      </w:r>
    </w:p>
    <w:p w:rsidR="007D268B" w:rsidRPr="007D268B" w:rsidRDefault="007D268B" w:rsidP="007D268B">
      <w:pPr>
        <w:pStyle w:val="a3"/>
        <w:rPr>
          <w:rFonts w:ascii="Times New Roman" w:hAnsi="Times New Roman" w:cs="Times New Roman"/>
          <w:b/>
          <w:sz w:val="24"/>
          <w:szCs w:val="24"/>
          <w:u w:val="single"/>
          <w:lang w:eastAsia="ar-SA"/>
        </w:rPr>
      </w:pPr>
      <w:r w:rsidRPr="007D268B">
        <w:rPr>
          <w:rFonts w:ascii="Times New Roman" w:hAnsi="Times New Roman" w:cs="Times New Roman"/>
          <w:b/>
          <w:sz w:val="24"/>
          <w:szCs w:val="24"/>
          <w:u w:val="single"/>
          <w:lang w:eastAsia="ar-SA"/>
        </w:rPr>
        <w:t>«Русский язык»</w:t>
      </w:r>
    </w:p>
    <w:p w:rsidR="007D268B" w:rsidRPr="007D268B" w:rsidRDefault="007D268B" w:rsidP="007D268B">
      <w:pPr>
        <w:pStyle w:val="a3"/>
        <w:rPr>
          <w:rFonts w:ascii="Times New Roman" w:hAnsi="Times New Roman" w:cs="Times New Roman"/>
          <w:b/>
          <w:sz w:val="24"/>
          <w:szCs w:val="24"/>
          <w:u w:val="single"/>
          <w:lang w:eastAsia="ar-SA"/>
        </w:rPr>
      </w:pPr>
      <w:r w:rsidRPr="007D268B">
        <w:rPr>
          <w:rFonts w:ascii="Times New Roman" w:hAnsi="Times New Roman" w:cs="Times New Roman"/>
          <w:b/>
          <w:sz w:val="24"/>
          <w:szCs w:val="24"/>
          <w:u w:val="single"/>
          <w:lang w:eastAsia="ar-SA"/>
        </w:rPr>
        <w:t>Общие результаты освоения программы</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u w:val="single"/>
          <w:lang w:eastAsia="ar-SA"/>
        </w:rPr>
        <w:t>Выпускники начальной школы:</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7D268B" w:rsidRPr="007D268B" w:rsidRDefault="007D268B" w:rsidP="007D268B">
      <w:pPr>
        <w:pStyle w:val="a3"/>
        <w:rPr>
          <w:rFonts w:ascii="Times New Roman" w:hAnsi="Times New Roman" w:cs="Times New Roman"/>
          <w:sz w:val="24"/>
          <w:szCs w:val="24"/>
          <w:lang w:eastAsia="ar-SA"/>
        </w:rPr>
      </w:pPr>
      <w:proofErr w:type="gramStart"/>
      <w:r w:rsidRPr="007D268B">
        <w:rPr>
          <w:rFonts w:ascii="Times New Roman" w:hAnsi="Times New Roman" w:cs="Times New Roman"/>
          <w:sz w:val="24"/>
          <w:szCs w:val="24"/>
          <w:lang w:eastAsia="ar-SA"/>
        </w:rPr>
        <w:t xml:space="preserve">освоят основные понятия и правила из области фонетики, графики, </w:t>
      </w:r>
      <w:proofErr w:type="spellStart"/>
      <w:r w:rsidRPr="007D268B">
        <w:rPr>
          <w:rFonts w:ascii="Times New Roman" w:hAnsi="Times New Roman" w:cs="Times New Roman"/>
          <w:sz w:val="24"/>
          <w:szCs w:val="24"/>
          <w:lang w:eastAsia="ar-SA"/>
        </w:rPr>
        <w:t>морфемики</w:t>
      </w:r>
      <w:proofErr w:type="spellEnd"/>
      <w:r w:rsidRPr="007D268B">
        <w:rPr>
          <w:rFonts w:ascii="Times New Roman" w:hAnsi="Times New Roman" w:cs="Times New Roman"/>
          <w:sz w:val="24"/>
          <w:szCs w:val="24"/>
          <w:lang w:eastAsia="ar-SA"/>
        </w:rPr>
        <w:t>,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w:t>
      </w:r>
      <w:proofErr w:type="gramEnd"/>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овладеют основными орфографическими и пунктуационными умениями и в целом основами грамотного письма (в пределах изученного);</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приобретут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Результаты освоения основных содержательных линий курса</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Формирование речевых, коммуникативных умений, совершенствование речевой деятельности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u w:val="single"/>
          <w:lang w:eastAsia="ar-SA"/>
        </w:rPr>
        <w:t>Выпускник научится: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самостоятельно читать тексты учебника, извлекать из них информацию, работать с ней в соответствии с учебно-познавательной задачей;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пользоваться различными словарями учебника для решения языковых и речевых  вопросов;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замечать в речи незнакомые слова и спрашивать об их значении, обращаться для ответа на вопрос к толковому словарю учебника;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соблюдать нормы произношения, изменения,  употребления и написания слов, имеющихся в словарях учебника;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понимать тему и главную мысль текста (при её словесном выражении), озаглавливать текст по его теме и (или) главной мысли;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озаглавливать части текста, выделенные абзацными отступами, составлять план;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 xml:space="preserve">строить предложения для решения определённой речевой задачи (для ответа на заданный вопрос, для завершения текста, для передачи основной мысли текста, для выражения своего отношения к чему-либо);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замечать в художественном тексте (в ярких случаях) языковые средства, создающие его выразительность;</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находить и устранять в предъявленных предложениях, текстах нарушения правильности, точности, богатства речи (яркие случаи);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письменно создавать небольшие речевые произведения освоенных жанров (например, записку, письмо, поздравление), небольшие тексты повествовательного и описательного характера;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проверять правильность своей письменной речи, исправлять допущенные орфографические и пунктуационные ошибки; улучшать </w:t>
      </w:r>
      <w:proofErr w:type="gramStart"/>
      <w:r w:rsidRPr="007D268B">
        <w:rPr>
          <w:rFonts w:ascii="Times New Roman" w:hAnsi="Times New Roman" w:cs="Times New Roman"/>
          <w:sz w:val="24"/>
          <w:szCs w:val="24"/>
          <w:lang w:eastAsia="ar-SA"/>
        </w:rPr>
        <w:t>написанное</w:t>
      </w:r>
      <w:proofErr w:type="gramEnd"/>
      <w:r w:rsidRPr="007D268B">
        <w:rPr>
          <w:rFonts w:ascii="Times New Roman" w:hAnsi="Times New Roman" w:cs="Times New Roman"/>
          <w:sz w:val="24"/>
          <w:szCs w:val="24"/>
          <w:lang w:eastAsia="ar-SA"/>
        </w:rPr>
        <w:t>: добавлять и убирать элементы содержания, заменять слова на более точные и выразительные.</w:t>
      </w:r>
    </w:p>
    <w:p w:rsidR="007D268B" w:rsidRPr="007D268B" w:rsidRDefault="007D268B" w:rsidP="007D268B">
      <w:pPr>
        <w:pStyle w:val="a3"/>
        <w:rPr>
          <w:rFonts w:ascii="Times New Roman" w:hAnsi="Times New Roman" w:cs="Times New Roman"/>
          <w:sz w:val="24"/>
          <w:szCs w:val="24"/>
          <w:u w:val="single"/>
          <w:lang w:eastAsia="ar-SA"/>
        </w:rPr>
      </w:pPr>
      <w:r w:rsidRPr="007D268B">
        <w:rPr>
          <w:rFonts w:ascii="Times New Roman" w:hAnsi="Times New Roman" w:cs="Times New Roman"/>
          <w:i/>
          <w:sz w:val="24"/>
          <w:szCs w:val="24"/>
          <w:u w:val="single"/>
          <w:lang w:eastAsia="ar-SA"/>
        </w:rPr>
        <w:t>Выпускник получит возможность научиться: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соблюдать правила вежливости при общении с людьми, плохо владеющими русским языком;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пользоваться знакомыми лингвистическими словарями, адресованными младшим школьникам;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понимать главную мысль текста, выраженную в подтексте; озаглавливать текст по его главной мысли с учётом стиля и типа речи  (без терминов);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конструировать предложение из заданных слов с учётом его контекстного окружения;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делить текст на части (ориентируясь на </w:t>
      </w:r>
      <w:proofErr w:type="spellStart"/>
      <w:r w:rsidRPr="007D268B">
        <w:rPr>
          <w:rFonts w:ascii="Times New Roman" w:hAnsi="Times New Roman" w:cs="Times New Roman"/>
          <w:sz w:val="24"/>
          <w:szCs w:val="24"/>
          <w:lang w:eastAsia="ar-SA"/>
        </w:rPr>
        <w:t>подтемы</w:t>
      </w:r>
      <w:proofErr w:type="spellEnd"/>
      <w:r w:rsidRPr="007D268B">
        <w:rPr>
          <w:rFonts w:ascii="Times New Roman" w:hAnsi="Times New Roman" w:cs="Times New Roman"/>
          <w:sz w:val="24"/>
          <w:szCs w:val="24"/>
          <w:lang w:eastAsia="ar-SA"/>
        </w:rPr>
        <w:t>), составлять план;</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 сохраняя особенности оригинала;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создавать речевые произведения разных жанров (загадки, словесные этюды, простые инструкции), небольшие тексты, содержащие описание, рассуждение, оценку чего-либо;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редактировать собственные тексты, совершенствуя правильность речи, улучшая содержание, построение предложений и выбор языковых средств;</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соблюдать требования каллиграфии при письме, аккуратно и, по возможности, красиво оформлять свои записи. </w:t>
      </w:r>
    </w:p>
    <w:p w:rsidR="007D268B" w:rsidRPr="007D268B" w:rsidRDefault="007D268B" w:rsidP="007D268B">
      <w:pPr>
        <w:pStyle w:val="a3"/>
        <w:rPr>
          <w:rFonts w:ascii="Times New Roman" w:hAnsi="Times New Roman" w:cs="Times New Roman"/>
          <w:b/>
          <w:sz w:val="24"/>
          <w:szCs w:val="24"/>
          <w:lang w:eastAsia="ar-SA"/>
        </w:rPr>
      </w:pP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Формирование языковых умений</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В области фонетики и графики</w:t>
      </w:r>
    </w:p>
    <w:p w:rsidR="007D268B" w:rsidRPr="007D268B" w:rsidRDefault="007D268B" w:rsidP="007D268B">
      <w:pPr>
        <w:pStyle w:val="a3"/>
        <w:rPr>
          <w:rFonts w:ascii="Times New Roman" w:hAnsi="Times New Roman" w:cs="Times New Roman"/>
          <w:sz w:val="24"/>
          <w:szCs w:val="24"/>
          <w:u w:val="single"/>
          <w:lang w:eastAsia="ar-SA"/>
        </w:rPr>
      </w:pPr>
      <w:r w:rsidRPr="007D268B">
        <w:rPr>
          <w:rFonts w:ascii="Times New Roman" w:hAnsi="Times New Roman" w:cs="Times New Roman"/>
          <w:sz w:val="24"/>
          <w:szCs w:val="24"/>
          <w:u w:val="single"/>
          <w:lang w:val="en-US" w:eastAsia="ar-SA"/>
        </w:rPr>
        <w:t>В</w:t>
      </w:r>
      <w:proofErr w:type="spellStart"/>
      <w:r w:rsidRPr="007D268B">
        <w:rPr>
          <w:rFonts w:ascii="Times New Roman" w:hAnsi="Times New Roman" w:cs="Times New Roman"/>
          <w:sz w:val="24"/>
          <w:szCs w:val="24"/>
          <w:u w:val="single"/>
          <w:lang w:eastAsia="ar-SA"/>
        </w:rPr>
        <w:t>ыпускник</w:t>
      </w:r>
      <w:proofErr w:type="spellEnd"/>
      <w:r w:rsidRPr="007D268B">
        <w:rPr>
          <w:rFonts w:ascii="Times New Roman" w:hAnsi="Times New Roman" w:cs="Times New Roman"/>
          <w:sz w:val="24"/>
          <w:szCs w:val="24"/>
          <w:u w:val="single"/>
          <w:lang w:eastAsia="ar-SA"/>
        </w:rPr>
        <w:t xml:space="preserve"> научится: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различать понятия «звук» и «буква»;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определять характер каждого звука в слове (в объёме изученного), характеризовать звуки, словесно и схематически (при предъявлении слова </w:t>
      </w:r>
      <w:proofErr w:type="gramStart"/>
      <w:r w:rsidRPr="007D268B">
        <w:rPr>
          <w:rFonts w:ascii="Times New Roman" w:hAnsi="Times New Roman" w:cs="Times New Roman"/>
          <w:sz w:val="24"/>
          <w:szCs w:val="24"/>
          <w:lang w:eastAsia="ar-SA"/>
        </w:rPr>
        <w:t>звучащим</w:t>
      </w:r>
      <w:proofErr w:type="gramEnd"/>
      <w:r w:rsidRPr="007D268B">
        <w:rPr>
          <w:rFonts w:ascii="Times New Roman" w:hAnsi="Times New Roman" w:cs="Times New Roman"/>
          <w:sz w:val="24"/>
          <w:szCs w:val="24"/>
          <w:lang w:eastAsia="ar-SA"/>
        </w:rPr>
        <w:t xml:space="preserve"> или написанным);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понимать характеристику звуков речи, представленную в модельном виде;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объяснять случаи несовпадения количества звуков и букв;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объяснять выбор способа обозначения буквами твёрдости-мягкости согласных и звука [</w:t>
      </w:r>
      <w:proofErr w:type="spellStart"/>
      <w:r w:rsidRPr="007D268B">
        <w:rPr>
          <w:rFonts w:ascii="Times New Roman" w:hAnsi="Times New Roman" w:cs="Times New Roman"/>
          <w:sz w:val="24"/>
          <w:szCs w:val="24"/>
          <w:lang w:eastAsia="ar-SA"/>
        </w:rPr>
        <w:t>й</w:t>
      </w:r>
      <w:proofErr w:type="spellEnd"/>
      <w:proofErr w:type="gramStart"/>
      <w:r w:rsidRPr="007D268B">
        <w:rPr>
          <w:rFonts w:ascii="Times New Roman" w:hAnsi="Times New Roman" w:cs="Times New Roman"/>
          <w:sz w:val="24"/>
          <w:szCs w:val="24"/>
          <w:lang w:eastAsia="ar-SA"/>
        </w:rPr>
        <w:t xml:space="preserve">,]; </w:t>
      </w:r>
      <w:proofErr w:type="gramEnd"/>
      <w:r w:rsidRPr="007D268B">
        <w:rPr>
          <w:rFonts w:ascii="Times New Roman" w:hAnsi="Times New Roman" w:cs="Times New Roman"/>
          <w:sz w:val="24"/>
          <w:szCs w:val="24"/>
          <w:lang w:eastAsia="ar-SA"/>
        </w:rPr>
        <w:t>правильно обозначать твёрдость-мягкость согласных и звук [</w:t>
      </w:r>
      <w:proofErr w:type="spellStart"/>
      <w:r w:rsidRPr="007D268B">
        <w:rPr>
          <w:rFonts w:ascii="Times New Roman" w:hAnsi="Times New Roman" w:cs="Times New Roman"/>
          <w:sz w:val="24"/>
          <w:szCs w:val="24"/>
          <w:lang w:eastAsia="ar-SA"/>
        </w:rPr>
        <w:t>й</w:t>
      </w:r>
      <w:proofErr w:type="spellEnd"/>
      <w:r w:rsidRPr="007D268B">
        <w:rPr>
          <w:rFonts w:ascii="Times New Roman" w:hAnsi="Times New Roman" w:cs="Times New Roman"/>
          <w:sz w:val="24"/>
          <w:szCs w:val="24"/>
          <w:lang w:eastAsia="ar-SA"/>
        </w:rPr>
        <w:t>,] при письме;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 xml:space="preserve">определять количество слогов в слове и их границы (на основе освоенных критериев);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определять в слове ударный слог; сравнивать и классифицировать слова по их слоговому составу, по расположению ударного слога, по количеству </w:t>
      </w:r>
      <w:proofErr w:type="gramStart"/>
      <w:r w:rsidRPr="007D268B">
        <w:rPr>
          <w:rFonts w:ascii="Times New Roman" w:hAnsi="Times New Roman" w:cs="Times New Roman"/>
          <w:sz w:val="24"/>
          <w:szCs w:val="24"/>
          <w:lang w:eastAsia="ar-SA"/>
        </w:rPr>
        <w:t>безударных</w:t>
      </w:r>
      <w:proofErr w:type="gramEnd"/>
      <w:r w:rsidRPr="007D268B">
        <w:rPr>
          <w:rFonts w:ascii="Times New Roman" w:hAnsi="Times New Roman" w:cs="Times New Roman"/>
          <w:sz w:val="24"/>
          <w:szCs w:val="24"/>
          <w:lang w:eastAsia="ar-SA"/>
        </w:rPr>
        <w:t>;</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правильно называть буквы алфавита, располагать буквы и слова по алфавиту; использовать знание алфавита при работе со словарями;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пользоваться при письме небуквенными графическими средствами: пробелом между словами, знаком переноса, абзацным отступом («красной строкой»);</w:t>
      </w:r>
    </w:p>
    <w:p w:rsidR="007D268B" w:rsidRPr="007D268B" w:rsidRDefault="007D268B" w:rsidP="007D268B">
      <w:pPr>
        <w:pStyle w:val="a3"/>
        <w:rPr>
          <w:rFonts w:ascii="Times New Roman" w:hAnsi="Times New Roman" w:cs="Times New Roman"/>
          <w:i/>
          <w:sz w:val="24"/>
          <w:szCs w:val="24"/>
          <w:u w:val="single"/>
          <w:lang w:eastAsia="ar-SA"/>
        </w:rPr>
      </w:pPr>
      <w:r w:rsidRPr="007D268B">
        <w:rPr>
          <w:rFonts w:ascii="Times New Roman" w:hAnsi="Times New Roman" w:cs="Times New Roman"/>
          <w:i/>
          <w:sz w:val="24"/>
          <w:szCs w:val="24"/>
          <w:u w:val="single"/>
          <w:lang w:eastAsia="ar-SA"/>
        </w:rPr>
        <w:t>Выпускник получит возможность научиться: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обозначать звуковой состав слова с помощью элементарной транскрипции;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сравнивать, классифицировать звуки по самостоятельно определённым характеристикам;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классифицировать слова с точки зрения их </w:t>
      </w:r>
      <w:proofErr w:type="spellStart"/>
      <w:proofErr w:type="gramStart"/>
      <w:r w:rsidRPr="007D268B">
        <w:rPr>
          <w:rFonts w:ascii="Times New Roman" w:hAnsi="Times New Roman" w:cs="Times New Roman"/>
          <w:sz w:val="24"/>
          <w:szCs w:val="24"/>
          <w:lang w:eastAsia="ar-SA"/>
        </w:rPr>
        <w:t>звуко-буквенного</w:t>
      </w:r>
      <w:proofErr w:type="spellEnd"/>
      <w:proofErr w:type="gramEnd"/>
      <w:r w:rsidRPr="007D268B">
        <w:rPr>
          <w:rFonts w:ascii="Times New Roman" w:hAnsi="Times New Roman" w:cs="Times New Roman"/>
          <w:sz w:val="24"/>
          <w:szCs w:val="24"/>
          <w:lang w:eastAsia="ar-SA"/>
        </w:rPr>
        <w:t xml:space="preserve"> состава по самостоятельно определённым критериям;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письменно выполнять полный </w:t>
      </w:r>
      <w:proofErr w:type="spellStart"/>
      <w:proofErr w:type="gramStart"/>
      <w:r w:rsidRPr="007D268B">
        <w:rPr>
          <w:rFonts w:ascii="Times New Roman" w:hAnsi="Times New Roman" w:cs="Times New Roman"/>
          <w:sz w:val="24"/>
          <w:szCs w:val="24"/>
          <w:lang w:eastAsia="ar-SA"/>
        </w:rPr>
        <w:t>звуко-буквенный</w:t>
      </w:r>
      <w:proofErr w:type="spellEnd"/>
      <w:proofErr w:type="gramEnd"/>
      <w:r w:rsidRPr="007D268B">
        <w:rPr>
          <w:rFonts w:ascii="Times New Roman" w:hAnsi="Times New Roman" w:cs="Times New Roman"/>
          <w:sz w:val="24"/>
          <w:szCs w:val="24"/>
          <w:lang w:eastAsia="ar-SA"/>
        </w:rPr>
        <w:t xml:space="preserve"> анализ слова.</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В области словообразования</w:t>
      </w:r>
    </w:p>
    <w:p w:rsidR="007D268B" w:rsidRPr="007D268B" w:rsidRDefault="007D268B" w:rsidP="007D268B">
      <w:pPr>
        <w:pStyle w:val="a3"/>
        <w:rPr>
          <w:rFonts w:ascii="Times New Roman" w:hAnsi="Times New Roman" w:cs="Times New Roman"/>
          <w:sz w:val="24"/>
          <w:szCs w:val="24"/>
          <w:u w:val="single"/>
          <w:lang w:eastAsia="ar-SA"/>
        </w:rPr>
      </w:pPr>
      <w:r w:rsidRPr="007D268B">
        <w:rPr>
          <w:rFonts w:ascii="Times New Roman" w:hAnsi="Times New Roman" w:cs="Times New Roman"/>
          <w:sz w:val="24"/>
          <w:szCs w:val="24"/>
          <w:u w:val="single"/>
          <w:lang w:eastAsia="ar-SA"/>
        </w:rPr>
        <w:t xml:space="preserve">Выпускник научится: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softHyphen/>
        <w:t xml:space="preserve">конструировать слова из заданных частей слова;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сравнивать слова по их строению, характеризовать различия, классифицировать слова в зависимости от строения;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соотносить слова с предъявленными моделями, выбирать из </w:t>
      </w:r>
      <w:proofErr w:type="gramStart"/>
      <w:r w:rsidRPr="007D268B">
        <w:rPr>
          <w:rFonts w:ascii="Times New Roman" w:hAnsi="Times New Roman" w:cs="Times New Roman"/>
          <w:sz w:val="24"/>
          <w:szCs w:val="24"/>
          <w:lang w:eastAsia="ar-SA"/>
        </w:rPr>
        <w:t>предложенных</w:t>
      </w:r>
      <w:proofErr w:type="gramEnd"/>
      <w:r w:rsidRPr="007D268B">
        <w:rPr>
          <w:rFonts w:ascii="Times New Roman" w:hAnsi="Times New Roman" w:cs="Times New Roman"/>
          <w:sz w:val="24"/>
          <w:szCs w:val="24"/>
          <w:lang w:eastAsia="ar-SA"/>
        </w:rPr>
        <w:t xml:space="preserve"> слова к заданной модели;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различать изменяемые и неизменяемые слова; </w:t>
      </w:r>
    </w:p>
    <w:p w:rsidR="007D268B" w:rsidRPr="007D268B" w:rsidRDefault="007D268B" w:rsidP="007D268B">
      <w:pPr>
        <w:pStyle w:val="a3"/>
        <w:rPr>
          <w:rFonts w:ascii="Times New Roman" w:hAnsi="Times New Roman" w:cs="Times New Roman"/>
          <w:i/>
          <w:sz w:val="24"/>
          <w:szCs w:val="24"/>
          <w:u w:val="single"/>
          <w:lang w:eastAsia="ar-SA"/>
        </w:rPr>
      </w:pPr>
      <w:r w:rsidRPr="007D268B">
        <w:rPr>
          <w:rFonts w:ascii="Times New Roman" w:hAnsi="Times New Roman" w:cs="Times New Roman"/>
          <w:i/>
          <w:sz w:val="24"/>
          <w:szCs w:val="24"/>
          <w:u w:val="single"/>
          <w:lang w:eastAsia="ar-SA"/>
        </w:rPr>
        <w:t>Выпускник получит возможность научиться: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отличать от других сложные слова, выделять в них два корня;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правильно употреблять отдельные приставки, соотнося их с предлогами (в объёме  программы);</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самостоятельно подбирать слова к предложенной модели;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выполнять полный разбор слов по составу (в соответствии с освоенным способом действия), выделять в слове нулевое окончание. </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В области лексики</w:t>
      </w:r>
      <w:r w:rsidRPr="007D268B">
        <w:rPr>
          <w:rFonts w:ascii="Times New Roman" w:hAnsi="Times New Roman" w:cs="Times New Roman"/>
          <w:sz w:val="24"/>
          <w:szCs w:val="24"/>
          <w:vertAlign w:val="superscript"/>
          <w:lang w:eastAsia="ar-SA"/>
        </w:rPr>
        <w:footnoteReference w:id="2"/>
      </w:r>
    </w:p>
    <w:p w:rsidR="007D268B" w:rsidRPr="007D268B" w:rsidRDefault="007D268B" w:rsidP="007D268B">
      <w:pPr>
        <w:pStyle w:val="a3"/>
        <w:rPr>
          <w:rFonts w:ascii="Times New Roman" w:hAnsi="Times New Roman" w:cs="Times New Roman"/>
          <w:sz w:val="24"/>
          <w:szCs w:val="24"/>
          <w:u w:val="single"/>
          <w:lang w:eastAsia="ar-SA"/>
        </w:rPr>
      </w:pPr>
      <w:r w:rsidRPr="007D268B">
        <w:rPr>
          <w:rFonts w:ascii="Times New Roman" w:hAnsi="Times New Roman" w:cs="Times New Roman"/>
          <w:sz w:val="24"/>
          <w:szCs w:val="24"/>
          <w:u w:val="single"/>
          <w:lang w:eastAsia="ar-SA"/>
        </w:rPr>
        <w:t>Выпускник научится: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осознавать, что понимание значения слов – обязательное условие их умелого использования в устной и письменной речи;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выявлять в речи (устной и письменной) слова, значения которых требует уточнения; спрашивать об их значении или обращаться к толковому словарю учебника;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распознавать среди предложенных слов синонимы и антонимы (простые случаи);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стараться не допускать в письменной речи неоправданных повторов слов;</w:t>
      </w:r>
    </w:p>
    <w:p w:rsidR="007D268B" w:rsidRPr="007D268B" w:rsidRDefault="007D268B" w:rsidP="007D268B">
      <w:pPr>
        <w:pStyle w:val="a3"/>
        <w:rPr>
          <w:rFonts w:ascii="Times New Roman" w:hAnsi="Times New Roman" w:cs="Times New Roman"/>
          <w:i/>
          <w:sz w:val="24"/>
          <w:szCs w:val="24"/>
          <w:u w:val="single"/>
          <w:lang w:eastAsia="ar-SA"/>
        </w:rPr>
      </w:pPr>
      <w:r w:rsidRPr="007D268B">
        <w:rPr>
          <w:rFonts w:ascii="Times New Roman" w:hAnsi="Times New Roman" w:cs="Times New Roman"/>
          <w:i/>
          <w:sz w:val="24"/>
          <w:szCs w:val="24"/>
          <w:u w:val="single"/>
          <w:lang w:eastAsia="ar-SA"/>
        </w:rPr>
        <w:t>Выпускник получит возможность научиться: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наблюдать за использованием синонимов и антонимов в речи; подбирать к предложенным словам 1–2 синонима, антоним;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В области морфологии</w:t>
      </w:r>
    </w:p>
    <w:p w:rsidR="007D268B" w:rsidRPr="007D268B" w:rsidRDefault="007D268B" w:rsidP="007D268B">
      <w:pPr>
        <w:pStyle w:val="a3"/>
        <w:rPr>
          <w:rFonts w:ascii="Times New Roman" w:hAnsi="Times New Roman" w:cs="Times New Roman"/>
          <w:sz w:val="24"/>
          <w:szCs w:val="24"/>
          <w:u w:val="single"/>
          <w:lang w:eastAsia="ar-SA"/>
        </w:rPr>
      </w:pPr>
      <w:r w:rsidRPr="007D268B">
        <w:rPr>
          <w:rFonts w:ascii="Times New Roman" w:hAnsi="Times New Roman" w:cs="Times New Roman"/>
          <w:sz w:val="24"/>
          <w:szCs w:val="24"/>
          <w:u w:val="single"/>
          <w:lang w:eastAsia="ar-SA"/>
        </w:rPr>
        <w:t>Выпускник научится: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7D268B" w:rsidRPr="007D268B" w:rsidRDefault="007D268B" w:rsidP="007D268B">
      <w:pPr>
        <w:pStyle w:val="a3"/>
        <w:rPr>
          <w:rFonts w:ascii="Times New Roman" w:hAnsi="Times New Roman" w:cs="Times New Roman"/>
          <w:sz w:val="24"/>
          <w:szCs w:val="24"/>
          <w:lang w:eastAsia="ar-SA"/>
        </w:rPr>
      </w:pPr>
      <w:proofErr w:type="gramStart"/>
      <w:r w:rsidRPr="007D268B">
        <w:rPr>
          <w:rFonts w:ascii="Times New Roman" w:hAnsi="Times New Roman" w:cs="Times New Roman"/>
          <w:sz w:val="24"/>
          <w:szCs w:val="24"/>
          <w:lang w:eastAsia="ar-SA"/>
        </w:rPr>
        <w:t>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roofErr w:type="gramEnd"/>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сравнивать, классифицировать предложенные слова по указанным признакам;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пользоваться словарями </w:t>
      </w:r>
      <w:proofErr w:type="gramStart"/>
      <w:r w:rsidRPr="007D268B">
        <w:rPr>
          <w:rFonts w:ascii="Times New Roman" w:hAnsi="Times New Roman" w:cs="Times New Roman"/>
          <w:sz w:val="24"/>
          <w:szCs w:val="24"/>
          <w:lang w:eastAsia="ar-SA"/>
        </w:rPr>
        <w:t>учебника</w:t>
      </w:r>
      <w:proofErr w:type="gramEnd"/>
      <w:r w:rsidRPr="007D268B">
        <w:rPr>
          <w:rFonts w:ascii="Times New Roman" w:hAnsi="Times New Roman" w:cs="Times New Roman"/>
          <w:sz w:val="24"/>
          <w:szCs w:val="24"/>
          <w:lang w:eastAsia="ar-SA"/>
        </w:rPr>
        <w:t xml:space="preserve"> «Какого рода и числа слово?», «Как правильно изменить слово?» для решения вопросов правильности речи;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под руководством учителя выявлять роль слов разных частей речи в художественном тексте;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 </w:t>
      </w:r>
    </w:p>
    <w:p w:rsidR="007D268B" w:rsidRPr="007D268B" w:rsidRDefault="007D268B" w:rsidP="007D268B">
      <w:pPr>
        <w:pStyle w:val="a3"/>
        <w:rPr>
          <w:rFonts w:ascii="Times New Roman" w:hAnsi="Times New Roman" w:cs="Times New Roman"/>
          <w:i/>
          <w:sz w:val="24"/>
          <w:szCs w:val="24"/>
          <w:u w:val="single"/>
          <w:lang w:eastAsia="ar-SA"/>
        </w:rPr>
      </w:pPr>
      <w:r w:rsidRPr="007D268B">
        <w:rPr>
          <w:rFonts w:ascii="Times New Roman" w:hAnsi="Times New Roman" w:cs="Times New Roman"/>
          <w:sz w:val="24"/>
          <w:szCs w:val="24"/>
          <w:lang w:eastAsia="ar-SA"/>
        </w:rPr>
        <w:softHyphen/>
        <w:t xml:space="preserve"> В</w:t>
      </w:r>
      <w:r w:rsidRPr="007D268B">
        <w:rPr>
          <w:rFonts w:ascii="Times New Roman" w:hAnsi="Times New Roman" w:cs="Times New Roman"/>
          <w:i/>
          <w:sz w:val="24"/>
          <w:szCs w:val="24"/>
          <w:u w:val="single"/>
          <w:lang w:eastAsia="ar-SA"/>
        </w:rPr>
        <w:t>ыпускник получит возможность научиться: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различать смысловые и падежные вопросы, личные и родовые окончания; понимать значения форм настоящего, прошедшего, будущего времени;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находить в тексте слова по указанным морфологическим признакам;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выполнять полный морфологический анализ имён существительных, имён прилагательных, глаголов на основе освоенного общего способа действия;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выделять наречия среди слов других частей речи;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соотносить личное местоимение в косвенном падеже с его начальной формой;</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видеть особенности изменения имён прилагательных на </w:t>
      </w:r>
      <w:proofErr w:type="gramStart"/>
      <w:r w:rsidRPr="007D268B">
        <w:rPr>
          <w:rFonts w:ascii="Times New Roman" w:hAnsi="Times New Roman" w:cs="Times New Roman"/>
          <w:sz w:val="24"/>
          <w:szCs w:val="24"/>
          <w:lang w:eastAsia="ar-SA"/>
        </w:rPr>
        <w:t>-</w:t>
      </w:r>
      <w:proofErr w:type="spellStart"/>
      <w:r w:rsidRPr="007D268B">
        <w:rPr>
          <w:rFonts w:ascii="Times New Roman" w:hAnsi="Times New Roman" w:cs="Times New Roman"/>
          <w:sz w:val="24"/>
          <w:szCs w:val="24"/>
          <w:lang w:eastAsia="ar-SA"/>
        </w:rPr>
        <w:t>и</w:t>
      </w:r>
      <w:proofErr w:type="gramEnd"/>
      <w:r w:rsidRPr="007D268B">
        <w:rPr>
          <w:rFonts w:ascii="Times New Roman" w:hAnsi="Times New Roman" w:cs="Times New Roman"/>
          <w:sz w:val="24"/>
          <w:szCs w:val="24"/>
          <w:lang w:eastAsia="ar-SA"/>
        </w:rPr>
        <w:t>й</w:t>
      </w:r>
      <w:proofErr w:type="spellEnd"/>
      <w:r w:rsidRPr="007D268B">
        <w:rPr>
          <w:rFonts w:ascii="Times New Roman" w:hAnsi="Times New Roman" w:cs="Times New Roman"/>
          <w:sz w:val="24"/>
          <w:szCs w:val="24"/>
          <w:lang w:eastAsia="ar-SA"/>
        </w:rPr>
        <w:t>, -</w:t>
      </w:r>
      <w:proofErr w:type="spellStart"/>
      <w:r w:rsidRPr="007D268B">
        <w:rPr>
          <w:rFonts w:ascii="Times New Roman" w:hAnsi="Times New Roman" w:cs="Times New Roman"/>
          <w:sz w:val="24"/>
          <w:szCs w:val="24"/>
          <w:lang w:eastAsia="ar-SA"/>
        </w:rPr>
        <w:t>ья</w:t>
      </w:r>
      <w:proofErr w:type="spellEnd"/>
      <w:r w:rsidRPr="007D268B">
        <w:rPr>
          <w:rFonts w:ascii="Times New Roman" w:hAnsi="Times New Roman" w:cs="Times New Roman"/>
          <w:sz w:val="24"/>
          <w:szCs w:val="24"/>
          <w:lang w:eastAsia="ar-SA"/>
        </w:rPr>
        <w:t xml:space="preserve">, -ин;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замечать  яркие случаи неудачного употребления местоимений, приводящие к неясности речи, стараться устранять их;</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пользоваться именами числительными в речи, правильно изменять их;</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понимать роль предлогов и союзов в речи, значение частицы не при глаголе</w:t>
      </w:r>
      <w:proofErr w:type="gramStart"/>
      <w:r w:rsidRPr="007D268B">
        <w:rPr>
          <w:rFonts w:ascii="Times New Roman" w:hAnsi="Times New Roman" w:cs="Times New Roman"/>
          <w:sz w:val="24"/>
          <w:szCs w:val="24"/>
          <w:lang w:eastAsia="ar-SA"/>
        </w:rPr>
        <w:t xml:space="preserve"> .</w:t>
      </w:r>
      <w:proofErr w:type="gramEnd"/>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В области синтаксиса и пунктуации</w:t>
      </w:r>
    </w:p>
    <w:p w:rsidR="007D268B" w:rsidRPr="007D268B" w:rsidRDefault="007D268B" w:rsidP="007D268B">
      <w:pPr>
        <w:pStyle w:val="a3"/>
        <w:rPr>
          <w:rFonts w:ascii="Times New Roman" w:hAnsi="Times New Roman" w:cs="Times New Roman"/>
          <w:sz w:val="24"/>
          <w:szCs w:val="24"/>
          <w:u w:val="single"/>
          <w:lang w:eastAsia="ar-SA"/>
        </w:rPr>
      </w:pPr>
      <w:r w:rsidRPr="007D268B">
        <w:rPr>
          <w:rFonts w:ascii="Times New Roman" w:hAnsi="Times New Roman" w:cs="Times New Roman"/>
          <w:sz w:val="24"/>
          <w:szCs w:val="24"/>
          <w:u w:val="single"/>
          <w:lang w:eastAsia="ar-SA"/>
        </w:rPr>
        <w:t>Выпускник научится: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различать слова, словосочетания и предложения по освоенным признакам;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ставить от главного слова к </w:t>
      </w:r>
      <w:proofErr w:type="gramStart"/>
      <w:r w:rsidRPr="007D268B">
        <w:rPr>
          <w:rFonts w:ascii="Times New Roman" w:hAnsi="Times New Roman" w:cs="Times New Roman"/>
          <w:sz w:val="24"/>
          <w:szCs w:val="24"/>
          <w:lang w:eastAsia="ar-SA"/>
        </w:rPr>
        <w:t>зависимому</w:t>
      </w:r>
      <w:proofErr w:type="gramEnd"/>
      <w:r w:rsidRPr="007D268B">
        <w:rPr>
          <w:rFonts w:ascii="Times New Roman" w:hAnsi="Times New Roman" w:cs="Times New Roman"/>
          <w:sz w:val="24"/>
          <w:szCs w:val="24"/>
          <w:lang w:eastAsia="ar-SA"/>
        </w:rPr>
        <w:t xml:space="preserve"> смысловые вопросы;</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составлять из заданных слов словосочетания с учётом связи «по смыслу» и «по форме»;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выделять предложения из потока устной и письменной речи, оформлять их границы;</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различать понятия «части речи» и «члены предложения», выделять в предложении главные и второстепенные члены;</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выделять в предложениях главные и второстепенные члены, </w:t>
      </w:r>
      <w:proofErr w:type="gramStart"/>
      <w:r w:rsidRPr="007D268B">
        <w:rPr>
          <w:rFonts w:ascii="Times New Roman" w:hAnsi="Times New Roman" w:cs="Times New Roman"/>
          <w:sz w:val="24"/>
          <w:szCs w:val="24"/>
          <w:lang w:eastAsia="ar-SA"/>
        </w:rPr>
        <w:t>среди</w:t>
      </w:r>
      <w:proofErr w:type="gramEnd"/>
      <w:r w:rsidRPr="007D268B">
        <w:rPr>
          <w:rFonts w:ascii="Times New Roman" w:hAnsi="Times New Roman" w:cs="Times New Roman"/>
          <w:sz w:val="24"/>
          <w:szCs w:val="24"/>
          <w:lang w:eastAsia="ar-SA"/>
        </w:rPr>
        <w:t xml:space="preserve"> главных различать подлежащее и сказуемое;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устанавливать связи членов предложения, отражать её в схемах; соотносить предложения со схемами, выбирать предложение, соответствующее схеме;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распознавать предложения с однородными членами, строить такие предложения и использовать их в речи; пользоваться бессоюзной связью, союзами и, а, но; ставить запятые перед союзами а, но, при бессоюзной связи («при перечислении»);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различать простые предложения (без однородных членов) и сложные предложения;</w:t>
      </w:r>
    </w:p>
    <w:p w:rsidR="007D268B" w:rsidRPr="007D268B" w:rsidRDefault="007D268B" w:rsidP="007D268B">
      <w:pPr>
        <w:pStyle w:val="a3"/>
        <w:rPr>
          <w:rFonts w:ascii="Times New Roman" w:hAnsi="Times New Roman" w:cs="Times New Roman"/>
          <w:i/>
          <w:sz w:val="24"/>
          <w:szCs w:val="24"/>
          <w:u w:val="single"/>
          <w:lang w:eastAsia="ar-SA"/>
        </w:rPr>
      </w:pPr>
      <w:r w:rsidRPr="007D268B">
        <w:rPr>
          <w:rFonts w:ascii="Times New Roman" w:hAnsi="Times New Roman" w:cs="Times New Roman"/>
          <w:i/>
          <w:sz w:val="24"/>
          <w:szCs w:val="24"/>
          <w:u w:val="single"/>
          <w:lang w:eastAsia="ar-SA"/>
        </w:rPr>
        <w:t>Выпускник получит возможность научиться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осознанно пользоваться смысловыми и падежными вопросами для решения языковых и речевых задач;</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 смысловым вопросам определять значения словосочетаний;</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строить словосочетания разных видов;</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строить вопросы со словом «почему» и ответы на них; строить ответы на вопросы с учётом логического ударения;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создавать побудительные предложения со значением просьбы, пожелания;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различать виды второстепенных членов предложения: определение, дополнение, обстоятельство (простые случаи);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различать простые предложения с однородными членами и сложные предложения (элементарные случаи);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осознанно (с учётом смысла) использовать в сложных предложениях и при однородных членах союзы </w:t>
      </w:r>
      <w:r w:rsidRPr="007D268B">
        <w:rPr>
          <w:rFonts w:ascii="Times New Roman" w:hAnsi="Times New Roman" w:cs="Times New Roman"/>
          <w:b/>
          <w:sz w:val="24"/>
          <w:szCs w:val="24"/>
          <w:lang w:eastAsia="ar-SA"/>
        </w:rPr>
        <w:t>и, а, но</w:t>
      </w:r>
      <w:r w:rsidRPr="007D268B">
        <w:rPr>
          <w:rFonts w:ascii="Times New Roman" w:hAnsi="Times New Roman" w:cs="Times New Roman"/>
          <w:sz w:val="24"/>
          <w:szCs w:val="24"/>
          <w:lang w:eastAsia="ar-SA"/>
        </w:rPr>
        <w:t>; ставить в сложных предложениях перед словами что, чтобы, потому что, поэтому запятую.</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Формирование орфографических умений</w:t>
      </w:r>
    </w:p>
    <w:p w:rsidR="007D268B" w:rsidRPr="007D268B" w:rsidRDefault="007D268B" w:rsidP="007D268B">
      <w:pPr>
        <w:pStyle w:val="a3"/>
        <w:rPr>
          <w:rFonts w:ascii="Times New Roman" w:hAnsi="Times New Roman" w:cs="Times New Roman"/>
          <w:sz w:val="24"/>
          <w:szCs w:val="24"/>
          <w:u w:val="single"/>
          <w:lang w:eastAsia="ar-SA"/>
        </w:rPr>
      </w:pPr>
      <w:r w:rsidRPr="007D268B">
        <w:rPr>
          <w:rFonts w:ascii="Times New Roman" w:hAnsi="Times New Roman" w:cs="Times New Roman"/>
          <w:sz w:val="24"/>
          <w:szCs w:val="24"/>
          <w:u w:val="single"/>
          <w:lang w:eastAsia="ar-SA"/>
        </w:rPr>
        <w:t>Выпускник научится: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 освоенным опознавательным признакам обнаруживать орфограммы (в зрительно воспринимаемом тексте и на слух);</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определять разновидности орфограмм и соотносить их с определёнными правилами (в освоенных пределах);</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разграничивать орфограммы на изученные правила и неизученные;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применять изученные орфографические правила  (в объёме  программы);</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пользоваться орфографическим словарём учебника для решения вопросов письма на месте непроверяемых орфограмм;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писать слова с непроверяемыми орфограммами (в изученном объёме);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списывать  и писать под диктовку текст объёмом до 80 слов;</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проверять </w:t>
      </w:r>
      <w:proofErr w:type="gramStart"/>
      <w:r w:rsidRPr="007D268B">
        <w:rPr>
          <w:rFonts w:ascii="Times New Roman" w:hAnsi="Times New Roman" w:cs="Times New Roman"/>
          <w:sz w:val="24"/>
          <w:szCs w:val="24"/>
          <w:lang w:eastAsia="ar-SA"/>
        </w:rPr>
        <w:t>написанное</w:t>
      </w:r>
      <w:proofErr w:type="gramEnd"/>
      <w:r w:rsidRPr="007D268B">
        <w:rPr>
          <w:rFonts w:ascii="Times New Roman" w:hAnsi="Times New Roman" w:cs="Times New Roman"/>
          <w:sz w:val="24"/>
          <w:szCs w:val="24"/>
          <w:lang w:eastAsia="ar-SA"/>
        </w:rPr>
        <w:t xml:space="preserve"> и вносить коррективы;</w:t>
      </w:r>
    </w:p>
    <w:p w:rsidR="007D268B" w:rsidRPr="007D268B" w:rsidRDefault="007D268B" w:rsidP="007D268B">
      <w:pPr>
        <w:pStyle w:val="a3"/>
        <w:rPr>
          <w:rFonts w:ascii="Times New Roman" w:hAnsi="Times New Roman" w:cs="Times New Roman"/>
          <w:i/>
          <w:sz w:val="24"/>
          <w:szCs w:val="24"/>
          <w:u w:val="single"/>
          <w:lang w:eastAsia="ar-SA"/>
        </w:rPr>
      </w:pPr>
      <w:r w:rsidRPr="007D268B">
        <w:rPr>
          <w:rFonts w:ascii="Times New Roman" w:hAnsi="Times New Roman" w:cs="Times New Roman"/>
          <w:i/>
          <w:sz w:val="24"/>
          <w:szCs w:val="24"/>
          <w:u w:val="single"/>
          <w:lang w:eastAsia="ar-SA"/>
        </w:rPr>
        <w:t>Выпускник получит возможность научиться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обнаруживать большую часть орфограмм в предъявленной и собственной записи;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оставлять сознательный пропуск буквы («окошко») на месте неосвоенных орфограмм;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применять несколько дополнительных орфографических правил (в соответствии с программой);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эффективно осуществлять проверку </w:t>
      </w:r>
      <w:proofErr w:type="gramStart"/>
      <w:r w:rsidRPr="007D268B">
        <w:rPr>
          <w:rFonts w:ascii="Times New Roman" w:hAnsi="Times New Roman" w:cs="Times New Roman"/>
          <w:sz w:val="24"/>
          <w:szCs w:val="24"/>
          <w:lang w:eastAsia="ar-SA"/>
        </w:rPr>
        <w:t>написанного</w:t>
      </w:r>
      <w:proofErr w:type="gramEnd"/>
      <w:r w:rsidRPr="007D268B">
        <w:rPr>
          <w:rFonts w:ascii="Times New Roman" w:hAnsi="Times New Roman" w:cs="Times New Roman"/>
          <w:sz w:val="24"/>
          <w:szCs w:val="24"/>
          <w:lang w:eastAsia="ar-SA"/>
        </w:rPr>
        <w:t>, обнаруживать и аккуратно исправлять все допущенные орфографические и пунктуационные ошибки.</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hAnsi="Times New Roman" w:cs="Times New Roman"/>
          <w:sz w:val="24"/>
          <w:szCs w:val="24"/>
          <w:lang w:eastAsia="ar-SA"/>
        </w:rPr>
        <w:t xml:space="preserve">К концу обучения в начальной  школе данная программа обеспечит готовность учащихся к продолжению лингвистического образования на следующей ступени. </w:t>
      </w:r>
    </w:p>
    <w:p w:rsidR="007D268B" w:rsidRPr="007D268B" w:rsidRDefault="007D268B" w:rsidP="007D268B">
      <w:pPr>
        <w:pStyle w:val="a3"/>
        <w:rPr>
          <w:rFonts w:ascii="Times New Roman" w:eastAsiaTheme="minorEastAsia" w:hAnsi="Times New Roman" w:cs="Times New Roman"/>
          <w:b/>
          <w:sz w:val="24"/>
          <w:szCs w:val="24"/>
        </w:rPr>
      </w:pPr>
      <w:r w:rsidRPr="007D268B">
        <w:rPr>
          <w:rFonts w:ascii="Times New Roman" w:eastAsiaTheme="minorEastAsia" w:hAnsi="Times New Roman" w:cs="Times New Roman"/>
          <w:b/>
          <w:sz w:val="24"/>
          <w:szCs w:val="24"/>
        </w:rPr>
        <w:t xml:space="preserve">СИСТЕМА </w:t>
      </w:r>
      <w:proofErr w:type="gramStart"/>
      <w:r w:rsidRPr="007D268B">
        <w:rPr>
          <w:rFonts w:ascii="Times New Roman" w:eastAsiaTheme="minorEastAsia" w:hAnsi="Times New Roman" w:cs="Times New Roman"/>
          <w:b/>
          <w:sz w:val="24"/>
          <w:szCs w:val="24"/>
        </w:rPr>
        <w:t>ОЦЕНКИ ДОСТИЖЕНИЯ ПЛАНИРУЕМЫХ РЕЗУЛЬТАТОВ ОСВОЕНИЯ ПРЕДМЕТА</w:t>
      </w:r>
      <w:proofErr w:type="gramEnd"/>
      <w:r w:rsidRPr="007D268B">
        <w:rPr>
          <w:rFonts w:ascii="Times New Roman" w:eastAsiaTheme="minorEastAsia" w:hAnsi="Times New Roman" w:cs="Times New Roman"/>
          <w:b/>
          <w:sz w:val="24"/>
          <w:szCs w:val="24"/>
        </w:rPr>
        <w:t xml:space="preserve"> </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В основе системы оценивания образовательной программы «Гармония» лежат принципы:</w:t>
      </w:r>
    </w:p>
    <w:p w:rsidR="007D268B" w:rsidRPr="007D268B" w:rsidRDefault="007D268B" w:rsidP="007D268B">
      <w:pPr>
        <w:pStyle w:val="a3"/>
        <w:rPr>
          <w:rFonts w:ascii="Times New Roman" w:eastAsiaTheme="minorEastAsia" w:hAnsi="Times New Roman" w:cs="Times New Roman"/>
          <w:sz w:val="24"/>
          <w:szCs w:val="24"/>
        </w:rPr>
      </w:pPr>
      <w:proofErr w:type="gramStart"/>
      <w:r w:rsidRPr="007D268B">
        <w:rPr>
          <w:rFonts w:ascii="Times New Roman" w:eastAsiaTheme="minorEastAsia" w:hAnsi="Times New Roman" w:cs="Times New Roman"/>
          <w:sz w:val="24"/>
          <w:szCs w:val="24"/>
        </w:rPr>
        <w:t>ориентации образовательного процесса на достижение основных результатов на</w:t>
      </w:r>
      <w:r w:rsidRPr="007D268B">
        <w:rPr>
          <w:rFonts w:ascii="Times New Roman" w:eastAsiaTheme="minorEastAsia" w:hAnsi="Times New Roman" w:cs="Times New Roman"/>
          <w:sz w:val="24"/>
          <w:szCs w:val="24"/>
        </w:rPr>
        <w:softHyphen/>
        <w:t xml:space="preserve">чального образования (личностных, </w:t>
      </w:r>
      <w:proofErr w:type="spellStart"/>
      <w:r w:rsidRPr="007D268B">
        <w:rPr>
          <w:rFonts w:ascii="Times New Roman" w:eastAsiaTheme="minorEastAsia" w:hAnsi="Times New Roman" w:cs="Times New Roman"/>
          <w:sz w:val="24"/>
          <w:szCs w:val="24"/>
        </w:rPr>
        <w:t>метапредметных</w:t>
      </w:r>
      <w:proofErr w:type="spellEnd"/>
      <w:r w:rsidRPr="007D268B">
        <w:rPr>
          <w:rFonts w:ascii="Times New Roman" w:eastAsiaTheme="minorEastAsia" w:hAnsi="Times New Roman" w:cs="Times New Roman"/>
          <w:sz w:val="24"/>
          <w:szCs w:val="24"/>
        </w:rPr>
        <w:t xml:space="preserve"> и предметных), при атом оценка лич</w:t>
      </w:r>
      <w:r w:rsidRPr="007D268B">
        <w:rPr>
          <w:rFonts w:ascii="Times New Roman" w:eastAsiaTheme="minorEastAsia" w:hAnsi="Times New Roman" w:cs="Times New Roman"/>
          <w:sz w:val="24"/>
          <w:szCs w:val="24"/>
        </w:rPr>
        <w:softHyphen/>
        <w:t>ностных результатов, должна отвечать этическим принципам охраны прав личности и кон</w:t>
      </w:r>
      <w:r w:rsidRPr="007D268B">
        <w:rPr>
          <w:rFonts w:ascii="Times New Roman" w:eastAsiaTheme="minorEastAsia" w:hAnsi="Times New Roman" w:cs="Times New Roman"/>
          <w:sz w:val="24"/>
          <w:szCs w:val="24"/>
        </w:rPr>
        <w:softHyphen/>
        <w:t>фиденциальности, то есть осуществляться в форме, не представляющей угрозы личности,  её психологической безопасности и эмоциональному статусу;</w:t>
      </w:r>
      <w:proofErr w:type="gramEnd"/>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взаимосвязи системы оценки и образовательного процесса;</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единства </w:t>
      </w:r>
      <w:proofErr w:type="spellStart"/>
      <w:r w:rsidRPr="007D268B">
        <w:rPr>
          <w:rFonts w:ascii="Times New Roman" w:eastAsiaTheme="minorEastAsia" w:hAnsi="Times New Roman" w:cs="Times New Roman"/>
          <w:sz w:val="24"/>
          <w:szCs w:val="24"/>
        </w:rPr>
        <w:t>критериальной</w:t>
      </w:r>
      <w:proofErr w:type="spellEnd"/>
      <w:r w:rsidRPr="007D268B">
        <w:rPr>
          <w:rFonts w:ascii="Times New Roman" w:eastAsiaTheme="minorEastAsia" w:hAnsi="Times New Roman" w:cs="Times New Roman"/>
          <w:sz w:val="24"/>
          <w:szCs w:val="24"/>
        </w:rPr>
        <w:t xml:space="preserve"> и содержательной базы внутренней </w:t>
      </w:r>
      <w:proofErr w:type="spellStart"/>
      <w:r w:rsidRPr="007D268B">
        <w:rPr>
          <w:rFonts w:ascii="Times New Roman" w:eastAsiaTheme="minorEastAsia" w:hAnsi="Times New Roman" w:cs="Times New Roman"/>
          <w:sz w:val="24"/>
          <w:szCs w:val="24"/>
        </w:rPr>
        <w:t>й</w:t>
      </w:r>
      <w:proofErr w:type="spellEnd"/>
      <w:r w:rsidRPr="007D268B">
        <w:rPr>
          <w:rFonts w:ascii="Times New Roman" w:eastAsiaTheme="minorEastAsia" w:hAnsi="Times New Roman" w:cs="Times New Roman"/>
          <w:sz w:val="24"/>
          <w:szCs w:val="24"/>
        </w:rPr>
        <w:t xml:space="preserve"> внешней оценки (внешняя оценка осуществляется внешними по отношению к школе службами; внутренняя самой школой: учениками, педагогами, администрацией);</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участия в оценочной деятельности самих учащихся, что способствует формированию у них навыков рефлексии, самоанализа, самоконтроля, сам</w:t>
      </w:r>
      <w:proofErr w:type="gramStart"/>
      <w:r w:rsidRPr="007D268B">
        <w:rPr>
          <w:rFonts w:ascii="Times New Roman" w:eastAsiaTheme="minorEastAsia" w:hAnsi="Times New Roman" w:cs="Times New Roman"/>
          <w:sz w:val="24"/>
          <w:szCs w:val="24"/>
        </w:rPr>
        <w:t>о-</w:t>
      </w:r>
      <w:proofErr w:type="gramEnd"/>
      <w:r w:rsidRPr="007D268B">
        <w:rPr>
          <w:rFonts w:ascii="Times New Roman" w:eastAsiaTheme="minorEastAsia" w:hAnsi="Times New Roman" w:cs="Times New Roman"/>
          <w:sz w:val="24"/>
          <w:szCs w:val="24"/>
        </w:rPr>
        <w:t xml:space="preserve"> и </w:t>
      </w:r>
      <w:proofErr w:type="spellStart"/>
      <w:r w:rsidRPr="007D268B">
        <w:rPr>
          <w:rFonts w:ascii="Times New Roman" w:eastAsiaTheme="minorEastAsia" w:hAnsi="Times New Roman" w:cs="Times New Roman"/>
          <w:sz w:val="24"/>
          <w:szCs w:val="24"/>
        </w:rPr>
        <w:t>взаимооценки</w:t>
      </w:r>
      <w:proofErr w:type="spellEnd"/>
      <w:r w:rsidRPr="007D268B">
        <w:rPr>
          <w:rFonts w:ascii="Times New Roman" w:eastAsiaTheme="minorEastAsia" w:hAnsi="Times New Roman" w:cs="Times New Roman"/>
          <w:sz w:val="24"/>
          <w:szCs w:val="24"/>
        </w:rPr>
        <w:t xml:space="preserve"> и предостав</w:t>
      </w:r>
      <w:r w:rsidRPr="007D268B">
        <w:rPr>
          <w:rFonts w:ascii="Times New Roman" w:eastAsiaTheme="minorEastAsia" w:hAnsi="Times New Roman" w:cs="Times New Roman"/>
          <w:sz w:val="24"/>
          <w:szCs w:val="24"/>
        </w:rPr>
        <w:softHyphen/>
        <w:t>ляет возможность освоить эффективные средства управления своей учебной деятельно</w:t>
      </w:r>
      <w:r w:rsidRPr="007D268B">
        <w:rPr>
          <w:rFonts w:ascii="Times New Roman" w:eastAsiaTheme="minorEastAsia" w:hAnsi="Times New Roman" w:cs="Times New Roman"/>
          <w:sz w:val="24"/>
          <w:szCs w:val="24"/>
        </w:rPr>
        <w:softHyphen/>
        <w:t>стью, а также способствует развитию самосознания, готовности открыто выражать и отстаи</w:t>
      </w:r>
      <w:r w:rsidRPr="007D268B">
        <w:rPr>
          <w:rFonts w:ascii="Times New Roman" w:eastAsiaTheme="minorEastAsia" w:hAnsi="Times New Roman" w:cs="Times New Roman"/>
          <w:sz w:val="24"/>
          <w:szCs w:val="24"/>
        </w:rPr>
        <w:softHyphen/>
        <w:t xml:space="preserve">вать свою позицию, развитию готовности к самостоятельным поступкам </w:t>
      </w:r>
      <w:proofErr w:type="spellStart"/>
      <w:r w:rsidRPr="007D268B">
        <w:rPr>
          <w:rFonts w:ascii="Times New Roman" w:eastAsiaTheme="minorEastAsia" w:hAnsi="Times New Roman" w:cs="Times New Roman"/>
          <w:sz w:val="24"/>
          <w:szCs w:val="24"/>
        </w:rPr>
        <w:t>й</w:t>
      </w:r>
      <w:proofErr w:type="spellEnd"/>
      <w:r w:rsidRPr="007D268B">
        <w:rPr>
          <w:rFonts w:ascii="Times New Roman" w:eastAsiaTheme="minorEastAsia" w:hAnsi="Times New Roman" w:cs="Times New Roman"/>
          <w:sz w:val="24"/>
          <w:szCs w:val="24"/>
        </w:rPr>
        <w:t xml:space="preserve"> действиям, приня</w:t>
      </w:r>
      <w:r w:rsidRPr="007D268B">
        <w:rPr>
          <w:rFonts w:ascii="Times New Roman" w:eastAsiaTheme="minorEastAsia" w:hAnsi="Times New Roman" w:cs="Times New Roman"/>
          <w:sz w:val="24"/>
          <w:szCs w:val="24"/>
        </w:rPr>
        <w:softHyphen/>
        <w:t>тию ответственности за их результаты.</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В зависимости от этапа обучения используются три вида оценивания: стартовая диагности</w:t>
      </w:r>
      <w:r w:rsidRPr="007D268B">
        <w:rPr>
          <w:rFonts w:ascii="Times New Roman" w:eastAsiaTheme="minorEastAsia" w:hAnsi="Times New Roman" w:cs="Times New Roman"/>
          <w:sz w:val="24"/>
          <w:szCs w:val="24"/>
        </w:rPr>
        <w:softHyphen/>
        <w:t>ка, текущее оценивание, тесно связанное с процессом обучения  и итоговое оценивание.</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 Основным объектом оценки </w:t>
      </w:r>
      <w:proofErr w:type="spellStart"/>
      <w:r w:rsidRPr="007D268B">
        <w:rPr>
          <w:rFonts w:ascii="Times New Roman" w:eastAsiaTheme="minorEastAsia" w:hAnsi="Times New Roman" w:cs="Times New Roman"/>
          <w:sz w:val="24"/>
          <w:szCs w:val="24"/>
        </w:rPr>
        <w:t>метапредметных</w:t>
      </w:r>
      <w:proofErr w:type="spellEnd"/>
      <w:r w:rsidRPr="007D268B">
        <w:rPr>
          <w:rFonts w:ascii="Times New Roman" w:eastAsiaTheme="minorEastAsia" w:hAnsi="Times New Roman" w:cs="Times New Roman"/>
          <w:sz w:val="24"/>
          <w:szCs w:val="24"/>
        </w:rPr>
        <w:t xml:space="preserve"> результатов служит </w:t>
      </w:r>
      <w:proofErr w:type="spellStart"/>
      <w:r w:rsidRPr="007D268B">
        <w:rPr>
          <w:rFonts w:ascii="Times New Roman" w:eastAsiaTheme="minorEastAsia" w:hAnsi="Times New Roman" w:cs="Times New Roman"/>
          <w:sz w:val="24"/>
          <w:szCs w:val="24"/>
        </w:rPr>
        <w:t>сформированность</w:t>
      </w:r>
      <w:proofErr w:type="spellEnd"/>
      <w:r w:rsidRPr="007D268B">
        <w:rPr>
          <w:rFonts w:ascii="Times New Roman" w:eastAsiaTheme="minorEastAsia" w:hAnsi="Times New Roman" w:cs="Times New Roman"/>
          <w:sz w:val="24"/>
          <w:szCs w:val="24"/>
        </w:rPr>
        <w:br/>
        <w:t>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управление ею.</w:t>
      </w:r>
      <w:r w:rsidRPr="007D268B">
        <w:rPr>
          <w:rFonts w:ascii="Times New Roman" w:eastAsiaTheme="minorEastAsia" w:hAnsi="Times New Roman" w:cs="Times New Roman"/>
          <w:sz w:val="24"/>
          <w:szCs w:val="24"/>
        </w:rPr>
        <w:tab/>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Оценка </w:t>
      </w:r>
      <w:proofErr w:type="spellStart"/>
      <w:r w:rsidRPr="007D268B">
        <w:rPr>
          <w:rFonts w:ascii="Times New Roman" w:eastAsiaTheme="minorEastAsia" w:hAnsi="Times New Roman" w:cs="Times New Roman"/>
          <w:sz w:val="24"/>
          <w:szCs w:val="24"/>
        </w:rPr>
        <w:t>метапредметных</w:t>
      </w:r>
      <w:proofErr w:type="spellEnd"/>
      <w:r w:rsidRPr="007D268B">
        <w:rPr>
          <w:rFonts w:ascii="Times New Roman" w:eastAsiaTheme="minorEastAsia" w:hAnsi="Times New Roman" w:cs="Times New Roman"/>
          <w:sz w:val="24"/>
          <w:szCs w:val="24"/>
        </w:rPr>
        <w:t xml:space="preserve"> результатов может проводиться в ходе различных процедур:</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с помощью специально сконструированных диагностических задач, нацеленных на оценку уровня </w:t>
      </w:r>
      <w:proofErr w:type="spellStart"/>
      <w:r w:rsidRPr="007D268B">
        <w:rPr>
          <w:rFonts w:ascii="Times New Roman" w:eastAsiaTheme="minorEastAsia" w:hAnsi="Times New Roman" w:cs="Times New Roman"/>
          <w:sz w:val="24"/>
          <w:szCs w:val="24"/>
        </w:rPr>
        <w:t>сформированности</w:t>
      </w:r>
      <w:proofErr w:type="spellEnd"/>
      <w:r w:rsidRPr="007D268B">
        <w:rPr>
          <w:rFonts w:ascii="Times New Roman" w:eastAsiaTheme="minorEastAsia" w:hAnsi="Times New Roman" w:cs="Times New Roman"/>
          <w:sz w:val="24"/>
          <w:szCs w:val="24"/>
        </w:rPr>
        <w:t xml:space="preserve"> конкретного вида универсальных учебных действий;</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при анализе выполнения проверочных заданий по русскому языку, когда на основе характера ошибок, допущенных ребёнком, можно сделать вывод о </w:t>
      </w:r>
      <w:proofErr w:type="spellStart"/>
      <w:r w:rsidRPr="007D268B">
        <w:rPr>
          <w:rFonts w:ascii="Times New Roman" w:eastAsiaTheme="minorEastAsia" w:hAnsi="Times New Roman" w:cs="Times New Roman"/>
          <w:sz w:val="24"/>
          <w:szCs w:val="24"/>
        </w:rPr>
        <w:t>сформированности</w:t>
      </w:r>
      <w:proofErr w:type="spellEnd"/>
      <w:r w:rsidRPr="007D268B">
        <w:rPr>
          <w:rFonts w:ascii="Times New Roman" w:eastAsiaTheme="minorEastAsia" w:hAnsi="Times New Roman" w:cs="Times New Roman"/>
          <w:sz w:val="24"/>
          <w:szCs w:val="24"/>
        </w:rPr>
        <w:t xml:space="preserve"> </w:t>
      </w:r>
      <w:proofErr w:type="spellStart"/>
      <w:r w:rsidRPr="007D268B">
        <w:rPr>
          <w:rFonts w:ascii="Times New Roman" w:eastAsiaTheme="minorEastAsia" w:hAnsi="Times New Roman" w:cs="Times New Roman"/>
          <w:sz w:val="24"/>
          <w:szCs w:val="24"/>
        </w:rPr>
        <w:t>метапредметных</w:t>
      </w:r>
      <w:proofErr w:type="spellEnd"/>
      <w:r w:rsidRPr="007D268B">
        <w:rPr>
          <w:rFonts w:ascii="Times New Roman" w:eastAsiaTheme="minorEastAsia" w:hAnsi="Times New Roman" w:cs="Times New Roman"/>
          <w:sz w:val="24"/>
          <w:szCs w:val="24"/>
        </w:rPr>
        <w:t xml:space="preserve"> умений.</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В методическом оснащении курса такие задания представлены в виде контрольных работ и тестов. </w:t>
      </w:r>
      <w:proofErr w:type="spellStart"/>
      <w:r w:rsidRPr="007D268B">
        <w:rPr>
          <w:rFonts w:ascii="Times New Roman" w:eastAsiaTheme="minorEastAsia" w:hAnsi="Times New Roman" w:cs="Times New Roman"/>
          <w:sz w:val="24"/>
          <w:szCs w:val="24"/>
        </w:rPr>
        <w:t>Сформированность</w:t>
      </w:r>
      <w:proofErr w:type="spellEnd"/>
      <w:r w:rsidRPr="007D268B">
        <w:rPr>
          <w:rFonts w:ascii="Times New Roman" w:eastAsiaTheme="minorEastAsia" w:hAnsi="Times New Roman" w:cs="Times New Roman"/>
          <w:sz w:val="24"/>
          <w:szCs w:val="24"/>
        </w:rPr>
        <w:t xml:space="preserve"> коммуникативных учебных действий может быть </w:t>
      </w:r>
      <w:proofErr w:type="gramStart"/>
      <w:r w:rsidRPr="007D268B">
        <w:rPr>
          <w:rFonts w:ascii="Times New Roman" w:eastAsiaTheme="minorEastAsia" w:hAnsi="Times New Roman" w:cs="Times New Roman"/>
          <w:sz w:val="24"/>
          <w:szCs w:val="24"/>
        </w:rPr>
        <w:t>выявлена</w:t>
      </w:r>
      <w:proofErr w:type="gramEnd"/>
      <w:r w:rsidRPr="007D268B">
        <w:rPr>
          <w:rFonts w:ascii="Times New Roman" w:eastAsiaTheme="minorEastAsia" w:hAnsi="Times New Roman" w:cs="Times New Roman"/>
          <w:sz w:val="24"/>
          <w:szCs w:val="24"/>
        </w:rPr>
        <w:t xml:space="preserve"> на </w:t>
      </w:r>
      <w:r w:rsidRPr="007D268B">
        <w:rPr>
          <w:rFonts w:ascii="Times New Roman" w:eastAsiaTheme="minorEastAsia" w:hAnsi="Times New Roman" w:cs="Times New Roman"/>
          <w:sz w:val="24"/>
          <w:szCs w:val="24"/>
        </w:rPr>
        <w:lastRenderedPageBreak/>
        <w:t>основе наблюдений за деятельностью учащихся, а также на основе результатов выполнения заданий в совместной (парной или командной) работе.</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Оценка предметных результатов может быть описана как оценка планируемых результатов по предмету «Русский язык». В системе предметных знаний можно выделить опорные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Контроль уровня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Диктант служит средством проверки орфографических и пунктуационных умений и навыков.</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Грамматический разбор -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Контрольное списывание, как и диктант, - способ проверки усвоенных орфографических и пунктуационных правил, </w:t>
      </w:r>
      <w:proofErr w:type="spellStart"/>
      <w:r w:rsidRPr="007D268B">
        <w:rPr>
          <w:rFonts w:ascii="Times New Roman" w:eastAsiaTheme="minorEastAsia" w:hAnsi="Times New Roman" w:cs="Times New Roman"/>
          <w:sz w:val="24"/>
          <w:szCs w:val="24"/>
        </w:rPr>
        <w:t>сформированности</w:t>
      </w:r>
      <w:proofErr w:type="spellEnd"/>
      <w:r w:rsidRPr="007D268B">
        <w:rPr>
          <w:rFonts w:ascii="Times New Roman" w:eastAsiaTheme="minorEastAsia" w:hAnsi="Times New Roman" w:cs="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Тестовые задания - динамичная форма проверки, направленная на установление уровня </w:t>
      </w:r>
      <w:proofErr w:type="spellStart"/>
      <w:r w:rsidRPr="007D268B">
        <w:rPr>
          <w:rFonts w:ascii="Times New Roman" w:eastAsiaTheme="minorEastAsia" w:hAnsi="Times New Roman" w:cs="Times New Roman"/>
          <w:sz w:val="24"/>
          <w:szCs w:val="24"/>
        </w:rPr>
        <w:t>сформированности</w:t>
      </w:r>
      <w:proofErr w:type="spellEnd"/>
      <w:r w:rsidRPr="007D268B">
        <w:rPr>
          <w:rFonts w:ascii="Times New Roman" w:eastAsiaTheme="minorEastAsia" w:hAnsi="Times New Roman" w:cs="Times New Roman"/>
          <w:sz w:val="24"/>
          <w:szCs w:val="24"/>
        </w:rPr>
        <w:t xml:space="preserve"> умения использовать свои знания в нестандартных учебных ситуациях.       </w:t>
      </w:r>
    </w:p>
    <w:p w:rsidR="007D268B" w:rsidRPr="007D268B" w:rsidRDefault="007D268B" w:rsidP="007D268B">
      <w:pPr>
        <w:pStyle w:val="a3"/>
        <w:rPr>
          <w:rFonts w:ascii="Times New Roman" w:eastAsiaTheme="minorEastAsia" w:hAnsi="Times New Roman" w:cs="Times New Roman"/>
          <w:b/>
          <w:sz w:val="24"/>
          <w:szCs w:val="24"/>
        </w:rPr>
      </w:pP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b/>
          <w:sz w:val="24"/>
          <w:szCs w:val="24"/>
        </w:rPr>
        <w:t>Характеристика цифровой оценки (отметки</w:t>
      </w:r>
      <w:r w:rsidRPr="007D268B">
        <w:rPr>
          <w:rFonts w:ascii="Times New Roman" w:eastAsiaTheme="minorEastAsia" w:hAnsi="Times New Roman" w:cs="Times New Roman"/>
          <w:sz w:val="24"/>
          <w:szCs w:val="24"/>
        </w:rPr>
        <w:t>)</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i/>
          <w:sz w:val="24"/>
          <w:szCs w:val="24"/>
        </w:rPr>
        <w:t>Отметка "5"</w:t>
      </w:r>
      <w:r w:rsidRPr="007D268B">
        <w:rPr>
          <w:rFonts w:ascii="Times New Roman" w:eastAsiaTheme="minorEastAsia" w:hAnsi="Times New Roman" w:cs="Times New Roman"/>
          <w:sz w:val="24"/>
          <w:szCs w:val="24"/>
        </w:rPr>
        <w:t xml:space="preserve"> ("отлично") ставится, если уровень выполнения требований значительно выше удовлетворительного: отсутствие </w:t>
      </w:r>
      <w:proofErr w:type="gramStart"/>
      <w:r w:rsidRPr="007D268B">
        <w:rPr>
          <w:rFonts w:ascii="Times New Roman" w:eastAsiaTheme="minorEastAsia" w:hAnsi="Times New Roman" w:cs="Times New Roman"/>
          <w:sz w:val="24"/>
          <w:szCs w:val="24"/>
        </w:rPr>
        <w:t>ошибок</w:t>
      </w:r>
      <w:proofErr w:type="gramEnd"/>
      <w:r w:rsidRPr="007D268B">
        <w:rPr>
          <w:rFonts w:ascii="Times New Roman" w:eastAsiaTheme="minorEastAsia" w:hAnsi="Times New Roman" w:cs="Times New Roman"/>
          <w:sz w:val="24"/>
          <w:szCs w:val="24"/>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i/>
          <w:sz w:val="24"/>
          <w:szCs w:val="24"/>
        </w:rPr>
        <w:t>Отметка "4"</w:t>
      </w:r>
      <w:r w:rsidRPr="007D268B">
        <w:rPr>
          <w:rFonts w:ascii="Times New Roman" w:eastAsiaTheme="minorEastAsia" w:hAnsi="Times New Roman" w:cs="Times New Roman"/>
          <w:sz w:val="24"/>
          <w:szCs w:val="24"/>
        </w:rPr>
        <w:t xml:space="preserve"> ("хорошо") ставится, если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i/>
          <w:sz w:val="24"/>
          <w:szCs w:val="24"/>
        </w:rPr>
        <w:t>Отметка "3"</w:t>
      </w:r>
      <w:r w:rsidRPr="007D268B">
        <w:rPr>
          <w:rFonts w:ascii="Times New Roman" w:eastAsiaTheme="minorEastAsia" w:hAnsi="Times New Roman" w:cs="Times New Roman"/>
          <w:sz w:val="24"/>
          <w:szCs w:val="24"/>
        </w:rPr>
        <w:t xml:space="preserve">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i/>
          <w:sz w:val="24"/>
          <w:szCs w:val="24"/>
        </w:rPr>
        <w:lastRenderedPageBreak/>
        <w:t>Отметка "2"</w:t>
      </w:r>
      <w:r w:rsidRPr="007D268B">
        <w:rPr>
          <w:rFonts w:ascii="Times New Roman" w:eastAsiaTheme="minorEastAsia" w:hAnsi="Times New Roman" w:cs="Times New Roman"/>
          <w:sz w:val="24"/>
          <w:szCs w:val="24"/>
        </w:rPr>
        <w:t xml:space="preserve">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7D268B">
        <w:rPr>
          <w:rFonts w:ascii="Times New Roman" w:eastAsiaTheme="minorEastAsia" w:hAnsi="Times New Roman" w:cs="Times New Roman"/>
          <w:sz w:val="24"/>
          <w:szCs w:val="24"/>
        </w:rPr>
        <w:t>нераскрытость</w:t>
      </w:r>
      <w:proofErr w:type="spellEnd"/>
      <w:r w:rsidRPr="007D268B">
        <w:rPr>
          <w:rFonts w:ascii="Times New Roman" w:eastAsiaTheme="minorEastAsia" w:hAnsi="Times New Roman" w:cs="Times New Roman"/>
          <w:sz w:val="24"/>
          <w:szCs w:val="24"/>
        </w:rPr>
        <w:t xml:space="preserve"> обсуждаемого вопроса, отсутствие аргументации либо ошибочность ее основных положений.</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Вводится оценка </w:t>
      </w:r>
      <w:r w:rsidRPr="007D268B">
        <w:rPr>
          <w:rFonts w:ascii="Times New Roman" w:eastAsiaTheme="minorEastAsia" w:hAnsi="Times New Roman" w:cs="Times New Roman"/>
          <w:i/>
          <w:sz w:val="24"/>
          <w:szCs w:val="24"/>
        </w:rPr>
        <w:t>"за общее впечатление от письменной работы</w:t>
      </w:r>
      <w:r w:rsidRPr="007D268B">
        <w:rPr>
          <w:rFonts w:ascii="Times New Roman" w:eastAsiaTheme="minorEastAsia" w:hAnsi="Times New Roman" w:cs="Times New Roman"/>
          <w:sz w:val="24"/>
          <w:szCs w:val="24"/>
        </w:rPr>
        <w:t xml:space="preserve">".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7D268B">
        <w:rPr>
          <w:rFonts w:ascii="Times New Roman" w:eastAsiaTheme="minorEastAsia" w:hAnsi="Times New Roman" w:cs="Times New Roman"/>
          <w:sz w:val="24"/>
          <w:szCs w:val="24"/>
        </w:rPr>
        <w:t>оформленность</w:t>
      </w:r>
      <w:proofErr w:type="spellEnd"/>
      <w:r w:rsidRPr="007D268B">
        <w:rPr>
          <w:rFonts w:ascii="Times New Roman" w:eastAsiaTheme="minorEastAsia" w:hAnsi="Times New Roman" w:cs="Times New Roman"/>
          <w:sz w:val="24"/>
          <w:szCs w:val="24"/>
        </w:rPr>
        <w:t xml:space="preserve"> и др.). Эта отметка ставится как дополнительная, в журнал не вносится.</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u w:val="single"/>
        </w:rPr>
      </w:pPr>
      <w:r w:rsidRPr="007D268B">
        <w:rPr>
          <w:rFonts w:ascii="Times New Roman" w:hAnsi="Times New Roman" w:cs="Times New Roman"/>
          <w:b/>
          <w:sz w:val="24"/>
          <w:szCs w:val="24"/>
          <w:u w:val="single"/>
        </w:rPr>
        <w:t>Оценивание контрольных работ:</w:t>
      </w:r>
    </w:p>
    <w:p w:rsidR="007D268B" w:rsidRPr="007D268B" w:rsidRDefault="007D268B" w:rsidP="007D268B">
      <w:pPr>
        <w:pStyle w:val="a3"/>
        <w:rPr>
          <w:rFonts w:ascii="Times New Roman" w:hAnsi="Times New Roman" w:cs="Times New Roman"/>
          <w:b/>
          <w:sz w:val="24"/>
          <w:szCs w:val="24"/>
          <w:u w:val="single"/>
        </w:rPr>
      </w:pPr>
    </w:p>
    <w:tbl>
      <w:tblPr>
        <w:tblStyle w:val="ab"/>
        <w:tblW w:w="0" w:type="auto"/>
        <w:tblLook w:val="04A0"/>
      </w:tblPr>
      <w:tblGrid>
        <w:gridCol w:w="2466"/>
        <w:gridCol w:w="2499"/>
        <w:gridCol w:w="2466"/>
        <w:gridCol w:w="2500"/>
      </w:tblGrid>
      <w:tr w:rsidR="007D268B" w:rsidRPr="007D268B" w:rsidTr="00A14B7A">
        <w:tc>
          <w:tcPr>
            <w:tcW w:w="5068" w:type="dxa"/>
            <w:gridSpan w:val="2"/>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Диктант </w:t>
            </w:r>
          </w:p>
        </w:tc>
        <w:tc>
          <w:tcPr>
            <w:tcW w:w="5069" w:type="dxa"/>
            <w:gridSpan w:val="2"/>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Списывание </w:t>
            </w:r>
          </w:p>
        </w:tc>
      </w:tr>
      <w:tr w:rsidR="007D268B" w:rsidRPr="007D268B" w:rsidTr="00A14B7A">
        <w:tc>
          <w:tcPr>
            <w:tcW w:w="2534"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«5»</w:t>
            </w:r>
          </w:p>
        </w:tc>
        <w:tc>
          <w:tcPr>
            <w:tcW w:w="2534"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Без ошибок, одно исправление</w:t>
            </w:r>
          </w:p>
        </w:tc>
        <w:tc>
          <w:tcPr>
            <w:tcW w:w="2534"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«5»</w:t>
            </w:r>
          </w:p>
        </w:tc>
        <w:tc>
          <w:tcPr>
            <w:tcW w:w="253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Без ошибок, одно исправление</w:t>
            </w:r>
          </w:p>
        </w:tc>
      </w:tr>
      <w:tr w:rsidR="007D268B" w:rsidRPr="007D268B" w:rsidTr="00A14B7A">
        <w:tc>
          <w:tcPr>
            <w:tcW w:w="2534"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«4»</w:t>
            </w:r>
          </w:p>
        </w:tc>
        <w:tc>
          <w:tcPr>
            <w:tcW w:w="2534"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Не более 2-х ошибок</w:t>
            </w:r>
          </w:p>
        </w:tc>
        <w:tc>
          <w:tcPr>
            <w:tcW w:w="2534"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«4»</w:t>
            </w:r>
          </w:p>
        </w:tc>
        <w:tc>
          <w:tcPr>
            <w:tcW w:w="253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Не более 3-х ошибок</w:t>
            </w:r>
          </w:p>
        </w:tc>
      </w:tr>
      <w:tr w:rsidR="007D268B" w:rsidRPr="007D268B" w:rsidTr="00A14B7A">
        <w:tc>
          <w:tcPr>
            <w:tcW w:w="2534"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«3»</w:t>
            </w:r>
          </w:p>
        </w:tc>
        <w:tc>
          <w:tcPr>
            <w:tcW w:w="2534"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Не более 6 ошибок</w:t>
            </w:r>
          </w:p>
        </w:tc>
        <w:tc>
          <w:tcPr>
            <w:tcW w:w="2534"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«3»</w:t>
            </w:r>
          </w:p>
        </w:tc>
        <w:tc>
          <w:tcPr>
            <w:tcW w:w="253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Не более 6 ошибок</w:t>
            </w:r>
          </w:p>
        </w:tc>
      </w:tr>
      <w:tr w:rsidR="007D268B" w:rsidRPr="007D268B" w:rsidTr="00A14B7A">
        <w:tc>
          <w:tcPr>
            <w:tcW w:w="2534"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«2»</w:t>
            </w:r>
          </w:p>
        </w:tc>
        <w:tc>
          <w:tcPr>
            <w:tcW w:w="2534"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Более 6 ошибок</w:t>
            </w:r>
          </w:p>
        </w:tc>
        <w:tc>
          <w:tcPr>
            <w:tcW w:w="2534"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«2»</w:t>
            </w:r>
          </w:p>
        </w:tc>
        <w:tc>
          <w:tcPr>
            <w:tcW w:w="2535"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Более 6 ошибок</w:t>
            </w:r>
          </w:p>
        </w:tc>
      </w:tr>
    </w:tbl>
    <w:p w:rsidR="007D268B" w:rsidRPr="007D268B" w:rsidRDefault="007D268B" w:rsidP="007D268B">
      <w:pPr>
        <w:pStyle w:val="a3"/>
        <w:rPr>
          <w:rFonts w:ascii="Times New Roman" w:hAnsi="Times New Roman" w:cs="Times New Roman"/>
          <w:b/>
          <w:sz w:val="24"/>
          <w:szCs w:val="24"/>
          <w:u w:val="single"/>
        </w:rPr>
      </w:pPr>
    </w:p>
    <w:p w:rsidR="007D268B" w:rsidRPr="007D268B" w:rsidRDefault="007D268B" w:rsidP="007D268B">
      <w:pPr>
        <w:pStyle w:val="a3"/>
        <w:rPr>
          <w:rFonts w:ascii="Times New Roman" w:hAnsi="Times New Roman" w:cs="Times New Roman"/>
          <w:b/>
          <w:sz w:val="24"/>
          <w:szCs w:val="24"/>
          <w:u w:val="single"/>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Задание считается выполненным, если содержит более 65% верных ответов.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 проверке диктантов три ошибки на одно и то же правило считаются за 1 ошибку, с четвертой - </w:t>
      </w:r>
      <w:proofErr w:type="gramStart"/>
      <w:r w:rsidRPr="007D268B">
        <w:rPr>
          <w:rFonts w:ascii="Times New Roman" w:hAnsi="Times New Roman" w:cs="Times New Roman"/>
          <w:sz w:val="24"/>
          <w:szCs w:val="24"/>
        </w:rPr>
        <w:t>за</w:t>
      </w:r>
      <w:proofErr w:type="gramEnd"/>
      <w:r w:rsidRPr="007D268B">
        <w:rPr>
          <w:rFonts w:ascii="Times New Roman" w:hAnsi="Times New Roman" w:cs="Times New Roman"/>
          <w:sz w:val="24"/>
          <w:szCs w:val="24"/>
        </w:rPr>
        <w:t xml:space="preserve"> самостоятельную.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Самостоятельное исправление ошибки </w:t>
      </w:r>
      <w:proofErr w:type="gramStart"/>
      <w:r w:rsidRPr="007D268B">
        <w:rPr>
          <w:rFonts w:ascii="Times New Roman" w:hAnsi="Times New Roman" w:cs="Times New Roman"/>
          <w:sz w:val="24"/>
          <w:szCs w:val="24"/>
        </w:rPr>
        <w:t>обучающимся</w:t>
      </w:r>
      <w:proofErr w:type="gramEnd"/>
      <w:r w:rsidRPr="007D268B">
        <w:rPr>
          <w:rFonts w:ascii="Times New Roman" w:hAnsi="Times New Roman" w:cs="Times New Roman"/>
          <w:sz w:val="24"/>
          <w:szCs w:val="24"/>
        </w:rPr>
        <w:t xml:space="preserve"> не учитывается, отметка не снижается </w:t>
      </w:r>
      <w:r w:rsidRPr="007D268B">
        <w:rPr>
          <w:rFonts w:ascii="Times New Roman" w:hAnsi="Times New Roman" w:cs="Times New Roman"/>
          <w:b/>
          <w:sz w:val="24"/>
          <w:szCs w:val="24"/>
        </w:rPr>
        <w:t>(при списывании текста отметка снижается)</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b/>
          <w:sz w:val="24"/>
          <w:szCs w:val="24"/>
        </w:rPr>
      </w:pPr>
    </w:p>
    <w:tbl>
      <w:tblPr>
        <w:tblpPr w:leftFromText="180" w:rightFromText="180" w:bottomFromText="200" w:vertAnchor="text" w:horzAnchor="margin" w:tblpXSpec="center" w:tblpY="7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5"/>
        <w:gridCol w:w="3969"/>
        <w:gridCol w:w="2626"/>
      </w:tblGrid>
      <w:tr w:rsidR="007D268B" w:rsidRPr="007D268B" w:rsidTr="00A14B7A">
        <w:tc>
          <w:tcPr>
            <w:tcW w:w="3936"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Уровни успешности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4-балльная шкала</w:t>
            </w:r>
          </w:p>
        </w:tc>
        <w:tc>
          <w:tcPr>
            <w:tcW w:w="2626"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100%-шкала</w:t>
            </w:r>
          </w:p>
        </w:tc>
      </w:tr>
      <w:tr w:rsidR="007D268B" w:rsidRPr="007D268B" w:rsidTr="00A14B7A">
        <w:trPr>
          <w:cantSplit/>
          <w:trHeight w:val="780"/>
        </w:trPr>
        <w:tc>
          <w:tcPr>
            <w:tcW w:w="3936"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proofErr w:type="gramStart"/>
            <w:r w:rsidRPr="007D268B">
              <w:rPr>
                <w:rFonts w:ascii="Times New Roman" w:hAnsi="Times New Roman" w:cs="Times New Roman"/>
                <w:b/>
                <w:sz w:val="24"/>
                <w:szCs w:val="24"/>
              </w:rPr>
              <w:t>Не достигнут</w:t>
            </w:r>
            <w:proofErr w:type="gramEnd"/>
            <w:r w:rsidRPr="007D268B">
              <w:rPr>
                <w:rFonts w:ascii="Times New Roman" w:hAnsi="Times New Roman" w:cs="Times New Roman"/>
                <w:b/>
                <w:sz w:val="24"/>
                <w:szCs w:val="24"/>
              </w:rPr>
              <w:t xml:space="preserve"> базовый уровень</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Не решена типовая, много раз отработанная задача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«2»  </w:t>
            </w:r>
            <w:r w:rsidRPr="007D268B">
              <w:rPr>
                <w:rFonts w:ascii="Times New Roman" w:hAnsi="Times New Roman" w:cs="Times New Roman"/>
                <w:sz w:val="24"/>
                <w:szCs w:val="24"/>
              </w:rPr>
              <w:sym w:font="Symbol" w:char="002D"/>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ниже нормы,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неудовлетворительно</w:t>
            </w:r>
          </w:p>
        </w:tc>
        <w:tc>
          <w:tcPr>
            <w:tcW w:w="2626"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Выполнено менее 50% заданий базового уровня</w:t>
            </w:r>
          </w:p>
        </w:tc>
      </w:tr>
      <w:tr w:rsidR="007D268B" w:rsidRPr="007D268B" w:rsidTr="00A14B7A">
        <w:trPr>
          <w:cantSplit/>
          <w:trHeight w:val="780"/>
        </w:trPr>
        <w:tc>
          <w:tcPr>
            <w:tcW w:w="3936" w:type="dxa"/>
            <w:tcBorders>
              <w:top w:val="single" w:sz="4" w:space="0" w:color="auto"/>
              <w:left w:val="single" w:sz="4" w:space="0" w:color="auto"/>
              <w:bottom w:val="single" w:sz="4" w:space="0" w:color="auto"/>
              <w:right w:val="single" w:sz="4" w:space="0" w:color="auto"/>
            </w:tcBorders>
            <w:vAlign w:val="center"/>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Базовый уровень</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Решение типовой задачи, подобной тем, что решали уже много раз, где требовались отработанные умения и уже усвоенные знания</w:t>
            </w:r>
          </w:p>
          <w:p w:rsidR="007D268B" w:rsidRPr="007D268B" w:rsidRDefault="007D268B" w:rsidP="007D268B">
            <w:pPr>
              <w:pStyle w:val="a3"/>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«3» </w:t>
            </w:r>
            <w:r w:rsidRPr="007D268B">
              <w:rPr>
                <w:rFonts w:ascii="Times New Roman" w:hAnsi="Times New Roman" w:cs="Times New Roman"/>
                <w:sz w:val="24"/>
                <w:szCs w:val="24"/>
              </w:rPr>
              <w:sym w:font="Symbol" w:char="002D"/>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норма, зачёт, удовлетворительно.</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i/>
                <w:sz w:val="24"/>
                <w:szCs w:val="24"/>
              </w:rPr>
              <w:t>Частично успешное решение (с незначительной, не влияющей на результат ошибкой или с посторонней помощью в какой-то момент решения)</w:t>
            </w:r>
          </w:p>
        </w:tc>
        <w:tc>
          <w:tcPr>
            <w:tcW w:w="2626"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Выполнено 50 – 65% заданий базового уровня</w:t>
            </w:r>
          </w:p>
        </w:tc>
      </w:tr>
      <w:tr w:rsidR="007D268B" w:rsidRPr="007D268B" w:rsidTr="00A14B7A">
        <w:trPr>
          <w:cantSplit/>
          <w:trHeight w:val="689"/>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Повышенный уровень</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Решение нестандартной задачи, где потребовалось</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либо применить новые знания по изучаемой в данный момент теме,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 xml:space="preserve">либо уже усвоенные знания и умения, но в новой, непривычной </w:t>
            </w:r>
            <w:r w:rsidRPr="007D268B">
              <w:rPr>
                <w:rFonts w:ascii="Times New Roman" w:hAnsi="Times New Roman" w:cs="Times New Roman"/>
                <w:i/>
                <w:sz w:val="24"/>
                <w:szCs w:val="24"/>
              </w:rPr>
              <w:lastRenderedPageBreak/>
              <w:t>ситуации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«4» </w:t>
            </w:r>
            <w:r w:rsidRPr="007D268B">
              <w:rPr>
                <w:rFonts w:ascii="Times New Roman" w:hAnsi="Times New Roman" w:cs="Times New Roman"/>
                <w:sz w:val="24"/>
                <w:szCs w:val="24"/>
              </w:rPr>
              <w:sym w:font="Symbol" w:char="002D"/>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хорошо.</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i/>
                <w:sz w:val="24"/>
                <w:szCs w:val="24"/>
              </w:rPr>
              <w:t>Полностью успешное решение (без ошибок и полностью самостоятельно)</w:t>
            </w:r>
          </w:p>
        </w:tc>
        <w:tc>
          <w:tcPr>
            <w:tcW w:w="2626" w:type="dxa"/>
            <w:tcBorders>
              <w:top w:val="single" w:sz="4" w:space="0" w:color="auto"/>
              <w:left w:val="single" w:sz="4" w:space="0" w:color="auto"/>
              <w:bottom w:val="single" w:sz="4" w:space="0" w:color="auto"/>
              <w:right w:val="single" w:sz="4" w:space="0" w:color="auto"/>
            </w:tcBorders>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Выполнено более 65% заданий базового уровня и 50 % заданий повышенного уровня или 100% заданий базового уровня</w:t>
            </w:r>
          </w:p>
          <w:p w:rsidR="007D268B" w:rsidRPr="007D268B" w:rsidRDefault="007D268B" w:rsidP="007D268B">
            <w:pPr>
              <w:pStyle w:val="a3"/>
              <w:rPr>
                <w:rFonts w:ascii="Times New Roman" w:hAnsi="Times New Roman" w:cs="Times New Roman"/>
                <w:sz w:val="24"/>
                <w:szCs w:val="24"/>
              </w:rPr>
            </w:pPr>
          </w:p>
        </w:tc>
      </w:tr>
      <w:tr w:rsidR="007D268B" w:rsidRPr="007D268B" w:rsidTr="00A14B7A">
        <w:trPr>
          <w:cantSplit/>
          <w:trHeight w:val="689"/>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«5» </w:t>
            </w:r>
            <w:r w:rsidRPr="007D268B">
              <w:rPr>
                <w:rFonts w:ascii="Times New Roman" w:hAnsi="Times New Roman" w:cs="Times New Roman"/>
                <w:sz w:val="24"/>
                <w:szCs w:val="24"/>
              </w:rPr>
              <w:sym w:font="Symbol" w:char="002D"/>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отлично.</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i/>
                <w:sz w:val="24"/>
                <w:szCs w:val="24"/>
              </w:rPr>
              <w:t>Полностью успешное решение (без ошибок и полностью самостоятельно)</w:t>
            </w:r>
          </w:p>
        </w:tc>
        <w:tc>
          <w:tcPr>
            <w:tcW w:w="2626" w:type="dxa"/>
            <w:tcBorders>
              <w:top w:val="single" w:sz="4" w:space="0" w:color="auto"/>
              <w:left w:val="single" w:sz="4" w:space="0" w:color="auto"/>
              <w:bottom w:val="single" w:sz="4" w:space="0" w:color="auto"/>
              <w:right w:val="single" w:sz="4" w:space="0" w:color="auto"/>
            </w:tcBorders>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Выполнено 90 - 100% заданий базового уровня и не менее 50 % заданий повышенного уровня</w:t>
            </w:r>
          </w:p>
          <w:p w:rsidR="007D268B" w:rsidRPr="007D268B" w:rsidRDefault="007D268B" w:rsidP="007D268B">
            <w:pPr>
              <w:pStyle w:val="a3"/>
              <w:rPr>
                <w:rFonts w:ascii="Times New Roman" w:hAnsi="Times New Roman" w:cs="Times New Roman"/>
                <w:sz w:val="24"/>
                <w:szCs w:val="24"/>
              </w:rPr>
            </w:pPr>
          </w:p>
        </w:tc>
      </w:tr>
    </w:tbl>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bCs/>
          <w:sz w:val="24"/>
          <w:szCs w:val="24"/>
        </w:rPr>
      </w:pPr>
    </w:p>
    <w:p w:rsidR="007D268B" w:rsidRPr="007D268B" w:rsidRDefault="007D268B" w:rsidP="007D268B">
      <w:pPr>
        <w:pStyle w:val="a3"/>
        <w:rPr>
          <w:rFonts w:ascii="Times New Roman" w:hAnsi="Times New Roman" w:cs="Times New Roman"/>
          <w:b/>
          <w:bCs/>
          <w:sz w:val="24"/>
          <w:szCs w:val="24"/>
        </w:rPr>
      </w:pPr>
    </w:p>
    <w:p w:rsidR="007D268B" w:rsidRPr="007D268B" w:rsidRDefault="007D268B" w:rsidP="007D268B">
      <w:pPr>
        <w:pStyle w:val="a3"/>
        <w:rPr>
          <w:rFonts w:ascii="Times New Roman" w:hAnsi="Times New Roman" w:cs="Times New Roman"/>
          <w:b/>
          <w:bCs/>
          <w:sz w:val="24"/>
          <w:szCs w:val="24"/>
        </w:rPr>
      </w:pPr>
    </w:p>
    <w:p w:rsidR="007D268B" w:rsidRPr="007D268B" w:rsidRDefault="007D268B" w:rsidP="007D268B">
      <w:pPr>
        <w:pStyle w:val="a3"/>
        <w:rPr>
          <w:rFonts w:ascii="Times New Roman" w:hAnsi="Times New Roman" w:cs="Times New Roman"/>
          <w:b/>
          <w:bCs/>
          <w:sz w:val="24"/>
          <w:szCs w:val="24"/>
        </w:rPr>
      </w:pPr>
    </w:p>
    <w:p w:rsidR="007D268B" w:rsidRPr="007D268B" w:rsidRDefault="007D268B" w:rsidP="007D268B">
      <w:pPr>
        <w:pStyle w:val="a3"/>
        <w:rPr>
          <w:rFonts w:ascii="Times New Roman" w:hAnsi="Times New Roman" w:cs="Times New Roman"/>
          <w:b/>
          <w:bCs/>
          <w:sz w:val="24"/>
          <w:szCs w:val="24"/>
        </w:rPr>
      </w:pPr>
    </w:p>
    <w:p w:rsidR="007D268B" w:rsidRPr="007D268B" w:rsidRDefault="007D268B" w:rsidP="007D268B">
      <w:pPr>
        <w:pStyle w:val="a3"/>
        <w:rPr>
          <w:rFonts w:ascii="Times New Roman" w:hAnsi="Times New Roman" w:cs="Times New Roman"/>
          <w:b/>
          <w:bCs/>
          <w:sz w:val="24"/>
          <w:szCs w:val="24"/>
        </w:rPr>
      </w:pPr>
    </w:p>
    <w:p w:rsidR="007D268B" w:rsidRPr="007D268B" w:rsidRDefault="007D268B" w:rsidP="007D268B">
      <w:pPr>
        <w:pStyle w:val="a3"/>
        <w:rPr>
          <w:rFonts w:ascii="Times New Roman" w:hAnsi="Times New Roman" w:cs="Times New Roman"/>
          <w:b/>
          <w:bCs/>
          <w:sz w:val="24"/>
          <w:szCs w:val="24"/>
        </w:rPr>
      </w:pPr>
    </w:p>
    <w:p w:rsidR="007D268B" w:rsidRPr="007D268B" w:rsidRDefault="007D268B" w:rsidP="007D268B">
      <w:pPr>
        <w:pStyle w:val="a3"/>
        <w:rPr>
          <w:rFonts w:ascii="Times New Roman" w:hAnsi="Times New Roman" w:cs="Times New Roman"/>
          <w:b/>
          <w:bCs/>
          <w:sz w:val="24"/>
          <w:szCs w:val="24"/>
        </w:rPr>
      </w:pPr>
    </w:p>
    <w:p w:rsidR="007D268B" w:rsidRPr="007D268B" w:rsidRDefault="007D268B" w:rsidP="007D268B">
      <w:pPr>
        <w:pStyle w:val="a3"/>
        <w:rPr>
          <w:rFonts w:ascii="Times New Roman" w:hAnsi="Times New Roman" w:cs="Times New Roman"/>
          <w:b/>
          <w:bCs/>
          <w:sz w:val="24"/>
          <w:szCs w:val="24"/>
        </w:rPr>
      </w:pPr>
    </w:p>
    <w:p w:rsidR="007D268B" w:rsidRPr="007D268B" w:rsidRDefault="007D268B" w:rsidP="007D268B">
      <w:pPr>
        <w:pStyle w:val="a3"/>
        <w:rPr>
          <w:rFonts w:ascii="Times New Roman" w:hAnsi="Times New Roman" w:cs="Times New Roman"/>
          <w:b/>
          <w:iCs/>
          <w:sz w:val="24"/>
          <w:szCs w:val="24"/>
        </w:rPr>
      </w:pPr>
      <w:r w:rsidRPr="007D268B">
        <w:rPr>
          <w:rFonts w:ascii="Times New Roman" w:hAnsi="Times New Roman" w:cs="Times New Roman"/>
          <w:b/>
          <w:bCs/>
          <w:sz w:val="24"/>
          <w:szCs w:val="24"/>
        </w:rPr>
        <w:t>СВЕДЕНИЯ ОБ ИСПОЛЬЗОВАНИИ УЧИТЕЛЕМ  УЧЕБНО-МЕТОДИЧЕСКИХ МАТЕРИАЛОВ И ОСНАЩЕНИИ УЧЕБНОГО  ПРОЦЕССА</w:t>
      </w:r>
      <w:r w:rsidRPr="007D268B">
        <w:rPr>
          <w:rFonts w:ascii="Times New Roman" w:hAnsi="Times New Roman" w:cs="Times New Roman"/>
          <w:b/>
          <w:iCs/>
          <w:sz w:val="24"/>
          <w:szCs w:val="24"/>
        </w:rPr>
        <w:t>:</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Для реализации данной программы используется следующее учебно-методическое обеспечение:</w:t>
      </w:r>
    </w:p>
    <w:p w:rsidR="007D268B" w:rsidRPr="007D268B" w:rsidRDefault="007D268B" w:rsidP="007D268B">
      <w:pPr>
        <w:pStyle w:val="a3"/>
        <w:rPr>
          <w:rFonts w:ascii="Times New Roman" w:hAnsi="Times New Roman" w:cs="Times New Roman"/>
          <w:i/>
          <w:sz w:val="24"/>
          <w:szCs w:val="24"/>
          <w:u w:val="single"/>
        </w:rPr>
      </w:pPr>
      <w:r w:rsidRPr="007D268B">
        <w:rPr>
          <w:rFonts w:ascii="Times New Roman" w:hAnsi="Times New Roman" w:cs="Times New Roman"/>
          <w:i/>
          <w:sz w:val="24"/>
          <w:szCs w:val="24"/>
          <w:u w:val="single"/>
        </w:rPr>
        <w:t>Для учителя: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Рабочие программы. Начальная школа. 4 класс УМК «Гармония». Автор: </w:t>
      </w:r>
      <w:hyperlink r:id="rId7" w:history="1">
        <w:r w:rsidRPr="007D268B">
          <w:rPr>
            <w:rStyle w:val="ac"/>
            <w:rFonts w:ascii="Times New Roman" w:eastAsiaTheme="majorEastAsia" w:hAnsi="Times New Roman" w:cs="Times New Roman"/>
            <w:sz w:val="24"/>
            <w:szCs w:val="24"/>
          </w:rPr>
          <w:t>Понятовская Юлия Николаевна</w:t>
        </w:r>
      </w:hyperlink>
      <w:r w:rsidRPr="007D268B">
        <w:rPr>
          <w:rFonts w:ascii="Times New Roman" w:hAnsi="Times New Roman" w:cs="Times New Roman"/>
          <w:sz w:val="24"/>
          <w:szCs w:val="24"/>
        </w:rPr>
        <w:t>. Редактор: </w:t>
      </w:r>
      <w:hyperlink r:id="rId8" w:history="1">
        <w:r w:rsidRPr="007D268B">
          <w:rPr>
            <w:rStyle w:val="ac"/>
            <w:rFonts w:ascii="Times New Roman" w:eastAsiaTheme="majorEastAsia" w:hAnsi="Times New Roman" w:cs="Times New Roman"/>
            <w:sz w:val="24"/>
            <w:szCs w:val="24"/>
          </w:rPr>
          <w:t>Галанжина Елена Станиславовна</w:t>
        </w:r>
      </w:hyperlink>
      <w:r w:rsidRPr="007D268B">
        <w:rPr>
          <w:rFonts w:ascii="Times New Roman" w:hAnsi="Times New Roman" w:cs="Times New Roman"/>
          <w:sz w:val="24"/>
          <w:szCs w:val="24"/>
        </w:rPr>
        <w:t>. Издательство: </w:t>
      </w:r>
      <w:hyperlink r:id="rId9" w:history="1">
        <w:r w:rsidRPr="007D268B">
          <w:rPr>
            <w:rStyle w:val="ac"/>
            <w:rFonts w:ascii="Times New Roman" w:eastAsiaTheme="majorEastAsia" w:hAnsi="Times New Roman" w:cs="Times New Roman"/>
            <w:sz w:val="24"/>
            <w:szCs w:val="24"/>
          </w:rPr>
          <w:t>Планета (уч)</w:t>
        </w:r>
      </w:hyperlink>
      <w:r w:rsidRPr="007D268B">
        <w:rPr>
          <w:rFonts w:ascii="Times New Roman" w:hAnsi="Times New Roman" w:cs="Times New Roman"/>
          <w:sz w:val="24"/>
          <w:szCs w:val="24"/>
        </w:rPr>
        <w:t>, 2013 г. Серия: </w:t>
      </w:r>
      <w:hyperlink r:id="rId10" w:history="1">
        <w:r w:rsidRPr="007D268B">
          <w:rPr>
            <w:rStyle w:val="ac"/>
            <w:rFonts w:ascii="Times New Roman" w:eastAsiaTheme="majorEastAsia" w:hAnsi="Times New Roman" w:cs="Times New Roman"/>
            <w:sz w:val="24"/>
            <w:szCs w:val="24"/>
          </w:rPr>
          <w:t>Образовательный стандарт:</w:t>
        </w:r>
      </w:hyperlink>
      <w:r w:rsidRPr="007D268B">
        <w:rPr>
          <w:rFonts w:ascii="Times New Roman" w:hAnsi="Times New Roman" w:cs="Times New Roman"/>
          <w:sz w:val="24"/>
          <w:szCs w:val="24"/>
        </w:rPr>
        <w:t xml:space="preserve"> </w:t>
      </w:r>
      <w:hyperlink r:id="rId11" w:history="1">
        <w:r w:rsidRPr="007D268B">
          <w:rPr>
            <w:rStyle w:val="ac"/>
            <w:rFonts w:ascii="Times New Roman" w:eastAsiaTheme="majorEastAsia" w:hAnsi="Times New Roman" w:cs="Times New Roman"/>
            <w:sz w:val="24"/>
            <w:szCs w:val="24"/>
          </w:rPr>
          <w:t>http://www.labirint.ru/books/367018/</w:t>
        </w:r>
      </w:hyperlink>
    </w:p>
    <w:p w:rsidR="007D268B" w:rsidRPr="007D268B" w:rsidRDefault="007D268B" w:rsidP="007D268B">
      <w:pPr>
        <w:pStyle w:val="a3"/>
        <w:rPr>
          <w:rFonts w:ascii="Times New Roman" w:hAnsi="Times New Roman" w:cs="Times New Roman"/>
          <w:b/>
          <w:bCs/>
          <w:i/>
          <w:iCs/>
          <w:sz w:val="24"/>
          <w:szCs w:val="24"/>
          <w:u w:val="single"/>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М. С. Соловейчик, Н. С. </w:t>
      </w:r>
      <w:proofErr w:type="spellStart"/>
      <w:r w:rsidRPr="007D268B">
        <w:rPr>
          <w:rFonts w:ascii="Times New Roman" w:hAnsi="Times New Roman" w:cs="Times New Roman"/>
          <w:sz w:val="24"/>
          <w:szCs w:val="24"/>
        </w:rPr>
        <w:t>Кузьменко</w:t>
      </w:r>
      <w:proofErr w:type="spellEnd"/>
      <w:r w:rsidRPr="007D268B">
        <w:rPr>
          <w:rFonts w:ascii="Times New Roman" w:hAnsi="Times New Roman" w:cs="Times New Roman"/>
          <w:sz w:val="24"/>
          <w:szCs w:val="24"/>
        </w:rPr>
        <w:t xml:space="preserve"> Русский язык 4 класс в 2 частях</w:t>
      </w:r>
      <w:proofErr w:type="gramStart"/>
      <w:r w:rsidRPr="007D268B">
        <w:rPr>
          <w:rFonts w:ascii="Times New Roman" w:hAnsi="Times New Roman" w:cs="Times New Roman"/>
          <w:sz w:val="24"/>
          <w:szCs w:val="24"/>
        </w:rPr>
        <w:t xml:space="preserve"> .</w:t>
      </w:r>
      <w:proofErr w:type="gramEnd"/>
      <w:r w:rsidRPr="007D268B">
        <w:rPr>
          <w:rFonts w:ascii="Times New Roman" w:hAnsi="Times New Roman" w:cs="Times New Roman"/>
          <w:sz w:val="24"/>
          <w:szCs w:val="24"/>
        </w:rPr>
        <w:t xml:space="preserve"> К тайнам нашего языка. Смоленск: Ассоциация ХХ</w:t>
      </w:r>
      <w:proofErr w:type="gramStart"/>
      <w:r w:rsidRPr="007D268B">
        <w:rPr>
          <w:rFonts w:ascii="Times New Roman" w:hAnsi="Times New Roman" w:cs="Times New Roman"/>
          <w:sz w:val="24"/>
          <w:szCs w:val="24"/>
        </w:rPr>
        <w:t>I</w:t>
      </w:r>
      <w:proofErr w:type="gramEnd"/>
      <w:r w:rsidRPr="007D268B">
        <w:rPr>
          <w:rFonts w:ascii="Times New Roman" w:hAnsi="Times New Roman" w:cs="Times New Roman"/>
          <w:sz w:val="24"/>
          <w:szCs w:val="24"/>
        </w:rPr>
        <w:t xml:space="preserve"> век, 2014 г.</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Соловейчик М.С., </w:t>
      </w:r>
      <w:proofErr w:type="spellStart"/>
      <w:r w:rsidRPr="007D268B">
        <w:rPr>
          <w:rFonts w:ascii="Times New Roman" w:hAnsi="Times New Roman" w:cs="Times New Roman"/>
          <w:sz w:val="24"/>
          <w:szCs w:val="24"/>
        </w:rPr>
        <w:t>Кузьменко</w:t>
      </w:r>
      <w:proofErr w:type="spellEnd"/>
      <w:r w:rsidRPr="007D268B">
        <w:rPr>
          <w:rFonts w:ascii="Times New Roman" w:hAnsi="Times New Roman" w:cs="Times New Roman"/>
          <w:sz w:val="24"/>
          <w:szCs w:val="24"/>
        </w:rPr>
        <w:t xml:space="preserve"> Н.С. Методические рекомендации к учебнику  русского языка «К тайнам нашего языка» для 4 класса. – 2012 и послед.</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Мали Л.Д. и др. Работаем по учебнику «К тайнам нашего языка». Книга для учителя.   4 класс. 2012</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Электронные приложения (официальный сайт УМК «Гармония»).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w:t>
      </w:r>
    </w:p>
    <w:p w:rsidR="007D268B" w:rsidRPr="007D268B" w:rsidRDefault="007D268B" w:rsidP="007D268B">
      <w:pPr>
        <w:pStyle w:val="a3"/>
        <w:rPr>
          <w:rFonts w:ascii="Times New Roman" w:hAnsi="Times New Roman" w:cs="Times New Roman"/>
          <w:b/>
          <w:bCs/>
          <w:sz w:val="24"/>
          <w:szCs w:val="24"/>
        </w:rPr>
      </w:pPr>
      <w:r w:rsidRPr="007D268B">
        <w:rPr>
          <w:rFonts w:ascii="Times New Roman" w:hAnsi="Times New Roman" w:cs="Times New Roman"/>
          <w:b/>
          <w:bCs/>
          <w:sz w:val="24"/>
          <w:szCs w:val="24"/>
        </w:rPr>
        <w:t xml:space="preserve">Ресурсы Интернета </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lang w:eastAsia="ar-SA"/>
        </w:rPr>
        <w:t xml:space="preserve">Электронные образовательные ресурсы </w:t>
      </w:r>
      <w:hyperlink r:id="rId12" w:history="1">
        <w:r w:rsidRPr="007D268B">
          <w:rPr>
            <w:rStyle w:val="ac"/>
            <w:rFonts w:ascii="Times New Roman" w:eastAsiaTheme="majorEastAsia" w:hAnsi="Times New Roman" w:cs="Times New Roman"/>
            <w:sz w:val="24"/>
            <w:szCs w:val="24"/>
          </w:rPr>
          <w:t>http://umk-garmoniya.ru/electronic_support/</w:t>
        </w:r>
      </w:hyperlink>
    </w:p>
    <w:p w:rsidR="007D268B" w:rsidRPr="007D268B" w:rsidRDefault="007D268B" w:rsidP="007D268B">
      <w:pPr>
        <w:pStyle w:val="a3"/>
        <w:rPr>
          <w:rFonts w:ascii="Times New Roman" w:hAnsi="Times New Roman" w:cs="Times New Roman"/>
          <w:sz w:val="24"/>
          <w:szCs w:val="24"/>
          <w:u w:val="single"/>
        </w:rPr>
      </w:pPr>
      <w:r w:rsidRPr="007D268B">
        <w:rPr>
          <w:rFonts w:ascii="Times New Roman" w:hAnsi="Times New Roman" w:cs="Times New Roman"/>
          <w:sz w:val="24"/>
          <w:szCs w:val="24"/>
        </w:rPr>
        <w:t xml:space="preserve"> Единая Коллекция цифровых образовательных ресурсов (ЦОР) </w:t>
      </w:r>
      <w:hyperlink r:id="rId13" w:history="1">
        <w:r w:rsidRPr="007D268B">
          <w:rPr>
            <w:rStyle w:val="ac"/>
            <w:rFonts w:ascii="Times New Roman" w:eastAsiaTheme="majorEastAsia" w:hAnsi="Times New Roman" w:cs="Times New Roman"/>
            <w:sz w:val="24"/>
            <w:szCs w:val="24"/>
          </w:rPr>
          <w:t>http://school-collection.edu.ru</w:t>
        </w:r>
      </w:hyperlink>
      <w:r w:rsidRPr="007D268B">
        <w:rPr>
          <w:rFonts w:ascii="Times New Roman" w:hAnsi="Times New Roman" w:cs="Times New Roman"/>
          <w:sz w:val="24"/>
          <w:szCs w:val="24"/>
          <w:u w:val="single"/>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Детские электронные книги и презентации:   </w:t>
      </w:r>
      <w:hyperlink r:id="rId14" w:history="1">
        <w:r w:rsidRPr="007D268B">
          <w:rPr>
            <w:rStyle w:val="ac"/>
            <w:rFonts w:ascii="Times New Roman" w:eastAsiaTheme="majorEastAsia" w:hAnsi="Times New Roman" w:cs="Times New Roman"/>
            <w:sz w:val="24"/>
            <w:szCs w:val="24"/>
          </w:rPr>
          <w:t>http://viki.rdf.ru/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Учительский портал: </w:t>
      </w:r>
      <w:hyperlink r:id="rId15" w:history="1">
        <w:r w:rsidRPr="007D268B">
          <w:rPr>
            <w:rStyle w:val="ac"/>
            <w:rFonts w:ascii="Times New Roman" w:eastAsiaTheme="majorEastAsia" w:hAnsi="Times New Roman" w:cs="Times New Roman"/>
            <w:sz w:val="24"/>
            <w:szCs w:val="24"/>
          </w:rPr>
          <w:t>http://www.uchportal.ru/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w:t>
      </w:r>
      <w:hyperlink r:id="rId16" w:history="1">
        <w:r w:rsidRPr="007D268B">
          <w:rPr>
            <w:rStyle w:val="ac"/>
            <w:rFonts w:ascii="Times New Roman" w:eastAsiaTheme="majorEastAsia" w:hAnsi="Times New Roman" w:cs="Times New Roman"/>
            <w:sz w:val="24"/>
            <w:szCs w:val="24"/>
          </w:rPr>
          <w:t>http://www.nachalka.com/</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w:t>
      </w:r>
      <w:hyperlink r:id="rId17" w:history="1">
        <w:r w:rsidRPr="007D268B">
          <w:rPr>
            <w:rStyle w:val="ac"/>
            <w:rFonts w:ascii="Times New Roman" w:eastAsiaTheme="majorEastAsia" w:hAnsi="Times New Roman" w:cs="Times New Roman"/>
            <w:sz w:val="24"/>
            <w:szCs w:val="24"/>
          </w:rPr>
          <w:t>http://www.zavuch.info/</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Методический центр:   </w:t>
      </w:r>
      <w:hyperlink r:id="rId18" w:history="1">
        <w:r w:rsidRPr="007D268B">
          <w:rPr>
            <w:rStyle w:val="ac"/>
            <w:rFonts w:ascii="Times New Roman" w:eastAsiaTheme="majorEastAsia" w:hAnsi="Times New Roman" w:cs="Times New Roman"/>
            <w:sz w:val="24"/>
            <w:szCs w:val="24"/>
          </w:rPr>
          <w:t>http://numi.ru/</w:t>
        </w:r>
      </w:hyperlink>
    </w:p>
    <w:p w:rsidR="007D268B" w:rsidRPr="007D268B" w:rsidRDefault="007D268B" w:rsidP="007D268B">
      <w:pPr>
        <w:pStyle w:val="a3"/>
        <w:rPr>
          <w:rFonts w:ascii="Times New Roman" w:hAnsi="Times New Roman" w:cs="Times New Roman"/>
          <w:i/>
          <w:iCs/>
          <w:sz w:val="24"/>
          <w:szCs w:val="24"/>
        </w:rPr>
      </w:pPr>
      <w:r w:rsidRPr="007D268B">
        <w:rPr>
          <w:rFonts w:ascii="Times New Roman" w:hAnsi="Times New Roman" w:cs="Times New Roman"/>
          <w:i/>
          <w:iCs/>
          <w:sz w:val="24"/>
          <w:szCs w:val="24"/>
          <w:u w:val="single"/>
        </w:rPr>
        <w:t>Для детей</w:t>
      </w:r>
      <w:r w:rsidRPr="007D268B">
        <w:rPr>
          <w:rFonts w:ascii="Times New Roman" w:hAnsi="Times New Roman" w:cs="Times New Roman"/>
          <w:i/>
          <w:iCs/>
          <w:sz w:val="24"/>
          <w:szCs w:val="24"/>
        </w:rPr>
        <w:t>:</w:t>
      </w:r>
    </w:p>
    <w:p w:rsidR="007D268B" w:rsidRPr="007D268B" w:rsidRDefault="007D268B" w:rsidP="007D268B">
      <w:pPr>
        <w:pStyle w:val="a3"/>
        <w:rPr>
          <w:rFonts w:ascii="Times New Roman" w:hAnsi="Times New Roman" w:cs="Times New Roman"/>
          <w:i/>
          <w:iCs/>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М. С. Соловейчик, Н. С. </w:t>
      </w:r>
      <w:proofErr w:type="spellStart"/>
      <w:r w:rsidRPr="007D268B">
        <w:rPr>
          <w:rFonts w:ascii="Times New Roman" w:hAnsi="Times New Roman" w:cs="Times New Roman"/>
          <w:sz w:val="24"/>
          <w:szCs w:val="24"/>
        </w:rPr>
        <w:t>Кузьменко</w:t>
      </w:r>
      <w:proofErr w:type="spellEnd"/>
      <w:r w:rsidRPr="007D268B">
        <w:rPr>
          <w:rFonts w:ascii="Times New Roman" w:hAnsi="Times New Roman" w:cs="Times New Roman"/>
          <w:sz w:val="24"/>
          <w:szCs w:val="24"/>
        </w:rPr>
        <w:t xml:space="preserve"> Русский язык 4</w:t>
      </w:r>
      <w:bookmarkStart w:id="0" w:name="_GoBack"/>
      <w:bookmarkEnd w:id="0"/>
      <w:r w:rsidRPr="007D268B">
        <w:rPr>
          <w:rFonts w:ascii="Times New Roman" w:hAnsi="Times New Roman" w:cs="Times New Roman"/>
          <w:sz w:val="24"/>
          <w:szCs w:val="24"/>
        </w:rPr>
        <w:t xml:space="preserve"> класс в 2 частях. К тайнам нашего языка. – Смоленск: Ассоциация ХХ</w:t>
      </w:r>
      <w:proofErr w:type="gramStart"/>
      <w:r w:rsidRPr="007D268B">
        <w:rPr>
          <w:rFonts w:ascii="Times New Roman" w:hAnsi="Times New Roman" w:cs="Times New Roman"/>
          <w:sz w:val="24"/>
          <w:szCs w:val="24"/>
        </w:rPr>
        <w:t>I</w:t>
      </w:r>
      <w:proofErr w:type="gramEnd"/>
      <w:r w:rsidRPr="007D268B">
        <w:rPr>
          <w:rFonts w:ascii="Times New Roman" w:hAnsi="Times New Roman" w:cs="Times New Roman"/>
          <w:sz w:val="24"/>
          <w:szCs w:val="24"/>
        </w:rPr>
        <w:t xml:space="preserve"> век, 2014 г.</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Тетради по русскому языку №1, №2 и №3 ,М. С. Соловейчик, Н. С. </w:t>
      </w:r>
      <w:proofErr w:type="spellStart"/>
      <w:r w:rsidRPr="007D268B">
        <w:rPr>
          <w:rFonts w:ascii="Times New Roman" w:hAnsi="Times New Roman" w:cs="Times New Roman"/>
          <w:sz w:val="24"/>
          <w:szCs w:val="24"/>
        </w:rPr>
        <w:t>Кузьменко</w:t>
      </w:r>
      <w:proofErr w:type="spellEnd"/>
      <w:r w:rsidRPr="007D268B">
        <w:rPr>
          <w:rFonts w:ascii="Times New Roman" w:hAnsi="Times New Roman" w:cs="Times New Roman"/>
          <w:sz w:val="24"/>
          <w:szCs w:val="24"/>
        </w:rPr>
        <w:t xml:space="preserve">. -  Смоленск: </w:t>
      </w:r>
      <w:proofErr w:type="gramStart"/>
      <w:r w:rsidRPr="007D268B">
        <w:rPr>
          <w:rFonts w:ascii="Times New Roman" w:hAnsi="Times New Roman" w:cs="Times New Roman"/>
          <w:sz w:val="24"/>
          <w:szCs w:val="24"/>
        </w:rPr>
        <w:t>Ассоциация 21 век, 2014г).</w:t>
      </w:r>
      <w:proofErr w:type="gramEnd"/>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Тематическое планирование составлено из расчёта 5 часов в неделю (170 ч).</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ЛИТЕРАТУРНОЕ  ЧТЕНИЕ</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Нормативная основа программы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Федеральный государственный стандарт начального общего образования.  М.: Просвещение, 2009 г.</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Федеральный базисный учебный план и примерный учебный план для образовательных учреждений РФ, программы общего образования от 30.08 2010г.№889….;</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Программа для общеобразовательных учреждений. Литературное чтение. _4 класс. Автор </w:t>
      </w:r>
      <w:proofErr w:type="spellStart"/>
      <w:r w:rsidRPr="007D268B">
        <w:rPr>
          <w:rFonts w:ascii="Times New Roman" w:hAnsi="Times New Roman" w:cs="Times New Roman"/>
          <w:sz w:val="24"/>
          <w:szCs w:val="24"/>
        </w:rPr>
        <w:t>Кубасова</w:t>
      </w:r>
      <w:proofErr w:type="spellEnd"/>
      <w:r w:rsidRPr="007D268B">
        <w:rPr>
          <w:rFonts w:ascii="Times New Roman" w:hAnsi="Times New Roman" w:cs="Times New Roman"/>
          <w:sz w:val="24"/>
          <w:szCs w:val="24"/>
        </w:rPr>
        <w:t xml:space="preserve"> О. В.  – Смоленск: Ассоциация 21 век , 2013-</w:t>
      </w:r>
      <w:proofErr w:type="gramStart"/>
      <w:r w:rsidRPr="007D268B">
        <w:rPr>
          <w:rFonts w:ascii="Times New Roman" w:hAnsi="Times New Roman" w:cs="Times New Roman"/>
          <w:sz w:val="24"/>
          <w:szCs w:val="24"/>
        </w:rPr>
        <w:t xml:space="preserve">( </w:t>
      </w:r>
      <w:proofErr w:type="gramEnd"/>
      <w:r w:rsidRPr="007D268B">
        <w:rPr>
          <w:rFonts w:ascii="Times New Roman" w:hAnsi="Times New Roman" w:cs="Times New Roman"/>
          <w:sz w:val="24"/>
          <w:szCs w:val="24"/>
        </w:rPr>
        <w:t>«Гармония»)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Образовательная программа ГБОУ СОШ № 536 Московского района Санкт-Петербурга – 20.15.</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Учебный план  ГБОУ СОШ №536 Московского  района Санкт-Петербурга – 2015.</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Речевая деятельность является основным средством познания и коммуникации, поэтому литературное чтение – один из ведущих учебных предметов в системе подготовки младшего школьника, способствующий общему развитию, воспитанию и социализации ребёнка. Успешность изучения курса литературного чтения, входящего в предметную область «Русский язык», во многом определяет успешность обучения по другим предметам начальной школы.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Целью</w:t>
      </w:r>
      <w:r w:rsidRPr="007D268B">
        <w:rPr>
          <w:rFonts w:ascii="Times New Roman" w:hAnsi="Times New Roman" w:cs="Times New Roman"/>
          <w:sz w:val="24"/>
          <w:szCs w:val="24"/>
        </w:rPr>
        <w:t xml:space="preserve"> обучения литературному чтению в начальной школе является формирование: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•всех видов речевой деятельности младшего школьника (слушание, чтение, говорение, письмо);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•потребности начинающего читателя в чтении как средстве познания мира и самопознания;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•читательской компетентности младшего школьника, которая определяется владением техникой чтения, различными видами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w:t>
      </w:r>
      <w:proofErr w:type="spellStart"/>
      <w:r w:rsidRPr="007D268B">
        <w:rPr>
          <w:rFonts w:ascii="Times New Roman" w:hAnsi="Times New Roman" w:cs="Times New Roman"/>
          <w:sz w:val="24"/>
          <w:szCs w:val="24"/>
        </w:rPr>
        <w:t>деятельностина</w:t>
      </w:r>
      <w:proofErr w:type="spellEnd"/>
      <w:r w:rsidRPr="007D268B">
        <w:rPr>
          <w:rFonts w:ascii="Times New Roman" w:hAnsi="Times New Roman" w:cs="Times New Roman"/>
          <w:sz w:val="24"/>
          <w:szCs w:val="24"/>
        </w:rPr>
        <w:t xml:space="preserve"> основе прочитанного.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Поскольку стандарты нового поколения опираются на </w:t>
      </w:r>
      <w:proofErr w:type="spellStart"/>
      <w:r w:rsidRPr="007D268B">
        <w:rPr>
          <w:rFonts w:ascii="Times New Roman" w:hAnsi="Times New Roman" w:cs="Times New Roman"/>
          <w:sz w:val="24"/>
          <w:szCs w:val="24"/>
        </w:rPr>
        <w:t>деятельностную</w:t>
      </w:r>
      <w:proofErr w:type="spellEnd"/>
      <w:r w:rsidRPr="007D268B">
        <w:rPr>
          <w:rFonts w:ascii="Times New Roman" w:hAnsi="Times New Roman" w:cs="Times New Roman"/>
          <w:sz w:val="24"/>
          <w:szCs w:val="24"/>
        </w:rPr>
        <w:t xml:space="preserve">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w:t>
      </w:r>
      <w:proofErr w:type="spellStart"/>
      <w:r w:rsidRPr="007D268B">
        <w:rPr>
          <w:rFonts w:ascii="Times New Roman" w:hAnsi="Times New Roman" w:cs="Times New Roman"/>
          <w:sz w:val="24"/>
          <w:szCs w:val="24"/>
        </w:rPr>
        <w:t>коммуникативно-деятельностного</w:t>
      </w:r>
      <w:proofErr w:type="spellEnd"/>
      <w:r w:rsidRPr="007D268B">
        <w:rPr>
          <w:rFonts w:ascii="Times New Roman" w:hAnsi="Times New Roman" w:cs="Times New Roman"/>
          <w:sz w:val="24"/>
          <w:szCs w:val="24"/>
        </w:rPr>
        <w:t xml:space="preserve"> подхода к обучению чтению. В связи с этим концептуальной особенностью данного курса является осознанная установка на </w:t>
      </w:r>
      <w:r w:rsidRPr="007D268B">
        <w:rPr>
          <w:rFonts w:ascii="Times New Roman" w:hAnsi="Times New Roman" w:cs="Times New Roman"/>
          <w:sz w:val="24"/>
          <w:szCs w:val="24"/>
        </w:rPr>
        <w:lastRenderedPageBreak/>
        <w:t>дистанционное (посредством чтения текста) общение с писателем. Отсюда вытекают базовые позиции курса «Литературное чтение»:</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 xml:space="preserve">• обеспечение мотивационной стороны (желание вступить в общение с писателем посредством </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внимание к личности писателя;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бережное отношение к авторскому замыслу, реализовавшемуся в отборе, трактовке содержания и придании ему той или иной литературной формы;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Для успешной реализации модели общения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«АВТОР-ТЕКСТ-ЧИТАТЕЛЬ» необходимо решение комплекса личностных,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и предметных задач.</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Личностные задачи/результаты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1. Формирование у </w:t>
      </w:r>
      <w:proofErr w:type="gramStart"/>
      <w:r w:rsidRPr="007D268B">
        <w:rPr>
          <w:rFonts w:ascii="Times New Roman" w:hAnsi="Times New Roman" w:cs="Times New Roman"/>
          <w:sz w:val="24"/>
          <w:szCs w:val="24"/>
        </w:rPr>
        <w:t>обучающихся</w:t>
      </w:r>
      <w:proofErr w:type="gramEnd"/>
      <w:r w:rsidRPr="007D268B">
        <w:rPr>
          <w:rFonts w:ascii="Times New Roman" w:hAnsi="Times New Roman" w:cs="Times New Roman"/>
          <w:sz w:val="24"/>
          <w:szCs w:val="24"/>
        </w:rPr>
        <w:t xml:space="preserve"> позитивного отношения к действительности.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 Формирование у детей самоуважения и эмоционально-положительного отношения к себе, готовности выражать и отстаивать свою позицию, самокритичности.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  Развитие жизненного оптимизма, целеустремлённости и настойчивости в достижении целей.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 Обучение ориентировке в мире нравственных, социальных и эстетических ценностей.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5. Формирование гражданской идентичности личности, осознание учеником себя гражданином  российского общества, уважающим историю своей Родины.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Формирование привычки к рефлексии.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Совершенствование эмоциональной сферы (восприимчивости, чуткости).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Формирование готовности к сотрудничеству с другими людьми, дружелюбие, коллективизм.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Развитие мышления, внимания, памяти.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Развитие творческого отношения к действи</w:t>
      </w:r>
      <w:r w:rsidRPr="007D268B">
        <w:rPr>
          <w:rFonts w:ascii="Times New Roman" w:hAnsi="Times New Roman" w:cs="Times New Roman"/>
          <w:sz w:val="24"/>
          <w:szCs w:val="24"/>
        </w:rPr>
        <w:softHyphen/>
        <w:t>тельности и творческих способностей.</w:t>
      </w:r>
    </w:p>
    <w:p w:rsidR="007D268B" w:rsidRPr="007D268B" w:rsidRDefault="007D268B" w:rsidP="007D268B">
      <w:pPr>
        <w:pStyle w:val="a3"/>
        <w:rPr>
          <w:rFonts w:ascii="Times New Roman" w:hAnsi="Times New Roman" w:cs="Times New Roman"/>
          <w:b/>
          <w:bCs/>
          <w:i/>
          <w:iCs/>
          <w:sz w:val="24"/>
          <w:szCs w:val="24"/>
        </w:rPr>
      </w:pPr>
      <w:proofErr w:type="spellStart"/>
      <w:r w:rsidRPr="007D268B">
        <w:rPr>
          <w:rFonts w:ascii="Times New Roman" w:hAnsi="Times New Roman" w:cs="Times New Roman"/>
          <w:b/>
          <w:bCs/>
          <w:i/>
          <w:iCs/>
          <w:sz w:val="24"/>
          <w:szCs w:val="24"/>
        </w:rPr>
        <w:t>Метапредметные</w:t>
      </w:r>
      <w:proofErr w:type="spellEnd"/>
      <w:r w:rsidRPr="007D268B">
        <w:rPr>
          <w:rFonts w:ascii="Times New Roman" w:hAnsi="Times New Roman" w:cs="Times New Roman"/>
          <w:b/>
          <w:bCs/>
          <w:i/>
          <w:iCs/>
          <w:sz w:val="24"/>
          <w:szCs w:val="24"/>
        </w:rPr>
        <w:t xml:space="preserve"> задачи/результат </w:t>
      </w:r>
      <w:proofErr w:type="spellStart"/>
      <w:r w:rsidRPr="007D268B">
        <w:rPr>
          <w:rFonts w:ascii="Times New Roman" w:hAnsi="Times New Roman" w:cs="Times New Roman"/>
          <w:b/>
          <w:bCs/>
          <w:i/>
          <w:iCs/>
          <w:sz w:val="24"/>
          <w:szCs w:val="24"/>
        </w:rPr>
        <w:t>ы</w:t>
      </w:r>
      <w:proofErr w:type="spell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Формирование мотивации к самосовершен</w:t>
      </w:r>
      <w:r w:rsidRPr="007D268B">
        <w:rPr>
          <w:rFonts w:ascii="Times New Roman" w:hAnsi="Times New Roman" w:cs="Times New Roman"/>
          <w:sz w:val="24"/>
          <w:szCs w:val="24"/>
        </w:rPr>
        <w:softHyphen/>
        <w:t>ствованию, в том числе положительного отношения к обучению.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Приобщение детей к основам отечественной и мировой культуры, к духовному и нравственному опыту человечества.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Формирование уважения к ценностям иных культур, мировоззрений и цивилизаций.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Формирование целостного мировосприятия на основе взаимодействия литературного чтения с другими школьными предметами.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Развитие ценностно-смысловой сферы лич</w:t>
      </w:r>
      <w:r w:rsidRPr="007D268B">
        <w:rPr>
          <w:rFonts w:ascii="Times New Roman" w:hAnsi="Times New Roman" w:cs="Times New Roman"/>
          <w:sz w:val="24"/>
          <w:szCs w:val="24"/>
        </w:rPr>
        <w:softHyphen/>
        <w:t>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Формирование чувства прекрасного и эсте</w:t>
      </w:r>
      <w:r w:rsidRPr="007D268B">
        <w:rPr>
          <w:rFonts w:ascii="Times New Roman" w:hAnsi="Times New Roman" w:cs="Times New Roman"/>
          <w:sz w:val="24"/>
          <w:szCs w:val="24"/>
        </w:rPr>
        <w:softHyphen/>
        <w:t>тических чувств на основе знакомства с мировой и отечественной художественной литературой.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 как первого шага к самообразо</w:t>
      </w:r>
      <w:r w:rsidRPr="007D268B">
        <w:rPr>
          <w:rFonts w:ascii="Times New Roman" w:hAnsi="Times New Roman" w:cs="Times New Roman"/>
          <w:sz w:val="24"/>
          <w:szCs w:val="24"/>
        </w:rPr>
        <w:softHyphen/>
        <w:t>ванию и самовоспитанию.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Обучение навыкам и умениям </w:t>
      </w:r>
      <w:proofErr w:type="spellStart"/>
      <w:r w:rsidRPr="007D268B">
        <w:rPr>
          <w:rFonts w:ascii="Times New Roman" w:hAnsi="Times New Roman" w:cs="Times New Roman"/>
          <w:sz w:val="24"/>
          <w:szCs w:val="24"/>
        </w:rPr>
        <w:t>общеучебно</w:t>
      </w:r>
      <w:r w:rsidRPr="007D268B">
        <w:rPr>
          <w:rFonts w:ascii="Times New Roman" w:hAnsi="Times New Roman" w:cs="Times New Roman"/>
          <w:sz w:val="24"/>
          <w:szCs w:val="24"/>
        </w:rPr>
        <w:softHyphen/>
        <w:t>го</w:t>
      </w:r>
      <w:proofErr w:type="spellEnd"/>
      <w:r w:rsidRPr="007D268B">
        <w:rPr>
          <w:rFonts w:ascii="Times New Roman" w:hAnsi="Times New Roman" w:cs="Times New Roman"/>
          <w:sz w:val="24"/>
          <w:szCs w:val="24"/>
        </w:rPr>
        <w:t xml:space="preserve"> характера, в том числе ориентировке в книжном пространстве</w:t>
      </w:r>
      <w:proofErr w:type="gramStart"/>
      <w:r w:rsidRPr="007D268B">
        <w:rPr>
          <w:rFonts w:ascii="Times New Roman" w:hAnsi="Times New Roman" w:cs="Times New Roman"/>
          <w:sz w:val="24"/>
          <w:szCs w:val="24"/>
          <w:vertAlign w:val="superscript"/>
        </w:rPr>
        <w:t>1</w:t>
      </w:r>
      <w:proofErr w:type="gramEnd"/>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Выработка коммуникативных умений, функ</w:t>
      </w:r>
      <w:r w:rsidRPr="007D268B">
        <w:rPr>
          <w:rFonts w:ascii="Times New Roman" w:hAnsi="Times New Roman" w:cs="Times New Roman"/>
          <w:sz w:val="24"/>
          <w:szCs w:val="24"/>
        </w:rPr>
        <w:softHyphen/>
        <w:t>ционирующих при слушании, говорении, чтении, письме.</w:t>
      </w:r>
    </w:p>
    <w:p w:rsidR="007D268B" w:rsidRPr="007D268B" w:rsidRDefault="007D268B" w:rsidP="007D268B">
      <w:pPr>
        <w:pStyle w:val="a3"/>
        <w:rPr>
          <w:rFonts w:ascii="Times New Roman" w:hAnsi="Times New Roman" w:cs="Times New Roman"/>
          <w:b/>
          <w:bCs/>
          <w:i/>
          <w:iCs/>
          <w:sz w:val="24"/>
          <w:szCs w:val="24"/>
        </w:rPr>
      </w:pPr>
      <w:r w:rsidRPr="007D268B">
        <w:rPr>
          <w:rFonts w:ascii="Times New Roman" w:hAnsi="Times New Roman" w:cs="Times New Roman"/>
          <w:b/>
          <w:bCs/>
          <w:i/>
          <w:iCs/>
          <w:sz w:val="24"/>
          <w:szCs w:val="24"/>
        </w:rPr>
        <w:t>Предметные задачи/результаты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Формирование положительной мотивации к чтению.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2.</w:t>
      </w:r>
      <w:r w:rsidRPr="007D268B">
        <w:rPr>
          <w:rFonts w:ascii="Times New Roman" w:hAnsi="Times New Roman" w:cs="Times New Roman"/>
          <w:sz w:val="24"/>
          <w:szCs w:val="24"/>
        </w:rPr>
        <w:tab/>
        <w:t>Создание условий для получения детьми эстетического удовольствия от чтения художественной литературы.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r w:rsidRPr="007D268B">
        <w:rPr>
          <w:rFonts w:ascii="Times New Roman" w:hAnsi="Times New Roman" w:cs="Times New Roman"/>
          <w:sz w:val="24"/>
          <w:szCs w:val="24"/>
        </w:rPr>
        <w:tab/>
        <w:t>Развитие воссоздающего воображения.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w:t>
      </w:r>
      <w:r w:rsidRPr="007D268B">
        <w:rPr>
          <w:rFonts w:ascii="Times New Roman" w:hAnsi="Times New Roman" w:cs="Times New Roman"/>
          <w:sz w:val="24"/>
          <w:szCs w:val="24"/>
        </w:rPr>
        <w:tab/>
        <w:t xml:space="preserve">Обучение адекватному восприятию </w:t>
      </w:r>
      <w:proofErr w:type="gramStart"/>
      <w:r w:rsidRPr="007D268B">
        <w:rPr>
          <w:rFonts w:ascii="Times New Roman" w:hAnsi="Times New Roman" w:cs="Times New Roman"/>
          <w:sz w:val="24"/>
          <w:szCs w:val="24"/>
        </w:rPr>
        <w:t>читаемого</w:t>
      </w:r>
      <w:proofErr w:type="gramEnd"/>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5.</w:t>
      </w:r>
      <w:r w:rsidRPr="007D268B">
        <w:rPr>
          <w:rFonts w:ascii="Times New Roman" w:hAnsi="Times New Roman" w:cs="Times New Roman"/>
          <w:sz w:val="24"/>
          <w:szCs w:val="24"/>
        </w:rPr>
        <w:tab/>
        <w:t xml:space="preserve">Обогащение читательского опыта посредством накопления и систематизации литературных впечатлений, разнообразных по эмоциональной окраске, тематике, </w:t>
      </w:r>
      <w:proofErr w:type="spellStart"/>
      <w:r w:rsidRPr="007D268B">
        <w:rPr>
          <w:rFonts w:ascii="Times New Roman" w:hAnsi="Times New Roman" w:cs="Times New Roman"/>
          <w:sz w:val="24"/>
          <w:szCs w:val="24"/>
        </w:rPr>
        <w:t>видо-жанровой</w:t>
      </w:r>
      <w:proofErr w:type="spellEnd"/>
      <w:r w:rsidRPr="007D268B">
        <w:rPr>
          <w:rFonts w:ascii="Times New Roman" w:hAnsi="Times New Roman" w:cs="Times New Roman"/>
          <w:sz w:val="24"/>
          <w:szCs w:val="24"/>
        </w:rPr>
        <w:t xml:space="preserve"> специфике.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6.</w:t>
      </w:r>
      <w:r w:rsidRPr="007D268B">
        <w:rPr>
          <w:rFonts w:ascii="Times New Roman" w:hAnsi="Times New Roman" w:cs="Times New Roman"/>
          <w:sz w:val="24"/>
          <w:szCs w:val="24"/>
        </w:rPr>
        <w:tab/>
        <w:t>Совершенствование всех сторон навыка чтения.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7.</w:t>
      </w:r>
      <w:r w:rsidRPr="007D268B">
        <w:rPr>
          <w:rFonts w:ascii="Times New Roman" w:hAnsi="Times New Roman" w:cs="Times New Roman"/>
          <w:sz w:val="24"/>
          <w:szCs w:val="24"/>
        </w:rPr>
        <w:tab/>
        <w:t>Формирование умения вступать в дистанционное общение с автором литературного произведения и осознавать отношение писателя к тому, о чём и о ком он написал.</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8.</w:t>
      </w:r>
      <w:r w:rsidRPr="007D268B">
        <w:rPr>
          <w:rFonts w:ascii="Times New Roman" w:hAnsi="Times New Roman" w:cs="Times New Roman"/>
          <w:sz w:val="24"/>
          <w:szCs w:val="24"/>
        </w:rPr>
        <w:tab/>
        <w:t>Развитие способности к осознанию и словесному выражению своего отношения к содержанию и форме литературного произведения.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9.</w:t>
      </w:r>
      <w:r w:rsidRPr="007D268B">
        <w:rPr>
          <w:rFonts w:ascii="Times New Roman" w:hAnsi="Times New Roman" w:cs="Times New Roman"/>
          <w:sz w:val="24"/>
          <w:szCs w:val="24"/>
        </w:rPr>
        <w:tab/>
        <w:t xml:space="preserve">Обучение основам литературного анализа художественных произведений разной </w:t>
      </w:r>
      <w:proofErr w:type="spellStart"/>
      <w:r w:rsidRPr="007D268B">
        <w:rPr>
          <w:rFonts w:ascii="Times New Roman" w:hAnsi="Times New Roman" w:cs="Times New Roman"/>
          <w:sz w:val="24"/>
          <w:szCs w:val="24"/>
        </w:rPr>
        <w:t>видо-жанровой</w:t>
      </w:r>
      <w:proofErr w:type="spellEnd"/>
      <w:r w:rsidRPr="007D268B">
        <w:rPr>
          <w:rFonts w:ascii="Times New Roman" w:hAnsi="Times New Roman" w:cs="Times New Roman"/>
          <w:sz w:val="24"/>
          <w:szCs w:val="24"/>
        </w:rPr>
        <w:t xml:space="preserve"> принадлежности.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10.</w:t>
      </w:r>
      <w:r w:rsidRPr="007D268B">
        <w:rPr>
          <w:rFonts w:ascii="Times New Roman" w:hAnsi="Times New Roman" w:cs="Times New Roman"/>
          <w:sz w:val="24"/>
          <w:szCs w:val="24"/>
        </w:rPr>
        <w:tab/>
        <w:t>Освоение литературоведческих понятий, позволяющих ориентироваться в доступном круге чтения.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11.</w:t>
      </w:r>
      <w:r w:rsidRPr="007D268B">
        <w:rPr>
          <w:rFonts w:ascii="Times New Roman" w:hAnsi="Times New Roman" w:cs="Times New Roman"/>
          <w:sz w:val="24"/>
          <w:szCs w:val="24"/>
        </w:rPr>
        <w:tab/>
        <w:t>Формирование умения определять художественную ценность литературного произведения и анализировать средства выразительности (на доступном уровне).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w:t>
      </w:r>
      <w:r w:rsidRPr="007D268B">
        <w:rPr>
          <w:rFonts w:ascii="Times New Roman" w:hAnsi="Times New Roman" w:cs="Times New Roman"/>
          <w:sz w:val="24"/>
          <w:szCs w:val="24"/>
        </w:rPr>
        <w:tab/>
        <w:t>Обучение умению различать художественный и научно-популярный тексты и выбирать адекватный вид чтения литературного произведения в соответствии с его особенностями.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13.</w:t>
      </w:r>
      <w:r w:rsidRPr="007D268B">
        <w:rPr>
          <w:rFonts w:ascii="Times New Roman" w:hAnsi="Times New Roman" w:cs="Times New Roman"/>
          <w:sz w:val="24"/>
          <w:szCs w:val="24"/>
        </w:rPr>
        <w:tab/>
        <w:t>Овладение приёмами ознакомительного, поискового (просмотрового), творческого и изучающего чтения.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14.</w:t>
      </w:r>
      <w:r w:rsidRPr="007D268B">
        <w:rPr>
          <w:rFonts w:ascii="Times New Roman" w:hAnsi="Times New Roman" w:cs="Times New Roman"/>
          <w:sz w:val="24"/>
          <w:szCs w:val="24"/>
        </w:rPr>
        <w:tab/>
        <w:t>Формирование умения находить информацию в словарях, справочниках и энциклопедиях, в Интернете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15.     Развитие способности сравнивать искусство слова с другими видами искусства (живописью, театром, кино, музыкой).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16.    Обучение работе с книгой в единстве её тек</w:t>
      </w:r>
      <w:r w:rsidRPr="007D268B">
        <w:rPr>
          <w:rFonts w:ascii="Times New Roman" w:hAnsi="Times New Roman" w:cs="Times New Roman"/>
          <w:sz w:val="24"/>
          <w:szCs w:val="24"/>
        </w:rPr>
        <w:softHyphen/>
        <w:t xml:space="preserve">стового и </w:t>
      </w:r>
      <w:proofErr w:type="spellStart"/>
      <w:r w:rsidRPr="007D268B">
        <w:rPr>
          <w:rFonts w:ascii="Times New Roman" w:hAnsi="Times New Roman" w:cs="Times New Roman"/>
          <w:sz w:val="24"/>
          <w:szCs w:val="24"/>
        </w:rPr>
        <w:t>внетекстового</w:t>
      </w:r>
      <w:proofErr w:type="spellEnd"/>
      <w:r w:rsidRPr="007D268B">
        <w:rPr>
          <w:rFonts w:ascii="Times New Roman" w:hAnsi="Times New Roman" w:cs="Times New Roman"/>
          <w:sz w:val="24"/>
          <w:szCs w:val="24"/>
        </w:rPr>
        <w:t xml:space="preserve"> содержания.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17.    Развитие литературных способностей.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 целью достижения названных результатов (бо</w:t>
      </w:r>
      <w:r w:rsidRPr="007D268B">
        <w:rPr>
          <w:rFonts w:ascii="Times New Roman" w:hAnsi="Times New Roman" w:cs="Times New Roman"/>
          <w:sz w:val="24"/>
          <w:szCs w:val="24"/>
        </w:rPr>
        <w:softHyphen/>
        <w:t>лее подробно изложенных далее, после основной части программы «Содержание курса «Литератур</w:t>
      </w:r>
      <w:r w:rsidRPr="007D268B">
        <w:rPr>
          <w:rFonts w:ascii="Times New Roman" w:hAnsi="Times New Roman" w:cs="Times New Roman"/>
          <w:sz w:val="24"/>
          <w:szCs w:val="24"/>
        </w:rPr>
        <w:softHyphen/>
        <w:t>ное чтение») были выработаны принципиальные подходы к построению учебного курса, излагаемые н</w:t>
      </w:r>
      <w:r w:rsidRPr="007D268B">
        <w:rPr>
          <w:rFonts w:ascii="Times New Roman" w:hAnsi="Times New Roman" w:cs="Times New Roman"/>
          <w:sz w:val="24"/>
          <w:szCs w:val="24"/>
          <w:u w:val="single"/>
        </w:rPr>
        <w:t>иж</w:t>
      </w:r>
      <w:r w:rsidRPr="007D268B">
        <w:rPr>
          <w:rFonts w:ascii="Times New Roman" w:hAnsi="Times New Roman" w:cs="Times New Roman"/>
          <w:sz w:val="24"/>
          <w:szCs w:val="24"/>
        </w:rPr>
        <w:t>е.</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Приоритетной задачей предмета «Литератур</w:t>
      </w:r>
      <w:r w:rsidRPr="007D268B">
        <w:rPr>
          <w:rFonts w:ascii="Times New Roman" w:hAnsi="Times New Roman" w:cs="Times New Roman"/>
          <w:sz w:val="24"/>
          <w:szCs w:val="24"/>
        </w:rPr>
        <w:softHyphen/>
        <w:t xml:space="preserve">ное чтение» является </w:t>
      </w:r>
      <w:r w:rsidRPr="007D268B">
        <w:rPr>
          <w:rFonts w:ascii="Times New Roman" w:hAnsi="Times New Roman" w:cs="Times New Roman"/>
          <w:b/>
          <w:bCs/>
          <w:sz w:val="24"/>
          <w:szCs w:val="24"/>
        </w:rPr>
        <w:t>духовно-нравственное воспи</w:t>
      </w:r>
      <w:r w:rsidRPr="007D268B">
        <w:rPr>
          <w:rFonts w:ascii="Times New Roman" w:hAnsi="Times New Roman" w:cs="Times New Roman"/>
          <w:b/>
          <w:bCs/>
          <w:sz w:val="24"/>
          <w:szCs w:val="24"/>
        </w:rPr>
        <w:softHyphen/>
        <w:t xml:space="preserve">тание </w:t>
      </w:r>
      <w:r w:rsidRPr="007D268B">
        <w:rPr>
          <w:rFonts w:ascii="Times New Roman" w:hAnsi="Times New Roman" w:cs="Times New Roman"/>
          <w:sz w:val="24"/>
          <w:szCs w:val="24"/>
        </w:rPr>
        <w:t>обучающихся, для чего в программу вклю</w:t>
      </w:r>
      <w:r w:rsidRPr="007D268B">
        <w:rPr>
          <w:rFonts w:ascii="Times New Roman" w:hAnsi="Times New Roman" w:cs="Times New Roman"/>
          <w:sz w:val="24"/>
          <w:szCs w:val="24"/>
        </w:rPr>
        <w:softHyphen/>
        <w:t>чены художественные произведения, обладающие мощным нравственным</w:t>
      </w:r>
      <w:r w:rsidRPr="007D268B">
        <w:rPr>
          <w:rFonts w:ascii="Times New Roman" w:eastAsia="Times New Roman" w:hAnsi="Times New Roman" w:cs="Times New Roman"/>
          <w:color w:val="000000"/>
          <w:sz w:val="24"/>
          <w:szCs w:val="24"/>
          <w:lang w:eastAsia="ru-RU"/>
        </w:rPr>
        <w:t xml:space="preserve"> </w:t>
      </w:r>
      <w:r w:rsidRPr="007D268B">
        <w:rPr>
          <w:rFonts w:ascii="Times New Roman" w:hAnsi="Times New Roman" w:cs="Times New Roman"/>
          <w:sz w:val="24"/>
          <w:szCs w:val="24"/>
        </w:rPr>
        <w:t>и духовным потенциалом: от небольших поучительных басен Эзопа до фило</w:t>
      </w:r>
      <w:r w:rsidRPr="007D268B">
        <w:rPr>
          <w:rFonts w:ascii="Times New Roman" w:hAnsi="Times New Roman" w:cs="Times New Roman"/>
          <w:sz w:val="24"/>
          <w:szCs w:val="24"/>
        </w:rPr>
        <w:softHyphen/>
        <w:t xml:space="preserve">софской сказочной повести </w:t>
      </w:r>
      <w:proofErr w:type="spellStart"/>
      <w:r w:rsidRPr="007D268B">
        <w:rPr>
          <w:rFonts w:ascii="Times New Roman" w:hAnsi="Times New Roman" w:cs="Times New Roman"/>
          <w:sz w:val="24"/>
          <w:szCs w:val="24"/>
        </w:rPr>
        <w:t>Антуана</w:t>
      </w:r>
      <w:proofErr w:type="spellEnd"/>
      <w:r w:rsidRPr="007D268B">
        <w:rPr>
          <w:rFonts w:ascii="Times New Roman" w:hAnsi="Times New Roman" w:cs="Times New Roman"/>
          <w:sz w:val="24"/>
          <w:szCs w:val="24"/>
        </w:rPr>
        <w:t xml:space="preserve"> де Сент-Экзю</w:t>
      </w:r>
      <w:r w:rsidRPr="007D268B">
        <w:rPr>
          <w:rFonts w:ascii="Times New Roman" w:hAnsi="Times New Roman" w:cs="Times New Roman"/>
          <w:sz w:val="24"/>
          <w:szCs w:val="24"/>
        </w:rPr>
        <w:softHyphen/>
        <w:t>пери «Маленький принц».</w:t>
      </w:r>
      <w:proofErr w:type="gramEnd"/>
      <w:r w:rsidRPr="007D268B">
        <w:rPr>
          <w:rFonts w:ascii="Times New Roman" w:hAnsi="Times New Roman" w:cs="Times New Roman"/>
          <w:sz w:val="24"/>
          <w:szCs w:val="24"/>
        </w:rPr>
        <w:t xml:space="preserve"> Сформировать у детей духовно-нравственные ориентиры помогает не толь</w:t>
      </w:r>
      <w:r w:rsidRPr="007D268B">
        <w:rPr>
          <w:rFonts w:ascii="Times New Roman" w:hAnsi="Times New Roman" w:cs="Times New Roman"/>
          <w:sz w:val="24"/>
          <w:szCs w:val="24"/>
        </w:rPr>
        <w:softHyphen/>
        <w:t>ко целенаправленный подбор литературных произ</w:t>
      </w:r>
      <w:r w:rsidRPr="007D268B">
        <w:rPr>
          <w:rFonts w:ascii="Times New Roman" w:hAnsi="Times New Roman" w:cs="Times New Roman"/>
          <w:sz w:val="24"/>
          <w:szCs w:val="24"/>
        </w:rPr>
        <w:softHyphen/>
        <w:t>ведений, но и методический аппарат учебников.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 целью реализации </w:t>
      </w:r>
      <w:r w:rsidRPr="007D268B">
        <w:rPr>
          <w:rFonts w:ascii="Times New Roman" w:hAnsi="Times New Roman" w:cs="Times New Roman"/>
          <w:b/>
          <w:bCs/>
          <w:sz w:val="24"/>
          <w:szCs w:val="24"/>
        </w:rPr>
        <w:t>принципа преемствен</w:t>
      </w:r>
      <w:r w:rsidRPr="007D268B">
        <w:rPr>
          <w:rFonts w:ascii="Times New Roman" w:hAnsi="Times New Roman" w:cs="Times New Roman"/>
          <w:b/>
          <w:bCs/>
          <w:sz w:val="24"/>
          <w:szCs w:val="24"/>
        </w:rPr>
        <w:softHyphen/>
        <w:t xml:space="preserve">ности </w:t>
      </w:r>
      <w:r w:rsidRPr="007D268B">
        <w:rPr>
          <w:rFonts w:ascii="Times New Roman" w:hAnsi="Times New Roman" w:cs="Times New Roman"/>
          <w:sz w:val="24"/>
          <w:szCs w:val="24"/>
        </w:rPr>
        <w:t>данный курс по литературному чтению для начальной школы дополняют пособия для дошколь</w:t>
      </w:r>
      <w:r w:rsidRPr="007D268B">
        <w:rPr>
          <w:rFonts w:ascii="Times New Roman" w:hAnsi="Times New Roman" w:cs="Times New Roman"/>
          <w:sz w:val="24"/>
          <w:szCs w:val="24"/>
        </w:rPr>
        <w:softHyphen/>
        <w:t>ников.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 xml:space="preserve">Учебный материал, </w:t>
      </w:r>
      <w:r w:rsidRPr="007D268B">
        <w:rPr>
          <w:rFonts w:ascii="Times New Roman" w:hAnsi="Times New Roman" w:cs="Times New Roman"/>
          <w:sz w:val="24"/>
          <w:szCs w:val="24"/>
        </w:rPr>
        <w:t>реализующий данную программу, подобран в соответствии с рекомен</w:t>
      </w:r>
      <w:r w:rsidRPr="007D268B">
        <w:rPr>
          <w:rFonts w:ascii="Times New Roman" w:hAnsi="Times New Roman" w:cs="Times New Roman"/>
          <w:sz w:val="24"/>
          <w:szCs w:val="24"/>
        </w:rPr>
        <w:softHyphen/>
        <w:t>дациями ФГОС и отвечает критериям художествен</w:t>
      </w:r>
      <w:r w:rsidRPr="007D268B">
        <w:rPr>
          <w:rFonts w:ascii="Times New Roman" w:hAnsi="Times New Roman" w:cs="Times New Roman"/>
          <w:sz w:val="24"/>
          <w:szCs w:val="24"/>
        </w:rPr>
        <w:softHyphen/>
        <w:t>ной и познавательной ценности, сочетания класси</w:t>
      </w:r>
      <w:r w:rsidRPr="007D268B">
        <w:rPr>
          <w:rFonts w:ascii="Times New Roman" w:hAnsi="Times New Roman" w:cs="Times New Roman"/>
          <w:sz w:val="24"/>
          <w:szCs w:val="24"/>
        </w:rPr>
        <w:softHyphen/>
        <w:t xml:space="preserve">ки и современности, доступности, тематического и </w:t>
      </w:r>
      <w:proofErr w:type="spellStart"/>
      <w:r w:rsidRPr="007D268B">
        <w:rPr>
          <w:rFonts w:ascii="Times New Roman" w:hAnsi="Times New Roman" w:cs="Times New Roman"/>
          <w:sz w:val="24"/>
          <w:szCs w:val="24"/>
        </w:rPr>
        <w:t>видо-жанрового</w:t>
      </w:r>
      <w:proofErr w:type="spellEnd"/>
      <w:r w:rsidRPr="007D268B">
        <w:rPr>
          <w:rFonts w:ascii="Times New Roman" w:hAnsi="Times New Roman" w:cs="Times New Roman"/>
          <w:sz w:val="24"/>
          <w:szCs w:val="24"/>
        </w:rPr>
        <w:t xml:space="preserve"> разнообразия. Он отличается сле</w:t>
      </w:r>
      <w:r w:rsidRPr="007D268B">
        <w:rPr>
          <w:rFonts w:ascii="Times New Roman" w:hAnsi="Times New Roman" w:cs="Times New Roman"/>
          <w:sz w:val="24"/>
          <w:szCs w:val="24"/>
        </w:rPr>
        <w:softHyphen/>
        <w:t>дующими особенностями:</w:t>
      </w:r>
    </w:p>
    <w:p w:rsidR="007D268B" w:rsidRPr="007D268B" w:rsidRDefault="007D268B" w:rsidP="007D268B">
      <w:pPr>
        <w:pStyle w:val="a3"/>
        <w:rPr>
          <w:rFonts w:ascii="Times New Roman" w:hAnsi="Times New Roman" w:cs="Times New Roman"/>
          <w:b/>
          <w:bCs/>
          <w:i/>
          <w:iCs/>
          <w:sz w:val="24"/>
          <w:szCs w:val="24"/>
        </w:rPr>
      </w:pPr>
      <w:r w:rsidRPr="007D268B">
        <w:rPr>
          <w:rFonts w:ascii="Times New Roman" w:hAnsi="Times New Roman" w:cs="Times New Roman"/>
          <w:b/>
          <w:bCs/>
          <w:i/>
          <w:iCs/>
          <w:sz w:val="24"/>
          <w:szCs w:val="24"/>
        </w:rPr>
        <w:t xml:space="preserve">широким </w:t>
      </w:r>
      <w:proofErr w:type="spellStart"/>
      <w:r w:rsidRPr="007D268B">
        <w:rPr>
          <w:rFonts w:ascii="Times New Roman" w:hAnsi="Times New Roman" w:cs="Times New Roman"/>
          <w:b/>
          <w:bCs/>
          <w:i/>
          <w:iCs/>
          <w:sz w:val="24"/>
          <w:szCs w:val="24"/>
        </w:rPr>
        <w:t>видо-жанровым</w:t>
      </w:r>
      <w:proofErr w:type="spellEnd"/>
      <w:r w:rsidRPr="007D268B">
        <w:rPr>
          <w:rFonts w:ascii="Times New Roman" w:hAnsi="Times New Roman" w:cs="Times New Roman"/>
          <w:b/>
          <w:bCs/>
          <w:i/>
          <w:iCs/>
          <w:sz w:val="24"/>
          <w:szCs w:val="24"/>
        </w:rPr>
        <w:t xml:space="preserve"> и тематиче</w:t>
      </w:r>
      <w:r w:rsidRPr="007D268B">
        <w:rPr>
          <w:rFonts w:ascii="Times New Roman" w:hAnsi="Times New Roman" w:cs="Times New Roman"/>
          <w:b/>
          <w:bCs/>
          <w:i/>
          <w:iCs/>
          <w:sz w:val="24"/>
          <w:szCs w:val="24"/>
        </w:rPr>
        <w:softHyphen/>
        <w:t>ским диапазоном</w:t>
      </w:r>
      <w:r w:rsidRPr="007D268B">
        <w:rPr>
          <w:rFonts w:ascii="Times New Roman" w:hAnsi="Times New Roman" w:cs="Times New Roman"/>
          <w:sz w:val="24"/>
          <w:szCs w:val="24"/>
        </w:rPr>
        <w:t xml:space="preserve"> литературных произведений;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i/>
          <w:iCs/>
          <w:sz w:val="24"/>
          <w:szCs w:val="24"/>
        </w:rPr>
        <w:lastRenderedPageBreak/>
        <w:t>соответствием учебного материала и способов его систематизации</w:t>
      </w:r>
      <w:r w:rsidRPr="007D268B">
        <w:rPr>
          <w:rFonts w:ascii="Times New Roman" w:hAnsi="Times New Roman" w:cs="Times New Roman"/>
          <w:sz w:val="24"/>
          <w:szCs w:val="24"/>
        </w:rPr>
        <w:t xml:space="preserve"> ведущим задачам каждого года обучения. </w:t>
      </w:r>
      <w:proofErr w:type="gramStart"/>
      <w:r w:rsidRPr="007D268B">
        <w:rPr>
          <w:rFonts w:ascii="Times New Roman" w:hAnsi="Times New Roman" w:cs="Times New Roman"/>
          <w:sz w:val="24"/>
          <w:szCs w:val="24"/>
        </w:rPr>
        <w:t>(В 1 классе, когда важно вызвать интерес детей к чтению и к урокам чтения, произведения сгруппированы в разделы, тематика которых максимально близка жизненным и чита</w:t>
      </w:r>
      <w:r w:rsidRPr="007D268B">
        <w:rPr>
          <w:rFonts w:ascii="Times New Roman" w:hAnsi="Times New Roman" w:cs="Times New Roman"/>
          <w:sz w:val="24"/>
          <w:szCs w:val="24"/>
        </w:rPr>
        <w:softHyphen/>
        <w:t>тельским интересам первоклассников.</w:t>
      </w:r>
      <w:proofErr w:type="gramEnd"/>
      <w:r w:rsidRPr="007D268B">
        <w:rPr>
          <w:rFonts w:ascii="Times New Roman" w:hAnsi="Times New Roman" w:cs="Times New Roman"/>
          <w:sz w:val="24"/>
          <w:szCs w:val="24"/>
        </w:rPr>
        <w:t xml:space="preserve"> Во 2 классе, когда ведущей задачей становится формирование</w:t>
      </w:r>
      <w:r w:rsidRPr="007D268B">
        <w:rPr>
          <w:rFonts w:ascii="Times New Roman" w:eastAsia="Times New Roman" w:hAnsi="Times New Roman" w:cs="Times New Roman"/>
          <w:color w:val="000000"/>
          <w:sz w:val="24"/>
          <w:szCs w:val="24"/>
          <w:lang w:eastAsia="ru-RU"/>
        </w:rPr>
        <w:t xml:space="preserve"> </w:t>
      </w:r>
      <w:r w:rsidRPr="007D268B">
        <w:rPr>
          <w:rFonts w:ascii="Times New Roman" w:hAnsi="Times New Roman" w:cs="Times New Roman"/>
          <w:sz w:val="24"/>
          <w:szCs w:val="24"/>
        </w:rPr>
        <w:t>базовых читательских компетенций, литературные произведения систематизированы по методической цели обучения чтению. В 3 классе, поскольку в это время ещё большее, чем прежде, внимание уделя</w:t>
      </w:r>
      <w:r w:rsidRPr="007D268B">
        <w:rPr>
          <w:rFonts w:ascii="Times New Roman" w:hAnsi="Times New Roman" w:cs="Times New Roman"/>
          <w:sz w:val="24"/>
          <w:szCs w:val="24"/>
        </w:rPr>
        <w:softHyphen/>
        <w:t>ется духовно-нравственному воспитанию детей, в учебнике доминируют разделы с произведениями нравственной тематики. В 4 классе, в большей сте</w:t>
      </w:r>
      <w:r w:rsidRPr="007D268B">
        <w:rPr>
          <w:rFonts w:ascii="Times New Roman" w:hAnsi="Times New Roman" w:cs="Times New Roman"/>
          <w:sz w:val="24"/>
          <w:szCs w:val="24"/>
        </w:rPr>
        <w:softHyphen/>
        <w:t>пени, чем предыдущие, ориентированном на подго</w:t>
      </w:r>
      <w:r w:rsidRPr="007D268B">
        <w:rPr>
          <w:rFonts w:ascii="Times New Roman" w:hAnsi="Times New Roman" w:cs="Times New Roman"/>
          <w:sz w:val="24"/>
          <w:szCs w:val="24"/>
        </w:rPr>
        <w:softHyphen/>
        <w:t>товку к дальнейшему систематическому изучению литературы, усилена литературоведческая пропе</w:t>
      </w:r>
      <w:r w:rsidRPr="007D268B">
        <w:rPr>
          <w:rFonts w:ascii="Times New Roman" w:hAnsi="Times New Roman" w:cs="Times New Roman"/>
          <w:sz w:val="24"/>
          <w:szCs w:val="24"/>
        </w:rPr>
        <w:softHyphen/>
        <w:t xml:space="preserve">девтика, в </w:t>
      </w:r>
      <w:proofErr w:type="gramStart"/>
      <w:r w:rsidRPr="007D268B">
        <w:rPr>
          <w:rFonts w:ascii="Times New Roman" w:hAnsi="Times New Roman" w:cs="Times New Roman"/>
          <w:sz w:val="24"/>
          <w:szCs w:val="24"/>
        </w:rPr>
        <w:t>связи</w:t>
      </w:r>
      <w:proofErr w:type="gramEnd"/>
      <w:r w:rsidRPr="007D268B">
        <w:rPr>
          <w:rFonts w:ascii="Times New Roman" w:hAnsi="Times New Roman" w:cs="Times New Roman"/>
          <w:sz w:val="24"/>
          <w:szCs w:val="24"/>
        </w:rPr>
        <w:t xml:space="preserve"> с чем произведения сгруппирова</w:t>
      </w:r>
      <w:r w:rsidRPr="007D268B">
        <w:rPr>
          <w:rFonts w:ascii="Times New Roman" w:hAnsi="Times New Roman" w:cs="Times New Roman"/>
          <w:sz w:val="24"/>
          <w:szCs w:val="24"/>
        </w:rPr>
        <w:softHyphen/>
        <w:t xml:space="preserve">ны по </w:t>
      </w:r>
      <w:proofErr w:type="spellStart"/>
      <w:r w:rsidRPr="007D268B">
        <w:rPr>
          <w:rFonts w:ascii="Times New Roman" w:hAnsi="Times New Roman" w:cs="Times New Roman"/>
          <w:sz w:val="24"/>
          <w:szCs w:val="24"/>
        </w:rPr>
        <w:t>видо-жанровой</w:t>
      </w:r>
      <w:proofErr w:type="spellEnd"/>
      <w:r w:rsidRPr="007D268B">
        <w:rPr>
          <w:rFonts w:ascii="Times New Roman" w:hAnsi="Times New Roman" w:cs="Times New Roman"/>
          <w:sz w:val="24"/>
          <w:szCs w:val="24"/>
        </w:rPr>
        <w:t xml:space="preserve"> специфике. </w:t>
      </w:r>
      <w:proofErr w:type="gramStart"/>
      <w:r w:rsidRPr="007D268B">
        <w:rPr>
          <w:rFonts w:ascii="Times New Roman" w:hAnsi="Times New Roman" w:cs="Times New Roman"/>
          <w:sz w:val="24"/>
          <w:szCs w:val="24"/>
        </w:rPr>
        <w:t>Таким образом, и учебный материал, и структура учебников направле</w:t>
      </w:r>
      <w:r w:rsidRPr="007D268B">
        <w:rPr>
          <w:rFonts w:ascii="Times New Roman" w:hAnsi="Times New Roman" w:cs="Times New Roman"/>
          <w:sz w:val="24"/>
          <w:szCs w:val="24"/>
        </w:rPr>
        <w:softHyphen/>
        <w:t>ны на создание благоприятных методических усло</w:t>
      </w:r>
      <w:r w:rsidRPr="007D268B">
        <w:rPr>
          <w:rFonts w:ascii="Times New Roman" w:hAnsi="Times New Roman" w:cs="Times New Roman"/>
          <w:sz w:val="24"/>
          <w:szCs w:val="24"/>
        </w:rPr>
        <w:softHyphen/>
        <w:t>вий формирования приоритетных для каждой сту</w:t>
      </w:r>
      <w:r w:rsidRPr="007D268B">
        <w:rPr>
          <w:rFonts w:ascii="Times New Roman" w:hAnsi="Times New Roman" w:cs="Times New Roman"/>
          <w:sz w:val="24"/>
          <w:szCs w:val="24"/>
        </w:rPr>
        <w:softHyphen/>
        <w:t>пени обучения компетенций и личностных качеств.)</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 основе </w:t>
      </w:r>
      <w:r w:rsidRPr="007D268B">
        <w:rPr>
          <w:rFonts w:ascii="Times New Roman" w:hAnsi="Times New Roman" w:cs="Times New Roman"/>
          <w:b/>
          <w:bCs/>
          <w:sz w:val="24"/>
          <w:szCs w:val="24"/>
        </w:rPr>
        <w:t xml:space="preserve">методического аппарата </w:t>
      </w:r>
      <w:r w:rsidRPr="007D268B">
        <w:rPr>
          <w:rFonts w:ascii="Times New Roman" w:hAnsi="Times New Roman" w:cs="Times New Roman"/>
          <w:sz w:val="24"/>
          <w:szCs w:val="24"/>
        </w:rPr>
        <w:t>учебни</w:t>
      </w:r>
      <w:r w:rsidRPr="007D268B">
        <w:rPr>
          <w:rFonts w:ascii="Times New Roman" w:hAnsi="Times New Roman" w:cs="Times New Roman"/>
          <w:sz w:val="24"/>
          <w:szCs w:val="24"/>
        </w:rPr>
        <w:softHyphen/>
        <w:t xml:space="preserve">ков лежит современная </w:t>
      </w:r>
      <w:proofErr w:type="spellStart"/>
      <w:r w:rsidRPr="007D268B">
        <w:rPr>
          <w:rFonts w:ascii="Times New Roman" w:hAnsi="Times New Roman" w:cs="Times New Roman"/>
          <w:sz w:val="24"/>
          <w:szCs w:val="24"/>
        </w:rPr>
        <w:t>практик</w:t>
      </w:r>
      <w:proofErr w:type="gramStart"/>
      <w:r w:rsidRPr="007D268B">
        <w:rPr>
          <w:rFonts w:ascii="Times New Roman" w:hAnsi="Times New Roman" w:cs="Times New Roman"/>
          <w:sz w:val="24"/>
          <w:szCs w:val="24"/>
        </w:rPr>
        <w:t>о</w:t>
      </w:r>
      <w:proofErr w:type="spellEnd"/>
      <w:r w:rsidRPr="007D268B">
        <w:rPr>
          <w:rFonts w:ascii="Times New Roman" w:hAnsi="Times New Roman" w:cs="Times New Roman"/>
          <w:sz w:val="24"/>
          <w:szCs w:val="24"/>
        </w:rPr>
        <w:t>-</w:t>
      </w:r>
      <w:proofErr w:type="gramEnd"/>
      <w:r w:rsidRPr="007D268B">
        <w:rPr>
          <w:rFonts w:ascii="Times New Roman" w:hAnsi="Times New Roman" w:cs="Times New Roman"/>
          <w:sz w:val="24"/>
          <w:szCs w:val="24"/>
        </w:rPr>
        <w:t xml:space="preserve"> и </w:t>
      </w:r>
      <w:proofErr w:type="spellStart"/>
      <w:r w:rsidRPr="007D268B">
        <w:rPr>
          <w:rFonts w:ascii="Times New Roman" w:hAnsi="Times New Roman" w:cs="Times New Roman"/>
          <w:sz w:val="24"/>
          <w:szCs w:val="24"/>
        </w:rPr>
        <w:t>личностно</w:t>
      </w:r>
      <w:r w:rsidRPr="007D268B">
        <w:rPr>
          <w:rFonts w:ascii="Times New Roman" w:hAnsi="Times New Roman" w:cs="Times New Roman"/>
          <w:sz w:val="24"/>
          <w:szCs w:val="24"/>
        </w:rPr>
        <w:softHyphen/>
        <w:t>ориентированная</w:t>
      </w:r>
      <w:proofErr w:type="spellEnd"/>
      <w:r w:rsidRPr="007D268B">
        <w:rPr>
          <w:rFonts w:ascii="Times New Roman" w:hAnsi="Times New Roman" w:cs="Times New Roman"/>
          <w:sz w:val="24"/>
          <w:szCs w:val="24"/>
        </w:rPr>
        <w:t xml:space="preserve"> педагогическая технология: мето</w:t>
      </w:r>
      <w:r w:rsidRPr="007D268B">
        <w:rPr>
          <w:rFonts w:ascii="Times New Roman" w:hAnsi="Times New Roman" w:cs="Times New Roman"/>
          <w:sz w:val="24"/>
          <w:szCs w:val="24"/>
        </w:rPr>
        <w:softHyphen/>
        <w:t>дический аппарат программирует процесс обу</w:t>
      </w:r>
      <w:r w:rsidRPr="007D268B">
        <w:rPr>
          <w:rFonts w:ascii="Times New Roman" w:hAnsi="Times New Roman" w:cs="Times New Roman"/>
          <w:sz w:val="24"/>
          <w:szCs w:val="24"/>
        </w:rPr>
        <w:softHyphen/>
        <w:t>чения, «ведёт» за собой, учит мыслить, включая детей в логику осмысления произведений разных литературных родов и жанров. В большинстве слу</w:t>
      </w:r>
      <w:r w:rsidRPr="007D268B">
        <w:rPr>
          <w:rFonts w:ascii="Times New Roman" w:hAnsi="Times New Roman" w:cs="Times New Roman"/>
          <w:sz w:val="24"/>
          <w:szCs w:val="24"/>
        </w:rPr>
        <w:softHyphen/>
        <w:t>чаев учебники не дают готовых решений, а подводят к нахождению правильных ответов, а значит, к пра</w:t>
      </w:r>
      <w:r w:rsidRPr="007D268B">
        <w:rPr>
          <w:rFonts w:ascii="Times New Roman" w:hAnsi="Times New Roman" w:cs="Times New Roman"/>
          <w:sz w:val="24"/>
          <w:szCs w:val="24"/>
        </w:rPr>
        <w:softHyphen/>
        <w:t xml:space="preserve">вильному осмыслению </w:t>
      </w:r>
      <w:proofErr w:type="gramStart"/>
      <w:r w:rsidRPr="007D268B">
        <w:rPr>
          <w:rFonts w:ascii="Times New Roman" w:hAnsi="Times New Roman" w:cs="Times New Roman"/>
          <w:sz w:val="24"/>
          <w:szCs w:val="24"/>
        </w:rPr>
        <w:t>прочитанного</w:t>
      </w:r>
      <w:proofErr w:type="gramEnd"/>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Особую группу составляют </w:t>
      </w:r>
      <w:r w:rsidRPr="007D268B">
        <w:rPr>
          <w:rFonts w:ascii="Times New Roman" w:hAnsi="Times New Roman" w:cs="Times New Roman"/>
          <w:b/>
          <w:bCs/>
          <w:i/>
          <w:iCs/>
          <w:sz w:val="24"/>
          <w:szCs w:val="24"/>
        </w:rPr>
        <w:t>задания, форми</w:t>
      </w:r>
      <w:r w:rsidRPr="007D268B">
        <w:rPr>
          <w:rFonts w:ascii="Times New Roman" w:hAnsi="Times New Roman" w:cs="Times New Roman"/>
          <w:b/>
          <w:bCs/>
          <w:i/>
          <w:iCs/>
          <w:sz w:val="24"/>
          <w:szCs w:val="24"/>
        </w:rPr>
        <w:softHyphen/>
        <w:t>рующие универсальные учебные действия</w:t>
      </w:r>
      <w:r w:rsidRPr="007D268B">
        <w:rPr>
          <w:rFonts w:ascii="Times New Roman" w:hAnsi="Times New Roman" w:cs="Times New Roman"/>
          <w:sz w:val="24"/>
          <w:szCs w:val="24"/>
        </w:rPr>
        <w:t xml:space="preserve"> уча</w:t>
      </w:r>
      <w:r w:rsidRPr="007D268B">
        <w:rPr>
          <w:rFonts w:ascii="Times New Roman" w:hAnsi="Times New Roman" w:cs="Times New Roman"/>
          <w:sz w:val="24"/>
          <w:szCs w:val="24"/>
        </w:rPr>
        <w:softHyphen/>
        <w:t xml:space="preserve">щихся. Методический аппарат содержит материалы для формирования всех видов УУД: личностных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(регулятивных, познавательных, коммуникативных) с приоритетом (из-за специфи</w:t>
      </w:r>
      <w:r w:rsidRPr="007D268B">
        <w:rPr>
          <w:rFonts w:ascii="Times New Roman" w:hAnsi="Times New Roman" w:cs="Times New Roman"/>
          <w:sz w:val="24"/>
          <w:szCs w:val="24"/>
        </w:rPr>
        <w:softHyphen/>
        <w:t xml:space="preserve">ки предмета) развития личностных (прежде </w:t>
      </w:r>
      <w:proofErr w:type="gramStart"/>
      <w:r w:rsidRPr="007D268B">
        <w:rPr>
          <w:rFonts w:ascii="Times New Roman" w:hAnsi="Times New Roman" w:cs="Times New Roman"/>
          <w:sz w:val="24"/>
          <w:szCs w:val="24"/>
        </w:rPr>
        <w:t>всего</w:t>
      </w:r>
      <w:proofErr w:type="gramEnd"/>
      <w:r w:rsidRPr="007D268B">
        <w:rPr>
          <w:rFonts w:ascii="Times New Roman" w:hAnsi="Times New Roman" w:cs="Times New Roman"/>
          <w:sz w:val="24"/>
          <w:szCs w:val="24"/>
        </w:rPr>
        <w:t xml:space="preserve"> ценно-смысловых), познавательных и коммуни</w:t>
      </w:r>
      <w:r w:rsidRPr="007D268B">
        <w:rPr>
          <w:rFonts w:ascii="Times New Roman" w:hAnsi="Times New Roman" w:cs="Times New Roman"/>
          <w:sz w:val="24"/>
          <w:szCs w:val="24"/>
        </w:rPr>
        <w:softHyphen/>
        <w:t>кативных. С целью формирования читательской самостоятельности учащихся с 1 класса регулярно даются задания, привлекающие детей к деятельности с книгами. Во 2 классе этому посвящён специаль</w:t>
      </w:r>
      <w:r w:rsidRPr="007D268B">
        <w:rPr>
          <w:rFonts w:ascii="Times New Roman" w:hAnsi="Times New Roman" w:cs="Times New Roman"/>
          <w:sz w:val="24"/>
          <w:szCs w:val="24"/>
        </w:rPr>
        <w:softHyphen/>
        <w:t>ный раздел «В мире книг».</w:t>
      </w:r>
    </w:p>
    <w:p w:rsidR="007D268B" w:rsidRPr="007D268B" w:rsidRDefault="007D268B" w:rsidP="007D268B">
      <w:pPr>
        <w:pStyle w:val="a3"/>
        <w:rPr>
          <w:rFonts w:ascii="Times New Roman" w:hAnsi="Times New Roman" w:cs="Times New Roman"/>
          <w:b/>
          <w:bCs/>
          <w:i/>
          <w:iCs/>
          <w:sz w:val="24"/>
          <w:szCs w:val="24"/>
        </w:rPr>
      </w:pPr>
      <w:r w:rsidRPr="007D268B">
        <w:rPr>
          <w:rFonts w:ascii="Times New Roman" w:hAnsi="Times New Roman" w:cs="Times New Roman"/>
          <w:sz w:val="24"/>
          <w:szCs w:val="24"/>
        </w:rPr>
        <w:t>Значительное место в курсе «Литературное чте</w:t>
      </w:r>
      <w:r w:rsidRPr="007D268B">
        <w:rPr>
          <w:rFonts w:ascii="Times New Roman" w:hAnsi="Times New Roman" w:cs="Times New Roman"/>
          <w:sz w:val="24"/>
          <w:szCs w:val="24"/>
        </w:rPr>
        <w:softHyphen/>
        <w:t xml:space="preserve">ние» занимают </w:t>
      </w:r>
      <w:r w:rsidRPr="007D268B">
        <w:rPr>
          <w:rFonts w:ascii="Times New Roman" w:hAnsi="Times New Roman" w:cs="Times New Roman"/>
          <w:b/>
          <w:bCs/>
          <w:i/>
          <w:iCs/>
          <w:sz w:val="24"/>
          <w:szCs w:val="24"/>
        </w:rPr>
        <w:t>задания</w:t>
      </w:r>
      <w:r w:rsidRPr="007D268B">
        <w:rPr>
          <w:rFonts w:ascii="Times New Roman" w:eastAsia="Times New Roman" w:hAnsi="Times New Roman" w:cs="Times New Roman"/>
          <w:b/>
          <w:bCs/>
          <w:i/>
          <w:iCs/>
          <w:color w:val="000000"/>
          <w:sz w:val="24"/>
          <w:szCs w:val="24"/>
          <w:lang w:eastAsia="ru-RU"/>
        </w:rPr>
        <w:t xml:space="preserve"> </w:t>
      </w:r>
      <w:r w:rsidRPr="007D268B">
        <w:rPr>
          <w:rFonts w:ascii="Times New Roman" w:hAnsi="Times New Roman" w:cs="Times New Roman"/>
          <w:b/>
          <w:bCs/>
          <w:i/>
          <w:iCs/>
          <w:sz w:val="24"/>
          <w:szCs w:val="24"/>
        </w:rPr>
        <w:t>творческого характера.</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Особое место среди них отводится заданиям, орга</w:t>
      </w:r>
      <w:r w:rsidRPr="007D268B">
        <w:rPr>
          <w:rFonts w:ascii="Times New Roman" w:hAnsi="Times New Roman" w:cs="Times New Roman"/>
          <w:sz w:val="24"/>
          <w:szCs w:val="24"/>
        </w:rPr>
        <w:softHyphen/>
        <w:t>низующим обучение</w:t>
      </w:r>
      <w:r w:rsidRPr="007D268B">
        <w:rPr>
          <w:rFonts w:ascii="Times New Roman" w:eastAsia="Times New Roman" w:hAnsi="Times New Roman" w:cs="Times New Roman"/>
          <w:color w:val="000000"/>
          <w:sz w:val="24"/>
          <w:szCs w:val="24"/>
          <w:lang w:eastAsia="ru-RU"/>
        </w:rPr>
        <w:t xml:space="preserve"> </w:t>
      </w:r>
      <w:r w:rsidRPr="007D268B">
        <w:rPr>
          <w:rFonts w:ascii="Times New Roman" w:hAnsi="Times New Roman" w:cs="Times New Roman"/>
          <w:sz w:val="24"/>
          <w:szCs w:val="24"/>
        </w:rPr>
        <w:t>словесному творчеству: созда</w:t>
      </w:r>
      <w:r w:rsidRPr="007D268B">
        <w:rPr>
          <w:rFonts w:ascii="Times New Roman" w:hAnsi="Times New Roman" w:cs="Times New Roman"/>
          <w:sz w:val="24"/>
          <w:szCs w:val="24"/>
        </w:rPr>
        <w:softHyphen/>
        <w:t>нию сочинений, отзывов, аннотаций, стилизаций (небылица, считалка, загадка, сказка) и др.</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Наиболее существенными особенностями мето</w:t>
      </w:r>
      <w:r w:rsidRPr="007D268B">
        <w:rPr>
          <w:rFonts w:ascii="Times New Roman" w:hAnsi="Times New Roman" w:cs="Times New Roman"/>
          <w:sz w:val="24"/>
          <w:szCs w:val="24"/>
        </w:rPr>
        <w:softHyphen/>
        <w:t>дического аппарата являются:</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охват всех этапов урока (вопросы, задания и упражнения сопровождают литературное произ</w:t>
      </w:r>
      <w:r w:rsidRPr="007D268B">
        <w:rPr>
          <w:rFonts w:ascii="Times New Roman" w:hAnsi="Times New Roman" w:cs="Times New Roman"/>
          <w:sz w:val="24"/>
          <w:szCs w:val="24"/>
        </w:rPr>
        <w:softHyphen/>
        <w:t>ведение: перед текстом с их помощью осуществля</w:t>
      </w:r>
      <w:r w:rsidRPr="007D268B">
        <w:rPr>
          <w:rFonts w:ascii="Times New Roman" w:hAnsi="Times New Roman" w:cs="Times New Roman"/>
          <w:sz w:val="24"/>
          <w:szCs w:val="24"/>
        </w:rPr>
        <w:softHyphen/>
        <w:t xml:space="preserve">ется подготовка к чтению; далее, в том случае, если текст имеет значительный объём, в нём содержатся методические вставки, а </w:t>
      </w:r>
      <w:proofErr w:type="spellStart"/>
      <w:r w:rsidRPr="007D268B">
        <w:rPr>
          <w:rFonts w:ascii="Times New Roman" w:hAnsi="Times New Roman" w:cs="Times New Roman"/>
          <w:sz w:val="24"/>
          <w:szCs w:val="24"/>
        </w:rPr>
        <w:t>именновопросы</w:t>
      </w:r>
      <w:proofErr w:type="spellEnd"/>
      <w:r w:rsidRPr="007D268B">
        <w:rPr>
          <w:rFonts w:ascii="Times New Roman" w:hAnsi="Times New Roman" w:cs="Times New Roman"/>
          <w:sz w:val="24"/>
          <w:szCs w:val="24"/>
        </w:rPr>
        <w:t xml:space="preserve"> и задания, помогающие осмыслить читаемое и прогнозировать дальнейшее развитие сюжета, основной блок вопро</w:t>
      </w:r>
      <w:r w:rsidRPr="007D268B">
        <w:rPr>
          <w:rFonts w:ascii="Times New Roman" w:hAnsi="Times New Roman" w:cs="Times New Roman"/>
          <w:sz w:val="24"/>
          <w:szCs w:val="24"/>
        </w:rPr>
        <w:softHyphen/>
        <w:t>сов и заданий расположен после текста);</w:t>
      </w:r>
      <w:proofErr w:type="gramEnd"/>
      <w:r w:rsidRPr="007D268B">
        <w:rPr>
          <w:rFonts w:ascii="Times New Roman" w:hAnsi="Times New Roman" w:cs="Times New Roman"/>
          <w:sz w:val="24"/>
          <w:szCs w:val="24"/>
        </w:rPr>
        <w:t xml:space="preserve"> таким </w:t>
      </w:r>
      <w:proofErr w:type="gramStart"/>
      <w:r w:rsidRPr="007D268B">
        <w:rPr>
          <w:rFonts w:ascii="Times New Roman" w:hAnsi="Times New Roman" w:cs="Times New Roman"/>
          <w:sz w:val="24"/>
          <w:szCs w:val="24"/>
        </w:rPr>
        <w:t>об</w:t>
      </w:r>
      <w:r w:rsidRPr="007D268B">
        <w:rPr>
          <w:rFonts w:ascii="Times New Roman" w:hAnsi="Times New Roman" w:cs="Times New Roman"/>
          <w:sz w:val="24"/>
          <w:szCs w:val="24"/>
        </w:rPr>
        <w:softHyphen/>
        <w:t>разом</w:t>
      </w:r>
      <w:proofErr w:type="gramEnd"/>
      <w:r w:rsidRPr="007D268B">
        <w:rPr>
          <w:rFonts w:ascii="Times New Roman" w:hAnsi="Times New Roman" w:cs="Times New Roman"/>
          <w:sz w:val="24"/>
          <w:szCs w:val="24"/>
        </w:rPr>
        <w:t xml:space="preserve"> методический аппарат окаймляет произведе</w:t>
      </w:r>
      <w:r w:rsidRPr="007D268B">
        <w:rPr>
          <w:rFonts w:ascii="Times New Roman" w:hAnsi="Times New Roman" w:cs="Times New Roman"/>
          <w:sz w:val="24"/>
          <w:szCs w:val="24"/>
        </w:rPr>
        <w:softHyphen/>
        <w:t>ние, направляя восприятие и вырабатывая привычку к чтению-диалогу, чтению-размышлению, чтению- изучению, то есть формируя правильный тип чита</w:t>
      </w:r>
      <w:r w:rsidRPr="007D268B">
        <w:rPr>
          <w:rFonts w:ascii="Times New Roman" w:hAnsi="Times New Roman" w:cs="Times New Roman"/>
          <w:sz w:val="24"/>
          <w:szCs w:val="24"/>
        </w:rPr>
        <w:softHyphen/>
        <w:t>тельской деятельности);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i/>
          <w:iCs/>
          <w:sz w:val="24"/>
          <w:szCs w:val="24"/>
        </w:rPr>
        <w:t xml:space="preserve">обеспечение методической поддержкой трёх основных направлений в обучении чтению: </w:t>
      </w:r>
      <w:r w:rsidRPr="007D268B">
        <w:rPr>
          <w:rFonts w:ascii="Times New Roman" w:hAnsi="Times New Roman" w:cs="Times New Roman"/>
          <w:sz w:val="24"/>
          <w:szCs w:val="24"/>
        </w:rPr>
        <w:t>совершенствование техники чтения, обучение ра</w:t>
      </w:r>
      <w:r w:rsidRPr="007D268B">
        <w:rPr>
          <w:rFonts w:ascii="Times New Roman" w:hAnsi="Times New Roman" w:cs="Times New Roman"/>
          <w:sz w:val="24"/>
          <w:szCs w:val="24"/>
        </w:rPr>
        <w:softHyphen/>
        <w:t>боте с текстами разной специфики и формирование умения ориентироваться в мире книг;</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i/>
          <w:iCs/>
          <w:sz w:val="24"/>
          <w:szCs w:val="24"/>
        </w:rPr>
        <w:t>систематичность</w:t>
      </w:r>
      <w:r w:rsidRPr="007D268B">
        <w:rPr>
          <w:rFonts w:ascii="Times New Roman" w:hAnsi="Times New Roman" w:cs="Times New Roman"/>
          <w:sz w:val="24"/>
          <w:szCs w:val="24"/>
        </w:rPr>
        <w:t xml:space="preserve"> в формировании чита</w:t>
      </w:r>
      <w:r w:rsidRPr="007D268B">
        <w:rPr>
          <w:rFonts w:ascii="Times New Roman" w:hAnsi="Times New Roman" w:cs="Times New Roman"/>
          <w:sz w:val="24"/>
          <w:szCs w:val="24"/>
        </w:rPr>
        <w:softHyphen/>
        <w:t>тельских компетенций, то есть постепенное нарас</w:t>
      </w:r>
      <w:r w:rsidRPr="007D268B">
        <w:rPr>
          <w:rFonts w:ascii="Times New Roman" w:hAnsi="Times New Roman" w:cs="Times New Roman"/>
          <w:sz w:val="24"/>
          <w:szCs w:val="24"/>
        </w:rPr>
        <w:softHyphen/>
        <w:t>тание сложности заданий и большая самостоятель</w:t>
      </w:r>
      <w:r w:rsidRPr="007D268B">
        <w:rPr>
          <w:rFonts w:ascii="Times New Roman" w:hAnsi="Times New Roman" w:cs="Times New Roman"/>
          <w:sz w:val="24"/>
          <w:szCs w:val="24"/>
        </w:rPr>
        <w:softHyphen/>
        <w:t>ность детей при их выполнении;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i/>
          <w:iCs/>
          <w:sz w:val="24"/>
          <w:szCs w:val="24"/>
        </w:rPr>
        <w:lastRenderedPageBreak/>
        <w:t>сопровождение</w:t>
      </w:r>
      <w:r w:rsidRPr="007D268B">
        <w:rPr>
          <w:rFonts w:ascii="Times New Roman" w:hAnsi="Times New Roman" w:cs="Times New Roman"/>
          <w:sz w:val="24"/>
          <w:szCs w:val="24"/>
        </w:rPr>
        <w:t xml:space="preserve"> наиболее трудных и но</w:t>
      </w:r>
      <w:r w:rsidRPr="007D268B">
        <w:rPr>
          <w:rFonts w:ascii="Times New Roman" w:hAnsi="Times New Roman" w:cs="Times New Roman"/>
          <w:sz w:val="24"/>
          <w:szCs w:val="24"/>
        </w:rPr>
        <w:softHyphen/>
        <w:t xml:space="preserve">вых </w:t>
      </w:r>
      <w:r w:rsidRPr="007D268B">
        <w:rPr>
          <w:rFonts w:ascii="Times New Roman" w:hAnsi="Times New Roman" w:cs="Times New Roman"/>
          <w:b/>
          <w:bCs/>
          <w:i/>
          <w:iCs/>
          <w:sz w:val="24"/>
          <w:szCs w:val="24"/>
        </w:rPr>
        <w:t>заданий вспомогательными методически - ми материалами,</w:t>
      </w:r>
      <w:r w:rsidRPr="007D268B">
        <w:rPr>
          <w:rFonts w:ascii="Times New Roman" w:hAnsi="Times New Roman" w:cs="Times New Roman"/>
          <w:sz w:val="24"/>
          <w:szCs w:val="24"/>
        </w:rPr>
        <w:t xml:space="preserve"> помогающими их выполнить: пояснениями, советами, памятками (например, учебники содержат памятки с алгоритмами для со</w:t>
      </w:r>
      <w:r w:rsidRPr="007D268B">
        <w:rPr>
          <w:rFonts w:ascii="Times New Roman" w:hAnsi="Times New Roman" w:cs="Times New Roman"/>
          <w:sz w:val="24"/>
          <w:szCs w:val="24"/>
        </w:rPr>
        <w:softHyphen/>
        <w:t>ставления выборочного и краткого пересказов, проведения драматизации, составления диафильма, осуществления виртуальной экранизации прочи</w:t>
      </w:r>
      <w:r w:rsidRPr="007D268B">
        <w:rPr>
          <w:rFonts w:ascii="Times New Roman" w:hAnsi="Times New Roman" w:cs="Times New Roman"/>
          <w:sz w:val="24"/>
          <w:szCs w:val="24"/>
        </w:rPr>
        <w:softHyphen/>
        <w:t>танного, составления аннотации, создания чита</w:t>
      </w:r>
      <w:r w:rsidRPr="007D268B">
        <w:rPr>
          <w:rFonts w:ascii="Times New Roman" w:hAnsi="Times New Roman" w:cs="Times New Roman"/>
          <w:sz w:val="24"/>
          <w:szCs w:val="24"/>
        </w:rPr>
        <w:softHyphen/>
        <w:t>тельского отзыва, сочинения рассказа по картине, подготовки и проведения презентации).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Таким образом, методический аппарат учебни</w:t>
      </w:r>
      <w:r w:rsidRPr="007D268B">
        <w:rPr>
          <w:rFonts w:ascii="Times New Roman" w:hAnsi="Times New Roman" w:cs="Times New Roman"/>
          <w:sz w:val="24"/>
          <w:szCs w:val="24"/>
        </w:rPr>
        <w:softHyphen/>
        <w:t>ков и пособий данного учебного курса предоставляет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конкретную методическую помощь в освоении за</w:t>
      </w:r>
      <w:r w:rsidRPr="007D268B">
        <w:rPr>
          <w:rFonts w:ascii="Times New Roman" w:hAnsi="Times New Roman" w:cs="Times New Roman"/>
          <w:sz w:val="24"/>
          <w:szCs w:val="24"/>
        </w:rPr>
        <w:softHyphen/>
        <w:t xml:space="preserve">явленных в программе читательских компетенций и разнообразных способов деятельности на основе </w:t>
      </w:r>
      <w:proofErr w:type="gramStart"/>
      <w:r w:rsidRPr="007D268B">
        <w:rPr>
          <w:rFonts w:ascii="Times New Roman" w:hAnsi="Times New Roman" w:cs="Times New Roman"/>
          <w:sz w:val="24"/>
          <w:szCs w:val="24"/>
        </w:rPr>
        <w:t>прочитанного</w:t>
      </w:r>
      <w:proofErr w:type="gramEnd"/>
      <w:r w:rsidRPr="007D268B">
        <w:rPr>
          <w:rFonts w:ascii="Times New Roman" w:hAnsi="Times New Roman" w:cs="Times New Roman"/>
          <w:sz w:val="24"/>
          <w:szCs w:val="24"/>
        </w:rPr>
        <w:t>, в том числе обобщённых способов учебной деятельности.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Несмотря на </w:t>
      </w:r>
      <w:proofErr w:type="gramStart"/>
      <w:r w:rsidRPr="007D268B">
        <w:rPr>
          <w:rFonts w:ascii="Times New Roman" w:hAnsi="Times New Roman" w:cs="Times New Roman"/>
          <w:sz w:val="24"/>
          <w:szCs w:val="24"/>
        </w:rPr>
        <w:t>то</w:t>
      </w:r>
      <w:proofErr w:type="gramEnd"/>
      <w:r w:rsidRPr="007D268B">
        <w:rPr>
          <w:rFonts w:ascii="Times New Roman" w:hAnsi="Times New Roman" w:cs="Times New Roman"/>
          <w:sz w:val="24"/>
          <w:szCs w:val="24"/>
        </w:rPr>
        <w:t xml:space="preserve"> что методический аппарат со</w:t>
      </w:r>
      <w:r w:rsidRPr="007D268B">
        <w:rPr>
          <w:rFonts w:ascii="Times New Roman" w:hAnsi="Times New Roman" w:cs="Times New Roman"/>
          <w:sz w:val="24"/>
          <w:szCs w:val="24"/>
        </w:rPr>
        <w:softHyphen/>
        <w:t>ответствует возрастным возможностям детей, с це</w:t>
      </w:r>
      <w:r w:rsidRPr="007D268B">
        <w:rPr>
          <w:rFonts w:ascii="Times New Roman" w:hAnsi="Times New Roman" w:cs="Times New Roman"/>
          <w:sz w:val="24"/>
          <w:szCs w:val="24"/>
        </w:rPr>
        <w:softHyphen/>
        <w:t xml:space="preserve">лью организации </w:t>
      </w:r>
      <w:proofErr w:type="spellStart"/>
      <w:r w:rsidRPr="007D268B">
        <w:rPr>
          <w:rFonts w:ascii="Times New Roman" w:hAnsi="Times New Roman" w:cs="Times New Roman"/>
          <w:b/>
          <w:bCs/>
          <w:sz w:val="24"/>
          <w:szCs w:val="24"/>
        </w:rPr>
        <w:t>разноуровневого</w:t>
      </w:r>
      <w:proofErr w:type="spellEnd"/>
      <w:r w:rsidRPr="007D268B">
        <w:rPr>
          <w:rFonts w:ascii="Times New Roman" w:hAnsi="Times New Roman" w:cs="Times New Roman"/>
          <w:b/>
          <w:bCs/>
          <w:sz w:val="24"/>
          <w:szCs w:val="24"/>
        </w:rPr>
        <w:t xml:space="preserve"> подхода к обу</w:t>
      </w:r>
      <w:r w:rsidRPr="007D268B">
        <w:rPr>
          <w:rFonts w:ascii="Times New Roman" w:hAnsi="Times New Roman" w:cs="Times New Roman"/>
          <w:b/>
          <w:bCs/>
          <w:sz w:val="24"/>
          <w:szCs w:val="24"/>
        </w:rPr>
        <w:softHyphen/>
        <w:t xml:space="preserve">чению </w:t>
      </w:r>
      <w:r w:rsidRPr="007D268B">
        <w:rPr>
          <w:rFonts w:ascii="Times New Roman" w:hAnsi="Times New Roman" w:cs="Times New Roman"/>
          <w:sz w:val="24"/>
          <w:szCs w:val="24"/>
        </w:rPr>
        <w:t>выделены задания повышенной сложности, необязательные для выполнения, что позволяет предотвратить перегрузку учащихся.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федеральном базисном образовательном плане на изучение курса «Литературное чтение», начинаю</w:t>
      </w:r>
      <w:r w:rsidRPr="007D268B">
        <w:rPr>
          <w:rFonts w:ascii="Times New Roman" w:hAnsi="Times New Roman" w:cs="Times New Roman"/>
          <w:sz w:val="24"/>
          <w:szCs w:val="24"/>
        </w:rPr>
        <w:softHyphen/>
        <w:t>щегося после периода обучения грамоте, в 1-3 классе начальной школы отводится 4 часа в неделю, всего 448 часов.</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Особенности преподавания в 4  классах.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Настоящая рабочая программа учитывает особенности класса. В 4 классе обучаются дети 9-10 лет. Учащиеся  активны в условиях специально организованной деятельности на уроках литературного чтения: могут работать в парах, используя способ действий, в группах, дети ведут тетради открытий, умеют контролировать и оценивать друг друга, обладают элементарными навыками самостоятельного поиска. С учетом специфики класса выстроена система учебных занятий (уроков), скорректированы цели, задачи, ожидаемые результаты обучения (планируемые результаты). Учащиеся данных классов любознательны, при подготовке к урокам используют дополнительную литературу. Учащиеся будут осваивать материал каждый на своем уровне и в своем темпе.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Далее представлена основная часть програм</w:t>
      </w:r>
      <w:r w:rsidRPr="007D268B">
        <w:rPr>
          <w:rFonts w:ascii="Times New Roman" w:hAnsi="Times New Roman" w:cs="Times New Roman"/>
          <w:sz w:val="24"/>
          <w:szCs w:val="24"/>
        </w:rPr>
        <w:softHyphen/>
        <w:t>мы — «Содержание курса «Литературное чте</w:t>
      </w:r>
      <w:r w:rsidRPr="007D268B">
        <w:rPr>
          <w:rFonts w:ascii="Times New Roman" w:hAnsi="Times New Roman" w:cs="Times New Roman"/>
          <w:sz w:val="24"/>
          <w:szCs w:val="24"/>
        </w:rPr>
        <w:softHyphen/>
        <w:t>ние», которая состоит из следующих разделов для каждого года обучения: «Виды речевой деятельно</w:t>
      </w:r>
      <w:r w:rsidRPr="007D268B">
        <w:rPr>
          <w:rFonts w:ascii="Times New Roman" w:hAnsi="Times New Roman" w:cs="Times New Roman"/>
          <w:sz w:val="24"/>
          <w:szCs w:val="24"/>
        </w:rPr>
        <w:softHyphen/>
        <w:t>сти», «Круг детского чтения», «Литературоведческая пропедевтика», «Творческая деятельность учащихся (на основе литературных произведений)», «Вне</w:t>
      </w:r>
      <w:r w:rsidRPr="007D268B">
        <w:rPr>
          <w:rFonts w:ascii="Times New Roman" w:hAnsi="Times New Roman" w:cs="Times New Roman"/>
          <w:sz w:val="24"/>
          <w:szCs w:val="24"/>
        </w:rPr>
        <w:softHyphen/>
        <w:t>урочная деятельность по литературному чтению». Завершается программа перечнем ожидаемых ре</w:t>
      </w:r>
      <w:r w:rsidRPr="007D268B">
        <w:rPr>
          <w:rFonts w:ascii="Times New Roman" w:hAnsi="Times New Roman" w:cs="Times New Roman"/>
          <w:sz w:val="24"/>
          <w:szCs w:val="24"/>
        </w:rPr>
        <w:softHyphen/>
        <w:t>зультатов обучения.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Раздел </w:t>
      </w:r>
      <w:r w:rsidRPr="007D268B">
        <w:rPr>
          <w:rFonts w:ascii="Times New Roman" w:hAnsi="Times New Roman" w:cs="Times New Roman"/>
          <w:b/>
          <w:bCs/>
          <w:i/>
          <w:iCs/>
          <w:sz w:val="24"/>
          <w:szCs w:val="24"/>
        </w:rPr>
        <w:t>«Виды речевой деятельности»</w:t>
      </w:r>
      <w:r w:rsidRPr="007D268B">
        <w:rPr>
          <w:rFonts w:ascii="Times New Roman" w:hAnsi="Times New Roman" w:cs="Times New Roman"/>
          <w:sz w:val="24"/>
          <w:szCs w:val="24"/>
        </w:rPr>
        <w:t xml:space="preserve"> вклю</w:t>
      </w:r>
      <w:r w:rsidRPr="007D268B">
        <w:rPr>
          <w:rFonts w:ascii="Times New Roman" w:hAnsi="Times New Roman" w:cs="Times New Roman"/>
          <w:sz w:val="24"/>
          <w:szCs w:val="24"/>
        </w:rPr>
        <w:softHyphen/>
        <w:t>чает в себя описание работы над всеми видами ре</w:t>
      </w:r>
      <w:r w:rsidRPr="007D268B">
        <w:rPr>
          <w:rFonts w:ascii="Times New Roman" w:hAnsi="Times New Roman" w:cs="Times New Roman"/>
          <w:sz w:val="24"/>
          <w:szCs w:val="24"/>
        </w:rPr>
        <w:softHyphen/>
        <w:t>чевой деятельности (слушание, чтение, говорение, письмо), и прежде всего работы над разными вида</w:t>
      </w:r>
      <w:r w:rsidRPr="007D268B">
        <w:rPr>
          <w:rFonts w:ascii="Times New Roman" w:hAnsi="Times New Roman" w:cs="Times New Roman"/>
          <w:sz w:val="24"/>
          <w:szCs w:val="24"/>
        </w:rPr>
        <w:softHyphen/>
        <w:t>ми текстов</w:t>
      </w:r>
    </w:p>
    <w:p w:rsidR="007D268B" w:rsidRPr="007D268B" w:rsidRDefault="007D268B" w:rsidP="007D268B">
      <w:pPr>
        <w:pStyle w:val="a3"/>
        <w:rPr>
          <w:rFonts w:ascii="Times New Roman" w:hAnsi="Times New Roman" w:cs="Times New Roman"/>
          <w:b/>
          <w:bCs/>
          <w:i/>
          <w:iCs/>
          <w:sz w:val="24"/>
          <w:szCs w:val="24"/>
        </w:rPr>
      </w:pPr>
      <w:r w:rsidRPr="007D268B">
        <w:rPr>
          <w:rFonts w:ascii="Times New Roman" w:hAnsi="Times New Roman" w:cs="Times New Roman"/>
          <w:sz w:val="24"/>
          <w:szCs w:val="24"/>
        </w:rPr>
        <w:t xml:space="preserve">Раздел </w:t>
      </w:r>
      <w:r w:rsidRPr="007D268B">
        <w:rPr>
          <w:rFonts w:ascii="Times New Roman" w:hAnsi="Times New Roman" w:cs="Times New Roman"/>
          <w:b/>
          <w:bCs/>
          <w:i/>
          <w:iCs/>
          <w:sz w:val="24"/>
          <w:szCs w:val="24"/>
        </w:rPr>
        <w:t>«Круг детского чтения»</w:t>
      </w:r>
      <w:r w:rsidRPr="007D268B">
        <w:rPr>
          <w:rFonts w:ascii="Times New Roman" w:hAnsi="Times New Roman" w:cs="Times New Roman"/>
          <w:sz w:val="24"/>
          <w:szCs w:val="24"/>
        </w:rPr>
        <w:t xml:space="preserve"> содержит: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а)</w:t>
      </w:r>
      <w:r w:rsidRPr="007D268B">
        <w:rPr>
          <w:rFonts w:ascii="Times New Roman" w:hAnsi="Times New Roman" w:cs="Times New Roman"/>
          <w:sz w:val="24"/>
          <w:szCs w:val="24"/>
        </w:rPr>
        <w:tab/>
        <w:t xml:space="preserve">общую </w:t>
      </w:r>
      <w:r w:rsidRPr="007D268B">
        <w:rPr>
          <w:rFonts w:ascii="Times New Roman" w:hAnsi="Times New Roman" w:cs="Times New Roman"/>
          <w:sz w:val="24"/>
          <w:szCs w:val="24"/>
          <w:u w:val="single"/>
        </w:rPr>
        <w:t>характеристику учебного материала</w:t>
      </w:r>
      <w:proofErr w:type="gramStart"/>
      <w:r w:rsidRPr="007D268B">
        <w:rPr>
          <w:rFonts w:ascii="Times New Roman" w:hAnsi="Times New Roman" w:cs="Times New Roman"/>
          <w:sz w:val="24"/>
          <w:szCs w:val="24"/>
        </w:rPr>
        <w:t>.</w:t>
      </w:r>
      <w:proofErr w:type="gramEnd"/>
      <w:r w:rsidRPr="007D268B">
        <w:rPr>
          <w:rFonts w:ascii="Times New Roman" w:hAnsi="Times New Roman" w:cs="Times New Roman"/>
          <w:sz w:val="24"/>
          <w:szCs w:val="24"/>
        </w:rPr>
        <w:t xml:space="preserve"> </w:t>
      </w:r>
      <w:proofErr w:type="gramStart"/>
      <w:r w:rsidRPr="007D268B">
        <w:rPr>
          <w:rFonts w:ascii="Times New Roman" w:hAnsi="Times New Roman" w:cs="Times New Roman"/>
          <w:sz w:val="24"/>
          <w:szCs w:val="24"/>
        </w:rPr>
        <w:t>к</w:t>
      </w:r>
      <w:proofErr w:type="gramEnd"/>
      <w:r w:rsidRPr="007D268B">
        <w:rPr>
          <w:rFonts w:ascii="Times New Roman" w:hAnsi="Times New Roman" w:cs="Times New Roman"/>
          <w:sz w:val="24"/>
          <w:szCs w:val="24"/>
        </w:rPr>
        <w:t>оторый подобран в соответствии с критериями ху</w:t>
      </w:r>
      <w:r w:rsidRPr="007D268B">
        <w:rPr>
          <w:rFonts w:ascii="Times New Roman" w:hAnsi="Times New Roman" w:cs="Times New Roman"/>
          <w:sz w:val="24"/>
          <w:szCs w:val="24"/>
        </w:rPr>
        <w:softHyphen/>
        <w:t>дожественной и познавательной ценности, сочета</w:t>
      </w:r>
      <w:r w:rsidRPr="007D268B">
        <w:rPr>
          <w:rFonts w:ascii="Times New Roman" w:hAnsi="Times New Roman" w:cs="Times New Roman"/>
          <w:sz w:val="24"/>
          <w:szCs w:val="24"/>
        </w:rPr>
        <w:softHyphen/>
        <w:t>ния классики и современности, доступности, тема</w:t>
      </w:r>
      <w:r w:rsidRPr="007D268B">
        <w:rPr>
          <w:rFonts w:ascii="Times New Roman" w:hAnsi="Times New Roman" w:cs="Times New Roman"/>
          <w:sz w:val="24"/>
          <w:szCs w:val="24"/>
        </w:rPr>
        <w:softHyphen/>
        <w:t xml:space="preserve">тического и </w:t>
      </w:r>
      <w:proofErr w:type="spellStart"/>
      <w:r w:rsidRPr="007D268B">
        <w:rPr>
          <w:rFonts w:ascii="Times New Roman" w:hAnsi="Times New Roman" w:cs="Times New Roman"/>
          <w:sz w:val="24"/>
          <w:szCs w:val="24"/>
        </w:rPr>
        <w:t>видо</w:t>
      </w:r>
      <w:proofErr w:type="spellEnd"/>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жанрового разнообразия;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w:t>
      </w:r>
      <w:r w:rsidRPr="007D268B">
        <w:rPr>
          <w:rFonts w:ascii="Times New Roman" w:hAnsi="Times New Roman" w:cs="Times New Roman"/>
          <w:sz w:val="24"/>
          <w:szCs w:val="24"/>
        </w:rPr>
        <w:tab/>
      </w:r>
      <w:r w:rsidRPr="007D268B">
        <w:rPr>
          <w:rFonts w:ascii="Times New Roman" w:hAnsi="Times New Roman" w:cs="Times New Roman"/>
          <w:sz w:val="24"/>
          <w:szCs w:val="24"/>
          <w:u w:val="single"/>
        </w:rPr>
        <w:t>тематическое планирование</w:t>
      </w:r>
      <w:proofErr w:type="gramStart"/>
      <w:r w:rsidRPr="007D268B">
        <w:rPr>
          <w:rFonts w:ascii="Times New Roman" w:hAnsi="Times New Roman" w:cs="Times New Roman"/>
          <w:sz w:val="24"/>
          <w:szCs w:val="24"/>
          <w:vertAlign w:val="superscript"/>
        </w:rPr>
        <w:t>1</w:t>
      </w:r>
      <w:proofErr w:type="gramEnd"/>
      <w:r w:rsidRPr="007D268B">
        <w:rPr>
          <w:rFonts w:ascii="Times New Roman" w:hAnsi="Times New Roman" w:cs="Times New Roman"/>
          <w:sz w:val="24"/>
          <w:szCs w:val="24"/>
        </w:rPr>
        <w:t xml:space="preserve"> в виде переч</w:t>
      </w:r>
      <w:r w:rsidRPr="007D268B">
        <w:rPr>
          <w:rFonts w:ascii="Times New Roman" w:hAnsi="Times New Roman" w:cs="Times New Roman"/>
          <w:sz w:val="24"/>
          <w:szCs w:val="24"/>
        </w:rPr>
        <w:softHyphen/>
        <w:t>ня изучаемых произведений, структурированных по темам, и указания примерного количества учеб</w:t>
      </w:r>
      <w:r w:rsidRPr="007D268B">
        <w:rPr>
          <w:rFonts w:ascii="Times New Roman" w:hAnsi="Times New Roman" w:cs="Times New Roman"/>
          <w:sz w:val="24"/>
          <w:szCs w:val="24"/>
        </w:rPr>
        <w:softHyphen/>
        <w:t>ного времени, отводимого на изучение каждой из тем.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В разделе «</w:t>
      </w:r>
      <w:r w:rsidRPr="007D268B">
        <w:rPr>
          <w:rFonts w:ascii="Times New Roman" w:hAnsi="Times New Roman" w:cs="Times New Roman"/>
          <w:b/>
          <w:bCs/>
          <w:i/>
          <w:iCs/>
          <w:sz w:val="24"/>
          <w:szCs w:val="24"/>
        </w:rPr>
        <w:t>Литературоведческая пропедев</w:t>
      </w:r>
      <w:r w:rsidRPr="007D268B">
        <w:rPr>
          <w:rFonts w:ascii="Times New Roman" w:hAnsi="Times New Roman" w:cs="Times New Roman"/>
          <w:b/>
          <w:bCs/>
          <w:i/>
          <w:iCs/>
          <w:sz w:val="24"/>
          <w:szCs w:val="24"/>
        </w:rPr>
        <w:softHyphen/>
        <w:t>тика»</w:t>
      </w:r>
      <w:r w:rsidRPr="007D268B">
        <w:rPr>
          <w:rFonts w:ascii="Times New Roman" w:hAnsi="Times New Roman" w:cs="Times New Roman"/>
          <w:sz w:val="24"/>
          <w:szCs w:val="24"/>
        </w:rPr>
        <w:t xml:space="preserve"> названы литературоведческие понятия, ко</w:t>
      </w:r>
      <w:r w:rsidRPr="007D268B">
        <w:rPr>
          <w:rFonts w:ascii="Times New Roman" w:hAnsi="Times New Roman" w:cs="Times New Roman"/>
          <w:sz w:val="24"/>
          <w:szCs w:val="24"/>
        </w:rPr>
        <w:softHyphen/>
        <w:t>торые изучаются на практической основе с целью освоения первоначальных представлений о видах и жанрах литературы, о средствах выразительности языка.</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 xml:space="preserve">Раздел </w:t>
      </w:r>
      <w:r w:rsidRPr="007D268B">
        <w:rPr>
          <w:rFonts w:ascii="Times New Roman" w:hAnsi="Times New Roman" w:cs="Times New Roman"/>
          <w:b/>
          <w:bCs/>
          <w:i/>
          <w:iCs/>
          <w:sz w:val="24"/>
          <w:szCs w:val="24"/>
        </w:rPr>
        <w:t>«Творческая деятельность учащихся (на основе литературных произведений)»</w:t>
      </w:r>
      <w:r w:rsidRPr="007D268B">
        <w:rPr>
          <w:rFonts w:ascii="Times New Roman" w:hAnsi="Times New Roman" w:cs="Times New Roman"/>
          <w:sz w:val="24"/>
          <w:szCs w:val="24"/>
        </w:rPr>
        <w:t xml:space="preserve"> на</w:t>
      </w:r>
      <w:r w:rsidRPr="007D268B">
        <w:rPr>
          <w:rFonts w:ascii="Times New Roman" w:hAnsi="Times New Roman" w:cs="Times New Roman"/>
          <w:sz w:val="24"/>
          <w:szCs w:val="24"/>
        </w:rPr>
        <w:softHyphen/>
        <w:t>правлен на создание при обучении чтению условий для получения обучающимися опыта творческой деятельности, что обеспечивает перенос освоенных детьми компетенций в самостоятельную продук</w:t>
      </w:r>
      <w:r w:rsidRPr="007D268B">
        <w:rPr>
          <w:rFonts w:ascii="Times New Roman" w:hAnsi="Times New Roman" w:cs="Times New Roman"/>
          <w:sz w:val="24"/>
          <w:szCs w:val="24"/>
        </w:rPr>
        <w:softHyphen/>
        <w:t>тивную творческую деятельность: выразительное чтение, чтение по ролям, драматизацию, словес</w:t>
      </w:r>
      <w:r w:rsidRPr="007D268B">
        <w:rPr>
          <w:rFonts w:ascii="Times New Roman" w:hAnsi="Times New Roman" w:cs="Times New Roman"/>
          <w:sz w:val="24"/>
          <w:szCs w:val="24"/>
        </w:rPr>
        <w:softHyphen/>
        <w:t>ное, графическое и музыкальное рисование, разные формы творческого пересказа, создание собствен</w:t>
      </w:r>
      <w:r w:rsidRPr="007D268B">
        <w:rPr>
          <w:rFonts w:ascii="Times New Roman" w:hAnsi="Times New Roman" w:cs="Times New Roman"/>
          <w:sz w:val="24"/>
          <w:szCs w:val="24"/>
        </w:rPr>
        <w:softHyphen/>
        <w:t>ных текстов и др.</w:t>
      </w:r>
      <w:proofErr w:type="gramEnd"/>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 xml:space="preserve">Раздел </w:t>
      </w:r>
      <w:r w:rsidRPr="007D268B">
        <w:rPr>
          <w:rFonts w:ascii="Times New Roman" w:hAnsi="Times New Roman" w:cs="Times New Roman"/>
          <w:b/>
          <w:bCs/>
          <w:i/>
          <w:iCs/>
          <w:sz w:val="24"/>
          <w:szCs w:val="24"/>
        </w:rPr>
        <w:t>«Внеурочная деятельность по литера</w:t>
      </w:r>
      <w:r w:rsidRPr="007D268B">
        <w:rPr>
          <w:rFonts w:ascii="Times New Roman" w:hAnsi="Times New Roman" w:cs="Times New Roman"/>
          <w:b/>
          <w:bCs/>
          <w:i/>
          <w:iCs/>
          <w:sz w:val="24"/>
          <w:szCs w:val="24"/>
        </w:rPr>
        <w:softHyphen/>
        <w:t>турному чтению»</w:t>
      </w:r>
      <w:r w:rsidRPr="007D268B">
        <w:rPr>
          <w:rFonts w:ascii="Times New Roman" w:hAnsi="Times New Roman" w:cs="Times New Roman"/>
          <w:sz w:val="24"/>
          <w:szCs w:val="24"/>
        </w:rPr>
        <w:t xml:space="preserve"> ориентирован на организацию продуктивного досуга обучающихся, связанного с их читательской деятельностью: на создание проектов по литературным темам; организацию кружковой работы, обеспечивающей развитие </w:t>
      </w:r>
      <w:proofErr w:type="spellStart"/>
      <w:r w:rsidRPr="007D268B">
        <w:rPr>
          <w:rFonts w:ascii="Times New Roman" w:hAnsi="Times New Roman" w:cs="Times New Roman"/>
          <w:sz w:val="24"/>
          <w:szCs w:val="24"/>
        </w:rPr>
        <w:t>литературно</w:t>
      </w:r>
      <w:r w:rsidRPr="007D268B">
        <w:rPr>
          <w:rFonts w:ascii="Times New Roman" w:hAnsi="Times New Roman" w:cs="Times New Roman"/>
          <w:sz w:val="24"/>
          <w:szCs w:val="24"/>
        </w:rPr>
        <w:softHyphen/>
        <w:t>творческих</w:t>
      </w:r>
      <w:proofErr w:type="spellEnd"/>
      <w:r w:rsidRPr="007D268B">
        <w:rPr>
          <w:rFonts w:ascii="Times New Roman" w:hAnsi="Times New Roman" w:cs="Times New Roman"/>
          <w:sz w:val="24"/>
          <w:szCs w:val="24"/>
        </w:rPr>
        <w:t xml:space="preserve"> способностей учащихся, расширение круга чтения младших школьников в связи с про</w:t>
      </w:r>
      <w:r w:rsidRPr="007D268B">
        <w:rPr>
          <w:rFonts w:ascii="Times New Roman" w:hAnsi="Times New Roman" w:cs="Times New Roman"/>
          <w:sz w:val="24"/>
          <w:szCs w:val="24"/>
        </w:rPr>
        <w:softHyphen/>
        <w:t>ведением книжных выставок, литературных викто</w:t>
      </w:r>
      <w:r w:rsidRPr="007D268B">
        <w:rPr>
          <w:rFonts w:ascii="Times New Roman" w:hAnsi="Times New Roman" w:cs="Times New Roman"/>
          <w:sz w:val="24"/>
          <w:szCs w:val="24"/>
        </w:rPr>
        <w:softHyphen/>
        <w:t>рин, конкурсов чтецов и др.</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Третья, завершающая часть программы (после пояснительной записки и содержания курса «Лите</w:t>
      </w:r>
      <w:r w:rsidRPr="007D268B">
        <w:rPr>
          <w:rFonts w:ascii="Times New Roman" w:hAnsi="Times New Roman" w:cs="Times New Roman"/>
          <w:sz w:val="24"/>
          <w:szCs w:val="24"/>
        </w:rPr>
        <w:softHyphen/>
        <w:t>ратурное чтение») — «Результаты обучения», где определён перечень результатов, к которым должны и могут прийти дети ко времени окончания началь</w:t>
      </w:r>
      <w:r w:rsidRPr="007D268B">
        <w:rPr>
          <w:rFonts w:ascii="Times New Roman" w:hAnsi="Times New Roman" w:cs="Times New Roman"/>
          <w:sz w:val="24"/>
          <w:szCs w:val="24"/>
        </w:rPr>
        <w:softHyphen/>
        <w:t>ной школы.</w:t>
      </w:r>
    </w:p>
    <w:p w:rsidR="007D268B" w:rsidRPr="007D268B" w:rsidRDefault="007D268B" w:rsidP="007D268B">
      <w:pPr>
        <w:pStyle w:val="a3"/>
        <w:rPr>
          <w:rFonts w:ascii="Times New Roman" w:hAnsi="Times New Roman" w:cs="Times New Roman"/>
          <w:b/>
          <w:sz w:val="24"/>
          <w:szCs w:val="24"/>
        </w:rPr>
      </w:pPr>
      <w:bookmarkStart w:id="1" w:name="bookmark4"/>
      <w:r w:rsidRPr="007D268B">
        <w:rPr>
          <w:rFonts w:ascii="Times New Roman" w:hAnsi="Times New Roman" w:cs="Times New Roman"/>
          <w:b/>
          <w:sz w:val="24"/>
          <w:szCs w:val="24"/>
        </w:rPr>
        <w:t>СОДЕРЖАНИЕ КУРСА «ЛИТЕРАТУРНОЕ ЧТЕНИЕ» (102 часа)</w:t>
      </w:r>
      <w:bookmarkEnd w:id="1"/>
    </w:p>
    <w:p w:rsidR="007D268B" w:rsidRPr="007D268B" w:rsidRDefault="007D268B" w:rsidP="007D268B">
      <w:pPr>
        <w:pStyle w:val="a3"/>
        <w:rPr>
          <w:rFonts w:ascii="Times New Roman" w:hAnsi="Times New Roman" w:cs="Times New Roman"/>
          <w:sz w:val="24"/>
          <w:szCs w:val="24"/>
        </w:rPr>
      </w:pPr>
      <w:r w:rsidRPr="007D268B">
        <w:rPr>
          <w:rStyle w:val="71"/>
          <w:rFonts w:eastAsia="Calibri"/>
          <w:bCs w:val="0"/>
          <w:i w:val="0"/>
          <w:iCs w:val="0"/>
          <w:sz w:val="24"/>
          <w:szCs w:val="24"/>
        </w:rPr>
        <w:t>Виды речевой деятельности</w:t>
      </w:r>
    </w:p>
    <w:p w:rsidR="007D268B" w:rsidRPr="007D268B" w:rsidRDefault="007D268B" w:rsidP="007D268B">
      <w:pPr>
        <w:pStyle w:val="a3"/>
        <w:rPr>
          <w:rFonts w:ascii="Times New Roman" w:hAnsi="Times New Roman" w:cs="Times New Roman"/>
          <w:b/>
          <w:sz w:val="24"/>
          <w:szCs w:val="24"/>
        </w:rPr>
      </w:pPr>
      <w:proofErr w:type="spellStart"/>
      <w:r w:rsidRPr="007D268B">
        <w:rPr>
          <w:rStyle w:val="22"/>
          <w:rFonts w:eastAsiaTheme="minorHAnsi"/>
          <w:b/>
          <w:sz w:val="24"/>
          <w:szCs w:val="24"/>
        </w:rPr>
        <w:t>Аудирование</w:t>
      </w:r>
      <w:proofErr w:type="spellEnd"/>
      <w:r w:rsidRPr="007D268B">
        <w:rPr>
          <w:rStyle w:val="22"/>
          <w:rFonts w:eastAsiaTheme="minorHAnsi"/>
          <w:b/>
          <w:sz w:val="24"/>
          <w:szCs w:val="24"/>
        </w:rPr>
        <w:t xml:space="preserve"> (слушание)</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Восприятие на слух звучащей речи (высказываний собе</w:t>
      </w:r>
      <w:r w:rsidRPr="007D268B">
        <w:rPr>
          <w:rStyle w:val="13"/>
          <w:rFonts w:eastAsiaTheme="minorHAnsi"/>
          <w:sz w:val="24"/>
          <w:szCs w:val="24"/>
        </w:rPr>
        <w:softHyphen/>
        <w:t>седников, чтения различных текстов). Адекватное понимание звучащей речи, умение отвечать на вопросы по содержанию услышанного произведения. Умение характеризовать особен</w:t>
      </w:r>
      <w:r w:rsidRPr="007D268B">
        <w:rPr>
          <w:rStyle w:val="13"/>
          <w:rFonts w:eastAsiaTheme="minorHAnsi"/>
          <w:sz w:val="24"/>
          <w:szCs w:val="24"/>
        </w:rPr>
        <w:softHyphen/>
        <w:t>ности прослушанного художественного произведения: опреде</w:t>
      </w:r>
      <w:r w:rsidRPr="007D268B">
        <w:rPr>
          <w:rStyle w:val="13"/>
          <w:rFonts w:eastAsiaTheme="minorHAnsi"/>
          <w:sz w:val="24"/>
          <w:szCs w:val="24"/>
        </w:rPr>
        <w:softHyphen/>
        <w:t>лять жанр, тему и идею, раскрывать последовательность разви</w:t>
      </w:r>
      <w:r w:rsidRPr="007D268B">
        <w:rPr>
          <w:rStyle w:val="13"/>
          <w:rFonts w:eastAsiaTheme="minorHAnsi"/>
          <w:sz w:val="24"/>
          <w:szCs w:val="24"/>
        </w:rPr>
        <w:softHyphen/>
        <w:t>тия сюжета, описывать и характеризовать персонажей.</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Осознание цели и определение последовательности по</w:t>
      </w:r>
      <w:r w:rsidRPr="007D268B">
        <w:rPr>
          <w:rStyle w:val="13"/>
          <w:rFonts w:eastAsiaTheme="minorHAnsi"/>
          <w:sz w:val="24"/>
          <w:szCs w:val="24"/>
        </w:rPr>
        <w:softHyphen/>
        <w:t>строения услышанного речевого высказывания. Умение зада</w:t>
      </w:r>
      <w:r w:rsidRPr="007D268B">
        <w:rPr>
          <w:rStyle w:val="13"/>
          <w:rFonts w:eastAsiaTheme="minorHAnsi"/>
          <w:sz w:val="24"/>
          <w:szCs w:val="24"/>
        </w:rPr>
        <w:softHyphen/>
        <w:t>вать вопросы по услышанному учебному, научно-популярному и художественному произведению. Сравнение на слух художе</w:t>
      </w:r>
      <w:r w:rsidRPr="007D268B">
        <w:rPr>
          <w:rStyle w:val="13"/>
          <w:rFonts w:eastAsiaTheme="minorHAnsi"/>
          <w:sz w:val="24"/>
          <w:szCs w:val="24"/>
        </w:rPr>
        <w:softHyphen/>
        <w:t>ственного и научно-популярного текста.</w:t>
      </w:r>
    </w:p>
    <w:p w:rsidR="007D268B" w:rsidRPr="007D268B" w:rsidRDefault="007D268B" w:rsidP="007D268B">
      <w:pPr>
        <w:pStyle w:val="a3"/>
        <w:rPr>
          <w:rFonts w:ascii="Times New Roman" w:hAnsi="Times New Roman" w:cs="Times New Roman"/>
          <w:b/>
          <w:sz w:val="24"/>
          <w:szCs w:val="24"/>
        </w:rPr>
      </w:pPr>
      <w:r w:rsidRPr="007D268B">
        <w:rPr>
          <w:rStyle w:val="22"/>
          <w:rFonts w:eastAsiaTheme="minorHAnsi"/>
          <w:b/>
          <w:sz w:val="24"/>
          <w:szCs w:val="24"/>
        </w:rPr>
        <w:t>Чтение</w:t>
      </w:r>
    </w:p>
    <w:p w:rsidR="007D268B" w:rsidRPr="007D268B" w:rsidRDefault="007D268B" w:rsidP="007D268B">
      <w:pPr>
        <w:pStyle w:val="a3"/>
        <w:rPr>
          <w:rFonts w:ascii="Times New Roman" w:hAnsi="Times New Roman" w:cs="Times New Roman"/>
          <w:sz w:val="24"/>
          <w:szCs w:val="24"/>
        </w:rPr>
      </w:pPr>
      <w:r w:rsidRPr="007D268B">
        <w:rPr>
          <w:rStyle w:val="71"/>
          <w:rFonts w:eastAsia="Calibri"/>
          <w:b w:val="0"/>
          <w:bCs w:val="0"/>
          <w:i w:val="0"/>
          <w:iCs w:val="0"/>
          <w:sz w:val="24"/>
          <w:szCs w:val="24"/>
        </w:rPr>
        <w:t xml:space="preserve">Чтение вслух </w:t>
      </w:r>
      <w:r w:rsidRPr="007D268B">
        <w:rPr>
          <w:rStyle w:val="13"/>
          <w:rFonts w:eastAsia="Calibri"/>
          <w:sz w:val="24"/>
          <w:szCs w:val="24"/>
        </w:rPr>
        <w:t>заинтересованное, осознанное, правильное, беглое, выра</w:t>
      </w:r>
      <w:r w:rsidRPr="007D268B">
        <w:rPr>
          <w:rStyle w:val="13"/>
          <w:rFonts w:eastAsia="Calibri"/>
          <w:sz w:val="24"/>
          <w:szCs w:val="24"/>
        </w:rPr>
        <w:softHyphen/>
        <w:t>зительное чтение.</w:t>
      </w:r>
    </w:p>
    <w:p w:rsidR="007D268B" w:rsidRPr="007D268B" w:rsidRDefault="007D268B" w:rsidP="007D268B">
      <w:pPr>
        <w:pStyle w:val="a3"/>
        <w:rPr>
          <w:rFonts w:ascii="Times New Roman" w:hAnsi="Times New Roman" w:cs="Times New Roman"/>
          <w:sz w:val="24"/>
          <w:szCs w:val="24"/>
        </w:rPr>
      </w:pPr>
      <w:r w:rsidRPr="007D268B">
        <w:rPr>
          <w:rStyle w:val="71"/>
          <w:rFonts w:eastAsia="Calibri"/>
          <w:bCs w:val="0"/>
          <w:i w:val="0"/>
          <w:iCs w:val="0"/>
          <w:sz w:val="24"/>
          <w:szCs w:val="24"/>
        </w:rPr>
        <w:t>Чтение про себя</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Осознание при чтении про себя смысла доступных по объёму и жанру произведений, осмысление цели чтения. Выбор вида чте</w:t>
      </w:r>
      <w:r w:rsidRPr="007D268B">
        <w:rPr>
          <w:rStyle w:val="13"/>
          <w:rFonts w:eastAsiaTheme="minorHAnsi"/>
          <w:sz w:val="24"/>
          <w:szCs w:val="24"/>
        </w:rPr>
        <w:softHyphen/>
        <w:t>ния (ознакомительное, творческое, изучающее, поисковое/вы</w:t>
      </w:r>
      <w:r w:rsidRPr="007D268B">
        <w:rPr>
          <w:rStyle w:val="13"/>
          <w:rFonts w:eastAsiaTheme="minorHAnsi"/>
          <w:sz w:val="24"/>
          <w:szCs w:val="24"/>
        </w:rPr>
        <w:softHyphen/>
        <w:t>борочное, просмотровое). Умение находить в тексте необходи</w:t>
      </w:r>
      <w:r w:rsidRPr="007D268B">
        <w:rPr>
          <w:rStyle w:val="13"/>
          <w:rFonts w:eastAsiaTheme="minorHAnsi"/>
          <w:sz w:val="24"/>
          <w:szCs w:val="24"/>
        </w:rPr>
        <w:softHyphen/>
        <w:t>мую информацию; отвечать на вопросы, используя текст.</w:t>
      </w:r>
    </w:p>
    <w:p w:rsidR="007D268B" w:rsidRPr="007D268B" w:rsidRDefault="007D268B" w:rsidP="007D268B">
      <w:pPr>
        <w:pStyle w:val="a3"/>
        <w:rPr>
          <w:rFonts w:ascii="Times New Roman" w:hAnsi="Times New Roman" w:cs="Times New Roman"/>
          <w:sz w:val="24"/>
          <w:szCs w:val="24"/>
        </w:rPr>
      </w:pPr>
      <w:r w:rsidRPr="007D268B">
        <w:rPr>
          <w:rStyle w:val="71"/>
          <w:rFonts w:eastAsia="Calibri"/>
          <w:bCs w:val="0"/>
          <w:i w:val="0"/>
          <w:iCs w:val="0"/>
          <w:sz w:val="24"/>
          <w:szCs w:val="24"/>
        </w:rPr>
        <w:t>Работа с разными видами текста</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Полноценное восприятие доступных возрасту литератур</w:t>
      </w:r>
      <w:r w:rsidRPr="007D268B">
        <w:rPr>
          <w:rStyle w:val="13"/>
          <w:rFonts w:eastAsiaTheme="minorHAnsi"/>
          <w:sz w:val="24"/>
          <w:szCs w:val="24"/>
        </w:rPr>
        <w:softHyphen/>
        <w:t>ных произведений разных жанров.</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Общее представление о разных видах текстов (художествен</w:t>
      </w:r>
      <w:r w:rsidRPr="007D268B">
        <w:rPr>
          <w:rStyle w:val="13"/>
          <w:rFonts w:eastAsiaTheme="minorHAnsi"/>
          <w:sz w:val="24"/>
          <w:szCs w:val="24"/>
        </w:rPr>
        <w:softHyphen/>
        <w:t>ных, учебных, научно-популярных) и их сравнение. Определе</w:t>
      </w:r>
      <w:r w:rsidRPr="007D268B">
        <w:rPr>
          <w:rStyle w:val="13"/>
          <w:rFonts w:eastAsiaTheme="minorHAnsi"/>
          <w:sz w:val="24"/>
          <w:szCs w:val="24"/>
        </w:rPr>
        <w:softHyphen/>
        <w:t>ние целей и задач создания этих видов текста.</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Практическое освоение умения отличать текст от набора предложений; определение способов организации разных ви</w:t>
      </w:r>
      <w:r w:rsidRPr="007D268B">
        <w:rPr>
          <w:rStyle w:val="13"/>
          <w:rFonts w:eastAsiaTheme="minorHAnsi"/>
          <w:sz w:val="24"/>
          <w:szCs w:val="24"/>
        </w:rPr>
        <w:softHyphen/>
        <w:t>дов текста — повествования, описания, рассуждения. Прогно</w:t>
      </w:r>
      <w:r w:rsidRPr="007D268B">
        <w:rPr>
          <w:rStyle w:val="13"/>
          <w:rFonts w:eastAsiaTheme="minorHAnsi"/>
          <w:sz w:val="24"/>
          <w:szCs w:val="24"/>
        </w:rPr>
        <w:softHyphen/>
        <w:t>зирование содержания текста и книги перед чтением и в про</w:t>
      </w:r>
      <w:r w:rsidRPr="007D268B">
        <w:rPr>
          <w:rStyle w:val="13"/>
          <w:rFonts w:eastAsiaTheme="minorHAnsi"/>
          <w:sz w:val="24"/>
          <w:szCs w:val="24"/>
        </w:rPr>
        <w:softHyphen/>
        <w:t>цессе чтения.</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Самостоятельное определение темы текста, главной мысли, структуры.</w:t>
      </w:r>
    </w:p>
    <w:p w:rsidR="007D268B" w:rsidRPr="007D268B" w:rsidRDefault="007D268B" w:rsidP="007D268B">
      <w:pPr>
        <w:pStyle w:val="a3"/>
        <w:rPr>
          <w:rStyle w:val="13"/>
          <w:rFonts w:eastAsiaTheme="minorHAnsi"/>
          <w:sz w:val="24"/>
          <w:szCs w:val="24"/>
        </w:rPr>
      </w:pPr>
      <w:r w:rsidRPr="007D268B">
        <w:rPr>
          <w:rStyle w:val="13"/>
          <w:rFonts w:eastAsiaTheme="minorHAnsi"/>
          <w:sz w:val="24"/>
          <w:szCs w:val="24"/>
        </w:rPr>
        <w:lastRenderedPageBreak/>
        <w:t xml:space="preserve">Деление текста на смысловые части, их </w:t>
      </w:r>
      <w:proofErr w:type="spellStart"/>
      <w:r w:rsidRPr="007D268B">
        <w:rPr>
          <w:rStyle w:val="13"/>
          <w:rFonts w:eastAsiaTheme="minorHAnsi"/>
          <w:sz w:val="24"/>
          <w:szCs w:val="24"/>
        </w:rPr>
        <w:t>озаглавливание</w:t>
      </w:r>
      <w:proofErr w:type="spellEnd"/>
      <w:r w:rsidRPr="007D268B">
        <w:rPr>
          <w:rStyle w:val="13"/>
          <w:rFonts w:eastAsiaTheme="minorHAnsi"/>
          <w:sz w:val="24"/>
          <w:szCs w:val="24"/>
        </w:rPr>
        <w:t xml:space="preserve">. Составление плана (вопросного, цитатного самостоятельно сформулированными повествовательными предложениями). </w:t>
      </w:r>
    </w:p>
    <w:p w:rsidR="007D268B" w:rsidRPr="007D268B" w:rsidRDefault="007D268B" w:rsidP="007D268B">
      <w:pPr>
        <w:pStyle w:val="a3"/>
        <w:rPr>
          <w:rFonts w:ascii="Times New Roman" w:hAnsi="Times New Roman" w:cs="Times New Roman"/>
          <w:sz w:val="24"/>
          <w:szCs w:val="24"/>
        </w:rPr>
      </w:pPr>
      <w:r w:rsidRPr="007D268B">
        <w:rPr>
          <w:rStyle w:val="af"/>
          <w:rFonts w:eastAsiaTheme="minorHAnsi"/>
          <w:sz w:val="24"/>
          <w:szCs w:val="24"/>
        </w:rPr>
        <w:t>Составление сложного плана.</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Умение работать с разными видами информации.</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Практическое сравнение различных видов текста (</w:t>
      </w:r>
      <w:proofErr w:type="gramStart"/>
      <w:r w:rsidRPr="007D268B">
        <w:rPr>
          <w:rStyle w:val="13"/>
          <w:rFonts w:eastAsiaTheme="minorHAnsi"/>
          <w:sz w:val="24"/>
          <w:szCs w:val="24"/>
        </w:rPr>
        <w:t>учебный</w:t>
      </w:r>
      <w:proofErr w:type="gramEnd"/>
      <w:r w:rsidRPr="007D268B">
        <w:rPr>
          <w:rStyle w:val="13"/>
          <w:rFonts w:eastAsiaTheme="minorHAnsi"/>
          <w:sz w:val="24"/>
          <w:szCs w:val="24"/>
        </w:rPr>
        <w:t>, художественный, научно-популярный) и произведений разных (изучаемых) жанров.</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Участие в коллективном обсуждении: умение выступать по теме, отвечать на вопросы,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D268B" w:rsidRPr="007D268B" w:rsidRDefault="007D268B" w:rsidP="007D268B">
      <w:pPr>
        <w:pStyle w:val="a3"/>
        <w:rPr>
          <w:rFonts w:ascii="Times New Roman" w:hAnsi="Times New Roman" w:cs="Times New Roman"/>
          <w:sz w:val="24"/>
          <w:szCs w:val="24"/>
        </w:rPr>
      </w:pPr>
      <w:r w:rsidRPr="007D268B">
        <w:rPr>
          <w:rStyle w:val="71"/>
          <w:rFonts w:eastAsia="Calibri"/>
          <w:bCs w:val="0"/>
          <w:i w:val="0"/>
          <w:iCs w:val="0"/>
          <w:sz w:val="24"/>
          <w:szCs w:val="24"/>
        </w:rPr>
        <w:t>Работа с текстом художественного произведения</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Определение темы и главной мысли текста.</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Определение особенностей художественного текста: народ</w:t>
      </w:r>
      <w:r w:rsidRPr="007D268B">
        <w:rPr>
          <w:rStyle w:val="13"/>
          <w:rFonts w:eastAsiaTheme="minorHAnsi"/>
          <w:sz w:val="24"/>
          <w:szCs w:val="24"/>
        </w:rPr>
        <w:softHyphen/>
        <w:t>ное или авторское произведение, своеобразие выразительных средства языка (синтаксическое построение предложений, единство или контрастность описаний), жанр, структура (ком</w:t>
      </w:r>
      <w:r w:rsidRPr="007D268B">
        <w:rPr>
          <w:rStyle w:val="13"/>
          <w:rFonts w:eastAsiaTheme="minorHAnsi"/>
          <w:sz w:val="24"/>
          <w:szCs w:val="24"/>
        </w:rPr>
        <w:softHyphen/>
        <w:t>позиция).</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 xml:space="preserve">Нахождение в тексте слов и выражений, характеризующих героя и событие. Портрет, характер героя, выраженный </w:t>
      </w:r>
      <w:proofErr w:type="gramStart"/>
      <w:r w:rsidRPr="007D268B">
        <w:rPr>
          <w:rStyle w:val="13"/>
          <w:rFonts w:eastAsiaTheme="minorHAnsi"/>
          <w:sz w:val="24"/>
          <w:szCs w:val="24"/>
        </w:rPr>
        <w:t>через</w:t>
      </w:r>
      <w:proofErr w:type="gramEnd"/>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поступки и речь. Анализ причин поведения персонажа. Сопо</w:t>
      </w:r>
      <w:r w:rsidRPr="007D268B">
        <w:rPr>
          <w:rStyle w:val="13"/>
          <w:rFonts w:eastAsiaTheme="minorHAnsi"/>
          <w:sz w:val="24"/>
          <w:szCs w:val="24"/>
        </w:rPr>
        <w:softHyphen/>
        <w:t>ставление поступков героев по аналогии и по контрасту. Выявление авторского отношения к герою. Характеристика героя произведения с использованием художественно-выра</w:t>
      </w:r>
      <w:r w:rsidRPr="007D268B">
        <w:rPr>
          <w:rStyle w:val="13"/>
          <w:rFonts w:eastAsiaTheme="minorHAnsi"/>
          <w:sz w:val="24"/>
          <w:szCs w:val="24"/>
        </w:rPr>
        <w:softHyphen/>
        <w:t>зительных средств (эпитет, сравнение, гипербола) данного текста. Характеристика исторического героя — защитника Оте</w:t>
      </w:r>
      <w:r w:rsidRPr="007D268B">
        <w:rPr>
          <w:rStyle w:val="13"/>
          <w:rFonts w:eastAsiaTheme="minorHAnsi"/>
          <w:sz w:val="24"/>
          <w:szCs w:val="24"/>
        </w:rPr>
        <w:softHyphen/>
        <w:t>чества.</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Выделение опорных (ключевых) слов текста.</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Составление плана. Освоение разных видов пересказа ху</w:t>
      </w:r>
      <w:r w:rsidRPr="007D268B">
        <w:rPr>
          <w:rStyle w:val="13"/>
          <w:rFonts w:eastAsiaTheme="minorHAnsi"/>
          <w:sz w:val="24"/>
          <w:szCs w:val="24"/>
        </w:rPr>
        <w:softHyphen/>
        <w:t>дожественного текста: подробный, выборочный, творческий пересказ.</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 xml:space="preserve">Составление рассказа (сказки) по </w:t>
      </w:r>
      <w:proofErr w:type="spellStart"/>
      <w:r w:rsidRPr="007D268B">
        <w:rPr>
          <w:rStyle w:val="13"/>
          <w:rFonts w:eastAsiaTheme="minorHAnsi"/>
          <w:sz w:val="24"/>
          <w:szCs w:val="24"/>
        </w:rPr>
        <w:t>внутритекстовой</w:t>
      </w:r>
      <w:proofErr w:type="spellEnd"/>
      <w:r w:rsidRPr="007D268B">
        <w:rPr>
          <w:rStyle w:val="13"/>
          <w:rFonts w:eastAsiaTheme="minorHAnsi"/>
          <w:sz w:val="24"/>
          <w:szCs w:val="24"/>
        </w:rPr>
        <w:t xml:space="preserve"> иллю</w:t>
      </w:r>
      <w:r w:rsidRPr="007D268B">
        <w:rPr>
          <w:rStyle w:val="13"/>
          <w:rFonts w:eastAsiaTheme="minorHAnsi"/>
          <w:sz w:val="24"/>
          <w:szCs w:val="24"/>
        </w:rPr>
        <w:softHyphen/>
        <w:t>страции, по заданной теме, в форме продолжения прочитанно</w:t>
      </w:r>
      <w:r w:rsidRPr="007D268B">
        <w:rPr>
          <w:rStyle w:val="13"/>
          <w:rFonts w:eastAsiaTheme="minorHAnsi"/>
          <w:sz w:val="24"/>
          <w:szCs w:val="24"/>
        </w:rPr>
        <w:softHyphen/>
        <w:t xml:space="preserve">го, по аналогии </w:t>
      </w:r>
      <w:proofErr w:type="gramStart"/>
      <w:r w:rsidRPr="007D268B">
        <w:rPr>
          <w:rStyle w:val="13"/>
          <w:rFonts w:eastAsiaTheme="minorHAnsi"/>
          <w:sz w:val="24"/>
          <w:szCs w:val="24"/>
        </w:rPr>
        <w:t>с</w:t>
      </w:r>
      <w:proofErr w:type="gramEnd"/>
      <w:r w:rsidRPr="007D268B">
        <w:rPr>
          <w:rStyle w:val="13"/>
          <w:rFonts w:eastAsiaTheme="minorHAnsi"/>
          <w:sz w:val="24"/>
          <w:szCs w:val="24"/>
        </w:rPr>
        <w:t xml:space="preserve"> прочитанным.</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Вычленение и сопоставление эпизодов из разных произве</w:t>
      </w:r>
      <w:r w:rsidRPr="007D268B">
        <w:rPr>
          <w:rStyle w:val="13"/>
          <w:rFonts w:eastAsiaTheme="minorHAnsi"/>
          <w:sz w:val="24"/>
          <w:szCs w:val="24"/>
        </w:rPr>
        <w:softHyphen/>
        <w:t>дений по общности ситуаций, эмоциональной окраске, харак</w:t>
      </w:r>
      <w:r w:rsidRPr="007D268B">
        <w:rPr>
          <w:rStyle w:val="13"/>
          <w:rFonts w:eastAsiaTheme="minorHAnsi"/>
          <w:sz w:val="24"/>
          <w:szCs w:val="24"/>
        </w:rPr>
        <w:softHyphen/>
        <w:t>теру поступков героев.</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Умение пользоваться приёмами заучивания стихотворе</w:t>
      </w:r>
      <w:r w:rsidRPr="007D268B">
        <w:rPr>
          <w:rStyle w:val="13"/>
          <w:rFonts w:eastAsiaTheme="minorHAnsi"/>
          <w:sz w:val="24"/>
          <w:szCs w:val="24"/>
        </w:rPr>
        <w:softHyphen/>
        <w:t>ний (с опорой на ключевые слова) и выразительного чтения. Сравнение художественных произведений по теме, жанру, эмо</w:t>
      </w:r>
      <w:r w:rsidRPr="007D268B">
        <w:rPr>
          <w:rStyle w:val="13"/>
          <w:rFonts w:eastAsiaTheme="minorHAnsi"/>
          <w:sz w:val="24"/>
          <w:szCs w:val="24"/>
        </w:rPr>
        <w:softHyphen/>
        <w:t>циональной окраске.</w:t>
      </w:r>
    </w:p>
    <w:p w:rsidR="007D268B" w:rsidRPr="007D268B" w:rsidRDefault="007D268B" w:rsidP="007D268B">
      <w:pPr>
        <w:pStyle w:val="a3"/>
        <w:rPr>
          <w:rFonts w:ascii="Times New Roman" w:hAnsi="Times New Roman" w:cs="Times New Roman"/>
          <w:sz w:val="24"/>
          <w:szCs w:val="24"/>
        </w:rPr>
      </w:pPr>
      <w:r w:rsidRPr="007D268B">
        <w:rPr>
          <w:rStyle w:val="71"/>
          <w:rFonts w:eastAsia="Calibri"/>
          <w:bCs w:val="0"/>
          <w:i w:val="0"/>
          <w:iCs w:val="0"/>
          <w:sz w:val="24"/>
          <w:szCs w:val="24"/>
        </w:rPr>
        <w:t>Работа с учебными и научно-популярными текстами</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Понимание заглавия произведения. Определение особенно</w:t>
      </w:r>
      <w:r w:rsidRPr="007D268B">
        <w:rPr>
          <w:rStyle w:val="13"/>
          <w:rFonts w:eastAsiaTheme="minorHAnsi"/>
          <w:sz w:val="24"/>
          <w:szCs w:val="24"/>
        </w:rPr>
        <w:softHyphen/>
        <w:t>стей учебного и научно-популярного текста (передача инфор</w:t>
      </w:r>
      <w:r w:rsidRPr="007D268B">
        <w:rPr>
          <w:rStyle w:val="13"/>
          <w:rFonts w:eastAsiaTheme="minorHAnsi"/>
          <w:sz w:val="24"/>
          <w:szCs w:val="24"/>
        </w:rPr>
        <w:softHyphen/>
        <w:t xml:space="preserve">мации). Определение темы и главной мысли текста. Деление текста на части. Определение </w:t>
      </w:r>
      <w:proofErr w:type="spellStart"/>
      <w:r w:rsidRPr="007D268B">
        <w:rPr>
          <w:rStyle w:val="13"/>
          <w:rFonts w:eastAsiaTheme="minorHAnsi"/>
          <w:sz w:val="24"/>
          <w:szCs w:val="24"/>
        </w:rPr>
        <w:t>микротем</w:t>
      </w:r>
      <w:proofErr w:type="spellEnd"/>
      <w:r w:rsidRPr="007D268B">
        <w:rPr>
          <w:rStyle w:val="13"/>
          <w:rFonts w:eastAsiaTheme="minorHAnsi"/>
          <w:sz w:val="24"/>
          <w:szCs w:val="24"/>
        </w:rPr>
        <w:t>. Выделение опорных (ключевых) слов. Схема, модель текста. Построение алгорит</w:t>
      </w:r>
      <w:r w:rsidRPr="007D268B">
        <w:rPr>
          <w:rStyle w:val="13"/>
          <w:rFonts w:eastAsiaTheme="minorHAnsi"/>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Работа с познавательной литературой: умение находить необходимую информацию, систематизировать и усваивать её.</w:t>
      </w:r>
    </w:p>
    <w:p w:rsidR="007D268B" w:rsidRPr="007D268B" w:rsidRDefault="007D268B" w:rsidP="007D268B">
      <w:pPr>
        <w:pStyle w:val="a3"/>
        <w:rPr>
          <w:rFonts w:ascii="Times New Roman" w:hAnsi="Times New Roman" w:cs="Times New Roman"/>
          <w:sz w:val="24"/>
          <w:szCs w:val="24"/>
        </w:rPr>
      </w:pPr>
      <w:r w:rsidRPr="007D268B">
        <w:rPr>
          <w:rStyle w:val="71"/>
          <w:rFonts w:eastAsia="Calibri"/>
          <w:bCs w:val="0"/>
          <w:i w:val="0"/>
          <w:iCs w:val="0"/>
          <w:sz w:val="24"/>
          <w:szCs w:val="24"/>
        </w:rPr>
        <w:t>Библиографическая культура</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Книга как особый вид искусства и как источник знаний. Элементы книги. Книга: учебная, художественная, познава</w:t>
      </w:r>
      <w:r w:rsidRPr="007D268B">
        <w:rPr>
          <w:rStyle w:val="13"/>
          <w:rFonts w:eastAsiaTheme="minorHAnsi"/>
          <w:sz w:val="24"/>
          <w:szCs w:val="24"/>
        </w:rPr>
        <w:softHyphen/>
        <w:t>тельная, справочная. Виды информации в книге.</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Типы книг (изданий): книга-произведение, книга-сборник, собрание сочинений, периодическая печать, справочные изда</w:t>
      </w:r>
      <w:r w:rsidRPr="007D268B">
        <w:rPr>
          <w:rStyle w:val="13"/>
          <w:rFonts w:eastAsiaTheme="minorHAnsi"/>
          <w:sz w:val="24"/>
          <w:szCs w:val="24"/>
        </w:rPr>
        <w:softHyphen/>
        <w:t>ния (справочники, словари, энциклопедии).</w:t>
      </w:r>
      <w:proofErr w:type="gramEnd"/>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Выбор книг на основе рекомендательного списка, картоте</w:t>
      </w:r>
      <w:r w:rsidRPr="007D268B">
        <w:rPr>
          <w:rStyle w:val="13"/>
          <w:rFonts w:eastAsiaTheme="minorHAnsi"/>
          <w:sz w:val="24"/>
          <w:szCs w:val="24"/>
        </w:rPr>
        <w:softHyphen/>
        <w:t>ки, открытого доступа к детским книгам в библиотеке.</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lastRenderedPageBreak/>
        <w:t>Умение ориентироваться в мире книг, подбирать литературу по жанру, теме, собственным возможностям и интересам, опи</w:t>
      </w:r>
      <w:r w:rsidRPr="007D268B">
        <w:rPr>
          <w:rStyle w:val="13"/>
          <w:rFonts w:eastAsiaTheme="minorHAnsi"/>
          <w:sz w:val="24"/>
          <w:szCs w:val="24"/>
        </w:rPr>
        <w:softHyphen/>
        <w:t xml:space="preserve">раясь на весь комплекс </w:t>
      </w:r>
      <w:proofErr w:type="spellStart"/>
      <w:r w:rsidRPr="007D268B">
        <w:rPr>
          <w:rStyle w:val="13"/>
          <w:rFonts w:eastAsiaTheme="minorHAnsi"/>
          <w:sz w:val="24"/>
          <w:szCs w:val="24"/>
        </w:rPr>
        <w:t>внетекстового</w:t>
      </w:r>
      <w:proofErr w:type="spellEnd"/>
      <w:r w:rsidRPr="007D268B">
        <w:rPr>
          <w:rStyle w:val="13"/>
          <w:rFonts w:eastAsiaTheme="minorHAnsi"/>
          <w:sz w:val="24"/>
          <w:szCs w:val="24"/>
        </w:rPr>
        <w:t xml:space="preserve"> аппарата книги.</w:t>
      </w:r>
    </w:p>
    <w:p w:rsidR="007D268B" w:rsidRPr="007D268B" w:rsidRDefault="007D268B" w:rsidP="007D268B">
      <w:pPr>
        <w:pStyle w:val="a3"/>
        <w:rPr>
          <w:rStyle w:val="22"/>
          <w:rFonts w:eastAsiaTheme="minorHAnsi"/>
          <w:sz w:val="24"/>
          <w:szCs w:val="24"/>
        </w:rPr>
      </w:pPr>
    </w:p>
    <w:p w:rsidR="007D268B" w:rsidRPr="007D268B" w:rsidRDefault="007D268B" w:rsidP="007D268B">
      <w:pPr>
        <w:pStyle w:val="a3"/>
        <w:rPr>
          <w:rFonts w:ascii="Times New Roman" w:hAnsi="Times New Roman" w:cs="Times New Roman"/>
          <w:sz w:val="24"/>
          <w:szCs w:val="24"/>
        </w:rPr>
      </w:pPr>
      <w:r w:rsidRPr="007D268B">
        <w:rPr>
          <w:rStyle w:val="22"/>
          <w:rFonts w:eastAsiaTheme="minorHAnsi"/>
          <w:sz w:val="24"/>
          <w:szCs w:val="24"/>
        </w:rPr>
        <w:t>Говорение (культура речевого общения)</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Осознание диалога как вида речи. Особенности диалогиче</w:t>
      </w:r>
      <w:r w:rsidRPr="007D268B">
        <w:rPr>
          <w:rStyle w:val="13"/>
          <w:rFonts w:eastAsiaTheme="minorHAnsi"/>
          <w:sz w:val="24"/>
          <w:szCs w:val="24"/>
        </w:rPr>
        <w:softHyphen/>
        <w:t>ского общения: умение понимать, отвечать и самостоятельно задавать вопросы по тексту; выслушивать, не перебивая, собе</w:t>
      </w:r>
      <w:r w:rsidRPr="007D268B">
        <w:rPr>
          <w:rStyle w:val="13"/>
          <w:rFonts w:eastAsiaTheme="minorHAnsi"/>
          <w:sz w:val="24"/>
          <w:szCs w:val="24"/>
        </w:rPr>
        <w:softHyphen/>
        <w:t>седника и вежливо высказывать свою точку зрения по обсуж</w:t>
      </w:r>
      <w:r w:rsidRPr="007D268B">
        <w:rPr>
          <w:rStyle w:val="13"/>
          <w:rFonts w:eastAsiaTheme="minorHAnsi"/>
          <w:sz w:val="24"/>
          <w:szCs w:val="24"/>
        </w:rPr>
        <w:softHyphen/>
        <w:t>даемому произведению (учебному, научно-популярному, худо</w:t>
      </w:r>
      <w:r w:rsidRPr="007D268B">
        <w:rPr>
          <w:rStyle w:val="13"/>
          <w:rFonts w:eastAsiaTheme="minorHAnsi"/>
          <w:sz w:val="24"/>
          <w:szCs w:val="24"/>
        </w:rPr>
        <w:softHyphen/>
        <w:t>жественному тексту).</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Использование норм речевого этикета в условиях как учеб</w:t>
      </w:r>
      <w:r w:rsidRPr="007D268B">
        <w:rPr>
          <w:rStyle w:val="13"/>
          <w:rFonts w:eastAsiaTheme="minorHAnsi"/>
          <w:sz w:val="24"/>
          <w:szCs w:val="24"/>
        </w:rPr>
        <w:softHyphen/>
        <w:t xml:space="preserve">ного, так и </w:t>
      </w:r>
      <w:proofErr w:type="spellStart"/>
      <w:r w:rsidRPr="007D268B">
        <w:rPr>
          <w:rStyle w:val="13"/>
          <w:rFonts w:eastAsiaTheme="minorHAnsi"/>
          <w:sz w:val="24"/>
          <w:szCs w:val="24"/>
        </w:rPr>
        <w:t>внеучебного</w:t>
      </w:r>
      <w:proofErr w:type="spellEnd"/>
      <w:r w:rsidRPr="007D268B">
        <w:rPr>
          <w:rStyle w:val="13"/>
          <w:rFonts w:eastAsiaTheme="minorHAnsi"/>
          <w:sz w:val="24"/>
          <w:szCs w:val="24"/>
        </w:rPr>
        <w:t xml:space="preserve"> общения.</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Монолог как форма речевого высказывания. Умение отби</w:t>
      </w:r>
      <w:r w:rsidRPr="007D268B">
        <w:rPr>
          <w:rStyle w:val="13"/>
          <w:rFonts w:eastAsiaTheme="minorHAnsi"/>
          <w:sz w:val="24"/>
          <w:szCs w:val="24"/>
        </w:rPr>
        <w:softHyphen/>
        <w:t>рать и использовать изобразительно-выразительные средства языка с учётом особенностей монологического высказывания. Отражение основной мысли текста в высказывании. Самостоя</w:t>
      </w:r>
      <w:r w:rsidRPr="007D268B">
        <w:rPr>
          <w:rStyle w:val="13"/>
          <w:rFonts w:eastAsiaTheme="minorHAnsi"/>
          <w:sz w:val="24"/>
          <w:szCs w:val="24"/>
        </w:rPr>
        <w:softHyphen/>
        <w:t>тельное построение плана своего высказывания.</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Передача впечатлений (от повседневной жизни, литератур</w:t>
      </w:r>
      <w:r w:rsidRPr="007D268B">
        <w:rPr>
          <w:rStyle w:val="13"/>
          <w:rFonts w:eastAsiaTheme="minorHAnsi"/>
          <w:sz w:val="24"/>
          <w:szCs w:val="24"/>
        </w:rPr>
        <w:softHyphen/>
        <w:t>ного и живописного произведения) в высказывании (описании, рассуждении, повествовании).</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Устное сочинение как продолжение прочитанного произ</w:t>
      </w:r>
      <w:r w:rsidRPr="007D268B">
        <w:rPr>
          <w:rStyle w:val="13"/>
          <w:rFonts w:eastAsiaTheme="minorHAnsi"/>
          <w:sz w:val="24"/>
          <w:szCs w:val="24"/>
        </w:rPr>
        <w:softHyphen/>
        <w:t xml:space="preserve">ведения, отдельных его сюжетных линий, рассказ по рисункам и репродукциям картин, на заданную тему, по аналогии </w:t>
      </w:r>
      <w:proofErr w:type="gramStart"/>
      <w:r w:rsidRPr="007D268B">
        <w:rPr>
          <w:rStyle w:val="13"/>
          <w:rFonts w:eastAsiaTheme="minorHAnsi"/>
          <w:sz w:val="24"/>
          <w:szCs w:val="24"/>
        </w:rPr>
        <w:t>с</w:t>
      </w:r>
      <w:proofErr w:type="gramEnd"/>
      <w:r w:rsidRPr="007D268B">
        <w:rPr>
          <w:rStyle w:val="13"/>
          <w:rFonts w:eastAsiaTheme="minorHAnsi"/>
          <w:sz w:val="24"/>
          <w:szCs w:val="24"/>
        </w:rPr>
        <w:t xml:space="preserve"> про</w:t>
      </w:r>
      <w:r w:rsidRPr="007D268B">
        <w:rPr>
          <w:rStyle w:val="13"/>
          <w:rFonts w:eastAsiaTheme="minorHAnsi"/>
          <w:sz w:val="24"/>
          <w:szCs w:val="24"/>
        </w:rPr>
        <w:softHyphen/>
        <w:t>читанным.</w:t>
      </w:r>
    </w:p>
    <w:p w:rsidR="007D268B" w:rsidRPr="007D268B" w:rsidRDefault="007D268B" w:rsidP="007D268B">
      <w:pPr>
        <w:pStyle w:val="a3"/>
        <w:rPr>
          <w:rStyle w:val="22"/>
          <w:rFonts w:eastAsiaTheme="minorHAnsi"/>
          <w:sz w:val="24"/>
          <w:szCs w:val="24"/>
        </w:rPr>
      </w:pPr>
    </w:p>
    <w:p w:rsidR="007D268B" w:rsidRPr="007D268B" w:rsidRDefault="007D268B" w:rsidP="007D268B">
      <w:pPr>
        <w:pStyle w:val="a3"/>
        <w:rPr>
          <w:rFonts w:ascii="Times New Roman" w:hAnsi="Times New Roman" w:cs="Times New Roman"/>
          <w:sz w:val="24"/>
          <w:szCs w:val="24"/>
        </w:rPr>
      </w:pPr>
      <w:r w:rsidRPr="007D268B">
        <w:rPr>
          <w:rStyle w:val="22"/>
          <w:rFonts w:eastAsiaTheme="minorHAnsi"/>
          <w:sz w:val="24"/>
          <w:szCs w:val="24"/>
        </w:rPr>
        <w:t>Письмо (культура письменной речи)</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Практическое освоение на основе прочитанных худо</w:t>
      </w:r>
      <w:r w:rsidRPr="007D268B">
        <w:rPr>
          <w:rStyle w:val="13"/>
          <w:rFonts w:eastAsiaTheme="minorHAnsi"/>
          <w:sz w:val="24"/>
          <w:szCs w:val="24"/>
        </w:rPr>
        <w:softHyphen/>
        <w:t>жественных произведений следующих типов письменной речи: текста-повествования, текста-описания, текста-рассуждения. Создание собственных мини-сочинений на заданную тему, рас</w:t>
      </w:r>
      <w:r w:rsidRPr="007D268B">
        <w:rPr>
          <w:rStyle w:val="13"/>
          <w:rFonts w:eastAsiaTheme="minorHAnsi"/>
          <w:sz w:val="24"/>
          <w:szCs w:val="24"/>
        </w:rPr>
        <w:softHyphen/>
        <w:t>сказов по картинам, эссе, читательских отзывов, аннотаций.</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Соблюдение норм письменной речи: соответствие содержа</w:t>
      </w:r>
      <w:r w:rsidRPr="007D268B">
        <w:rPr>
          <w:rStyle w:val="13"/>
          <w:rFonts w:eastAsiaTheme="minorHAnsi"/>
          <w:sz w:val="24"/>
          <w:szCs w:val="24"/>
        </w:rPr>
        <w:softHyphen/>
        <w:t>ния высказывания заголовку, отражение темы и идеи, последо</w:t>
      </w:r>
      <w:r w:rsidRPr="007D268B">
        <w:rPr>
          <w:rStyle w:val="13"/>
          <w:rFonts w:eastAsiaTheme="minorHAnsi"/>
          <w:sz w:val="24"/>
          <w:szCs w:val="24"/>
        </w:rPr>
        <w:softHyphen/>
        <w:t>вательность изложения, использование в письменной речи вы</w:t>
      </w:r>
      <w:r w:rsidRPr="007D268B">
        <w:rPr>
          <w:rStyle w:val="13"/>
          <w:rFonts w:eastAsiaTheme="minorHAnsi"/>
          <w:sz w:val="24"/>
          <w:szCs w:val="24"/>
        </w:rPr>
        <w:softHyphen/>
        <w:t>разительных средств языка (синонимы, антонимы, сравнение и др.).</w:t>
      </w:r>
    </w:p>
    <w:p w:rsidR="007D268B" w:rsidRPr="007D268B" w:rsidRDefault="007D268B" w:rsidP="007D268B">
      <w:pPr>
        <w:pStyle w:val="a3"/>
        <w:rPr>
          <w:rFonts w:ascii="Times New Roman" w:hAnsi="Times New Roman" w:cs="Times New Roman"/>
          <w:sz w:val="24"/>
          <w:szCs w:val="24"/>
        </w:rPr>
      </w:pPr>
      <w:r w:rsidRPr="007D268B">
        <w:rPr>
          <w:rStyle w:val="71"/>
          <w:rFonts w:eastAsia="Calibri"/>
          <w:bCs w:val="0"/>
          <w:i w:val="0"/>
          <w:iCs w:val="0"/>
          <w:sz w:val="24"/>
          <w:szCs w:val="24"/>
        </w:rPr>
        <w:t>Круг чтения</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В четвёртом классе дети знакомятся с лучшими творениями всемирной литературы разных видов и жанров: гимны, сказки</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(народные и литературные), былины, басни, рассказы, мифы и библейские сказания, пьесы, стихотворения, познавательная (научно-популярная) литература, повесть.</w:t>
      </w:r>
      <w:proofErr w:type="gramEnd"/>
    </w:p>
    <w:p w:rsidR="007D268B" w:rsidRPr="007D268B" w:rsidRDefault="007D268B" w:rsidP="007D268B">
      <w:pPr>
        <w:pStyle w:val="a3"/>
        <w:rPr>
          <w:rFonts w:ascii="Times New Roman" w:hAnsi="Times New Roman" w:cs="Times New Roman"/>
          <w:sz w:val="24"/>
          <w:szCs w:val="24"/>
        </w:rPr>
      </w:pPr>
      <w:r w:rsidRPr="007D268B">
        <w:rPr>
          <w:rStyle w:val="22"/>
          <w:rFonts w:eastAsiaTheme="minorHAnsi"/>
          <w:sz w:val="24"/>
          <w:szCs w:val="24"/>
        </w:rPr>
        <w:t>Тематическое планирование</w:t>
      </w:r>
    </w:p>
    <w:p w:rsidR="007D268B" w:rsidRPr="007D268B" w:rsidRDefault="007D268B" w:rsidP="007D268B">
      <w:pPr>
        <w:pStyle w:val="a3"/>
        <w:rPr>
          <w:rStyle w:val="13"/>
          <w:rFonts w:eastAsiaTheme="minorHAnsi"/>
          <w:sz w:val="24"/>
          <w:szCs w:val="24"/>
        </w:rPr>
      </w:pP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Гимн Российской Федерации.</w:t>
      </w:r>
    </w:p>
    <w:p w:rsidR="007D268B" w:rsidRPr="007D268B" w:rsidRDefault="007D268B" w:rsidP="007D268B">
      <w:pPr>
        <w:pStyle w:val="a3"/>
        <w:rPr>
          <w:rStyle w:val="41"/>
          <w:rFonts w:eastAsia="Calibri"/>
          <w:b w:val="0"/>
          <w:bCs w:val="0"/>
          <w:sz w:val="24"/>
          <w:szCs w:val="24"/>
        </w:rPr>
      </w:pPr>
    </w:p>
    <w:p w:rsidR="007D268B" w:rsidRPr="007D268B" w:rsidRDefault="007D268B" w:rsidP="007D268B">
      <w:pPr>
        <w:pStyle w:val="a3"/>
        <w:rPr>
          <w:rFonts w:ascii="Times New Roman" w:hAnsi="Times New Roman" w:cs="Times New Roman"/>
          <w:sz w:val="24"/>
          <w:szCs w:val="24"/>
        </w:rPr>
      </w:pPr>
      <w:r w:rsidRPr="007D268B">
        <w:rPr>
          <w:rStyle w:val="41"/>
          <w:rFonts w:eastAsia="Calibri"/>
          <w:bCs w:val="0"/>
          <w:sz w:val="24"/>
          <w:szCs w:val="24"/>
        </w:rPr>
        <w:t xml:space="preserve">«Что за прелесть эти сказки!..» </w:t>
      </w:r>
      <w:r w:rsidRPr="007D268B">
        <w:rPr>
          <w:rStyle w:val="42"/>
          <w:rFonts w:eastAsia="Calibri"/>
          <w:sz w:val="24"/>
          <w:szCs w:val="24"/>
        </w:rPr>
        <w:t>(Сказки) (15 ч)</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 xml:space="preserve">И. </w:t>
      </w:r>
      <w:proofErr w:type="spellStart"/>
      <w:r w:rsidRPr="007D268B">
        <w:rPr>
          <w:rStyle w:val="13"/>
          <w:rFonts w:eastAsiaTheme="minorHAnsi"/>
          <w:sz w:val="24"/>
          <w:szCs w:val="24"/>
        </w:rPr>
        <w:t>Токмакова</w:t>
      </w:r>
      <w:proofErr w:type="spellEnd"/>
      <w:r w:rsidRPr="007D268B">
        <w:rPr>
          <w:rStyle w:val="13"/>
          <w:rFonts w:eastAsiaTheme="minorHAnsi"/>
          <w:sz w:val="24"/>
          <w:szCs w:val="24"/>
        </w:rPr>
        <w:t xml:space="preserve"> «В чудной стране»*; русские народные сказ</w:t>
      </w:r>
      <w:r w:rsidRPr="007D268B">
        <w:rPr>
          <w:rStyle w:val="13"/>
          <w:rFonts w:eastAsiaTheme="minorHAnsi"/>
          <w:sz w:val="24"/>
          <w:szCs w:val="24"/>
        </w:rPr>
        <w:softHyphen/>
        <w:t>ки «Пётр I и мужик», «Марья и ведьмы», «Василиса Прекрас</w:t>
      </w:r>
      <w:r w:rsidRPr="007D268B">
        <w:rPr>
          <w:rStyle w:val="13"/>
          <w:rFonts w:eastAsiaTheme="minorHAnsi"/>
          <w:sz w:val="24"/>
          <w:szCs w:val="24"/>
        </w:rPr>
        <w:softHyphen/>
        <w:t xml:space="preserve">ная»; бразильская сказка «Жизнь человека»; </w:t>
      </w:r>
      <w:r w:rsidRPr="007D268B">
        <w:rPr>
          <w:rStyle w:val="13"/>
          <w:rFonts w:eastAsiaTheme="minorHAnsi"/>
          <w:sz w:val="24"/>
          <w:szCs w:val="24"/>
          <w:lang w:val="en-US"/>
        </w:rPr>
        <w:t>X</w:t>
      </w:r>
      <w:r w:rsidRPr="007D268B">
        <w:rPr>
          <w:rStyle w:val="13"/>
          <w:rFonts w:eastAsiaTheme="minorHAnsi"/>
          <w:sz w:val="24"/>
          <w:szCs w:val="24"/>
        </w:rPr>
        <w:t xml:space="preserve">. К. Андерсен «Русалочка»; А. С. Пушкин «Сказка о мёртвой царевне и о семи богатырях»; Д. </w:t>
      </w:r>
      <w:proofErr w:type="spellStart"/>
      <w:r w:rsidRPr="007D268B">
        <w:rPr>
          <w:rStyle w:val="13"/>
          <w:rFonts w:eastAsiaTheme="minorHAnsi"/>
          <w:sz w:val="24"/>
          <w:szCs w:val="24"/>
        </w:rPr>
        <w:t>Джекобс</w:t>
      </w:r>
      <w:proofErr w:type="spellEnd"/>
      <w:r w:rsidRPr="007D268B">
        <w:rPr>
          <w:rStyle w:val="13"/>
          <w:rFonts w:eastAsiaTheme="minorHAnsi"/>
          <w:sz w:val="24"/>
          <w:szCs w:val="24"/>
        </w:rPr>
        <w:t xml:space="preserve"> «Рыба и кольцо»; А. Линдгрен «Крош</w:t>
      </w:r>
      <w:r w:rsidRPr="007D268B">
        <w:rPr>
          <w:rStyle w:val="13"/>
          <w:rFonts w:eastAsiaTheme="minorHAnsi"/>
          <w:sz w:val="24"/>
          <w:szCs w:val="24"/>
        </w:rPr>
        <w:softHyphen/>
        <w:t xml:space="preserve">ка Нильс </w:t>
      </w:r>
      <w:proofErr w:type="spellStart"/>
      <w:r w:rsidRPr="007D268B">
        <w:rPr>
          <w:rStyle w:val="13"/>
          <w:rFonts w:eastAsiaTheme="minorHAnsi"/>
          <w:sz w:val="24"/>
          <w:szCs w:val="24"/>
        </w:rPr>
        <w:t>Карлсон</w:t>
      </w:r>
      <w:proofErr w:type="spellEnd"/>
      <w:r w:rsidRPr="007D268B">
        <w:rPr>
          <w:rStyle w:val="13"/>
          <w:rFonts w:eastAsiaTheme="minorHAnsi"/>
          <w:sz w:val="24"/>
          <w:szCs w:val="24"/>
        </w:rPr>
        <w:t xml:space="preserve">»; Дж. </w:t>
      </w:r>
      <w:proofErr w:type="spellStart"/>
      <w:r w:rsidRPr="007D268B">
        <w:rPr>
          <w:rStyle w:val="13"/>
          <w:rFonts w:eastAsiaTheme="minorHAnsi"/>
          <w:sz w:val="24"/>
          <w:szCs w:val="24"/>
        </w:rPr>
        <w:t>Родари</w:t>
      </w:r>
      <w:proofErr w:type="spellEnd"/>
      <w:r w:rsidRPr="007D268B">
        <w:rPr>
          <w:rStyle w:val="13"/>
          <w:rFonts w:eastAsiaTheme="minorHAnsi"/>
          <w:sz w:val="24"/>
          <w:szCs w:val="24"/>
        </w:rPr>
        <w:t xml:space="preserve"> «Эти бедные привидения»; К. Драгунская «Лекарство от послушности».</w:t>
      </w:r>
    </w:p>
    <w:p w:rsidR="007D268B" w:rsidRPr="007D268B" w:rsidRDefault="007D268B" w:rsidP="007D268B">
      <w:pPr>
        <w:pStyle w:val="a3"/>
        <w:rPr>
          <w:rFonts w:ascii="Times New Roman" w:hAnsi="Times New Roman" w:cs="Times New Roman"/>
          <w:sz w:val="24"/>
          <w:szCs w:val="24"/>
        </w:rPr>
      </w:pPr>
      <w:r w:rsidRPr="007D268B">
        <w:rPr>
          <w:rStyle w:val="41"/>
          <w:rFonts w:eastAsia="Calibri"/>
          <w:bCs w:val="0"/>
          <w:sz w:val="24"/>
          <w:szCs w:val="24"/>
        </w:rPr>
        <w:t xml:space="preserve">«О доблестях, о подвигах, о славе...» </w:t>
      </w:r>
      <w:r w:rsidRPr="007D268B">
        <w:rPr>
          <w:rStyle w:val="42"/>
          <w:rFonts w:eastAsia="Calibri"/>
          <w:sz w:val="24"/>
          <w:szCs w:val="24"/>
        </w:rPr>
        <w:t>(Былины) (7 ч)</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«Добрыня и Змей» (пересказ А. Нечаева); «Добрыня и Змей» (обработка Ю. Круглова); «Болезнь и исцеление Ильи Муром</w:t>
      </w:r>
      <w:r w:rsidRPr="007D268B">
        <w:rPr>
          <w:rStyle w:val="13"/>
          <w:rFonts w:eastAsiaTheme="minorHAnsi"/>
          <w:sz w:val="24"/>
          <w:szCs w:val="24"/>
        </w:rPr>
        <w:softHyphen/>
        <w:t xml:space="preserve">ца» (пересказ А. Нечаева); Алёша Попович и </w:t>
      </w:r>
      <w:proofErr w:type="spellStart"/>
      <w:r w:rsidRPr="007D268B">
        <w:rPr>
          <w:rStyle w:val="13"/>
          <w:rFonts w:eastAsiaTheme="minorHAnsi"/>
          <w:sz w:val="24"/>
          <w:szCs w:val="24"/>
        </w:rPr>
        <w:t>Тугарин</w:t>
      </w:r>
      <w:proofErr w:type="spellEnd"/>
      <w:r w:rsidRPr="007D268B">
        <w:rPr>
          <w:rStyle w:val="13"/>
          <w:rFonts w:eastAsiaTheme="minorHAnsi"/>
          <w:sz w:val="24"/>
          <w:szCs w:val="24"/>
        </w:rPr>
        <w:t xml:space="preserve"> (пересказ</w:t>
      </w:r>
      <w:proofErr w:type="gramEnd"/>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lastRenderedPageBreak/>
        <w:t>А.</w:t>
      </w:r>
      <w:r w:rsidRPr="007D268B">
        <w:rPr>
          <w:rStyle w:val="13"/>
          <w:rFonts w:eastAsiaTheme="minorHAnsi"/>
          <w:sz w:val="24"/>
          <w:szCs w:val="24"/>
        </w:rPr>
        <w:tab/>
        <w:t>Нечаева).</w:t>
      </w:r>
      <w:proofErr w:type="gramEnd"/>
    </w:p>
    <w:p w:rsidR="007D268B" w:rsidRPr="007D268B" w:rsidRDefault="007D268B" w:rsidP="007D268B">
      <w:pPr>
        <w:pStyle w:val="a3"/>
        <w:rPr>
          <w:rFonts w:ascii="Times New Roman" w:hAnsi="Times New Roman" w:cs="Times New Roman"/>
          <w:sz w:val="24"/>
          <w:szCs w:val="24"/>
        </w:rPr>
      </w:pPr>
      <w:r w:rsidRPr="007D268B">
        <w:rPr>
          <w:rStyle w:val="41"/>
          <w:rFonts w:eastAsia="Calibri"/>
          <w:bCs w:val="0"/>
          <w:sz w:val="24"/>
          <w:szCs w:val="24"/>
        </w:rPr>
        <w:t xml:space="preserve">«Уж сколько раз твердили миру...» </w:t>
      </w:r>
      <w:r w:rsidRPr="007D268B">
        <w:rPr>
          <w:rStyle w:val="42"/>
          <w:rFonts w:eastAsia="Calibri"/>
          <w:sz w:val="24"/>
          <w:szCs w:val="24"/>
        </w:rPr>
        <w:t>(Басни) (5 ч)</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lang w:val="en-US"/>
        </w:rPr>
        <w:t>X</w:t>
      </w:r>
      <w:r w:rsidRPr="007D268B">
        <w:rPr>
          <w:rStyle w:val="13"/>
          <w:rFonts w:eastAsiaTheme="minorHAnsi"/>
          <w:sz w:val="24"/>
          <w:szCs w:val="24"/>
        </w:rPr>
        <w:t>. К. Андерсен «Эта басня сложена про тебя»; Эзоп «Ли</w:t>
      </w:r>
      <w:r w:rsidRPr="007D268B">
        <w:rPr>
          <w:rStyle w:val="13"/>
          <w:rFonts w:eastAsiaTheme="minorHAnsi"/>
          <w:sz w:val="24"/>
          <w:szCs w:val="24"/>
        </w:rPr>
        <w:softHyphen/>
        <w:t>сица и Козёл», «Ворона и кувшин», «Мальчик-вор и его мать»; И. Крылов «Лебедь, Щука и Рак»*, «Мышь и Кры</w:t>
      </w:r>
      <w:r w:rsidRPr="007D268B">
        <w:rPr>
          <w:rStyle w:val="13"/>
          <w:rFonts w:eastAsiaTheme="minorHAnsi"/>
          <w:sz w:val="24"/>
          <w:szCs w:val="24"/>
        </w:rPr>
        <w:softHyphen/>
        <w:t>са», «Две Бочки»; Л. Н. Толстой «Лев и лисица»; С. Михалков «Просчитался», «Услужливый», «Заячье горе»; И. Демьянов «</w:t>
      </w:r>
      <w:proofErr w:type="spellStart"/>
      <w:r w:rsidRPr="007D268B">
        <w:rPr>
          <w:rStyle w:val="13"/>
          <w:rFonts w:eastAsiaTheme="minorHAnsi"/>
          <w:sz w:val="24"/>
          <w:szCs w:val="24"/>
        </w:rPr>
        <w:t>Валерик</w:t>
      </w:r>
      <w:proofErr w:type="spellEnd"/>
      <w:r w:rsidRPr="007D268B">
        <w:rPr>
          <w:rStyle w:val="13"/>
          <w:rFonts w:eastAsiaTheme="minorHAnsi"/>
          <w:sz w:val="24"/>
          <w:szCs w:val="24"/>
        </w:rPr>
        <w:t xml:space="preserve"> и тетрадь».</w:t>
      </w:r>
    </w:p>
    <w:p w:rsidR="007D268B" w:rsidRPr="007D268B" w:rsidRDefault="007D268B" w:rsidP="007D268B">
      <w:pPr>
        <w:pStyle w:val="a3"/>
        <w:rPr>
          <w:rFonts w:ascii="Times New Roman" w:hAnsi="Times New Roman" w:cs="Times New Roman"/>
          <w:b/>
          <w:sz w:val="24"/>
          <w:szCs w:val="24"/>
        </w:rPr>
      </w:pPr>
      <w:r w:rsidRPr="007D268B">
        <w:rPr>
          <w:rStyle w:val="ae"/>
          <w:rFonts w:eastAsiaTheme="minorHAnsi"/>
          <w:sz w:val="24"/>
          <w:szCs w:val="24"/>
        </w:rPr>
        <w:t xml:space="preserve">Оглянись вокруг </w:t>
      </w:r>
      <w:r w:rsidRPr="007D268B">
        <w:rPr>
          <w:rStyle w:val="13"/>
          <w:rFonts w:eastAsiaTheme="minorHAnsi"/>
          <w:b/>
          <w:sz w:val="24"/>
          <w:szCs w:val="24"/>
        </w:rPr>
        <w:t>(Рассказы) (18 ч)</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 xml:space="preserve">М. Пришвин «Как я научил своих собак горох есть», «Глоток молока»; К. Паустовский «Заячьи лапы»; Р. </w:t>
      </w:r>
      <w:proofErr w:type="spellStart"/>
      <w:r w:rsidRPr="007D268B">
        <w:rPr>
          <w:rStyle w:val="13"/>
          <w:rFonts w:eastAsiaTheme="minorHAnsi"/>
          <w:sz w:val="24"/>
          <w:szCs w:val="24"/>
        </w:rPr>
        <w:t>Фраерман</w:t>
      </w:r>
      <w:proofErr w:type="spellEnd"/>
      <w:r w:rsidRPr="007D268B">
        <w:rPr>
          <w:rStyle w:val="13"/>
          <w:rFonts w:eastAsiaTheme="minorHAnsi"/>
          <w:sz w:val="24"/>
          <w:szCs w:val="24"/>
        </w:rPr>
        <w:t xml:space="preserve"> «Девочка с камнем»; Ю. Ермолаев «Иголка с ниткой»; Ю. Яковлев «Поло</w:t>
      </w:r>
      <w:r w:rsidRPr="007D268B">
        <w:rPr>
          <w:rStyle w:val="13"/>
          <w:rFonts w:eastAsiaTheme="minorHAnsi"/>
          <w:sz w:val="24"/>
          <w:szCs w:val="24"/>
        </w:rPr>
        <w:softHyphen/>
        <w:t>сатая палка»; К. Паустовский «Корзина с еловыми шишками»; Н. Носов «Огородники»; О. Григорьев «Две трубы»; С. Алексеев «Капитан бомбардирской роты», «Радуйся малому, тогда и боль</w:t>
      </w:r>
      <w:r w:rsidRPr="007D268B">
        <w:rPr>
          <w:rStyle w:val="13"/>
          <w:rFonts w:eastAsiaTheme="minorHAnsi"/>
          <w:sz w:val="24"/>
          <w:szCs w:val="24"/>
        </w:rPr>
        <w:softHyphen/>
        <w:t>шое придёт»;</w:t>
      </w:r>
      <w:proofErr w:type="gramEnd"/>
      <w:r w:rsidRPr="007D268B">
        <w:rPr>
          <w:rStyle w:val="13"/>
          <w:rFonts w:eastAsiaTheme="minorHAnsi"/>
          <w:sz w:val="24"/>
          <w:szCs w:val="24"/>
        </w:rPr>
        <w:t xml:space="preserve"> А. Чехов «Ванька»; Д. </w:t>
      </w:r>
      <w:proofErr w:type="spellStart"/>
      <w:proofErr w:type="gramStart"/>
      <w:r w:rsidRPr="007D268B">
        <w:rPr>
          <w:rStyle w:val="13"/>
          <w:rFonts w:eastAsiaTheme="minorHAnsi"/>
          <w:sz w:val="24"/>
          <w:szCs w:val="24"/>
        </w:rPr>
        <w:t>Мамин-Сибиряк</w:t>
      </w:r>
      <w:proofErr w:type="spellEnd"/>
      <w:proofErr w:type="gramEnd"/>
      <w:r w:rsidRPr="007D268B">
        <w:rPr>
          <w:rStyle w:val="13"/>
          <w:rFonts w:eastAsiaTheme="minorHAnsi"/>
          <w:sz w:val="24"/>
          <w:szCs w:val="24"/>
        </w:rPr>
        <w:t xml:space="preserve"> «Вертел»; Л. Кассиль «У классной доски»; В. Лидин «Завет»; Р. </w:t>
      </w:r>
      <w:proofErr w:type="spellStart"/>
      <w:r w:rsidRPr="007D268B">
        <w:rPr>
          <w:rStyle w:val="13"/>
          <w:rFonts w:eastAsiaTheme="minorHAnsi"/>
          <w:sz w:val="24"/>
          <w:szCs w:val="24"/>
        </w:rPr>
        <w:t>Брэдбери</w:t>
      </w:r>
      <w:proofErr w:type="spellEnd"/>
      <w:r w:rsidRPr="007D268B">
        <w:rPr>
          <w:rStyle w:val="13"/>
          <w:rFonts w:eastAsiaTheme="minorHAnsi"/>
          <w:sz w:val="24"/>
          <w:szCs w:val="24"/>
        </w:rPr>
        <w:t xml:space="preserve"> «Всё лето в один день».</w:t>
      </w:r>
    </w:p>
    <w:p w:rsidR="007D268B" w:rsidRPr="007D268B" w:rsidRDefault="007D268B" w:rsidP="007D268B">
      <w:pPr>
        <w:pStyle w:val="a3"/>
        <w:rPr>
          <w:rFonts w:ascii="Times New Roman" w:hAnsi="Times New Roman" w:cs="Times New Roman"/>
          <w:b/>
          <w:sz w:val="24"/>
          <w:szCs w:val="24"/>
        </w:rPr>
      </w:pPr>
      <w:r w:rsidRPr="007D268B">
        <w:rPr>
          <w:rStyle w:val="ae"/>
          <w:rFonts w:eastAsiaTheme="minorHAnsi"/>
          <w:sz w:val="24"/>
          <w:szCs w:val="24"/>
        </w:rPr>
        <w:t xml:space="preserve">Золотая колесница </w:t>
      </w:r>
      <w:r w:rsidRPr="007D268B">
        <w:rPr>
          <w:rStyle w:val="13"/>
          <w:rFonts w:eastAsiaTheme="minorHAnsi"/>
          <w:b/>
          <w:sz w:val="24"/>
          <w:szCs w:val="24"/>
        </w:rPr>
        <w:t>(Мифы Древней Греции) (4 ч)</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 xml:space="preserve">«Персей»; «Орфей и </w:t>
      </w:r>
      <w:proofErr w:type="spellStart"/>
      <w:r w:rsidRPr="007D268B">
        <w:rPr>
          <w:rStyle w:val="13"/>
          <w:rFonts w:eastAsiaTheme="minorHAnsi"/>
          <w:sz w:val="24"/>
          <w:szCs w:val="24"/>
        </w:rPr>
        <w:t>Эвридика</w:t>
      </w:r>
      <w:proofErr w:type="spellEnd"/>
      <w:r w:rsidRPr="007D268B">
        <w:rPr>
          <w:rStyle w:val="13"/>
          <w:rFonts w:eastAsiaTheme="minorHAnsi"/>
          <w:sz w:val="24"/>
          <w:szCs w:val="24"/>
        </w:rPr>
        <w:t>»; «Дедал и Икар».</w:t>
      </w:r>
    </w:p>
    <w:p w:rsidR="007D268B" w:rsidRPr="007D268B" w:rsidRDefault="007D268B" w:rsidP="007D268B">
      <w:pPr>
        <w:pStyle w:val="a3"/>
        <w:rPr>
          <w:rFonts w:ascii="Times New Roman" w:hAnsi="Times New Roman" w:cs="Times New Roman"/>
          <w:b/>
          <w:sz w:val="24"/>
          <w:szCs w:val="24"/>
        </w:rPr>
      </w:pPr>
      <w:r w:rsidRPr="007D268B">
        <w:rPr>
          <w:rStyle w:val="41"/>
          <w:rFonts w:eastAsia="Calibri"/>
          <w:bCs w:val="0"/>
          <w:sz w:val="24"/>
          <w:szCs w:val="24"/>
        </w:rPr>
        <w:t>«</w:t>
      </w:r>
      <w:proofErr w:type="gramStart"/>
      <w:r w:rsidRPr="007D268B">
        <w:rPr>
          <w:rStyle w:val="41"/>
          <w:rFonts w:eastAsia="Calibri"/>
          <w:bCs w:val="0"/>
          <w:sz w:val="24"/>
          <w:szCs w:val="24"/>
        </w:rPr>
        <w:t>В начале</w:t>
      </w:r>
      <w:proofErr w:type="gramEnd"/>
      <w:r w:rsidRPr="007D268B">
        <w:rPr>
          <w:rStyle w:val="41"/>
          <w:rFonts w:eastAsia="Calibri"/>
          <w:bCs w:val="0"/>
          <w:sz w:val="24"/>
          <w:szCs w:val="24"/>
        </w:rPr>
        <w:t xml:space="preserve"> было Слово, и Слово было Бог...»</w:t>
      </w:r>
    </w:p>
    <w:p w:rsidR="007D268B" w:rsidRPr="007D268B" w:rsidRDefault="007D268B" w:rsidP="007D268B">
      <w:pPr>
        <w:pStyle w:val="a3"/>
        <w:rPr>
          <w:rFonts w:ascii="Times New Roman" w:hAnsi="Times New Roman" w:cs="Times New Roman"/>
          <w:b/>
          <w:sz w:val="24"/>
          <w:szCs w:val="24"/>
        </w:rPr>
      </w:pPr>
      <w:r w:rsidRPr="007D268B">
        <w:rPr>
          <w:rStyle w:val="13"/>
          <w:rFonts w:eastAsiaTheme="minorHAnsi"/>
          <w:b/>
          <w:sz w:val="24"/>
          <w:szCs w:val="24"/>
        </w:rPr>
        <w:t>(Библейские сказания) (8 ч)</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«Семь дней творения»; «Бог сотворил первого человека»; «Жизнь первых людей в раю»; «Первый грех. Обещание Спаси</w:t>
      </w:r>
      <w:r w:rsidRPr="007D268B">
        <w:rPr>
          <w:rStyle w:val="13"/>
          <w:rFonts w:eastAsiaTheme="minorHAnsi"/>
          <w:sz w:val="24"/>
          <w:szCs w:val="24"/>
        </w:rPr>
        <w:softHyphen/>
        <w:t xml:space="preserve">теля. Изгнание из рая»; «Всемирный потоп»; «Моисей»; С. </w:t>
      </w:r>
      <w:proofErr w:type="spellStart"/>
      <w:r w:rsidRPr="007D268B">
        <w:rPr>
          <w:rStyle w:val="13"/>
          <w:rFonts w:eastAsiaTheme="minorHAnsi"/>
          <w:sz w:val="24"/>
          <w:szCs w:val="24"/>
        </w:rPr>
        <w:t>Л</w:t>
      </w:r>
      <w:proofErr w:type="gramStart"/>
      <w:r w:rsidRPr="007D268B">
        <w:rPr>
          <w:rStyle w:val="13"/>
          <w:rFonts w:eastAsiaTheme="minorHAnsi"/>
          <w:sz w:val="24"/>
          <w:szCs w:val="24"/>
        </w:rPr>
        <w:t>а</w:t>
      </w:r>
      <w:proofErr w:type="spellEnd"/>
      <w:r w:rsidRPr="007D268B">
        <w:rPr>
          <w:rStyle w:val="13"/>
          <w:rFonts w:eastAsiaTheme="minorHAnsi"/>
          <w:sz w:val="24"/>
          <w:szCs w:val="24"/>
        </w:rPr>
        <w:t>-</w:t>
      </w:r>
      <w:proofErr w:type="gramEnd"/>
      <w:r w:rsidRPr="007D268B">
        <w:rPr>
          <w:rStyle w:val="13"/>
          <w:rFonts w:eastAsiaTheme="minorHAnsi"/>
          <w:sz w:val="24"/>
          <w:szCs w:val="24"/>
        </w:rPr>
        <w:t xml:space="preserve"> </w:t>
      </w:r>
      <w:proofErr w:type="spellStart"/>
      <w:r w:rsidRPr="007D268B">
        <w:rPr>
          <w:rStyle w:val="13"/>
          <w:rFonts w:eastAsiaTheme="minorHAnsi"/>
          <w:sz w:val="24"/>
          <w:szCs w:val="24"/>
        </w:rPr>
        <w:t>герлёф</w:t>
      </w:r>
      <w:proofErr w:type="spellEnd"/>
      <w:r w:rsidRPr="007D268B">
        <w:rPr>
          <w:rStyle w:val="13"/>
          <w:rFonts w:eastAsiaTheme="minorHAnsi"/>
          <w:sz w:val="24"/>
          <w:szCs w:val="24"/>
        </w:rPr>
        <w:t xml:space="preserve"> «Святая ночь»; А. </w:t>
      </w:r>
      <w:proofErr w:type="spellStart"/>
      <w:r w:rsidRPr="007D268B">
        <w:rPr>
          <w:rStyle w:val="13"/>
          <w:rFonts w:eastAsiaTheme="minorHAnsi"/>
          <w:sz w:val="24"/>
          <w:szCs w:val="24"/>
        </w:rPr>
        <w:t>Мень</w:t>
      </w:r>
      <w:proofErr w:type="spellEnd"/>
      <w:r w:rsidRPr="007D268B">
        <w:rPr>
          <w:rStyle w:val="13"/>
          <w:rFonts w:eastAsiaTheme="minorHAnsi"/>
          <w:sz w:val="24"/>
          <w:szCs w:val="24"/>
        </w:rPr>
        <w:t xml:space="preserve"> «Милосердие Иисуса»; притча «Блудный сын».</w:t>
      </w:r>
    </w:p>
    <w:p w:rsidR="007D268B" w:rsidRPr="007D268B" w:rsidRDefault="007D268B" w:rsidP="007D268B">
      <w:pPr>
        <w:pStyle w:val="a3"/>
        <w:rPr>
          <w:rFonts w:ascii="Times New Roman" w:hAnsi="Times New Roman" w:cs="Times New Roman"/>
          <w:b/>
          <w:sz w:val="24"/>
          <w:szCs w:val="24"/>
        </w:rPr>
      </w:pPr>
      <w:r w:rsidRPr="007D268B">
        <w:rPr>
          <w:rStyle w:val="41"/>
          <w:rFonts w:eastAsia="Calibri"/>
          <w:bCs w:val="0"/>
          <w:sz w:val="24"/>
          <w:szCs w:val="24"/>
        </w:rPr>
        <w:t>«Самого главного глазами не увидишь...»</w:t>
      </w:r>
    </w:p>
    <w:p w:rsidR="007D268B" w:rsidRPr="007D268B" w:rsidRDefault="007D268B" w:rsidP="007D268B">
      <w:pPr>
        <w:pStyle w:val="a3"/>
        <w:rPr>
          <w:rFonts w:ascii="Times New Roman" w:hAnsi="Times New Roman" w:cs="Times New Roman"/>
          <w:b/>
          <w:sz w:val="24"/>
          <w:szCs w:val="24"/>
        </w:rPr>
      </w:pPr>
      <w:r w:rsidRPr="007D268B">
        <w:rPr>
          <w:rStyle w:val="13"/>
          <w:rFonts w:eastAsiaTheme="minorHAnsi"/>
          <w:b/>
          <w:sz w:val="24"/>
          <w:szCs w:val="24"/>
        </w:rPr>
        <w:t>(Повесть-сказка) (9 ч)</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А. де Сент-Экзюпери «Маленький принц».</w:t>
      </w:r>
    </w:p>
    <w:p w:rsidR="007D268B" w:rsidRPr="007D268B" w:rsidRDefault="007D268B" w:rsidP="007D268B">
      <w:pPr>
        <w:pStyle w:val="a3"/>
        <w:rPr>
          <w:rFonts w:ascii="Times New Roman" w:hAnsi="Times New Roman" w:cs="Times New Roman"/>
          <w:sz w:val="24"/>
          <w:szCs w:val="24"/>
        </w:rPr>
      </w:pPr>
      <w:r w:rsidRPr="007D268B">
        <w:rPr>
          <w:rStyle w:val="41"/>
          <w:rFonts w:eastAsia="Calibri"/>
          <w:bCs w:val="0"/>
          <w:sz w:val="24"/>
          <w:szCs w:val="24"/>
        </w:rPr>
        <w:t xml:space="preserve">«Мир — театр, люди в нём — актёры...» </w:t>
      </w:r>
      <w:r w:rsidRPr="007D268B">
        <w:rPr>
          <w:rStyle w:val="42"/>
          <w:rFonts w:eastAsia="Calibri"/>
          <w:sz w:val="24"/>
          <w:szCs w:val="24"/>
        </w:rPr>
        <w:t>(Пьесы) (5 ч)</w:t>
      </w:r>
    </w:p>
    <w:p w:rsidR="007D268B" w:rsidRPr="007D268B" w:rsidRDefault="007D268B" w:rsidP="007D268B">
      <w:pPr>
        <w:pStyle w:val="a3"/>
        <w:rPr>
          <w:rFonts w:ascii="Times New Roman" w:hAnsi="Times New Roman" w:cs="Times New Roman"/>
          <w:sz w:val="24"/>
          <w:szCs w:val="24"/>
        </w:rPr>
      </w:pPr>
      <w:proofErr w:type="spellStart"/>
      <w:r w:rsidRPr="007D268B">
        <w:rPr>
          <w:rStyle w:val="13"/>
          <w:rFonts w:eastAsiaTheme="minorHAnsi"/>
          <w:sz w:val="24"/>
          <w:szCs w:val="24"/>
        </w:rPr>
        <w:t>Барто</w:t>
      </w:r>
      <w:proofErr w:type="spellEnd"/>
      <w:r w:rsidRPr="007D268B">
        <w:rPr>
          <w:rStyle w:val="13"/>
          <w:rFonts w:eastAsiaTheme="minorHAnsi"/>
          <w:sz w:val="24"/>
          <w:szCs w:val="24"/>
        </w:rPr>
        <w:t>, Р. Зелёная «Ах, руки, руки!»; Н. Носов «Витя Ма</w:t>
      </w:r>
      <w:r w:rsidRPr="007D268B">
        <w:rPr>
          <w:rStyle w:val="13"/>
          <w:rFonts w:eastAsiaTheme="minorHAnsi"/>
          <w:sz w:val="24"/>
          <w:szCs w:val="24"/>
        </w:rPr>
        <w:softHyphen/>
        <w:t>леев в школе и дома» (глава), «Два друга» (отрывок из пьесы по повести «Витя Малеев в школе и дома»).</w:t>
      </w:r>
    </w:p>
    <w:p w:rsidR="007D268B" w:rsidRPr="007D268B" w:rsidRDefault="007D268B" w:rsidP="007D268B">
      <w:pPr>
        <w:pStyle w:val="a3"/>
        <w:rPr>
          <w:rFonts w:ascii="Times New Roman" w:hAnsi="Times New Roman" w:cs="Times New Roman"/>
          <w:sz w:val="24"/>
          <w:szCs w:val="24"/>
        </w:rPr>
      </w:pPr>
      <w:r w:rsidRPr="007D268B">
        <w:rPr>
          <w:rStyle w:val="41"/>
          <w:rFonts w:eastAsia="Calibri"/>
          <w:bCs w:val="0"/>
          <w:sz w:val="24"/>
          <w:szCs w:val="24"/>
        </w:rPr>
        <w:t xml:space="preserve">Мир волшебных звуков </w:t>
      </w:r>
      <w:r w:rsidRPr="007D268B">
        <w:rPr>
          <w:rStyle w:val="42"/>
          <w:rFonts w:eastAsia="Calibri"/>
          <w:sz w:val="24"/>
          <w:szCs w:val="24"/>
        </w:rPr>
        <w:t>(Поэзия) (12 ч)</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Жуковский «Песня»; А. С. Пушкин «Птичка»*, «Няне», «Зимняя дорога»; М. Лермонтов «Горные вершины»* (из И. В. Гёте), «Утёс», «Молитва»; И. Суриков «Весна»; К. Бальмонт «Золотая рыбка»; А. Блок «На лугу», «Гроза про</w:t>
      </w:r>
      <w:r w:rsidRPr="007D268B">
        <w:rPr>
          <w:rStyle w:val="13"/>
          <w:rFonts w:eastAsiaTheme="minorHAnsi"/>
          <w:sz w:val="24"/>
          <w:szCs w:val="24"/>
        </w:rPr>
        <w:softHyphen/>
        <w:t>шла, и ветка белых роз...»*; С. Есенин «С добрым утром!»*; М. Волошин «Сквозь сеть алмазную зазеленел восток...»;</w:t>
      </w:r>
      <w:proofErr w:type="gramEnd"/>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В.</w:t>
      </w:r>
      <w:r w:rsidRPr="007D268B">
        <w:rPr>
          <w:rStyle w:val="13"/>
          <w:rFonts w:eastAsiaTheme="minorHAnsi"/>
          <w:sz w:val="24"/>
          <w:szCs w:val="24"/>
        </w:rPr>
        <w:tab/>
        <w:t>Маяковский «</w:t>
      </w:r>
      <w:proofErr w:type="spellStart"/>
      <w:r w:rsidRPr="007D268B">
        <w:rPr>
          <w:rStyle w:val="13"/>
          <w:rFonts w:eastAsiaTheme="minorHAnsi"/>
          <w:sz w:val="24"/>
          <w:szCs w:val="24"/>
        </w:rPr>
        <w:t>Тучкины</w:t>
      </w:r>
      <w:proofErr w:type="spellEnd"/>
      <w:r w:rsidRPr="007D268B">
        <w:rPr>
          <w:rStyle w:val="13"/>
          <w:rFonts w:eastAsiaTheme="minorHAnsi"/>
          <w:sz w:val="24"/>
          <w:szCs w:val="24"/>
        </w:rPr>
        <w:t xml:space="preserve"> штучки»; С. Маршак «Пожелания друзьям»; Саша Чёрный «Зелёные стихи»; Ю. Владимиров «Чудаки»*; Д. Хармс «Очень страшная история»; В. </w:t>
      </w:r>
      <w:proofErr w:type="spellStart"/>
      <w:r w:rsidRPr="007D268B">
        <w:rPr>
          <w:rStyle w:val="13"/>
          <w:rFonts w:eastAsiaTheme="minorHAnsi"/>
          <w:sz w:val="24"/>
          <w:szCs w:val="24"/>
        </w:rPr>
        <w:t>Хотомская</w:t>
      </w:r>
      <w:proofErr w:type="spellEnd"/>
      <w:r w:rsidRPr="007D268B">
        <w:rPr>
          <w:rStyle w:val="13"/>
          <w:rFonts w:eastAsiaTheme="minorHAnsi"/>
          <w:sz w:val="24"/>
          <w:szCs w:val="24"/>
        </w:rPr>
        <w:t xml:space="preserve"> «Два гнома», «Три сестрицы»; О. </w:t>
      </w:r>
      <w:proofErr w:type="spellStart"/>
      <w:r w:rsidRPr="007D268B">
        <w:rPr>
          <w:rStyle w:val="13"/>
          <w:rFonts w:eastAsiaTheme="minorHAnsi"/>
          <w:sz w:val="24"/>
          <w:szCs w:val="24"/>
        </w:rPr>
        <w:t>Высотская</w:t>
      </w:r>
      <w:proofErr w:type="spellEnd"/>
      <w:r w:rsidRPr="007D268B">
        <w:rPr>
          <w:rStyle w:val="13"/>
          <w:rFonts w:eastAsiaTheme="minorHAnsi"/>
          <w:sz w:val="24"/>
          <w:szCs w:val="24"/>
        </w:rPr>
        <w:t xml:space="preserve"> «Весенние рубаш</w:t>
      </w:r>
      <w:r w:rsidRPr="007D268B">
        <w:rPr>
          <w:rStyle w:val="13"/>
          <w:rFonts w:eastAsiaTheme="minorHAnsi"/>
          <w:sz w:val="24"/>
          <w:szCs w:val="24"/>
        </w:rPr>
        <w:softHyphen/>
        <w:t xml:space="preserve">ки»; Э. </w:t>
      </w:r>
      <w:proofErr w:type="spellStart"/>
      <w:r w:rsidRPr="007D268B">
        <w:rPr>
          <w:rStyle w:val="13"/>
          <w:rFonts w:eastAsiaTheme="minorHAnsi"/>
          <w:sz w:val="24"/>
          <w:szCs w:val="24"/>
        </w:rPr>
        <w:t>Мошковская</w:t>
      </w:r>
      <w:proofErr w:type="spellEnd"/>
      <w:r w:rsidRPr="007D268B">
        <w:rPr>
          <w:rStyle w:val="13"/>
          <w:rFonts w:eastAsiaTheme="minorHAnsi"/>
          <w:sz w:val="24"/>
          <w:szCs w:val="24"/>
        </w:rPr>
        <w:t xml:space="preserve"> «Песня»; Ю. </w:t>
      </w:r>
      <w:proofErr w:type="spellStart"/>
      <w:r w:rsidRPr="007D268B">
        <w:rPr>
          <w:rStyle w:val="13"/>
          <w:rFonts w:eastAsiaTheme="minorHAnsi"/>
          <w:sz w:val="24"/>
          <w:szCs w:val="24"/>
        </w:rPr>
        <w:t>Мориц</w:t>
      </w:r>
      <w:proofErr w:type="spellEnd"/>
      <w:r w:rsidRPr="007D268B">
        <w:rPr>
          <w:rStyle w:val="13"/>
          <w:rFonts w:eastAsiaTheme="minorHAnsi"/>
          <w:sz w:val="24"/>
          <w:szCs w:val="24"/>
        </w:rPr>
        <w:t xml:space="preserve"> «Чтоб летали мы все и росли!»; В. Высоцкий «Песня Кэрролла».</w:t>
      </w:r>
      <w:proofErr w:type="gramEnd"/>
    </w:p>
    <w:p w:rsidR="007D268B" w:rsidRPr="007D268B" w:rsidRDefault="007D268B" w:rsidP="007D268B">
      <w:pPr>
        <w:pStyle w:val="a3"/>
        <w:rPr>
          <w:rFonts w:ascii="Times New Roman" w:hAnsi="Times New Roman" w:cs="Times New Roman"/>
          <w:sz w:val="24"/>
          <w:szCs w:val="24"/>
        </w:rPr>
      </w:pPr>
      <w:r w:rsidRPr="007D268B">
        <w:rPr>
          <w:rStyle w:val="ae"/>
          <w:rFonts w:eastAsiaTheme="minorHAnsi"/>
          <w:sz w:val="24"/>
          <w:szCs w:val="24"/>
        </w:rPr>
        <w:t xml:space="preserve">Когда, зачем и почему? </w:t>
      </w:r>
      <w:r w:rsidRPr="007D268B">
        <w:rPr>
          <w:rStyle w:val="13"/>
          <w:rFonts w:eastAsiaTheme="minorHAnsi"/>
          <w:b/>
          <w:sz w:val="24"/>
          <w:szCs w:val="24"/>
        </w:rPr>
        <w:t>(Познавательная литература) (18 ч)</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 xml:space="preserve">Н. Кун «Олимп»; Ю. Яковлев «О нашей Родине»; И. </w:t>
      </w:r>
      <w:proofErr w:type="spellStart"/>
      <w:r w:rsidRPr="007D268B">
        <w:rPr>
          <w:rStyle w:val="13"/>
          <w:rFonts w:eastAsiaTheme="minorHAnsi"/>
          <w:sz w:val="24"/>
          <w:szCs w:val="24"/>
        </w:rPr>
        <w:t>Сок</w:t>
      </w:r>
      <w:proofErr w:type="gramStart"/>
      <w:r w:rsidRPr="007D268B">
        <w:rPr>
          <w:rStyle w:val="13"/>
          <w:rFonts w:eastAsiaTheme="minorHAnsi"/>
          <w:sz w:val="24"/>
          <w:szCs w:val="24"/>
        </w:rPr>
        <w:t>о</w:t>
      </w:r>
      <w:proofErr w:type="spellEnd"/>
      <w:r w:rsidRPr="007D268B">
        <w:rPr>
          <w:rStyle w:val="13"/>
          <w:rFonts w:eastAsiaTheme="minorHAnsi"/>
          <w:sz w:val="24"/>
          <w:szCs w:val="24"/>
        </w:rPr>
        <w:t>-</w:t>
      </w:r>
      <w:proofErr w:type="gramEnd"/>
      <w:r w:rsidRPr="007D268B">
        <w:rPr>
          <w:rStyle w:val="13"/>
          <w:rFonts w:eastAsiaTheme="minorHAnsi"/>
          <w:sz w:val="24"/>
          <w:szCs w:val="24"/>
        </w:rPr>
        <w:t xml:space="preserve"> лов-Микитов «Русский лес»; Ю. Дмитриев «Зелёное и жёлтое»; «Крещение Руси» (из книги «Крещение Руси»); Н. Соловьёв «Сергей Радонежский»; В. Губарев «В открытом космосе»; Л. </w:t>
      </w:r>
      <w:proofErr w:type="spellStart"/>
      <w:r w:rsidRPr="007D268B">
        <w:rPr>
          <w:rStyle w:val="13"/>
          <w:rFonts w:eastAsiaTheme="minorHAnsi"/>
          <w:sz w:val="24"/>
          <w:szCs w:val="24"/>
        </w:rPr>
        <w:t>Ях</w:t>
      </w:r>
      <w:proofErr w:type="spellEnd"/>
      <w:r w:rsidRPr="007D268B">
        <w:rPr>
          <w:rStyle w:val="13"/>
          <w:rFonts w:eastAsiaTheme="minorHAnsi"/>
          <w:sz w:val="24"/>
          <w:szCs w:val="24"/>
        </w:rPr>
        <w:t xml:space="preserve">- </w:t>
      </w:r>
      <w:proofErr w:type="spellStart"/>
      <w:r w:rsidRPr="007D268B">
        <w:rPr>
          <w:rStyle w:val="13"/>
          <w:rFonts w:eastAsiaTheme="minorHAnsi"/>
          <w:sz w:val="24"/>
          <w:szCs w:val="24"/>
        </w:rPr>
        <w:t>нин</w:t>
      </w:r>
      <w:proofErr w:type="spellEnd"/>
      <w:r w:rsidRPr="007D268B">
        <w:rPr>
          <w:rStyle w:val="13"/>
          <w:rFonts w:eastAsiaTheme="minorHAnsi"/>
          <w:sz w:val="24"/>
          <w:szCs w:val="24"/>
        </w:rPr>
        <w:t xml:space="preserve"> «Метро»; М. Ильин и Е. Сегал «Что из чего»; М. Ильин «Сто тысяч почему»; Н. Надеждина «Лук от семи недуг»; М. Константиновский «Что такое электрический ток»; В. </w:t>
      </w:r>
      <w:proofErr w:type="spellStart"/>
      <w:r w:rsidRPr="007D268B">
        <w:rPr>
          <w:rStyle w:val="13"/>
          <w:rFonts w:eastAsiaTheme="minorHAnsi"/>
          <w:sz w:val="24"/>
          <w:szCs w:val="24"/>
        </w:rPr>
        <w:t>М</w:t>
      </w:r>
      <w:proofErr w:type="gramStart"/>
      <w:r w:rsidRPr="007D268B">
        <w:rPr>
          <w:rStyle w:val="13"/>
          <w:rFonts w:eastAsiaTheme="minorHAnsi"/>
          <w:sz w:val="24"/>
          <w:szCs w:val="24"/>
        </w:rPr>
        <w:t>а</w:t>
      </w:r>
      <w:proofErr w:type="spellEnd"/>
      <w:r w:rsidRPr="007D268B">
        <w:rPr>
          <w:rStyle w:val="13"/>
          <w:rFonts w:eastAsiaTheme="minorHAnsi"/>
          <w:sz w:val="24"/>
          <w:szCs w:val="24"/>
        </w:rPr>
        <w:t>-</w:t>
      </w:r>
      <w:proofErr w:type="gramEnd"/>
      <w:r w:rsidRPr="007D268B">
        <w:rPr>
          <w:rStyle w:val="13"/>
          <w:rFonts w:eastAsiaTheme="minorHAnsi"/>
          <w:sz w:val="24"/>
          <w:szCs w:val="24"/>
        </w:rPr>
        <w:t xml:space="preserve"> лов «Как парижский официант русскому изобретателю помог»; А. Дитрих и Г. </w:t>
      </w:r>
      <w:proofErr w:type="spellStart"/>
      <w:r w:rsidRPr="007D268B">
        <w:rPr>
          <w:rStyle w:val="13"/>
          <w:rFonts w:eastAsiaTheme="minorHAnsi"/>
          <w:sz w:val="24"/>
          <w:szCs w:val="24"/>
        </w:rPr>
        <w:t>Юрмин</w:t>
      </w:r>
      <w:proofErr w:type="spellEnd"/>
      <w:r w:rsidRPr="007D268B">
        <w:rPr>
          <w:rStyle w:val="13"/>
          <w:rFonts w:eastAsiaTheme="minorHAnsi"/>
          <w:sz w:val="24"/>
          <w:szCs w:val="24"/>
        </w:rPr>
        <w:t xml:space="preserve"> «Какая книжка самая интересная?»</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b/>
          <w:bCs/>
          <w:sz w:val="24"/>
          <w:szCs w:val="24"/>
        </w:rPr>
        <w:t>(отрывок); К. Паустовский «Великий сказочник» (в сокраще</w:t>
      </w:r>
      <w:r w:rsidRPr="007D268B">
        <w:rPr>
          <w:rStyle w:val="13"/>
          <w:rFonts w:eastAsiaTheme="minorHAnsi"/>
          <w:b/>
          <w:bCs/>
          <w:sz w:val="24"/>
          <w:szCs w:val="24"/>
        </w:rPr>
        <w:softHyphen/>
        <w:t>нии), «Сказки Пушкина»; Я. Смоленский «Как научиться читать стихи»; К. Чуковский «Признания старого сказочника» (фраг</w:t>
      </w:r>
      <w:r w:rsidRPr="007D268B">
        <w:rPr>
          <w:rStyle w:val="13"/>
          <w:rFonts w:eastAsiaTheme="minorHAnsi"/>
          <w:b/>
          <w:bCs/>
          <w:sz w:val="24"/>
          <w:szCs w:val="24"/>
        </w:rPr>
        <w:softHyphen/>
        <w:t>мент).</w:t>
      </w:r>
      <w:proofErr w:type="gramEnd"/>
    </w:p>
    <w:p w:rsidR="007D268B" w:rsidRPr="007D268B" w:rsidRDefault="007D268B" w:rsidP="007D268B">
      <w:pPr>
        <w:pStyle w:val="a3"/>
        <w:rPr>
          <w:rFonts w:ascii="Times New Roman" w:hAnsi="Times New Roman" w:cs="Times New Roman"/>
          <w:sz w:val="24"/>
          <w:szCs w:val="24"/>
        </w:rPr>
      </w:pPr>
      <w:r w:rsidRPr="007D268B">
        <w:rPr>
          <w:rStyle w:val="71"/>
          <w:rFonts w:eastAsia="Calibri"/>
          <w:b w:val="0"/>
          <w:bCs w:val="0"/>
          <w:i w:val="0"/>
          <w:iCs w:val="0"/>
          <w:sz w:val="24"/>
          <w:szCs w:val="24"/>
        </w:rPr>
        <w:lastRenderedPageBreak/>
        <w:t>Литературоведческая пропедевтика (практическое освоение)</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Практическое освоение особенностей различных жан</w:t>
      </w:r>
      <w:r w:rsidRPr="007D268B">
        <w:rPr>
          <w:rStyle w:val="13"/>
          <w:rFonts w:eastAsiaTheme="minorHAnsi"/>
          <w:sz w:val="24"/>
          <w:szCs w:val="24"/>
        </w:rPr>
        <w:softHyphen/>
        <w:t>ров лирики, эпоса и драмы в сравнении: сказка — рассказ, басня — сказка, рассказ — повесть, сказка — сказочная повесть, рассказ — стихотворение, пьеса — рассказ, пьеса — сказка, былина — сказка, миф — сказка, очерк — рассказ.</w:t>
      </w:r>
      <w:proofErr w:type="gramEnd"/>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Умение элементарно классифицировать сказки. Художе</w:t>
      </w:r>
      <w:r w:rsidRPr="007D268B">
        <w:rPr>
          <w:rStyle w:val="13"/>
          <w:rFonts w:eastAsiaTheme="minorHAnsi"/>
          <w:sz w:val="24"/>
          <w:szCs w:val="24"/>
        </w:rPr>
        <w:softHyphen/>
        <w:t>ственные особенности сказок: лексика, построение (компози</w:t>
      </w:r>
      <w:r w:rsidRPr="007D268B">
        <w:rPr>
          <w:rStyle w:val="13"/>
          <w:rFonts w:eastAsiaTheme="minorHAnsi"/>
          <w:sz w:val="24"/>
          <w:szCs w:val="24"/>
        </w:rPr>
        <w:softHyphen/>
        <w:t>ция).</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 xml:space="preserve">Представление о различных разновидностях рассказов (о подвигах, о детях, о животных, </w:t>
      </w:r>
      <w:proofErr w:type="gramStart"/>
      <w:r w:rsidRPr="007D268B">
        <w:rPr>
          <w:rStyle w:val="13"/>
          <w:rFonts w:eastAsiaTheme="minorHAnsi"/>
          <w:sz w:val="24"/>
          <w:szCs w:val="24"/>
        </w:rPr>
        <w:t>философские</w:t>
      </w:r>
      <w:proofErr w:type="gramEnd"/>
      <w:r w:rsidRPr="007D268B">
        <w:rPr>
          <w:rStyle w:val="13"/>
          <w:rFonts w:eastAsiaTheme="minorHAnsi"/>
          <w:sz w:val="24"/>
          <w:szCs w:val="24"/>
        </w:rPr>
        <w:t>, юмористиче</w:t>
      </w:r>
      <w:r w:rsidRPr="007D268B">
        <w:rPr>
          <w:rStyle w:val="13"/>
          <w:rFonts w:eastAsiaTheme="minorHAnsi"/>
          <w:sz w:val="24"/>
          <w:szCs w:val="24"/>
        </w:rPr>
        <w:softHyphen/>
        <w:t>ские, исторические).</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Общие представления о своеобразии лирики: пейзажной, юмористической, философской, романтической.</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Нахождение в тексте, определение значения в художест</w:t>
      </w:r>
      <w:r w:rsidRPr="007D268B">
        <w:rPr>
          <w:rStyle w:val="13"/>
          <w:rFonts w:eastAsiaTheme="minorHAnsi"/>
          <w:sz w:val="24"/>
          <w:szCs w:val="24"/>
        </w:rPr>
        <w:softHyphen/>
        <w:t xml:space="preserve">венной речи (с помощью учителя) средств выразительности: синонимов, антонимов, художественных повторов, эпитетов, сравнений, </w:t>
      </w:r>
      <w:r w:rsidRPr="007D268B">
        <w:rPr>
          <w:rStyle w:val="af"/>
          <w:rFonts w:eastAsiaTheme="minorHAnsi"/>
          <w:sz w:val="24"/>
          <w:szCs w:val="24"/>
        </w:rPr>
        <w:t>метафор, гипербол,</w:t>
      </w:r>
      <w:r w:rsidRPr="007D268B">
        <w:rPr>
          <w:rStyle w:val="13"/>
          <w:rFonts w:eastAsiaTheme="minorHAnsi"/>
          <w:sz w:val="24"/>
          <w:szCs w:val="24"/>
        </w:rPr>
        <w:t xml:space="preserve"> олицетворения, звукописи.</w:t>
      </w:r>
      <w:proofErr w:type="gramEnd"/>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Знание некоторых приёмов художественной композиции.</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 xml:space="preserve">Ориентировка в литературных понятиях: художественное произведение, художественный образ, искусство слова, автор (рассказчик), </w:t>
      </w:r>
      <w:r w:rsidRPr="007D268B">
        <w:rPr>
          <w:rStyle w:val="af"/>
          <w:rFonts w:eastAsiaTheme="minorHAnsi"/>
          <w:sz w:val="24"/>
          <w:szCs w:val="24"/>
        </w:rPr>
        <w:t>сюжет,</w:t>
      </w:r>
      <w:r w:rsidRPr="007D268B">
        <w:rPr>
          <w:rStyle w:val="13"/>
          <w:rFonts w:eastAsiaTheme="minorHAnsi"/>
          <w:sz w:val="24"/>
          <w:szCs w:val="24"/>
        </w:rPr>
        <w:t xml:space="preserve"> тема; герой произведения, лирический герой.</w:t>
      </w:r>
      <w:proofErr w:type="gramEnd"/>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Умение отличить художественную литературу от учебной и познавательной на основе их практического сравнения.</w:t>
      </w:r>
      <w:proofErr w:type="gramEnd"/>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Общее представление о композиционных особенностях по</w:t>
      </w:r>
      <w:r w:rsidRPr="007D268B">
        <w:rPr>
          <w:rStyle w:val="13"/>
          <w:rFonts w:eastAsiaTheme="minorHAnsi"/>
          <w:sz w:val="24"/>
          <w:szCs w:val="24"/>
        </w:rPr>
        <w:softHyphen/>
        <w:t>строения разных видов высказываний: повествование (сказка, рассказ, повесть), описание (пейзаж, портрет, интерьер), рас</w:t>
      </w:r>
      <w:r w:rsidRPr="007D268B">
        <w:rPr>
          <w:rStyle w:val="13"/>
          <w:rFonts w:eastAsiaTheme="minorHAnsi"/>
          <w:sz w:val="24"/>
          <w:szCs w:val="24"/>
        </w:rPr>
        <w:softHyphen/>
        <w:t>суждение (монолог героя, диалог героев).</w:t>
      </w:r>
      <w:proofErr w:type="gramEnd"/>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Прозаическая и стихотворная речь: узнавание, различение, выявление особенностей стихотворного произведения (ритм, рифма</w:t>
      </w:r>
      <w:r w:rsidRPr="007D268B">
        <w:rPr>
          <w:rStyle w:val="af"/>
          <w:rFonts w:eastAsiaTheme="minorHAnsi"/>
          <w:sz w:val="24"/>
          <w:szCs w:val="24"/>
        </w:rPr>
        <w:t>).</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Историко-литературные понятия: фольклор и авторские художественные произведения (различение).</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Получение первоначальных представлений об извест</w:t>
      </w:r>
      <w:r w:rsidRPr="007D268B">
        <w:rPr>
          <w:rStyle w:val="13"/>
          <w:rFonts w:eastAsiaTheme="minorHAnsi"/>
          <w:sz w:val="24"/>
          <w:szCs w:val="24"/>
        </w:rPr>
        <w:softHyphen/>
        <w:t xml:space="preserve">ных писателях (А. С. Пушкин, Л. Н. Толстой, </w:t>
      </w:r>
      <w:r w:rsidRPr="007D268B">
        <w:rPr>
          <w:rStyle w:val="13"/>
          <w:rFonts w:eastAsiaTheme="minorHAnsi"/>
          <w:sz w:val="24"/>
          <w:szCs w:val="24"/>
          <w:lang w:val="en-US"/>
        </w:rPr>
        <w:t>X</w:t>
      </w:r>
      <w:r w:rsidRPr="007D268B">
        <w:rPr>
          <w:rStyle w:val="13"/>
          <w:rFonts w:eastAsiaTheme="minorHAnsi"/>
          <w:sz w:val="24"/>
          <w:szCs w:val="24"/>
        </w:rPr>
        <w:t>.</w:t>
      </w:r>
      <w:proofErr w:type="gramEnd"/>
      <w:r w:rsidRPr="007D268B">
        <w:rPr>
          <w:rStyle w:val="13"/>
          <w:rFonts w:eastAsiaTheme="minorHAnsi"/>
          <w:sz w:val="24"/>
          <w:szCs w:val="24"/>
        </w:rPr>
        <w:t xml:space="preserve"> К. Андерсен,</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И. А. Крылов, С. Я. Маршак, К. Г. Паустовский и др.) на осно</w:t>
      </w:r>
      <w:r w:rsidRPr="007D268B">
        <w:rPr>
          <w:rStyle w:val="13"/>
          <w:rFonts w:eastAsiaTheme="minorHAnsi"/>
          <w:sz w:val="24"/>
          <w:szCs w:val="24"/>
        </w:rPr>
        <w:softHyphen/>
        <w:t>ве знакомства с их творчеством.</w:t>
      </w:r>
      <w:proofErr w:type="gramEnd"/>
    </w:p>
    <w:p w:rsidR="007D268B" w:rsidRPr="007D268B" w:rsidRDefault="007D268B" w:rsidP="007D268B">
      <w:pPr>
        <w:pStyle w:val="a3"/>
        <w:rPr>
          <w:rFonts w:ascii="Times New Roman" w:hAnsi="Times New Roman" w:cs="Times New Roman"/>
          <w:sz w:val="24"/>
          <w:szCs w:val="24"/>
        </w:rPr>
      </w:pPr>
      <w:r w:rsidRPr="007D268B">
        <w:rPr>
          <w:rStyle w:val="71"/>
          <w:rFonts w:eastAsia="Calibri"/>
          <w:b w:val="0"/>
          <w:bCs w:val="0"/>
          <w:i w:val="0"/>
          <w:iCs w:val="0"/>
          <w:sz w:val="24"/>
          <w:szCs w:val="24"/>
        </w:rPr>
        <w:t>Творческая деятельность (на основе литературных произведений)</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Освоение всех используемых в начальной школе творческих видов интерпретации текста (выразительное чтение, драматиза</w:t>
      </w:r>
      <w:r w:rsidRPr="007D268B">
        <w:rPr>
          <w:rStyle w:val="13"/>
          <w:rFonts w:eastAsiaTheme="minorHAnsi"/>
          <w:sz w:val="24"/>
          <w:szCs w:val="24"/>
        </w:rPr>
        <w:softHyphen/>
        <w:t xml:space="preserve">ция, словесное, графическое, музыкальное иллюстрирование, составление диафильма и виртуальная экранизация, разные формы творческого пересказа, </w:t>
      </w:r>
      <w:r w:rsidRPr="007D268B">
        <w:rPr>
          <w:rStyle w:val="af"/>
          <w:rFonts w:eastAsiaTheme="minorHAnsi"/>
          <w:sz w:val="24"/>
          <w:szCs w:val="24"/>
        </w:rPr>
        <w:t>презентация</w:t>
      </w:r>
      <w:r w:rsidRPr="007D268B">
        <w:rPr>
          <w:rStyle w:val="13"/>
          <w:rFonts w:eastAsiaTheme="minorHAnsi"/>
          <w:sz w:val="24"/>
          <w:szCs w:val="24"/>
        </w:rPr>
        <w:t>), умение выбирать и использовать их в соответствии со спецификой произведения.</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Создание сочинений разных типов (повествование, описа</w:t>
      </w:r>
      <w:r w:rsidRPr="007D268B">
        <w:rPr>
          <w:rStyle w:val="13"/>
          <w:rFonts w:eastAsiaTheme="minorHAnsi"/>
          <w:sz w:val="24"/>
          <w:szCs w:val="24"/>
        </w:rPr>
        <w:softHyphen/>
        <w:t>ние, рассуждение) на основе читаемой литературы.</w:t>
      </w:r>
    </w:p>
    <w:p w:rsidR="007D268B" w:rsidRPr="007D268B" w:rsidRDefault="007D268B" w:rsidP="007D268B">
      <w:pPr>
        <w:pStyle w:val="a3"/>
        <w:rPr>
          <w:rFonts w:ascii="Times New Roman" w:hAnsi="Times New Roman" w:cs="Times New Roman"/>
          <w:sz w:val="24"/>
          <w:szCs w:val="24"/>
        </w:rPr>
      </w:pPr>
      <w:r w:rsidRPr="007D268B">
        <w:rPr>
          <w:rStyle w:val="71"/>
          <w:rFonts w:eastAsia="Calibri"/>
          <w:b w:val="0"/>
          <w:bCs w:val="0"/>
          <w:i w:val="0"/>
          <w:iCs w:val="0"/>
          <w:sz w:val="24"/>
          <w:szCs w:val="24"/>
        </w:rPr>
        <w:t>Внеурочная деятельность на основе прочитанного на уроках литературного чтения</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Пополнение и структуризация классной библиотечки (уголка чтения).</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Участие в подготовке и проведении литературных вик</w:t>
      </w:r>
      <w:r w:rsidRPr="007D268B">
        <w:rPr>
          <w:rStyle w:val="13"/>
          <w:rFonts w:eastAsiaTheme="minorHAnsi"/>
          <w:sz w:val="24"/>
          <w:szCs w:val="24"/>
        </w:rPr>
        <w:softHyphen/>
        <w:t>торин по творчеству любимых писателей (Х. К. Андерсен,</w:t>
      </w:r>
      <w:proofErr w:type="gramEnd"/>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inorHAnsi"/>
          <w:sz w:val="24"/>
          <w:szCs w:val="24"/>
        </w:rPr>
        <w:t>А.</w:t>
      </w:r>
      <w:r w:rsidRPr="007D268B">
        <w:rPr>
          <w:rStyle w:val="13"/>
          <w:rFonts w:eastAsiaTheme="minorHAnsi"/>
          <w:sz w:val="24"/>
          <w:szCs w:val="24"/>
        </w:rPr>
        <w:tab/>
        <w:t>С. Пушкин, К. И. Чуковский, Н. Н. Носов и др.).</w:t>
      </w:r>
      <w:proofErr w:type="gramEnd"/>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Создание рисунков к прочитанным произведениям.</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Создание костюмов для сказочных персонажей.</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Участие в конкурсах чтецов.</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lastRenderedPageBreak/>
        <w:t>Участие в работе кружка «Речевой этикет (культура речи)».</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Участие в работе кружка «Юный театрал».</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Участие в работе кружка «Творческая мастерская» (создание собственных текстов).</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Создание коллажа «Моя Родина».</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Создание сборника любимых стихотворений русских поэтов.</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 xml:space="preserve">Создание </w:t>
      </w:r>
      <w:proofErr w:type="spellStart"/>
      <w:r w:rsidRPr="007D268B">
        <w:rPr>
          <w:rStyle w:val="13"/>
          <w:rFonts w:eastAsiaTheme="minorHAnsi"/>
          <w:sz w:val="24"/>
          <w:szCs w:val="24"/>
        </w:rPr>
        <w:t>аудиоальбома</w:t>
      </w:r>
      <w:proofErr w:type="spellEnd"/>
      <w:r w:rsidRPr="007D268B">
        <w:rPr>
          <w:rStyle w:val="13"/>
          <w:rFonts w:eastAsiaTheme="minorHAnsi"/>
          <w:sz w:val="24"/>
          <w:szCs w:val="24"/>
        </w:rPr>
        <w:t xml:space="preserve"> по произведениям русских поэтов.</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Создание альбома «Никто не забыт, ничто не забыто».</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Участие в конференции «В жизни всегда есть место под</w:t>
      </w:r>
      <w:r w:rsidRPr="007D268B">
        <w:rPr>
          <w:rStyle w:val="13"/>
          <w:rFonts w:eastAsiaTheme="minorHAnsi"/>
          <w:sz w:val="24"/>
          <w:szCs w:val="24"/>
        </w:rPr>
        <w:softHyphen/>
        <w:t>вигу».</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Сочинение собственных произведений в жанре эссе, очерка, сказки.</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Участие в читательской конференции по теме «Наши люби</w:t>
      </w:r>
      <w:r w:rsidRPr="007D268B">
        <w:rPr>
          <w:rStyle w:val="13"/>
          <w:rFonts w:eastAsiaTheme="minorHAnsi"/>
          <w:sz w:val="24"/>
          <w:szCs w:val="24"/>
        </w:rPr>
        <w:softHyphen/>
        <w:t>мые писатели».</w:t>
      </w:r>
    </w:p>
    <w:p w:rsidR="007D268B" w:rsidRPr="007D268B" w:rsidRDefault="007D268B" w:rsidP="007D268B">
      <w:pPr>
        <w:pStyle w:val="a3"/>
        <w:rPr>
          <w:rFonts w:ascii="Times New Roman" w:hAnsi="Times New Roman" w:cs="Times New Roman"/>
          <w:sz w:val="24"/>
          <w:szCs w:val="24"/>
        </w:rPr>
      </w:pPr>
      <w:r w:rsidRPr="007D268B">
        <w:rPr>
          <w:rStyle w:val="13"/>
          <w:rFonts w:eastAsiaTheme="minorHAnsi"/>
          <w:sz w:val="24"/>
          <w:szCs w:val="24"/>
        </w:rPr>
        <w:t>Создание книжных выставок книг по темам: «Былины», «Мифы Древней Греции», «Русские народные волшебные сказ</w:t>
      </w:r>
      <w:r w:rsidRPr="007D268B">
        <w:rPr>
          <w:rStyle w:val="13"/>
          <w:rFonts w:eastAsiaTheme="minorHAnsi"/>
          <w:sz w:val="24"/>
          <w:szCs w:val="24"/>
        </w:rPr>
        <w:softHyphen/>
        <w:t>ки», «Книги Х. К. Андерсена», «Сказки А. С. Пушкина» и др.</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Планируемые результаты формирования универсальных учебных действий средствами предмета «Литературное чтение»  </w:t>
      </w:r>
      <w:proofErr w:type="gramStart"/>
      <w:r w:rsidRPr="007D268B">
        <w:rPr>
          <w:rFonts w:ascii="Times New Roman" w:hAnsi="Times New Roman" w:cs="Times New Roman"/>
          <w:b/>
          <w:sz w:val="24"/>
          <w:szCs w:val="24"/>
        </w:rPr>
        <w:t>на конец</w:t>
      </w:r>
      <w:proofErr w:type="gramEnd"/>
      <w:r w:rsidRPr="007D268B">
        <w:rPr>
          <w:rFonts w:ascii="Times New Roman" w:hAnsi="Times New Roman" w:cs="Times New Roman"/>
          <w:b/>
          <w:sz w:val="24"/>
          <w:szCs w:val="24"/>
        </w:rPr>
        <w:t xml:space="preserve">  4  класса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b/>
          <w:sz w:val="24"/>
          <w:szCs w:val="24"/>
        </w:rPr>
        <w:t>Личностные качества</w:t>
      </w:r>
      <w:r w:rsidRPr="007D268B">
        <w:rPr>
          <w:rFonts w:ascii="Times New Roman" w:hAnsi="Times New Roman" w:cs="Times New Roman"/>
          <w:sz w:val="24"/>
          <w:szCs w:val="24"/>
        </w:rPr>
        <w:t>: положительная мотивация     к обучению в школе,   к урокам  литературного чтения,    к выбору и  чтению книг;   размышление о  смысле жизни (</w:t>
      </w:r>
      <w:proofErr w:type="spellStart"/>
      <w:r w:rsidRPr="007D268B">
        <w:rPr>
          <w:rFonts w:ascii="Times New Roman" w:hAnsi="Times New Roman" w:cs="Times New Roman"/>
          <w:sz w:val="24"/>
          <w:szCs w:val="24"/>
        </w:rPr>
        <w:t>смыслообразование</w:t>
      </w:r>
      <w:proofErr w:type="spellEnd"/>
      <w:r w:rsidRPr="007D268B">
        <w:rPr>
          <w:rFonts w:ascii="Times New Roman" w:hAnsi="Times New Roman" w:cs="Times New Roman"/>
          <w:sz w:val="24"/>
          <w:szCs w:val="24"/>
        </w:rPr>
        <w:t xml:space="preserve">);   нравственно-этическая ориентация; формирование основ гражданской идентичности;   уважение  культуры народов </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 других стран;  формирование   эстетических чувств и представлений; формирование экологического сознания; развитие рефлексии, </w:t>
      </w:r>
      <w:proofErr w:type="spellStart"/>
      <w:r w:rsidRPr="007D268B">
        <w:rPr>
          <w:rFonts w:ascii="Times New Roman" w:hAnsi="Times New Roman" w:cs="Times New Roman"/>
          <w:sz w:val="24"/>
          <w:szCs w:val="24"/>
        </w:rPr>
        <w:t>эмпатии</w:t>
      </w:r>
      <w:proofErr w:type="spellEnd"/>
      <w:r w:rsidRPr="007D268B">
        <w:rPr>
          <w:rFonts w:ascii="Times New Roman" w:hAnsi="Times New Roman" w:cs="Times New Roman"/>
          <w:sz w:val="24"/>
          <w:szCs w:val="24"/>
        </w:rPr>
        <w:t xml:space="preserve"> и эмоционально-личностной  </w:t>
      </w:r>
      <w:proofErr w:type="spellStart"/>
      <w:r w:rsidRPr="007D268B">
        <w:rPr>
          <w:rFonts w:ascii="Times New Roman" w:hAnsi="Times New Roman" w:cs="Times New Roman"/>
          <w:sz w:val="24"/>
          <w:szCs w:val="24"/>
        </w:rPr>
        <w:t>децентрации</w:t>
      </w:r>
      <w:proofErr w:type="spellEnd"/>
      <w:r w:rsidRPr="007D268B">
        <w:rPr>
          <w:rFonts w:ascii="Times New Roman" w:hAnsi="Times New Roman" w:cs="Times New Roman"/>
          <w:sz w:val="24"/>
          <w:szCs w:val="24"/>
        </w:rPr>
        <w:t xml:space="preserve">; культивирование  дружеского  отношения  к другим детям. </w:t>
      </w:r>
      <w:proofErr w:type="gramEnd"/>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b/>
          <w:sz w:val="24"/>
          <w:szCs w:val="24"/>
        </w:rPr>
        <w:t>Регулятивные УУД</w:t>
      </w:r>
      <w:r w:rsidRPr="007D268B">
        <w:rPr>
          <w:rFonts w:ascii="Times New Roman" w:hAnsi="Times New Roman" w:cs="Times New Roman"/>
          <w:sz w:val="24"/>
          <w:szCs w:val="24"/>
        </w:rPr>
        <w:t>: понимать и принимать учебную задачу; использовать определенные учителем (учебником) ориентиры действия; планировать свою деятельность по выполнению задания; прогнозировать;  осуществлять последовательность действий в соответствии с инструкцией  или с собственным планом;  осуществлять   самоконтроль  при выполнении упражнений в чтении, при чтении  произведения и при выполнении  заданий к текстам; вносить коррективы в свою деятельность;</w:t>
      </w:r>
      <w:proofErr w:type="gramEnd"/>
      <w:r w:rsidRPr="007D268B">
        <w:rPr>
          <w:rFonts w:ascii="Times New Roman" w:hAnsi="Times New Roman" w:cs="Times New Roman"/>
          <w:sz w:val="24"/>
          <w:szCs w:val="24"/>
        </w:rPr>
        <w:t xml:space="preserve"> оценивать  результаты своей деятельности  и деятельности одноклассников; вырабатывать способность  </w:t>
      </w:r>
      <w:proofErr w:type="gramStart"/>
      <w:r w:rsidRPr="007D268B">
        <w:rPr>
          <w:rFonts w:ascii="Times New Roman" w:hAnsi="Times New Roman" w:cs="Times New Roman"/>
          <w:sz w:val="24"/>
          <w:szCs w:val="24"/>
        </w:rPr>
        <w:t>к</w:t>
      </w:r>
      <w:proofErr w:type="gramEnd"/>
      <w:r w:rsidRPr="007D268B">
        <w:rPr>
          <w:rFonts w:ascii="Times New Roman" w:hAnsi="Times New Roman" w:cs="Times New Roman"/>
          <w:sz w:val="24"/>
          <w:szCs w:val="24"/>
        </w:rPr>
        <w:t xml:space="preserve"> волевой </w:t>
      </w:r>
      <w:proofErr w:type="spellStart"/>
      <w:r w:rsidRPr="007D268B">
        <w:rPr>
          <w:rFonts w:ascii="Times New Roman" w:hAnsi="Times New Roman" w:cs="Times New Roman"/>
          <w:sz w:val="24"/>
          <w:szCs w:val="24"/>
        </w:rPr>
        <w:t>саморегуляции</w:t>
      </w:r>
      <w:proofErr w:type="spellEnd"/>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b/>
          <w:sz w:val="24"/>
          <w:szCs w:val="24"/>
        </w:rPr>
        <w:t>Познавательные УУД</w:t>
      </w:r>
      <w:r w:rsidRPr="007D268B">
        <w:rPr>
          <w:rFonts w:ascii="Times New Roman" w:hAnsi="Times New Roman" w:cs="Times New Roman"/>
          <w:sz w:val="24"/>
          <w:szCs w:val="24"/>
        </w:rPr>
        <w:t>: понимать прочитанное, находить в тексте  нужные сведения (выборочное чтение); выявлять непонятные слова,  интересоваться  их значением,  пользоваться толковыми и энциклопедическими словарями для школьников,   определять смысл слова по контексту; выделять  главное;  составлять    план;  ориентироваться в отдельной книге  и в мире детских книг; ориентироваться в Интернете; использовать полученную при чтении   информацию в практической деятельности (</w:t>
      </w:r>
      <w:r w:rsidRPr="007D268B">
        <w:rPr>
          <w:rFonts w:ascii="Times New Roman" w:hAnsi="Times New Roman" w:cs="Times New Roman"/>
          <w:b/>
          <w:sz w:val="24"/>
          <w:szCs w:val="24"/>
        </w:rPr>
        <w:t>П-1.</w:t>
      </w:r>
      <w:r w:rsidRPr="007D268B">
        <w:rPr>
          <w:rFonts w:ascii="Times New Roman" w:hAnsi="Times New Roman" w:cs="Times New Roman"/>
          <w:sz w:val="24"/>
          <w:szCs w:val="24"/>
        </w:rPr>
        <w:t>)</w:t>
      </w:r>
      <w:r w:rsidRPr="007D268B">
        <w:rPr>
          <w:rStyle w:val="aa"/>
          <w:rFonts w:ascii="Times New Roman" w:hAnsi="Times New Roman" w:cs="Times New Roman"/>
          <w:sz w:val="24"/>
          <w:szCs w:val="24"/>
        </w:rPr>
        <w:footnoteReference w:customMarkFollows="1" w:id="3"/>
        <w:t>1</w:t>
      </w:r>
      <w:r w:rsidRPr="007D268B">
        <w:rPr>
          <w:rFonts w:ascii="Times New Roman" w:hAnsi="Times New Roman" w:cs="Times New Roman"/>
          <w:sz w:val="24"/>
          <w:szCs w:val="24"/>
        </w:rPr>
        <w:t>;</w:t>
      </w:r>
      <w:proofErr w:type="gramEnd"/>
      <w:r w:rsidRPr="007D268B">
        <w:rPr>
          <w:rFonts w:ascii="Times New Roman" w:hAnsi="Times New Roman" w:cs="Times New Roman"/>
          <w:sz w:val="24"/>
          <w:szCs w:val="24"/>
        </w:rPr>
        <w:t xml:space="preserve">  </w:t>
      </w:r>
      <w:proofErr w:type="gramStart"/>
      <w:r w:rsidRPr="007D268B">
        <w:rPr>
          <w:rFonts w:ascii="Times New Roman" w:hAnsi="Times New Roman" w:cs="Times New Roman"/>
          <w:sz w:val="24"/>
          <w:szCs w:val="24"/>
        </w:rPr>
        <w:t>выдвигать гипотезы (в процессе прогнозирования читаемого); устанавливать элементарную  логическую  причинно-следственную связь событий и действий героев произведения;  выполнять действия анализа, характеризуя персонажей,   выявляя подтекст и идею произведения; сравнивать персонажей одного произведения и разных произведений; сравнивать произведения; анализировать особенности  языкового оформления текста; подводить под понятие при определении типа текста, вида и жанра произведений и  их языковых особенностей;</w:t>
      </w:r>
      <w:proofErr w:type="gramEnd"/>
      <w:r w:rsidRPr="007D268B">
        <w:rPr>
          <w:rFonts w:ascii="Times New Roman" w:hAnsi="Times New Roman" w:cs="Times New Roman"/>
          <w:sz w:val="24"/>
          <w:szCs w:val="24"/>
        </w:rPr>
        <w:t xml:space="preserve"> </w:t>
      </w:r>
      <w:r w:rsidRPr="007D268B">
        <w:rPr>
          <w:rFonts w:ascii="Times New Roman" w:hAnsi="Times New Roman" w:cs="Times New Roman"/>
          <w:sz w:val="24"/>
          <w:szCs w:val="24"/>
        </w:rPr>
        <w:lastRenderedPageBreak/>
        <w:t>синтезировать  прочитанное при выполнении заданий творческого характера;  обобщать прочитанное; ранжировать книги,  произведения, информацию;  обосновывать свои утверждения; решать учебные проблемы, поставленные самостоятельно или совместно с учителем  (</w:t>
      </w:r>
      <w:r w:rsidRPr="007D268B">
        <w:rPr>
          <w:rFonts w:ascii="Times New Roman" w:hAnsi="Times New Roman" w:cs="Times New Roman"/>
          <w:b/>
          <w:sz w:val="24"/>
          <w:szCs w:val="24"/>
        </w:rPr>
        <w:t>П-2</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b/>
          <w:sz w:val="24"/>
          <w:szCs w:val="24"/>
        </w:rPr>
        <w:t>Коммуникативные УУД</w:t>
      </w:r>
      <w:r w:rsidRPr="007D268B">
        <w:rPr>
          <w:rFonts w:ascii="Times New Roman" w:hAnsi="Times New Roman" w:cs="Times New Roman"/>
          <w:sz w:val="24"/>
          <w:szCs w:val="24"/>
        </w:rPr>
        <w:t xml:space="preserve">: согласовывать свои действия с партнером; уметь и желать участвовать в коллективной беседе, соблюдая основные правила общения на уроке; готовность  оказать  помощь товарищу; пересказывать прочитанное подробно, кратко, выборочно, творчески; создавать небольшой текст   (повествование, описание, рассуждение);   выражать свои мысли в соответствии с задачами и  условиями коммуникации,  владеть (на определенном программой уровне) монологической и диалогической формами речи. </w:t>
      </w:r>
      <w:proofErr w:type="gramEnd"/>
    </w:p>
    <w:p w:rsidR="007D268B" w:rsidRPr="007D268B" w:rsidRDefault="007D268B" w:rsidP="007D268B">
      <w:pPr>
        <w:pStyle w:val="a3"/>
        <w:rPr>
          <w:rFonts w:ascii="Times New Roman" w:hAnsi="Times New Roman" w:cs="Times New Roman"/>
          <w:sz w:val="24"/>
          <w:szCs w:val="24"/>
        </w:rPr>
      </w:pPr>
      <w:bookmarkStart w:id="2" w:name="bookmark27"/>
      <w:r w:rsidRPr="007D268B">
        <w:rPr>
          <w:rFonts w:ascii="Times New Roman" w:hAnsi="Times New Roman" w:cs="Times New Roman"/>
          <w:b/>
          <w:sz w:val="24"/>
          <w:szCs w:val="24"/>
        </w:rPr>
        <w:t xml:space="preserve">                              </w:t>
      </w:r>
      <w:r w:rsidRPr="007D268B">
        <w:rPr>
          <w:rFonts w:ascii="Times New Roman" w:hAnsi="Times New Roman" w:cs="Times New Roman"/>
          <w:b/>
          <w:bCs/>
          <w:sz w:val="24"/>
          <w:szCs w:val="24"/>
        </w:rPr>
        <w:t>V. МАТЕРИАЛЬНО-ТЕХНИЧЕСКОЕ ОБЕСПЕЧЕНИЕ УЧЕБНОГО ПРОЦЕССА</w:t>
      </w:r>
      <w:bookmarkEnd w:id="2"/>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 xml:space="preserve">Основными рекомендуемыми компонентами </w:t>
      </w:r>
      <w:r w:rsidRPr="007D268B">
        <w:rPr>
          <w:rFonts w:ascii="Times New Roman" w:hAnsi="Times New Roman" w:cs="Times New Roman"/>
          <w:b/>
          <w:bCs/>
          <w:sz w:val="24"/>
          <w:szCs w:val="24"/>
        </w:rPr>
        <w:t>материально</w:t>
      </w:r>
      <w:r w:rsidRPr="007D268B">
        <w:rPr>
          <w:rFonts w:ascii="Times New Roman" w:hAnsi="Times New Roman" w:cs="Times New Roman"/>
          <w:b/>
          <w:bCs/>
          <w:sz w:val="24"/>
          <w:szCs w:val="24"/>
        </w:rPr>
        <w:softHyphen/>
        <w:t xml:space="preserve">го обеспечения </w:t>
      </w:r>
      <w:r w:rsidRPr="007D268B">
        <w:rPr>
          <w:rFonts w:ascii="Times New Roman" w:hAnsi="Times New Roman" w:cs="Times New Roman"/>
          <w:sz w:val="24"/>
          <w:szCs w:val="24"/>
        </w:rPr>
        <w:t>курса «Литературное чтение» (дополнительно к учебникам) являются следующие: программно-методические материалы, рабочие тетради для учащихся, сборники тестовых заданий, хрестоматии для домашнего чтения, классная биб</w:t>
      </w:r>
      <w:r w:rsidRPr="007D268B">
        <w:rPr>
          <w:rFonts w:ascii="Times New Roman" w:hAnsi="Times New Roman" w:cs="Times New Roman"/>
          <w:sz w:val="24"/>
          <w:szCs w:val="24"/>
        </w:rPr>
        <w:softHyphen/>
        <w:t>лиотечка (содержащая художественные и познавательные кни</w:t>
      </w:r>
      <w:r w:rsidRPr="007D268B">
        <w:rPr>
          <w:rFonts w:ascii="Times New Roman" w:hAnsi="Times New Roman" w:cs="Times New Roman"/>
          <w:sz w:val="24"/>
          <w:szCs w:val="24"/>
        </w:rPr>
        <w:softHyphen/>
        <w:t>ги, детские журналы, энциклопедии и справочники, толко</w:t>
      </w:r>
      <w:r w:rsidRPr="007D268B">
        <w:rPr>
          <w:rFonts w:ascii="Times New Roman" w:hAnsi="Times New Roman" w:cs="Times New Roman"/>
          <w:sz w:val="24"/>
          <w:szCs w:val="24"/>
        </w:rPr>
        <w:softHyphen/>
        <w:t>вый словарь), фонохрестоматия, репродукции картин русских и зарубежных художников; портреты русских и зарубежных писателей, а также технические средства обучения.</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Основным материальным обеспечением реализации насто</w:t>
      </w:r>
      <w:r w:rsidRPr="007D268B">
        <w:rPr>
          <w:rFonts w:ascii="Times New Roman" w:hAnsi="Times New Roman" w:cs="Times New Roman"/>
          <w:sz w:val="24"/>
          <w:szCs w:val="24"/>
        </w:rPr>
        <w:softHyphen/>
        <w:t>ящей программы является комплект следующих изданий.</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u w:val="single"/>
        </w:rPr>
        <w:t>Пособия для учащихся</w:t>
      </w:r>
      <w:r w:rsidRPr="007D268B">
        <w:rPr>
          <w:rFonts w:ascii="Times New Roman" w:hAnsi="Times New Roman" w:cs="Times New Roman"/>
          <w:sz w:val="24"/>
          <w:szCs w:val="24"/>
        </w:rPr>
        <w:t xml:space="preserve"> (Издательство:</w:t>
      </w:r>
      <w:proofErr w:type="gramEnd"/>
      <w:r w:rsidRPr="007D268B">
        <w:rPr>
          <w:rFonts w:ascii="Times New Roman" w:hAnsi="Times New Roman" w:cs="Times New Roman"/>
          <w:sz w:val="24"/>
          <w:szCs w:val="24"/>
        </w:rPr>
        <w:t xml:space="preserve"> </w:t>
      </w:r>
      <w:proofErr w:type="gramStart"/>
      <w:r w:rsidRPr="007D268B">
        <w:rPr>
          <w:rFonts w:ascii="Times New Roman" w:hAnsi="Times New Roman" w:cs="Times New Roman"/>
          <w:sz w:val="24"/>
          <w:szCs w:val="24"/>
        </w:rPr>
        <w:t>«Ассоциация XXI век», Смоленск)</w:t>
      </w:r>
      <w:proofErr w:type="gramEnd"/>
    </w:p>
    <w:p w:rsidR="007D268B" w:rsidRPr="007D268B" w:rsidRDefault="007D268B" w:rsidP="007D268B">
      <w:pPr>
        <w:pStyle w:val="a3"/>
        <w:rPr>
          <w:rFonts w:ascii="Times New Roman" w:hAnsi="Times New Roman" w:cs="Times New Roman"/>
          <w:sz w:val="24"/>
          <w:szCs w:val="24"/>
        </w:rPr>
      </w:pPr>
      <w:proofErr w:type="spellStart"/>
      <w:r w:rsidRPr="007D268B">
        <w:rPr>
          <w:rFonts w:ascii="Times New Roman" w:hAnsi="Times New Roman" w:cs="Times New Roman"/>
          <w:sz w:val="24"/>
          <w:szCs w:val="24"/>
        </w:rPr>
        <w:t>Кубасова</w:t>
      </w:r>
      <w:proofErr w:type="spellEnd"/>
      <w:r w:rsidRPr="007D268B">
        <w:rPr>
          <w:rFonts w:ascii="Times New Roman" w:hAnsi="Times New Roman" w:cs="Times New Roman"/>
          <w:sz w:val="24"/>
          <w:szCs w:val="24"/>
        </w:rPr>
        <w:t xml:space="preserve"> О. В. Учебник по литературному чтению для 4 класса. В 4 ч. — 2012 и послед.</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u w:val="single"/>
        </w:rPr>
        <w:t>Пособия для учителя</w:t>
      </w:r>
    </w:p>
    <w:p w:rsidR="007D268B" w:rsidRPr="007D268B" w:rsidRDefault="007D268B" w:rsidP="007D268B">
      <w:pPr>
        <w:pStyle w:val="a3"/>
        <w:rPr>
          <w:rFonts w:ascii="Times New Roman" w:hAnsi="Times New Roman" w:cs="Times New Roman"/>
          <w:sz w:val="24"/>
          <w:szCs w:val="24"/>
        </w:rPr>
      </w:pPr>
      <w:proofErr w:type="spellStart"/>
      <w:r w:rsidRPr="007D268B">
        <w:rPr>
          <w:rFonts w:ascii="Times New Roman" w:hAnsi="Times New Roman" w:cs="Times New Roman"/>
          <w:sz w:val="24"/>
          <w:szCs w:val="24"/>
        </w:rPr>
        <w:t>Кубасова</w:t>
      </w:r>
      <w:proofErr w:type="spellEnd"/>
      <w:r w:rsidRPr="007D268B">
        <w:rPr>
          <w:rFonts w:ascii="Times New Roman" w:hAnsi="Times New Roman" w:cs="Times New Roman"/>
          <w:sz w:val="24"/>
          <w:szCs w:val="24"/>
        </w:rPr>
        <w:t xml:space="preserve"> О. В. Методические рекомендации к учебнику для 4 класса. — Смоленск: Ассоциация XXI век, 2013 и послед.</w:t>
      </w:r>
    </w:p>
    <w:p w:rsidR="007D268B" w:rsidRPr="007D268B" w:rsidRDefault="007D268B" w:rsidP="007D268B">
      <w:pPr>
        <w:pStyle w:val="a3"/>
        <w:rPr>
          <w:rFonts w:ascii="Times New Roman" w:hAnsi="Times New Roman" w:cs="Times New Roman"/>
          <w:sz w:val="24"/>
          <w:szCs w:val="24"/>
        </w:rPr>
      </w:pPr>
      <w:proofErr w:type="spellStart"/>
      <w:r w:rsidRPr="007D268B">
        <w:rPr>
          <w:rFonts w:ascii="Times New Roman" w:hAnsi="Times New Roman" w:cs="Times New Roman"/>
          <w:sz w:val="24"/>
          <w:szCs w:val="24"/>
        </w:rPr>
        <w:t>Кубасова</w:t>
      </w:r>
      <w:proofErr w:type="spellEnd"/>
      <w:r w:rsidRPr="007D268B">
        <w:rPr>
          <w:rFonts w:ascii="Times New Roman" w:hAnsi="Times New Roman" w:cs="Times New Roman"/>
          <w:sz w:val="24"/>
          <w:szCs w:val="24"/>
        </w:rPr>
        <w:t xml:space="preserve"> О. В. Литературное чтение: Методические реко</w:t>
      </w:r>
      <w:r w:rsidRPr="007D268B">
        <w:rPr>
          <w:rFonts w:ascii="Times New Roman" w:hAnsi="Times New Roman" w:cs="Times New Roman"/>
          <w:sz w:val="24"/>
          <w:szCs w:val="24"/>
        </w:rPr>
        <w:softHyphen/>
        <w:t>мендации к тестовым заданиям к учебникам для 1—4 классов общеобразовательных учреждений. — Смоленск: Ассоциация XXI век, 2009 и послед.</w:t>
      </w:r>
    </w:p>
    <w:p w:rsidR="007D268B" w:rsidRPr="007D268B" w:rsidRDefault="007D268B" w:rsidP="007D268B">
      <w:pPr>
        <w:pStyle w:val="a3"/>
        <w:rPr>
          <w:rFonts w:ascii="Times New Roman" w:hAnsi="Times New Roman" w:cs="Times New Roman"/>
          <w:sz w:val="24"/>
          <w:szCs w:val="24"/>
        </w:rPr>
      </w:pPr>
      <w:proofErr w:type="spellStart"/>
      <w:r w:rsidRPr="007D268B">
        <w:rPr>
          <w:rFonts w:ascii="Times New Roman" w:hAnsi="Times New Roman" w:cs="Times New Roman"/>
          <w:sz w:val="24"/>
          <w:szCs w:val="24"/>
        </w:rPr>
        <w:t>Кубасова</w:t>
      </w:r>
      <w:proofErr w:type="spellEnd"/>
      <w:r w:rsidRPr="007D268B">
        <w:rPr>
          <w:rFonts w:ascii="Times New Roman" w:hAnsi="Times New Roman" w:cs="Times New Roman"/>
          <w:sz w:val="24"/>
          <w:szCs w:val="24"/>
        </w:rPr>
        <w:t xml:space="preserve"> О. В. Оценка достижения планируемых результа</w:t>
      </w:r>
      <w:r w:rsidRPr="007D268B">
        <w:rPr>
          <w:rFonts w:ascii="Times New Roman" w:hAnsi="Times New Roman" w:cs="Times New Roman"/>
          <w:sz w:val="24"/>
          <w:szCs w:val="24"/>
        </w:rPr>
        <w:softHyphen/>
        <w:t>тов освоения предмета «Литературное чтение» в рамках образо</w:t>
      </w:r>
      <w:r w:rsidRPr="007D268B">
        <w:rPr>
          <w:rFonts w:ascii="Times New Roman" w:hAnsi="Times New Roman" w:cs="Times New Roman"/>
          <w:sz w:val="24"/>
          <w:szCs w:val="24"/>
        </w:rPr>
        <w:softHyphen/>
        <w:t>вательной системы «Гармония». — 2013 и послед.</w:t>
      </w:r>
    </w:p>
    <w:p w:rsidR="007D268B" w:rsidRPr="007D268B" w:rsidRDefault="007D268B" w:rsidP="007D268B">
      <w:pPr>
        <w:pStyle w:val="a3"/>
        <w:rPr>
          <w:rFonts w:ascii="Times New Roman" w:hAnsi="Times New Roman" w:cs="Times New Roman"/>
          <w:sz w:val="24"/>
          <w:szCs w:val="24"/>
        </w:rPr>
      </w:pPr>
      <w:proofErr w:type="spellStart"/>
      <w:r w:rsidRPr="007D268B">
        <w:rPr>
          <w:rFonts w:ascii="Times New Roman" w:hAnsi="Times New Roman" w:cs="Times New Roman"/>
          <w:sz w:val="24"/>
          <w:szCs w:val="24"/>
        </w:rPr>
        <w:t>Кубасова</w:t>
      </w:r>
      <w:proofErr w:type="spellEnd"/>
      <w:r w:rsidRPr="007D268B">
        <w:rPr>
          <w:rFonts w:ascii="Times New Roman" w:hAnsi="Times New Roman" w:cs="Times New Roman"/>
          <w:sz w:val="24"/>
          <w:szCs w:val="24"/>
        </w:rPr>
        <w:t xml:space="preserve"> О. В. Выразительное чтение. — М.: Академия, 1998 и послед.</w:t>
      </w:r>
    </w:p>
    <w:p w:rsidR="007D268B" w:rsidRPr="007D268B" w:rsidRDefault="007D268B" w:rsidP="007D268B">
      <w:pPr>
        <w:pStyle w:val="a3"/>
        <w:rPr>
          <w:rFonts w:ascii="Times New Roman" w:hAnsi="Times New Roman" w:cs="Times New Roman"/>
          <w:sz w:val="24"/>
          <w:szCs w:val="24"/>
        </w:rPr>
      </w:pPr>
      <w:proofErr w:type="spellStart"/>
      <w:r w:rsidRPr="007D268B">
        <w:rPr>
          <w:rFonts w:ascii="Times New Roman" w:hAnsi="Times New Roman" w:cs="Times New Roman"/>
          <w:sz w:val="24"/>
          <w:szCs w:val="24"/>
        </w:rPr>
        <w:t>Кубасова</w:t>
      </w:r>
      <w:proofErr w:type="spellEnd"/>
      <w:r w:rsidRPr="007D268B">
        <w:rPr>
          <w:rFonts w:ascii="Times New Roman" w:hAnsi="Times New Roman" w:cs="Times New Roman"/>
          <w:sz w:val="24"/>
          <w:szCs w:val="24"/>
        </w:rPr>
        <w:t xml:space="preserve"> О. В. Как помочь ребёнку стать читателем. — Тула: Родничок; М.: АСТ, </w:t>
      </w:r>
      <w:proofErr w:type="spellStart"/>
      <w:r w:rsidRPr="007D268B">
        <w:rPr>
          <w:rFonts w:ascii="Times New Roman" w:hAnsi="Times New Roman" w:cs="Times New Roman"/>
          <w:sz w:val="24"/>
          <w:szCs w:val="24"/>
        </w:rPr>
        <w:t>Астрель</w:t>
      </w:r>
      <w:proofErr w:type="spellEnd"/>
      <w:r w:rsidRPr="007D268B">
        <w:rPr>
          <w:rFonts w:ascii="Times New Roman" w:hAnsi="Times New Roman" w:cs="Times New Roman"/>
          <w:sz w:val="24"/>
          <w:szCs w:val="24"/>
        </w:rPr>
        <w:t>, 2005.</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«Математика»  4 класс</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Нормативная основа программы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Рабочая программа по математике  составлена на основании  следующих нормативно-правовых документов: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Федерального компонента государственного стандарта начального общего образования, утвержденного приказом Министерства  образования и науки Российской Федерации от 06.10.2009 г. № 373.</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Закона Российской Федерации «Об образовании». Статья 14. Общие требования к содержанию образования (п. 5); Статья 32. </w:t>
      </w:r>
      <w:proofErr w:type="gramStart"/>
      <w:r w:rsidRPr="007D268B">
        <w:rPr>
          <w:rFonts w:ascii="Times New Roman" w:hAnsi="Times New Roman" w:cs="Times New Roman"/>
          <w:sz w:val="24"/>
          <w:szCs w:val="24"/>
        </w:rPr>
        <w:t>Компетенция и ответственность образовательного учреждения (</w:t>
      </w:r>
      <w:proofErr w:type="spellStart"/>
      <w:r w:rsidRPr="007D268B">
        <w:rPr>
          <w:rFonts w:ascii="Times New Roman" w:hAnsi="Times New Roman" w:cs="Times New Roman"/>
          <w:sz w:val="24"/>
          <w:szCs w:val="24"/>
        </w:rPr>
        <w:t>пп</w:t>
      </w:r>
      <w:proofErr w:type="spellEnd"/>
      <w:r w:rsidRPr="007D268B">
        <w:rPr>
          <w:rFonts w:ascii="Times New Roman" w:hAnsi="Times New Roman" w:cs="Times New Roman"/>
          <w:sz w:val="24"/>
          <w:szCs w:val="24"/>
        </w:rPr>
        <w:t>. 2 (части 5,6,7,16,20,23), 3 (часть 2).</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Типового положения об общеобразовательном учреждении. Постановление правительства РФ от 19.03.2001 г. №196 с изменениями от 10.03.2009 г. №216 ст. 41.</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Федерального базисного учебного плана и примерного учебного плана для образовательных учреждений РФ, программы общего образования. Приказ Министерства образования Российской Федерации от 9 марта 2004 г. № 1312 в редакции от 30.08.2010 г. № 889.</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Приказа о внесении изменений в ФГОС начального общего образования, утверждённый  Министерством образования и науки РФ от 06.10.2009 г. №373</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Санитарных правил и норм (</w:t>
      </w:r>
      <w:proofErr w:type="spellStart"/>
      <w:r w:rsidRPr="007D268B">
        <w:rPr>
          <w:rFonts w:ascii="Times New Roman" w:hAnsi="Times New Roman" w:cs="Times New Roman"/>
          <w:sz w:val="24"/>
          <w:szCs w:val="24"/>
        </w:rPr>
        <w:t>СанПин</w:t>
      </w:r>
      <w:proofErr w:type="spellEnd"/>
      <w:r w:rsidRPr="007D268B">
        <w:rPr>
          <w:rFonts w:ascii="Times New Roman" w:hAnsi="Times New Roman" w:cs="Times New Roman"/>
          <w:sz w:val="24"/>
          <w:szCs w:val="24"/>
        </w:rPr>
        <w:t xml:space="preserve"> 2.42. – 2821 10).</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Учебного плана ГБОУ « СОШ №  536» Московского района  2015г – 2016г.</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Рабочая программа по математике разработана на основе ФГОС начального общего образования, реализуется средствами предмета «Математика» на основе авторской программы Н.Б. Истоминой </w:t>
      </w:r>
      <w:proofErr w:type="gramStart"/>
      <w:r w:rsidRPr="007D268B">
        <w:rPr>
          <w:rFonts w:ascii="Times New Roman" w:hAnsi="Times New Roman" w:cs="Times New Roman"/>
          <w:sz w:val="24"/>
          <w:szCs w:val="24"/>
        </w:rPr>
        <w:t xml:space="preserve">( </w:t>
      </w:r>
      <w:proofErr w:type="gramEnd"/>
      <w:r w:rsidRPr="007D268B">
        <w:rPr>
          <w:rFonts w:ascii="Times New Roman" w:hAnsi="Times New Roman" w:cs="Times New Roman"/>
          <w:sz w:val="24"/>
          <w:szCs w:val="24"/>
        </w:rPr>
        <w:t>Смоленск: Ассоциация 21 век, 2012</w:t>
      </w:r>
      <w:proofErr w:type="gramStart"/>
      <w:r w:rsidRPr="007D268B">
        <w:rPr>
          <w:rFonts w:ascii="Times New Roman" w:hAnsi="Times New Roman" w:cs="Times New Roman"/>
          <w:sz w:val="24"/>
          <w:szCs w:val="24"/>
        </w:rPr>
        <w:t xml:space="preserve"> )</w:t>
      </w:r>
      <w:proofErr w:type="gramEnd"/>
      <w:r w:rsidRPr="007D268B">
        <w:rPr>
          <w:rFonts w:ascii="Times New Roman" w:hAnsi="Times New Roman" w:cs="Times New Roman"/>
          <w:sz w:val="24"/>
          <w:szCs w:val="24"/>
        </w:rPr>
        <w:t>, ( учебно-методический комплект « Гармония»)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Цели и задачи </w:t>
      </w:r>
      <w:proofErr w:type="gramStart"/>
      <w:r w:rsidRPr="007D268B">
        <w:rPr>
          <w:rFonts w:ascii="Times New Roman" w:hAnsi="Times New Roman" w:cs="Times New Roman"/>
          <w:b/>
          <w:sz w:val="24"/>
          <w:szCs w:val="24"/>
        </w:rPr>
        <w:t>обучения по предмету</w:t>
      </w:r>
      <w:proofErr w:type="gramEnd"/>
      <w:r w:rsidRPr="007D268B">
        <w:rPr>
          <w:rFonts w:ascii="Times New Roman" w:hAnsi="Times New Roman" w:cs="Times New Roman"/>
          <w:b/>
          <w:sz w:val="24"/>
          <w:szCs w:val="24"/>
        </w:rPr>
        <w:t xml:space="preserve"> «Математика » в 4 классе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Цель начального курса математики</w:t>
      </w:r>
      <w:r w:rsidRPr="007D268B">
        <w:rPr>
          <w:rFonts w:ascii="Times New Roman" w:hAnsi="Times New Roman" w:cs="Times New Roman"/>
          <w:sz w:val="24"/>
          <w:szCs w:val="24"/>
        </w:rPr>
        <w:t xml:space="preserve">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w w:val="99"/>
          <w:sz w:val="24"/>
          <w:szCs w:val="24"/>
        </w:rPr>
        <w:t>О</w:t>
      </w:r>
      <w:r w:rsidRPr="007D268B">
        <w:rPr>
          <w:rFonts w:ascii="Times New Roman" w:hAnsi="Times New Roman" w:cs="Times New Roman"/>
          <w:spacing w:val="-1"/>
          <w:sz w:val="24"/>
          <w:szCs w:val="24"/>
        </w:rPr>
        <w:t>с</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в</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ы</w:t>
      </w:r>
      <w:r w:rsidRPr="007D268B">
        <w:rPr>
          <w:rFonts w:ascii="Times New Roman" w:hAnsi="Times New Roman" w:cs="Times New Roman"/>
          <w:spacing w:val="-1"/>
          <w:sz w:val="24"/>
          <w:szCs w:val="24"/>
        </w:rPr>
        <w:t>м</w:t>
      </w:r>
      <w:r w:rsidRPr="007D268B">
        <w:rPr>
          <w:rFonts w:ascii="Times New Roman" w:hAnsi="Times New Roman" w:cs="Times New Roman"/>
          <w:w w:val="99"/>
          <w:sz w:val="24"/>
          <w:szCs w:val="24"/>
        </w:rPr>
        <w:t>и</w:t>
      </w:r>
      <w:r w:rsidRPr="007D268B">
        <w:rPr>
          <w:rFonts w:ascii="Times New Roman" w:hAnsi="Times New Roman" w:cs="Times New Roman"/>
          <w:spacing w:val="1"/>
          <w:sz w:val="24"/>
          <w:szCs w:val="24"/>
        </w:rPr>
        <w:t xml:space="preserve"> </w:t>
      </w:r>
      <w:r w:rsidRPr="007D268B">
        <w:rPr>
          <w:rFonts w:ascii="Times New Roman" w:hAnsi="Times New Roman" w:cs="Times New Roman"/>
          <w:b/>
          <w:bCs/>
          <w:spacing w:val="1"/>
          <w:w w:val="99"/>
          <w:sz w:val="24"/>
          <w:szCs w:val="24"/>
        </w:rPr>
        <w:t>ц</w:t>
      </w:r>
      <w:r w:rsidRPr="007D268B">
        <w:rPr>
          <w:rFonts w:ascii="Times New Roman" w:hAnsi="Times New Roman" w:cs="Times New Roman"/>
          <w:b/>
          <w:bCs/>
          <w:sz w:val="24"/>
          <w:szCs w:val="24"/>
        </w:rPr>
        <w:t>е</w:t>
      </w:r>
      <w:r w:rsidRPr="007D268B">
        <w:rPr>
          <w:rFonts w:ascii="Times New Roman" w:hAnsi="Times New Roman" w:cs="Times New Roman"/>
          <w:b/>
          <w:bCs/>
          <w:w w:val="99"/>
          <w:sz w:val="24"/>
          <w:szCs w:val="24"/>
        </w:rPr>
        <w:t>лями</w:t>
      </w:r>
      <w:r w:rsidRPr="007D268B">
        <w:rPr>
          <w:rFonts w:ascii="Times New Roman" w:hAnsi="Times New Roman" w:cs="Times New Roman"/>
          <w:spacing w:val="59"/>
          <w:sz w:val="24"/>
          <w:szCs w:val="24"/>
        </w:rPr>
        <w:t xml:space="preserve"> </w:t>
      </w:r>
      <w:r w:rsidRPr="007D268B">
        <w:rPr>
          <w:rFonts w:ascii="Times New Roman" w:hAnsi="Times New Roman" w:cs="Times New Roman"/>
          <w:spacing w:val="3"/>
          <w:sz w:val="24"/>
          <w:szCs w:val="24"/>
        </w:rPr>
        <w:t>к</w:t>
      </w:r>
      <w:r w:rsidRPr="007D268B">
        <w:rPr>
          <w:rFonts w:ascii="Times New Roman" w:hAnsi="Times New Roman" w:cs="Times New Roman"/>
          <w:spacing w:val="-4"/>
          <w:sz w:val="24"/>
          <w:szCs w:val="24"/>
        </w:rPr>
        <w:t>у</w:t>
      </w:r>
      <w:r w:rsidRPr="007D268B">
        <w:rPr>
          <w:rFonts w:ascii="Times New Roman" w:hAnsi="Times New Roman" w:cs="Times New Roman"/>
          <w:sz w:val="24"/>
          <w:szCs w:val="24"/>
        </w:rPr>
        <w:t>рса</w:t>
      </w:r>
      <w:r w:rsidRPr="007D268B">
        <w:rPr>
          <w:rFonts w:ascii="Times New Roman" w:hAnsi="Times New Roman" w:cs="Times New Roman"/>
          <w:spacing w:val="-1"/>
          <w:sz w:val="24"/>
          <w:szCs w:val="24"/>
        </w:rPr>
        <w:t xml:space="preserve"> ма</w:t>
      </w:r>
      <w:r w:rsidRPr="007D268B">
        <w:rPr>
          <w:rFonts w:ascii="Times New Roman" w:hAnsi="Times New Roman" w:cs="Times New Roman"/>
          <w:spacing w:val="2"/>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spacing w:val="-1"/>
          <w:sz w:val="24"/>
          <w:szCs w:val="24"/>
        </w:rPr>
        <w:t>ма</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spacing w:val="1"/>
          <w:sz w:val="24"/>
          <w:szCs w:val="24"/>
        </w:rPr>
        <w:t>к</w:t>
      </w:r>
      <w:r w:rsidRPr="007D268B">
        <w:rPr>
          <w:rFonts w:ascii="Times New Roman" w:hAnsi="Times New Roman" w:cs="Times New Roman"/>
          <w:w w:val="99"/>
          <w:sz w:val="24"/>
          <w:szCs w:val="24"/>
        </w:rPr>
        <w:t>и</w:t>
      </w:r>
      <w:r w:rsidRPr="007D268B">
        <w:rPr>
          <w:rFonts w:ascii="Times New Roman" w:hAnsi="Times New Roman" w:cs="Times New Roman"/>
          <w:sz w:val="24"/>
          <w:szCs w:val="24"/>
        </w:rPr>
        <w:t xml:space="preserve"> д</w:t>
      </w:r>
      <w:r w:rsidRPr="007D268B">
        <w:rPr>
          <w:rFonts w:ascii="Times New Roman" w:hAnsi="Times New Roman" w:cs="Times New Roman"/>
          <w:w w:val="99"/>
          <w:sz w:val="24"/>
          <w:szCs w:val="24"/>
        </w:rPr>
        <w:t>л</w:t>
      </w:r>
      <w:r w:rsidRPr="007D268B">
        <w:rPr>
          <w:rFonts w:ascii="Times New Roman" w:hAnsi="Times New Roman" w:cs="Times New Roman"/>
          <w:sz w:val="24"/>
          <w:szCs w:val="24"/>
        </w:rPr>
        <w:t>я 4 к</w:t>
      </w:r>
      <w:r w:rsidRPr="007D268B">
        <w:rPr>
          <w:rFonts w:ascii="Times New Roman" w:hAnsi="Times New Roman" w:cs="Times New Roman"/>
          <w:w w:val="99"/>
          <w:sz w:val="24"/>
          <w:szCs w:val="24"/>
        </w:rPr>
        <w:t>л</w:t>
      </w:r>
      <w:r w:rsidRPr="007D268B">
        <w:rPr>
          <w:rFonts w:ascii="Times New Roman" w:hAnsi="Times New Roman" w:cs="Times New Roman"/>
          <w:sz w:val="24"/>
          <w:szCs w:val="24"/>
        </w:rPr>
        <w:t>а</w:t>
      </w:r>
      <w:r w:rsidRPr="007D268B">
        <w:rPr>
          <w:rFonts w:ascii="Times New Roman" w:hAnsi="Times New Roman" w:cs="Times New Roman"/>
          <w:spacing w:val="-1"/>
          <w:sz w:val="24"/>
          <w:szCs w:val="24"/>
        </w:rPr>
        <w:t>сса</w:t>
      </w:r>
      <w:r w:rsidRPr="007D268B">
        <w:rPr>
          <w:rFonts w:ascii="Times New Roman" w:hAnsi="Times New Roman" w:cs="Times New Roman"/>
          <w:sz w:val="24"/>
          <w:szCs w:val="24"/>
        </w:rPr>
        <w:t>,</w:t>
      </w:r>
      <w:r w:rsidRPr="007D268B">
        <w:rPr>
          <w:rFonts w:ascii="Times New Roman" w:hAnsi="Times New Roman" w:cs="Times New Roman"/>
          <w:spacing w:val="1"/>
          <w:sz w:val="24"/>
          <w:szCs w:val="24"/>
        </w:rPr>
        <w:t xml:space="preserve"> </w:t>
      </w:r>
      <w:r w:rsidRPr="007D268B">
        <w:rPr>
          <w:rFonts w:ascii="Times New Roman" w:hAnsi="Times New Roman" w:cs="Times New Roman"/>
          <w:w w:val="99"/>
          <w:sz w:val="24"/>
          <w:szCs w:val="24"/>
        </w:rPr>
        <w:t>в</w:t>
      </w:r>
      <w:r w:rsidRPr="007D268B">
        <w:rPr>
          <w:rFonts w:ascii="Times New Roman" w:hAnsi="Times New Roman" w:cs="Times New Roman"/>
          <w:sz w:val="24"/>
          <w:szCs w:val="24"/>
        </w:rPr>
        <w:t xml:space="preserve"> соо</w:t>
      </w:r>
      <w:r w:rsidRPr="007D268B">
        <w:rPr>
          <w:rFonts w:ascii="Times New Roman" w:hAnsi="Times New Roman" w:cs="Times New Roman"/>
          <w:w w:val="99"/>
          <w:sz w:val="24"/>
          <w:szCs w:val="24"/>
        </w:rPr>
        <w:t>тв</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т</w:t>
      </w:r>
      <w:r w:rsidRPr="007D268B">
        <w:rPr>
          <w:rFonts w:ascii="Times New Roman" w:hAnsi="Times New Roman" w:cs="Times New Roman"/>
          <w:sz w:val="24"/>
          <w:szCs w:val="24"/>
        </w:rPr>
        <w:t>с</w:t>
      </w:r>
      <w:r w:rsidRPr="007D268B">
        <w:rPr>
          <w:rFonts w:ascii="Times New Roman" w:hAnsi="Times New Roman" w:cs="Times New Roman"/>
          <w:w w:val="99"/>
          <w:sz w:val="24"/>
          <w:szCs w:val="24"/>
        </w:rPr>
        <w:t>твии</w:t>
      </w:r>
      <w:r w:rsidRPr="007D268B">
        <w:rPr>
          <w:rFonts w:ascii="Times New Roman" w:hAnsi="Times New Roman" w:cs="Times New Roman"/>
          <w:spacing w:val="1"/>
          <w:sz w:val="24"/>
          <w:szCs w:val="24"/>
        </w:rPr>
        <w:t xml:space="preserve"> </w:t>
      </w:r>
      <w:r w:rsidRPr="007D268B">
        <w:rPr>
          <w:rFonts w:ascii="Times New Roman" w:hAnsi="Times New Roman" w:cs="Times New Roman"/>
          <w:sz w:val="24"/>
          <w:szCs w:val="24"/>
        </w:rPr>
        <w:t>с</w:t>
      </w:r>
      <w:r w:rsidRPr="007D268B">
        <w:rPr>
          <w:rFonts w:ascii="Times New Roman" w:hAnsi="Times New Roman" w:cs="Times New Roman"/>
          <w:spacing w:val="1"/>
          <w:sz w:val="24"/>
          <w:szCs w:val="24"/>
        </w:rPr>
        <w:t xml:space="preserve"> </w:t>
      </w:r>
      <w:r w:rsidRPr="007D268B">
        <w:rPr>
          <w:rFonts w:ascii="Times New Roman" w:hAnsi="Times New Roman" w:cs="Times New Roman"/>
          <w:w w:val="99"/>
          <w:sz w:val="24"/>
          <w:szCs w:val="24"/>
        </w:rPr>
        <w:t>т</w:t>
      </w:r>
      <w:r w:rsidRPr="007D268B">
        <w:rPr>
          <w:rFonts w:ascii="Times New Roman" w:hAnsi="Times New Roman" w:cs="Times New Roman"/>
          <w:sz w:val="24"/>
          <w:szCs w:val="24"/>
        </w:rPr>
        <w:t>ребо</w:t>
      </w:r>
      <w:r w:rsidRPr="007D268B">
        <w:rPr>
          <w:rFonts w:ascii="Times New Roman" w:hAnsi="Times New Roman" w:cs="Times New Roman"/>
          <w:w w:val="99"/>
          <w:sz w:val="24"/>
          <w:szCs w:val="24"/>
        </w:rPr>
        <w:t>в</w:t>
      </w:r>
      <w:r w:rsidRPr="007D268B">
        <w:rPr>
          <w:rFonts w:ascii="Times New Roman" w:hAnsi="Times New Roman" w:cs="Times New Roman"/>
          <w:sz w:val="24"/>
          <w:szCs w:val="24"/>
        </w:rPr>
        <w:t>а</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ям</w:t>
      </w:r>
      <w:r w:rsidRPr="007D268B">
        <w:rPr>
          <w:rFonts w:ascii="Times New Roman" w:hAnsi="Times New Roman" w:cs="Times New Roman"/>
          <w:w w:val="99"/>
          <w:sz w:val="24"/>
          <w:szCs w:val="24"/>
        </w:rPr>
        <w:t>и</w:t>
      </w:r>
      <w:r w:rsidRPr="007D268B">
        <w:rPr>
          <w:rFonts w:ascii="Times New Roman" w:hAnsi="Times New Roman" w:cs="Times New Roman"/>
          <w:sz w:val="24"/>
          <w:szCs w:val="24"/>
        </w:rPr>
        <w:t xml:space="preserve"> </w:t>
      </w:r>
      <w:r w:rsidRPr="007D268B">
        <w:rPr>
          <w:rFonts w:ascii="Times New Roman" w:hAnsi="Times New Roman" w:cs="Times New Roman"/>
          <w:w w:val="99"/>
          <w:sz w:val="24"/>
          <w:szCs w:val="24"/>
        </w:rPr>
        <w:t>ФГО</w:t>
      </w:r>
      <w:r w:rsidRPr="007D268B">
        <w:rPr>
          <w:rFonts w:ascii="Times New Roman" w:hAnsi="Times New Roman" w:cs="Times New Roman"/>
          <w:sz w:val="24"/>
          <w:szCs w:val="24"/>
        </w:rPr>
        <w:t xml:space="preserve">С </w:t>
      </w:r>
      <w:r w:rsidRPr="007D268B">
        <w:rPr>
          <w:rFonts w:ascii="Times New Roman" w:hAnsi="Times New Roman" w:cs="Times New Roman"/>
          <w:spacing w:val="-1"/>
          <w:w w:val="99"/>
          <w:sz w:val="24"/>
          <w:szCs w:val="24"/>
        </w:rPr>
        <w:t>Н</w:t>
      </w:r>
      <w:r w:rsidRPr="007D268B">
        <w:rPr>
          <w:rFonts w:ascii="Times New Roman" w:hAnsi="Times New Roman" w:cs="Times New Roman"/>
          <w:w w:val="99"/>
          <w:sz w:val="24"/>
          <w:szCs w:val="24"/>
        </w:rPr>
        <w:t>О</w:t>
      </w:r>
      <w:r w:rsidRPr="007D268B">
        <w:rPr>
          <w:rFonts w:ascii="Times New Roman" w:hAnsi="Times New Roman" w:cs="Times New Roman"/>
          <w:spacing w:val="-1"/>
          <w:w w:val="99"/>
          <w:sz w:val="24"/>
          <w:szCs w:val="24"/>
        </w:rPr>
        <w:t>О</w:t>
      </w:r>
      <w:r w:rsidRPr="007D268B">
        <w:rPr>
          <w:rFonts w:ascii="Times New Roman" w:hAnsi="Times New Roman" w:cs="Times New Roman"/>
          <w:sz w:val="24"/>
          <w:szCs w:val="24"/>
        </w:rPr>
        <w:t>, я</w:t>
      </w:r>
      <w:r w:rsidRPr="007D268B">
        <w:rPr>
          <w:rFonts w:ascii="Times New Roman" w:hAnsi="Times New Roman" w:cs="Times New Roman"/>
          <w:w w:val="99"/>
          <w:sz w:val="24"/>
          <w:szCs w:val="24"/>
        </w:rPr>
        <w:t>вл</w:t>
      </w:r>
      <w:r w:rsidRPr="007D268B">
        <w:rPr>
          <w:rFonts w:ascii="Times New Roman" w:hAnsi="Times New Roman" w:cs="Times New Roman"/>
          <w:sz w:val="24"/>
          <w:szCs w:val="24"/>
        </w:rPr>
        <w:t>я</w:t>
      </w:r>
      <w:r w:rsidRPr="007D268B">
        <w:rPr>
          <w:rFonts w:ascii="Times New Roman" w:hAnsi="Times New Roman" w:cs="Times New Roman"/>
          <w:w w:val="99"/>
          <w:sz w:val="24"/>
          <w:szCs w:val="24"/>
        </w:rPr>
        <w:t>ют</w:t>
      </w:r>
      <w:r w:rsidRPr="007D268B">
        <w:rPr>
          <w:rFonts w:ascii="Times New Roman" w:hAnsi="Times New Roman" w:cs="Times New Roman"/>
          <w:sz w:val="24"/>
          <w:szCs w:val="24"/>
        </w:rPr>
        <w:t>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1.</w:t>
      </w:r>
      <w:r w:rsidRPr="007D268B">
        <w:rPr>
          <w:rFonts w:ascii="Times New Roman" w:hAnsi="Times New Roman" w:cs="Times New Roman"/>
          <w:spacing w:val="119"/>
          <w:sz w:val="24"/>
          <w:szCs w:val="24"/>
        </w:rPr>
        <w:t xml:space="preserve"> </w:t>
      </w:r>
      <w:r w:rsidRPr="007D268B">
        <w:rPr>
          <w:rFonts w:ascii="Times New Roman" w:hAnsi="Times New Roman" w:cs="Times New Roman"/>
          <w:w w:val="99"/>
          <w:sz w:val="24"/>
          <w:szCs w:val="24"/>
        </w:rPr>
        <w:t>Ф</w:t>
      </w:r>
      <w:r w:rsidRPr="007D268B">
        <w:rPr>
          <w:rFonts w:ascii="Times New Roman" w:hAnsi="Times New Roman" w:cs="Times New Roman"/>
          <w:sz w:val="24"/>
          <w:szCs w:val="24"/>
        </w:rPr>
        <w:t>орм</w:t>
      </w:r>
      <w:r w:rsidRPr="007D268B">
        <w:rPr>
          <w:rFonts w:ascii="Times New Roman" w:hAnsi="Times New Roman" w:cs="Times New Roman"/>
          <w:w w:val="99"/>
          <w:sz w:val="24"/>
          <w:szCs w:val="24"/>
        </w:rPr>
        <w:t>и</w:t>
      </w:r>
      <w:r w:rsidRPr="007D268B">
        <w:rPr>
          <w:rFonts w:ascii="Times New Roman" w:hAnsi="Times New Roman" w:cs="Times New Roman"/>
          <w:sz w:val="24"/>
          <w:szCs w:val="24"/>
        </w:rPr>
        <w:t>ро</w:t>
      </w:r>
      <w:r w:rsidRPr="007D268B">
        <w:rPr>
          <w:rFonts w:ascii="Times New Roman" w:hAnsi="Times New Roman" w:cs="Times New Roman"/>
          <w:w w:val="99"/>
          <w:sz w:val="24"/>
          <w:szCs w:val="24"/>
        </w:rPr>
        <w:t>в</w:t>
      </w:r>
      <w:r w:rsidRPr="007D268B">
        <w:rPr>
          <w:rFonts w:ascii="Times New Roman" w:hAnsi="Times New Roman" w:cs="Times New Roman"/>
          <w:sz w:val="24"/>
          <w:szCs w:val="24"/>
        </w:rPr>
        <w:t>а</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е</w:t>
      </w:r>
      <w:r w:rsidRPr="007D268B">
        <w:rPr>
          <w:rFonts w:ascii="Times New Roman" w:hAnsi="Times New Roman" w:cs="Times New Roman"/>
          <w:spacing w:val="2"/>
          <w:sz w:val="24"/>
          <w:szCs w:val="24"/>
        </w:rPr>
        <w:t xml:space="preserve"> </w:t>
      </w:r>
      <w:r w:rsidRPr="007D268B">
        <w:rPr>
          <w:rFonts w:ascii="Times New Roman" w:hAnsi="Times New Roman" w:cs="Times New Roman"/>
          <w:sz w:val="24"/>
          <w:szCs w:val="24"/>
        </w:rPr>
        <w:t xml:space="preserve">у </w:t>
      </w:r>
      <w:r w:rsidRPr="007D268B">
        <w:rPr>
          <w:rFonts w:ascii="Times New Roman" w:hAnsi="Times New Roman" w:cs="Times New Roman"/>
          <w:spacing w:val="-4"/>
          <w:sz w:val="24"/>
          <w:szCs w:val="24"/>
        </w:rPr>
        <w:t>у</w:t>
      </w:r>
      <w:r w:rsidRPr="007D268B">
        <w:rPr>
          <w:rFonts w:ascii="Times New Roman" w:hAnsi="Times New Roman" w:cs="Times New Roman"/>
          <w:sz w:val="24"/>
          <w:szCs w:val="24"/>
        </w:rPr>
        <w:t>ча</w:t>
      </w:r>
      <w:r w:rsidRPr="007D268B">
        <w:rPr>
          <w:rFonts w:ascii="Times New Roman" w:hAnsi="Times New Roman" w:cs="Times New Roman"/>
          <w:w w:val="99"/>
          <w:sz w:val="24"/>
          <w:szCs w:val="24"/>
        </w:rPr>
        <w:t>щи</w:t>
      </w:r>
      <w:r w:rsidRPr="007D268B">
        <w:rPr>
          <w:rFonts w:ascii="Times New Roman" w:hAnsi="Times New Roman" w:cs="Times New Roman"/>
          <w:spacing w:val="2"/>
          <w:sz w:val="24"/>
          <w:szCs w:val="24"/>
        </w:rPr>
        <w:t>х</w:t>
      </w:r>
      <w:r w:rsidRPr="007D268B">
        <w:rPr>
          <w:rFonts w:ascii="Times New Roman" w:hAnsi="Times New Roman" w:cs="Times New Roman"/>
          <w:sz w:val="24"/>
          <w:szCs w:val="24"/>
        </w:rPr>
        <w:t>ся о</w:t>
      </w:r>
      <w:r w:rsidRPr="007D268B">
        <w:rPr>
          <w:rFonts w:ascii="Times New Roman" w:hAnsi="Times New Roman" w:cs="Times New Roman"/>
          <w:spacing w:val="-1"/>
          <w:sz w:val="24"/>
          <w:szCs w:val="24"/>
        </w:rPr>
        <w:t>с</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в</w:t>
      </w:r>
      <w:r w:rsidRPr="007D268B">
        <w:rPr>
          <w:rFonts w:ascii="Times New Roman" w:hAnsi="Times New Roman" w:cs="Times New Roman"/>
          <w:spacing w:val="2"/>
          <w:sz w:val="24"/>
          <w:szCs w:val="24"/>
        </w:rPr>
        <w:t xml:space="preserve"> </w:t>
      </w:r>
      <w:r w:rsidRPr="007D268B">
        <w:rPr>
          <w:rFonts w:ascii="Times New Roman" w:hAnsi="Times New Roman" w:cs="Times New Roman"/>
          <w:spacing w:val="-4"/>
          <w:sz w:val="24"/>
          <w:szCs w:val="24"/>
        </w:rPr>
        <w:t>у</w:t>
      </w:r>
      <w:r w:rsidRPr="007D268B">
        <w:rPr>
          <w:rFonts w:ascii="Times New Roman" w:hAnsi="Times New Roman" w:cs="Times New Roman"/>
          <w:spacing w:val="-1"/>
          <w:sz w:val="24"/>
          <w:szCs w:val="24"/>
        </w:rPr>
        <w:t>ме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w:t>
      </w:r>
      <w:r w:rsidRPr="007D268B">
        <w:rPr>
          <w:rFonts w:ascii="Times New Roman" w:hAnsi="Times New Roman" w:cs="Times New Roman"/>
          <w:spacing w:val="2"/>
          <w:sz w:val="24"/>
          <w:szCs w:val="24"/>
        </w:rPr>
        <w:t xml:space="preserve"> </w:t>
      </w:r>
      <w:r w:rsidRPr="007D268B">
        <w:rPr>
          <w:rFonts w:ascii="Times New Roman" w:hAnsi="Times New Roman" w:cs="Times New Roman"/>
          <w:spacing w:val="-3"/>
          <w:sz w:val="24"/>
          <w:szCs w:val="24"/>
        </w:rPr>
        <w:t>у</w:t>
      </w:r>
      <w:r w:rsidRPr="007D268B">
        <w:rPr>
          <w:rFonts w:ascii="Times New Roman" w:hAnsi="Times New Roman" w:cs="Times New Roman"/>
          <w:spacing w:val="-1"/>
          <w:sz w:val="24"/>
          <w:szCs w:val="24"/>
        </w:rPr>
        <w:t>ч</w:t>
      </w:r>
      <w:r w:rsidRPr="007D268B">
        <w:rPr>
          <w:rFonts w:ascii="Times New Roman" w:hAnsi="Times New Roman" w:cs="Times New Roman"/>
          <w:w w:val="99"/>
          <w:sz w:val="24"/>
          <w:szCs w:val="24"/>
        </w:rPr>
        <w:t>ит</w:t>
      </w:r>
      <w:r w:rsidRPr="007D268B">
        <w:rPr>
          <w:rFonts w:ascii="Times New Roman" w:hAnsi="Times New Roman" w:cs="Times New Roman"/>
          <w:spacing w:val="1"/>
          <w:w w:val="99"/>
          <w:sz w:val="24"/>
          <w:szCs w:val="24"/>
        </w:rPr>
        <w:t>ь</w:t>
      </w:r>
      <w:r w:rsidRPr="007D268B">
        <w:rPr>
          <w:rFonts w:ascii="Times New Roman" w:hAnsi="Times New Roman" w:cs="Times New Roman"/>
          <w:sz w:val="24"/>
          <w:szCs w:val="24"/>
        </w:rPr>
        <w:t>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2.</w:t>
      </w:r>
      <w:r w:rsidRPr="007D268B">
        <w:rPr>
          <w:rFonts w:ascii="Times New Roman" w:hAnsi="Times New Roman" w:cs="Times New Roman"/>
          <w:spacing w:val="119"/>
          <w:sz w:val="24"/>
          <w:szCs w:val="24"/>
        </w:rPr>
        <w:t xml:space="preserve"> </w:t>
      </w:r>
      <w:r w:rsidRPr="007D268B">
        <w:rPr>
          <w:rFonts w:ascii="Times New Roman" w:hAnsi="Times New Roman" w:cs="Times New Roman"/>
          <w:spacing w:val="1"/>
          <w:w w:val="99"/>
          <w:sz w:val="24"/>
          <w:szCs w:val="24"/>
        </w:rPr>
        <w:t>Р</w:t>
      </w:r>
      <w:r w:rsidRPr="007D268B">
        <w:rPr>
          <w:rFonts w:ascii="Times New Roman" w:hAnsi="Times New Roman" w:cs="Times New Roman"/>
          <w:sz w:val="24"/>
          <w:szCs w:val="24"/>
        </w:rPr>
        <w:t>а</w:t>
      </w:r>
      <w:r w:rsidRPr="007D268B">
        <w:rPr>
          <w:rFonts w:ascii="Times New Roman" w:hAnsi="Times New Roman" w:cs="Times New Roman"/>
          <w:w w:val="99"/>
          <w:sz w:val="24"/>
          <w:szCs w:val="24"/>
        </w:rPr>
        <w:t>зв</w:t>
      </w:r>
      <w:r w:rsidRPr="007D268B">
        <w:rPr>
          <w:rFonts w:ascii="Times New Roman" w:hAnsi="Times New Roman" w:cs="Times New Roman"/>
          <w:spacing w:val="1"/>
          <w:w w:val="99"/>
          <w:sz w:val="24"/>
          <w:szCs w:val="24"/>
        </w:rPr>
        <w:t>и</w:t>
      </w:r>
      <w:r w:rsidRPr="007D268B">
        <w:rPr>
          <w:rFonts w:ascii="Times New Roman" w:hAnsi="Times New Roman" w:cs="Times New Roman"/>
          <w:spacing w:val="-1"/>
          <w:w w:val="99"/>
          <w:sz w:val="24"/>
          <w:szCs w:val="24"/>
        </w:rPr>
        <w:t>т</w:t>
      </w:r>
      <w:r w:rsidRPr="007D268B">
        <w:rPr>
          <w:rFonts w:ascii="Times New Roman" w:hAnsi="Times New Roman" w:cs="Times New Roman"/>
          <w:w w:val="99"/>
          <w:sz w:val="24"/>
          <w:szCs w:val="24"/>
        </w:rPr>
        <w:t>и</w:t>
      </w:r>
      <w:r w:rsidRPr="007D268B">
        <w:rPr>
          <w:rFonts w:ascii="Times New Roman" w:hAnsi="Times New Roman" w:cs="Times New Roman"/>
          <w:sz w:val="24"/>
          <w:szCs w:val="24"/>
        </w:rPr>
        <w:t xml:space="preserve">е </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х</w:t>
      </w:r>
      <w:r w:rsidRPr="007D268B">
        <w:rPr>
          <w:rFonts w:ascii="Times New Roman" w:hAnsi="Times New Roman" w:cs="Times New Roman"/>
          <w:spacing w:val="1"/>
          <w:sz w:val="24"/>
          <w:szCs w:val="24"/>
        </w:rPr>
        <w:t xml:space="preserve"> </w:t>
      </w:r>
      <w:r w:rsidRPr="007D268B">
        <w:rPr>
          <w:rFonts w:ascii="Times New Roman" w:hAnsi="Times New Roman" w:cs="Times New Roman"/>
          <w:sz w:val="24"/>
          <w:szCs w:val="24"/>
        </w:rPr>
        <w:t>мы</w:t>
      </w:r>
      <w:r w:rsidRPr="007D268B">
        <w:rPr>
          <w:rFonts w:ascii="Times New Roman" w:hAnsi="Times New Roman" w:cs="Times New Roman"/>
          <w:w w:val="99"/>
          <w:sz w:val="24"/>
          <w:szCs w:val="24"/>
        </w:rPr>
        <w:t>шл</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w:t>
      </w:r>
      <w:r w:rsidRPr="007D268B">
        <w:rPr>
          <w:rFonts w:ascii="Times New Roman" w:hAnsi="Times New Roman" w:cs="Times New Roman"/>
          <w:spacing w:val="-1"/>
          <w:sz w:val="24"/>
          <w:szCs w:val="24"/>
        </w:rPr>
        <w:t xml:space="preserve"> </w:t>
      </w:r>
      <w:r w:rsidRPr="007D268B">
        <w:rPr>
          <w:rFonts w:ascii="Times New Roman" w:hAnsi="Times New Roman" w:cs="Times New Roman"/>
          <w:sz w:val="24"/>
          <w:szCs w:val="24"/>
        </w:rPr>
        <w:t>к</w:t>
      </w:r>
      <w:r w:rsidRPr="007D268B">
        <w:rPr>
          <w:rFonts w:ascii="Times New Roman" w:hAnsi="Times New Roman" w:cs="Times New Roman"/>
          <w:spacing w:val="-1"/>
          <w:sz w:val="24"/>
          <w:szCs w:val="24"/>
        </w:rPr>
        <w:t>а</w:t>
      </w:r>
      <w:r w:rsidRPr="007D268B">
        <w:rPr>
          <w:rFonts w:ascii="Times New Roman" w:hAnsi="Times New Roman" w:cs="Times New Roman"/>
          <w:sz w:val="24"/>
          <w:szCs w:val="24"/>
        </w:rPr>
        <w:t>ч</w:t>
      </w:r>
      <w:r w:rsidRPr="007D268B">
        <w:rPr>
          <w:rFonts w:ascii="Times New Roman" w:hAnsi="Times New Roman" w:cs="Times New Roman"/>
          <w:spacing w:val="-1"/>
          <w:sz w:val="24"/>
          <w:szCs w:val="24"/>
        </w:rPr>
        <w:t>ес</w:t>
      </w:r>
      <w:r w:rsidRPr="007D268B">
        <w:rPr>
          <w:rFonts w:ascii="Times New Roman" w:hAnsi="Times New Roman" w:cs="Times New Roman"/>
          <w:w w:val="99"/>
          <w:sz w:val="24"/>
          <w:szCs w:val="24"/>
        </w:rPr>
        <w:t>тв</w:t>
      </w:r>
      <w:r w:rsidRPr="007D268B">
        <w:rPr>
          <w:rFonts w:ascii="Times New Roman" w:hAnsi="Times New Roman" w:cs="Times New Roman"/>
          <w:sz w:val="24"/>
          <w:szCs w:val="24"/>
        </w:rPr>
        <w:t xml:space="preserve"> </w:t>
      </w:r>
      <w:r w:rsidRPr="007D268B">
        <w:rPr>
          <w:rFonts w:ascii="Times New Roman" w:hAnsi="Times New Roman" w:cs="Times New Roman"/>
          <w:w w:val="99"/>
          <w:sz w:val="24"/>
          <w:szCs w:val="24"/>
        </w:rPr>
        <w:t>ли</w:t>
      </w:r>
      <w:r w:rsidRPr="007D268B">
        <w:rPr>
          <w:rFonts w:ascii="Times New Roman" w:hAnsi="Times New Roman" w:cs="Times New Roman"/>
          <w:sz w:val="24"/>
          <w:szCs w:val="24"/>
        </w:rPr>
        <w:t>ч</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ос</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 xml:space="preserve">, </w:t>
      </w:r>
      <w:r w:rsidRPr="007D268B">
        <w:rPr>
          <w:rFonts w:ascii="Times New Roman" w:hAnsi="Times New Roman" w:cs="Times New Roman"/>
          <w:spacing w:val="1"/>
          <w:w w:val="99"/>
          <w:sz w:val="24"/>
          <w:szCs w:val="24"/>
        </w:rPr>
        <w:t>ин</w:t>
      </w:r>
      <w:r w:rsidRPr="007D268B">
        <w:rPr>
          <w:rFonts w:ascii="Times New Roman" w:hAnsi="Times New Roman" w:cs="Times New Roman"/>
          <w:w w:val="99"/>
          <w:sz w:val="24"/>
          <w:szCs w:val="24"/>
        </w:rPr>
        <w:t>т</w:t>
      </w:r>
      <w:r w:rsidRPr="007D268B">
        <w:rPr>
          <w:rFonts w:ascii="Times New Roman" w:hAnsi="Times New Roman" w:cs="Times New Roman"/>
          <w:spacing w:val="-2"/>
          <w:sz w:val="24"/>
          <w:szCs w:val="24"/>
        </w:rPr>
        <w:t>е</w:t>
      </w:r>
      <w:r w:rsidRPr="007D268B">
        <w:rPr>
          <w:rFonts w:ascii="Times New Roman" w:hAnsi="Times New Roman" w:cs="Times New Roman"/>
          <w:sz w:val="24"/>
          <w:szCs w:val="24"/>
        </w:rPr>
        <w:t>р</w:t>
      </w:r>
      <w:r w:rsidRPr="007D268B">
        <w:rPr>
          <w:rFonts w:ascii="Times New Roman" w:hAnsi="Times New Roman" w:cs="Times New Roman"/>
          <w:spacing w:val="-1"/>
          <w:sz w:val="24"/>
          <w:szCs w:val="24"/>
        </w:rPr>
        <w:t>ес</w:t>
      </w:r>
      <w:r w:rsidRPr="007D268B">
        <w:rPr>
          <w:rFonts w:ascii="Times New Roman" w:hAnsi="Times New Roman" w:cs="Times New Roman"/>
          <w:sz w:val="24"/>
          <w:szCs w:val="24"/>
        </w:rPr>
        <w:t>а</w:t>
      </w:r>
      <w:r w:rsidRPr="007D268B">
        <w:rPr>
          <w:rFonts w:ascii="Times New Roman" w:hAnsi="Times New Roman" w:cs="Times New Roman"/>
          <w:spacing w:val="-1"/>
          <w:sz w:val="24"/>
          <w:szCs w:val="24"/>
        </w:rPr>
        <w:t xml:space="preserve"> </w:t>
      </w:r>
      <w:r w:rsidRPr="007D268B">
        <w:rPr>
          <w:rFonts w:ascii="Times New Roman" w:hAnsi="Times New Roman" w:cs="Times New Roman"/>
          <w:sz w:val="24"/>
          <w:szCs w:val="24"/>
        </w:rPr>
        <w:t>к м</w:t>
      </w:r>
      <w:r w:rsidRPr="007D268B">
        <w:rPr>
          <w:rFonts w:ascii="Times New Roman" w:hAnsi="Times New Roman" w:cs="Times New Roman"/>
          <w:spacing w:val="-1"/>
          <w:sz w:val="24"/>
          <w:szCs w:val="24"/>
        </w:rPr>
        <w:t>а</w:t>
      </w:r>
      <w:r w:rsidRPr="007D268B">
        <w:rPr>
          <w:rFonts w:ascii="Times New Roman" w:hAnsi="Times New Roman" w:cs="Times New Roman"/>
          <w:spacing w:val="2"/>
          <w:w w:val="99"/>
          <w:sz w:val="24"/>
          <w:szCs w:val="24"/>
        </w:rPr>
        <w:t>т</w:t>
      </w:r>
      <w:r w:rsidRPr="007D268B">
        <w:rPr>
          <w:rFonts w:ascii="Times New Roman" w:hAnsi="Times New Roman" w:cs="Times New Roman"/>
          <w:sz w:val="24"/>
          <w:szCs w:val="24"/>
        </w:rPr>
        <w:t>ем</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ти</w:t>
      </w:r>
      <w:r w:rsidRPr="007D268B">
        <w:rPr>
          <w:rFonts w:ascii="Times New Roman" w:hAnsi="Times New Roman" w:cs="Times New Roman"/>
          <w:spacing w:val="1"/>
          <w:sz w:val="24"/>
          <w:szCs w:val="24"/>
        </w:rPr>
        <w:t>к</w:t>
      </w:r>
      <w:r w:rsidRPr="007D268B">
        <w:rPr>
          <w:rFonts w:ascii="Times New Roman" w:hAnsi="Times New Roman" w:cs="Times New Roman"/>
          <w:sz w:val="24"/>
          <w:szCs w:val="24"/>
        </w:rPr>
        <w:t>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3.</w:t>
      </w:r>
      <w:r w:rsidRPr="007D268B">
        <w:rPr>
          <w:rFonts w:ascii="Times New Roman" w:hAnsi="Times New Roman" w:cs="Times New Roman"/>
          <w:spacing w:val="119"/>
          <w:sz w:val="24"/>
          <w:szCs w:val="24"/>
        </w:rPr>
        <w:t xml:space="preserve"> </w:t>
      </w:r>
      <w:r w:rsidRPr="007D268B">
        <w:rPr>
          <w:rFonts w:ascii="Times New Roman" w:hAnsi="Times New Roman" w:cs="Times New Roman"/>
          <w:spacing w:val="1"/>
          <w:sz w:val="24"/>
          <w:szCs w:val="24"/>
        </w:rPr>
        <w:t>С</w:t>
      </w:r>
      <w:r w:rsidRPr="007D268B">
        <w:rPr>
          <w:rFonts w:ascii="Times New Roman" w:hAnsi="Times New Roman" w:cs="Times New Roman"/>
          <w:sz w:val="24"/>
          <w:szCs w:val="24"/>
        </w:rPr>
        <w:t>о</w:t>
      </w:r>
      <w:r w:rsidRPr="007D268B">
        <w:rPr>
          <w:rFonts w:ascii="Times New Roman" w:hAnsi="Times New Roman" w:cs="Times New Roman"/>
          <w:spacing w:val="1"/>
          <w:w w:val="99"/>
          <w:sz w:val="24"/>
          <w:szCs w:val="24"/>
        </w:rPr>
        <w:t>з</w:t>
      </w:r>
      <w:r w:rsidRPr="007D268B">
        <w:rPr>
          <w:rFonts w:ascii="Times New Roman" w:hAnsi="Times New Roman" w:cs="Times New Roman"/>
          <w:sz w:val="24"/>
          <w:szCs w:val="24"/>
        </w:rPr>
        <w:t>да</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е д</w:t>
      </w:r>
      <w:r w:rsidRPr="007D268B">
        <w:rPr>
          <w:rFonts w:ascii="Times New Roman" w:hAnsi="Times New Roman" w:cs="Times New Roman"/>
          <w:w w:val="99"/>
          <w:sz w:val="24"/>
          <w:szCs w:val="24"/>
        </w:rPr>
        <w:t>л</w:t>
      </w:r>
      <w:r w:rsidRPr="007D268B">
        <w:rPr>
          <w:rFonts w:ascii="Times New Roman" w:hAnsi="Times New Roman" w:cs="Times New Roman"/>
          <w:sz w:val="24"/>
          <w:szCs w:val="24"/>
        </w:rPr>
        <w:t>я</w:t>
      </w:r>
      <w:r w:rsidRPr="007D268B">
        <w:rPr>
          <w:rFonts w:ascii="Times New Roman" w:hAnsi="Times New Roman" w:cs="Times New Roman"/>
          <w:spacing w:val="-2"/>
          <w:sz w:val="24"/>
          <w:szCs w:val="24"/>
        </w:rPr>
        <w:t xml:space="preserve"> </w:t>
      </w:r>
      <w:r w:rsidRPr="007D268B">
        <w:rPr>
          <w:rFonts w:ascii="Times New Roman" w:hAnsi="Times New Roman" w:cs="Times New Roman"/>
          <w:sz w:val="24"/>
          <w:szCs w:val="24"/>
        </w:rPr>
        <w:t>каждо</w:t>
      </w:r>
      <w:r w:rsidRPr="007D268B">
        <w:rPr>
          <w:rFonts w:ascii="Times New Roman" w:hAnsi="Times New Roman" w:cs="Times New Roman"/>
          <w:w w:val="99"/>
          <w:sz w:val="24"/>
          <w:szCs w:val="24"/>
        </w:rPr>
        <w:t>г</w:t>
      </w:r>
      <w:r w:rsidRPr="007D268B">
        <w:rPr>
          <w:rFonts w:ascii="Times New Roman" w:hAnsi="Times New Roman" w:cs="Times New Roman"/>
          <w:sz w:val="24"/>
          <w:szCs w:val="24"/>
        </w:rPr>
        <w:t>о р</w:t>
      </w:r>
      <w:r w:rsidRPr="007D268B">
        <w:rPr>
          <w:rFonts w:ascii="Times New Roman" w:hAnsi="Times New Roman" w:cs="Times New Roman"/>
          <w:spacing w:val="-1"/>
          <w:sz w:val="24"/>
          <w:szCs w:val="24"/>
        </w:rPr>
        <w:t>е</w:t>
      </w:r>
      <w:r w:rsidRPr="007D268B">
        <w:rPr>
          <w:rFonts w:ascii="Times New Roman" w:hAnsi="Times New Roman" w:cs="Times New Roman"/>
          <w:sz w:val="24"/>
          <w:szCs w:val="24"/>
        </w:rPr>
        <w:t>б</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sz w:val="24"/>
          <w:szCs w:val="24"/>
        </w:rPr>
        <w:t>к</w:t>
      </w:r>
      <w:r w:rsidRPr="007D268B">
        <w:rPr>
          <w:rFonts w:ascii="Times New Roman" w:hAnsi="Times New Roman" w:cs="Times New Roman"/>
          <w:sz w:val="24"/>
          <w:szCs w:val="24"/>
        </w:rPr>
        <w:t xml:space="preserve">а по </w:t>
      </w:r>
      <w:r w:rsidRPr="007D268B">
        <w:rPr>
          <w:rFonts w:ascii="Times New Roman" w:hAnsi="Times New Roman" w:cs="Times New Roman"/>
          <w:w w:val="99"/>
          <w:sz w:val="24"/>
          <w:szCs w:val="24"/>
        </w:rPr>
        <w:t>в</w:t>
      </w:r>
      <w:r w:rsidRPr="007D268B">
        <w:rPr>
          <w:rFonts w:ascii="Times New Roman" w:hAnsi="Times New Roman" w:cs="Times New Roman"/>
          <w:sz w:val="24"/>
          <w:szCs w:val="24"/>
        </w:rPr>
        <w:t>о</w:t>
      </w:r>
      <w:r w:rsidRPr="007D268B">
        <w:rPr>
          <w:rFonts w:ascii="Times New Roman" w:hAnsi="Times New Roman" w:cs="Times New Roman"/>
          <w:w w:val="99"/>
          <w:sz w:val="24"/>
          <w:szCs w:val="24"/>
        </w:rPr>
        <w:t>з</w:t>
      </w:r>
      <w:r w:rsidRPr="007D268B">
        <w:rPr>
          <w:rFonts w:ascii="Times New Roman" w:hAnsi="Times New Roman" w:cs="Times New Roman"/>
          <w:sz w:val="24"/>
          <w:szCs w:val="24"/>
        </w:rPr>
        <w:t>мож</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ос</w:t>
      </w:r>
      <w:r w:rsidRPr="007D268B">
        <w:rPr>
          <w:rFonts w:ascii="Times New Roman" w:hAnsi="Times New Roman" w:cs="Times New Roman"/>
          <w:w w:val="99"/>
          <w:sz w:val="24"/>
          <w:szCs w:val="24"/>
        </w:rPr>
        <w:t>ти</w:t>
      </w:r>
      <w:r w:rsidRPr="007D268B">
        <w:rPr>
          <w:rFonts w:ascii="Times New Roman" w:hAnsi="Times New Roman" w:cs="Times New Roman"/>
          <w:sz w:val="24"/>
          <w:szCs w:val="24"/>
        </w:rPr>
        <w:t xml:space="preserve"> </w:t>
      </w:r>
      <w:r w:rsidRPr="007D268B">
        <w:rPr>
          <w:rFonts w:ascii="Times New Roman" w:hAnsi="Times New Roman" w:cs="Times New Roman"/>
          <w:w w:val="99"/>
          <w:sz w:val="24"/>
          <w:szCs w:val="24"/>
        </w:rPr>
        <w:t>в</w:t>
      </w:r>
      <w:r w:rsidRPr="007D268B">
        <w:rPr>
          <w:rFonts w:ascii="Times New Roman" w:hAnsi="Times New Roman" w:cs="Times New Roman"/>
          <w:sz w:val="24"/>
          <w:szCs w:val="24"/>
        </w:rPr>
        <w:t>ы</w:t>
      </w:r>
      <w:r w:rsidRPr="007D268B">
        <w:rPr>
          <w:rFonts w:ascii="Times New Roman" w:hAnsi="Times New Roman" w:cs="Times New Roman"/>
          <w:spacing w:val="-1"/>
          <w:sz w:val="24"/>
          <w:szCs w:val="24"/>
        </w:rPr>
        <w:t>с</w:t>
      </w:r>
      <w:r w:rsidRPr="007D268B">
        <w:rPr>
          <w:rFonts w:ascii="Times New Roman" w:hAnsi="Times New Roman" w:cs="Times New Roman"/>
          <w:sz w:val="24"/>
          <w:szCs w:val="24"/>
        </w:rPr>
        <w:t>око</w:t>
      </w:r>
      <w:r w:rsidRPr="007D268B">
        <w:rPr>
          <w:rFonts w:ascii="Times New Roman" w:hAnsi="Times New Roman" w:cs="Times New Roman"/>
          <w:w w:val="99"/>
          <w:sz w:val="24"/>
          <w:szCs w:val="24"/>
        </w:rPr>
        <w:t>г</w:t>
      </w:r>
      <w:r w:rsidRPr="007D268B">
        <w:rPr>
          <w:rFonts w:ascii="Times New Roman" w:hAnsi="Times New Roman" w:cs="Times New Roman"/>
          <w:sz w:val="24"/>
          <w:szCs w:val="24"/>
        </w:rPr>
        <w:t>о</w:t>
      </w:r>
      <w:r w:rsidRPr="007D268B">
        <w:rPr>
          <w:rFonts w:ascii="Times New Roman" w:hAnsi="Times New Roman" w:cs="Times New Roman"/>
          <w:spacing w:val="2"/>
          <w:sz w:val="24"/>
          <w:szCs w:val="24"/>
        </w:rPr>
        <w:t xml:space="preserve"> </w:t>
      </w:r>
      <w:r w:rsidRPr="007D268B">
        <w:rPr>
          <w:rFonts w:ascii="Times New Roman" w:hAnsi="Times New Roman" w:cs="Times New Roman"/>
          <w:spacing w:val="-4"/>
          <w:sz w:val="24"/>
          <w:szCs w:val="24"/>
        </w:rPr>
        <w:t>у</w:t>
      </w:r>
      <w:r w:rsidRPr="007D268B">
        <w:rPr>
          <w:rFonts w:ascii="Times New Roman" w:hAnsi="Times New Roman" w:cs="Times New Roman"/>
          <w:sz w:val="24"/>
          <w:szCs w:val="24"/>
        </w:rPr>
        <w:t>ро</w:t>
      </w:r>
      <w:r w:rsidRPr="007D268B">
        <w:rPr>
          <w:rFonts w:ascii="Times New Roman" w:hAnsi="Times New Roman" w:cs="Times New Roman"/>
          <w:w w:val="99"/>
          <w:sz w:val="24"/>
          <w:szCs w:val="24"/>
        </w:rPr>
        <w:t>вн</w:t>
      </w:r>
      <w:r w:rsidRPr="007D268B">
        <w:rPr>
          <w:rFonts w:ascii="Times New Roman" w:hAnsi="Times New Roman" w:cs="Times New Roman"/>
          <w:sz w:val="24"/>
          <w:szCs w:val="24"/>
        </w:rPr>
        <w:t xml:space="preserve">я </w:t>
      </w:r>
      <w:r w:rsidRPr="007D268B">
        <w:rPr>
          <w:rFonts w:ascii="Times New Roman" w:hAnsi="Times New Roman" w:cs="Times New Roman"/>
          <w:spacing w:val="1"/>
          <w:sz w:val="24"/>
          <w:szCs w:val="24"/>
        </w:rPr>
        <w:t>м</w:t>
      </w:r>
      <w:r w:rsidRPr="007D268B">
        <w:rPr>
          <w:rFonts w:ascii="Times New Roman" w:hAnsi="Times New Roman" w:cs="Times New Roman"/>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pacing w:val="3"/>
          <w:sz w:val="24"/>
          <w:szCs w:val="24"/>
        </w:rPr>
        <w:t>е</w:t>
      </w:r>
      <w:r w:rsidRPr="007D268B">
        <w:rPr>
          <w:rFonts w:ascii="Times New Roman" w:hAnsi="Times New Roman" w:cs="Times New Roman"/>
          <w:sz w:val="24"/>
          <w:szCs w:val="24"/>
        </w:rPr>
        <w:t>м</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pacing w:val="2"/>
          <w:w w:val="99"/>
          <w:sz w:val="24"/>
          <w:szCs w:val="24"/>
        </w:rPr>
        <w:t>и</w:t>
      </w:r>
      <w:r w:rsidRPr="007D268B">
        <w:rPr>
          <w:rFonts w:ascii="Times New Roman" w:hAnsi="Times New Roman" w:cs="Times New Roman"/>
          <w:sz w:val="24"/>
          <w:szCs w:val="24"/>
        </w:rPr>
        <w:t>ч</w:t>
      </w:r>
      <w:r w:rsidRPr="007D268B">
        <w:rPr>
          <w:rFonts w:ascii="Times New Roman" w:hAnsi="Times New Roman" w:cs="Times New Roman"/>
          <w:spacing w:val="-1"/>
          <w:sz w:val="24"/>
          <w:szCs w:val="24"/>
        </w:rPr>
        <w:t>ес</w:t>
      </w:r>
      <w:r w:rsidRPr="007D268B">
        <w:rPr>
          <w:rFonts w:ascii="Times New Roman" w:hAnsi="Times New Roman" w:cs="Times New Roman"/>
          <w:sz w:val="24"/>
          <w:szCs w:val="24"/>
        </w:rPr>
        <w:t>ко</w:t>
      </w:r>
      <w:r w:rsidRPr="007D268B">
        <w:rPr>
          <w:rFonts w:ascii="Times New Roman" w:hAnsi="Times New Roman" w:cs="Times New Roman"/>
          <w:w w:val="99"/>
          <w:sz w:val="24"/>
          <w:szCs w:val="24"/>
        </w:rPr>
        <w:t>й</w:t>
      </w:r>
      <w:r w:rsidRPr="007D268B">
        <w:rPr>
          <w:rFonts w:ascii="Times New Roman" w:hAnsi="Times New Roman" w:cs="Times New Roman"/>
          <w:spacing w:val="1"/>
          <w:sz w:val="24"/>
          <w:szCs w:val="24"/>
        </w:rPr>
        <w:t xml:space="preserve"> </w:t>
      </w:r>
      <w:r w:rsidRPr="007D268B">
        <w:rPr>
          <w:rFonts w:ascii="Times New Roman" w:hAnsi="Times New Roman" w:cs="Times New Roman"/>
          <w:spacing w:val="1"/>
          <w:w w:val="99"/>
          <w:sz w:val="24"/>
          <w:szCs w:val="24"/>
        </w:rPr>
        <w:t>п</w:t>
      </w:r>
      <w:r w:rsidRPr="007D268B">
        <w:rPr>
          <w:rFonts w:ascii="Times New Roman" w:hAnsi="Times New Roman" w:cs="Times New Roman"/>
          <w:sz w:val="24"/>
          <w:szCs w:val="24"/>
        </w:rPr>
        <w:t>од</w:t>
      </w:r>
      <w:r w:rsidRPr="007D268B">
        <w:rPr>
          <w:rFonts w:ascii="Times New Roman" w:hAnsi="Times New Roman" w:cs="Times New Roman"/>
          <w:w w:val="99"/>
          <w:sz w:val="24"/>
          <w:szCs w:val="24"/>
        </w:rPr>
        <w:t>г</w:t>
      </w:r>
      <w:r w:rsidRPr="007D268B">
        <w:rPr>
          <w:rFonts w:ascii="Times New Roman" w:hAnsi="Times New Roman" w:cs="Times New Roman"/>
          <w:sz w:val="24"/>
          <w:szCs w:val="24"/>
        </w:rPr>
        <w:t>о</w:t>
      </w:r>
      <w:r w:rsidRPr="007D268B">
        <w:rPr>
          <w:rFonts w:ascii="Times New Roman" w:hAnsi="Times New Roman" w:cs="Times New Roman"/>
          <w:w w:val="99"/>
          <w:sz w:val="24"/>
          <w:szCs w:val="24"/>
        </w:rPr>
        <w:t>т</w:t>
      </w:r>
      <w:r w:rsidRPr="007D268B">
        <w:rPr>
          <w:rFonts w:ascii="Times New Roman" w:hAnsi="Times New Roman" w:cs="Times New Roman"/>
          <w:sz w:val="24"/>
          <w:szCs w:val="24"/>
        </w:rPr>
        <w:t>о</w:t>
      </w:r>
      <w:r w:rsidRPr="007D268B">
        <w:rPr>
          <w:rFonts w:ascii="Times New Roman" w:hAnsi="Times New Roman" w:cs="Times New Roman"/>
          <w:spacing w:val="-2"/>
          <w:w w:val="99"/>
          <w:sz w:val="24"/>
          <w:szCs w:val="24"/>
        </w:rPr>
        <w:t>в</w:t>
      </w:r>
      <w:r w:rsidRPr="007D268B">
        <w:rPr>
          <w:rFonts w:ascii="Times New Roman" w:hAnsi="Times New Roman" w:cs="Times New Roman"/>
          <w:sz w:val="24"/>
          <w:szCs w:val="24"/>
        </w:rPr>
        <w:t>к</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Соо</w:t>
      </w:r>
      <w:r w:rsidRPr="007D268B">
        <w:rPr>
          <w:rFonts w:ascii="Times New Roman" w:hAnsi="Times New Roman" w:cs="Times New Roman"/>
          <w:w w:val="99"/>
          <w:sz w:val="24"/>
          <w:szCs w:val="24"/>
        </w:rPr>
        <w:t>тв</w:t>
      </w:r>
      <w:r w:rsidRPr="007D268B">
        <w:rPr>
          <w:rFonts w:ascii="Times New Roman" w:hAnsi="Times New Roman" w:cs="Times New Roman"/>
          <w:sz w:val="24"/>
          <w:szCs w:val="24"/>
        </w:rPr>
        <w:t>е</w:t>
      </w:r>
      <w:r w:rsidRPr="007D268B">
        <w:rPr>
          <w:rFonts w:ascii="Times New Roman" w:hAnsi="Times New Roman" w:cs="Times New Roman"/>
          <w:w w:val="99"/>
          <w:sz w:val="24"/>
          <w:szCs w:val="24"/>
        </w:rPr>
        <w:t>т</w:t>
      </w:r>
      <w:r w:rsidRPr="007D268B">
        <w:rPr>
          <w:rFonts w:ascii="Times New Roman" w:hAnsi="Times New Roman" w:cs="Times New Roman"/>
          <w:sz w:val="24"/>
          <w:szCs w:val="24"/>
        </w:rPr>
        <w:t>с</w:t>
      </w:r>
      <w:r w:rsidRPr="007D268B">
        <w:rPr>
          <w:rFonts w:ascii="Times New Roman" w:hAnsi="Times New Roman" w:cs="Times New Roman"/>
          <w:w w:val="99"/>
          <w:sz w:val="24"/>
          <w:szCs w:val="24"/>
        </w:rPr>
        <w:t>тв</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spacing w:val="1"/>
          <w:sz w:val="24"/>
          <w:szCs w:val="24"/>
        </w:rPr>
        <w:t xml:space="preserve"> </w:t>
      </w:r>
      <w:r w:rsidRPr="007D268B">
        <w:rPr>
          <w:rFonts w:ascii="Times New Roman" w:hAnsi="Times New Roman" w:cs="Times New Roman"/>
          <w:b/>
          <w:bCs/>
          <w:sz w:val="24"/>
          <w:szCs w:val="24"/>
        </w:rPr>
        <w:t>задача</w:t>
      </w:r>
      <w:r w:rsidRPr="007D268B">
        <w:rPr>
          <w:rFonts w:ascii="Times New Roman" w:hAnsi="Times New Roman" w:cs="Times New Roman"/>
          <w:b/>
          <w:bCs/>
          <w:w w:val="99"/>
          <w:sz w:val="24"/>
          <w:szCs w:val="24"/>
        </w:rPr>
        <w:t>ми</w:t>
      </w:r>
      <w:r w:rsidRPr="007D268B">
        <w:rPr>
          <w:rFonts w:ascii="Times New Roman" w:hAnsi="Times New Roman" w:cs="Times New Roman"/>
          <w:spacing w:val="1"/>
          <w:sz w:val="24"/>
          <w:szCs w:val="24"/>
        </w:rPr>
        <w:t xml:space="preserve"> </w:t>
      </w:r>
      <w:r w:rsidRPr="007D268B">
        <w:rPr>
          <w:rFonts w:ascii="Times New Roman" w:hAnsi="Times New Roman" w:cs="Times New Roman"/>
          <w:sz w:val="24"/>
          <w:szCs w:val="24"/>
        </w:rPr>
        <w:t>да</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г</w:t>
      </w:r>
      <w:r w:rsidRPr="007D268B">
        <w:rPr>
          <w:rFonts w:ascii="Times New Roman" w:hAnsi="Times New Roman" w:cs="Times New Roman"/>
          <w:sz w:val="24"/>
          <w:szCs w:val="24"/>
        </w:rPr>
        <w:t xml:space="preserve">о </w:t>
      </w:r>
      <w:r w:rsidRPr="007D268B">
        <w:rPr>
          <w:rFonts w:ascii="Times New Roman" w:hAnsi="Times New Roman" w:cs="Times New Roman"/>
          <w:spacing w:val="3"/>
          <w:sz w:val="24"/>
          <w:szCs w:val="24"/>
        </w:rPr>
        <w:t>к</w:t>
      </w:r>
      <w:r w:rsidRPr="007D268B">
        <w:rPr>
          <w:rFonts w:ascii="Times New Roman" w:hAnsi="Times New Roman" w:cs="Times New Roman"/>
          <w:spacing w:val="-6"/>
          <w:sz w:val="24"/>
          <w:szCs w:val="24"/>
        </w:rPr>
        <w:t>у</w:t>
      </w:r>
      <w:r w:rsidRPr="007D268B">
        <w:rPr>
          <w:rFonts w:ascii="Times New Roman" w:hAnsi="Times New Roman" w:cs="Times New Roman"/>
          <w:sz w:val="24"/>
          <w:szCs w:val="24"/>
        </w:rPr>
        <w:t>р</w:t>
      </w:r>
      <w:r w:rsidRPr="007D268B">
        <w:rPr>
          <w:rFonts w:ascii="Times New Roman" w:hAnsi="Times New Roman" w:cs="Times New Roman"/>
          <w:spacing w:val="-1"/>
          <w:sz w:val="24"/>
          <w:szCs w:val="24"/>
        </w:rPr>
        <w:t>с</w:t>
      </w:r>
      <w:r w:rsidRPr="007D268B">
        <w:rPr>
          <w:rFonts w:ascii="Times New Roman" w:hAnsi="Times New Roman" w:cs="Times New Roman"/>
          <w:sz w:val="24"/>
          <w:szCs w:val="24"/>
        </w:rPr>
        <w:t>а</w:t>
      </w:r>
      <w:r w:rsidRPr="007D268B">
        <w:rPr>
          <w:rFonts w:ascii="Times New Roman" w:hAnsi="Times New Roman" w:cs="Times New Roman"/>
          <w:spacing w:val="-1"/>
          <w:sz w:val="24"/>
          <w:szCs w:val="24"/>
        </w:rPr>
        <w:t xml:space="preserve"> </w:t>
      </w:r>
      <w:r w:rsidRPr="007D268B">
        <w:rPr>
          <w:rFonts w:ascii="Times New Roman" w:hAnsi="Times New Roman" w:cs="Times New Roman"/>
          <w:spacing w:val="1"/>
          <w:sz w:val="24"/>
          <w:szCs w:val="24"/>
        </w:rPr>
        <w:t>я</w:t>
      </w:r>
      <w:r w:rsidRPr="007D268B">
        <w:rPr>
          <w:rFonts w:ascii="Times New Roman" w:hAnsi="Times New Roman" w:cs="Times New Roman"/>
          <w:w w:val="99"/>
          <w:sz w:val="24"/>
          <w:szCs w:val="24"/>
        </w:rPr>
        <w:t>вл</w:t>
      </w:r>
      <w:r w:rsidRPr="007D268B">
        <w:rPr>
          <w:rFonts w:ascii="Times New Roman" w:hAnsi="Times New Roman" w:cs="Times New Roman"/>
          <w:spacing w:val="2"/>
          <w:sz w:val="24"/>
          <w:szCs w:val="24"/>
        </w:rPr>
        <w:t>я</w:t>
      </w:r>
      <w:r w:rsidRPr="007D268B">
        <w:rPr>
          <w:rFonts w:ascii="Times New Roman" w:hAnsi="Times New Roman" w:cs="Times New Roman"/>
          <w:spacing w:val="1"/>
          <w:w w:val="99"/>
          <w:sz w:val="24"/>
          <w:szCs w:val="24"/>
        </w:rPr>
        <w:t>ю</w:t>
      </w:r>
      <w:r w:rsidRPr="007D268B">
        <w:rPr>
          <w:rFonts w:ascii="Times New Roman" w:hAnsi="Times New Roman" w:cs="Times New Roman"/>
          <w:w w:val="99"/>
          <w:sz w:val="24"/>
          <w:szCs w:val="24"/>
        </w:rPr>
        <w:t>т</w:t>
      </w:r>
      <w:r w:rsidRPr="007D268B">
        <w:rPr>
          <w:rFonts w:ascii="Times New Roman" w:hAnsi="Times New Roman" w:cs="Times New Roman"/>
          <w:sz w:val="24"/>
          <w:szCs w:val="24"/>
        </w:rPr>
        <w:t>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w:t>
      </w:r>
      <w:r w:rsidRPr="007D268B">
        <w:rPr>
          <w:rFonts w:ascii="Times New Roman" w:hAnsi="Times New Roman" w:cs="Times New Roman"/>
          <w:spacing w:val="119"/>
          <w:sz w:val="24"/>
          <w:szCs w:val="24"/>
        </w:rPr>
        <w:t>1.</w:t>
      </w:r>
      <w:r w:rsidRPr="007D268B">
        <w:rPr>
          <w:rFonts w:ascii="Times New Roman" w:hAnsi="Times New Roman" w:cs="Times New Roman"/>
          <w:b/>
          <w:w w:val="99"/>
          <w:sz w:val="24"/>
          <w:szCs w:val="24"/>
        </w:rPr>
        <w:t>Ф</w:t>
      </w:r>
      <w:r w:rsidRPr="007D268B">
        <w:rPr>
          <w:rFonts w:ascii="Times New Roman" w:hAnsi="Times New Roman" w:cs="Times New Roman"/>
          <w:b/>
          <w:sz w:val="24"/>
          <w:szCs w:val="24"/>
        </w:rPr>
        <w:t>орм</w:t>
      </w:r>
      <w:r w:rsidRPr="007D268B">
        <w:rPr>
          <w:rFonts w:ascii="Times New Roman" w:hAnsi="Times New Roman" w:cs="Times New Roman"/>
          <w:b/>
          <w:w w:val="99"/>
          <w:sz w:val="24"/>
          <w:szCs w:val="24"/>
        </w:rPr>
        <w:t>и</w:t>
      </w:r>
      <w:r w:rsidRPr="007D268B">
        <w:rPr>
          <w:rFonts w:ascii="Times New Roman" w:hAnsi="Times New Roman" w:cs="Times New Roman"/>
          <w:b/>
          <w:sz w:val="24"/>
          <w:szCs w:val="24"/>
        </w:rPr>
        <w:t>ро</w:t>
      </w:r>
      <w:r w:rsidRPr="007D268B">
        <w:rPr>
          <w:rFonts w:ascii="Times New Roman" w:hAnsi="Times New Roman" w:cs="Times New Roman"/>
          <w:b/>
          <w:w w:val="99"/>
          <w:sz w:val="24"/>
          <w:szCs w:val="24"/>
        </w:rPr>
        <w:t>в</w:t>
      </w:r>
      <w:r w:rsidRPr="007D268B">
        <w:rPr>
          <w:rFonts w:ascii="Times New Roman" w:hAnsi="Times New Roman" w:cs="Times New Roman"/>
          <w:b/>
          <w:sz w:val="24"/>
          <w:szCs w:val="24"/>
        </w:rPr>
        <w:t>а</w:t>
      </w:r>
      <w:r w:rsidRPr="007D268B">
        <w:rPr>
          <w:rFonts w:ascii="Times New Roman" w:hAnsi="Times New Roman" w:cs="Times New Roman"/>
          <w:b/>
          <w:w w:val="99"/>
          <w:sz w:val="24"/>
          <w:szCs w:val="24"/>
        </w:rPr>
        <w:t>н</w:t>
      </w:r>
      <w:r w:rsidRPr="007D268B">
        <w:rPr>
          <w:rFonts w:ascii="Times New Roman" w:hAnsi="Times New Roman" w:cs="Times New Roman"/>
          <w:b/>
          <w:spacing w:val="1"/>
          <w:w w:val="99"/>
          <w:sz w:val="24"/>
          <w:szCs w:val="24"/>
        </w:rPr>
        <w:t>и</w:t>
      </w:r>
      <w:r w:rsidRPr="007D268B">
        <w:rPr>
          <w:rFonts w:ascii="Times New Roman" w:hAnsi="Times New Roman" w:cs="Times New Roman"/>
          <w:b/>
          <w:sz w:val="24"/>
          <w:szCs w:val="24"/>
        </w:rPr>
        <w:t>е</w:t>
      </w:r>
      <w:r w:rsidRPr="007D268B">
        <w:rPr>
          <w:rFonts w:ascii="Times New Roman" w:hAnsi="Times New Roman" w:cs="Times New Roman"/>
          <w:spacing w:val="110"/>
          <w:sz w:val="24"/>
          <w:szCs w:val="24"/>
        </w:rPr>
        <w:t xml:space="preserve"> </w:t>
      </w:r>
      <w:r w:rsidRPr="007D268B">
        <w:rPr>
          <w:rFonts w:ascii="Times New Roman" w:hAnsi="Times New Roman" w:cs="Times New Roman"/>
          <w:sz w:val="24"/>
          <w:szCs w:val="24"/>
        </w:rPr>
        <w:t>у</w:t>
      </w:r>
      <w:r w:rsidRPr="007D268B">
        <w:rPr>
          <w:rFonts w:ascii="Times New Roman" w:hAnsi="Times New Roman" w:cs="Times New Roman"/>
          <w:spacing w:val="105"/>
          <w:sz w:val="24"/>
          <w:szCs w:val="24"/>
        </w:rPr>
        <w:t xml:space="preserve"> </w:t>
      </w:r>
      <w:r w:rsidRPr="007D268B">
        <w:rPr>
          <w:rFonts w:ascii="Times New Roman" w:hAnsi="Times New Roman" w:cs="Times New Roman"/>
          <w:spacing w:val="-4"/>
          <w:sz w:val="24"/>
          <w:szCs w:val="24"/>
        </w:rPr>
        <w:t>у</w:t>
      </w:r>
      <w:r w:rsidRPr="007D268B">
        <w:rPr>
          <w:rFonts w:ascii="Times New Roman" w:hAnsi="Times New Roman" w:cs="Times New Roman"/>
          <w:spacing w:val="1"/>
          <w:sz w:val="24"/>
          <w:szCs w:val="24"/>
        </w:rPr>
        <w:t>ча</w:t>
      </w:r>
      <w:r w:rsidRPr="007D268B">
        <w:rPr>
          <w:rFonts w:ascii="Times New Roman" w:hAnsi="Times New Roman" w:cs="Times New Roman"/>
          <w:w w:val="99"/>
          <w:sz w:val="24"/>
          <w:szCs w:val="24"/>
        </w:rPr>
        <w:t>щ</w:t>
      </w:r>
      <w:r w:rsidRPr="007D268B">
        <w:rPr>
          <w:rFonts w:ascii="Times New Roman" w:hAnsi="Times New Roman" w:cs="Times New Roman"/>
          <w:spacing w:val="1"/>
          <w:w w:val="99"/>
          <w:sz w:val="24"/>
          <w:szCs w:val="24"/>
        </w:rPr>
        <w:t>и</w:t>
      </w:r>
      <w:r w:rsidRPr="007D268B">
        <w:rPr>
          <w:rFonts w:ascii="Times New Roman" w:hAnsi="Times New Roman" w:cs="Times New Roman"/>
          <w:spacing w:val="2"/>
          <w:sz w:val="24"/>
          <w:szCs w:val="24"/>
        </w:rPr>
        <w:t>х</w:t>
      </w:r>
      <w:r w:rsidRPr="007D268B">
        <w:rPr>
          <w:rFonts w:ascii="Times New Roman" w:hAnsi="Times New Roman" w:cs="Times New Roman"/>
          <w:sz w:val="24"/>
          <w:szCs w:val="24"/>
        </w:rPr>
        <w:t>ся</w:t>
      </w:r>
      <w:r w:rsidRPr="007D268B">
        <w:rPr>
          <w:rFonts w:ascii="Times New Roman" w:hAnsi="Times New Roman" w:cs="Times New Roman"/>
          <w:spacing w:val="104"/>
          <w:sz w:val="24"/>
          <w:szCs w:val="24"/>
        </w:rPr>
        <w:t xml:space="preserve"> </w:t>
      </w:r>
      <w:r w:rsidRPr="007D268B">
        <w:rPr>
          <w:rFonts w:ascii="Times New Roman" w:hAnsi="Times New Roman" w:cs="Times New Roman"/>
          <w:sz w:val="24"/>
          <w:szCs w:val="24"/>
        </w:rPr>
        <w:t>с</w:t>
      </w:r>
      <w:r w:rsidRPr="007D268B">
        <w:rPr>
          <w:rFonts w:ascii="Times New Roman" w:hAnsi="Times New Roman" w:cs="Times New Roman"/>
          <w:w w:val="99"/>
          <w:sz w:val="24"/>
          <w:szCs w:val="24"/>
        </w:rPr>
        <w:t>п</w:t>
      </w:r>
      <w:r w:rsidRPr="007D268B">
        <w:rPr>
          <w:rFonts w:ascii="Times New Roman" w:hAnsi="Times New Roman" w:cs="Times New Roman"/>
          <w:sz w:val="24"/>
          <w:szCs w:val="24"/>
        </w:rPr>
        <w:t>особ</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ос</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w w:val="99"/>
          <w:sz w:val="24"/>
          <w:szCs w:val="24"/>
        </w:rPr>
        <w:t>й</w:t>
      </w:r>
      <w:r w:rsidRPr="007D268B">
        <w:rPr>
          <w:rFonts w:ascii="Times New Roman" w:hAnsi="Times New Roman" w:cs="Times New Roman"/>
          <w:spacing w:val="105"/>
          <w:sz w:val="24"/>
          <w:szCs w:val="24"/>
        </w:rPr>
        <w:t xml:space="preserve"> </w:t>
      </w:r>
      <w:r w:rsidRPr="007D268B">
        <w:rPr>
          <w:rFonts w:ascii="Times New Roman" w:hAnsi="Times New Roman" w:cs="Times New Roman"/>
          <w:sz w:val="24"/>
          <w:szCs w:val="24"/>
        </w:rPr>
        <w:t>к</w:t>
      </w:r>
      <w:r w:rsidRPr="007D268B">
        <w:rPr>
          <w:rFonts w:ascii="Times New Roman" w:hAnsi="Times New Roman" w:cs="Times New Roman"/>
          <w:spacing w:val="108"/>
          <w:sz w:val="24"/>
          <w:szCs w:val="24"/>
        </w:rPr>
        <w:t xml:space="preserve"> </w:t>
      </w:r>
      <w:r w:rsidRPr="007D268B">
        <w:rPr>
          <w:rFonts w:ascii="Times New Roman" w:hAnsi="Times New Roman" w:cs="Times New Roman"/>
          <w:sz w:val="24"/>
          <w:szCs w:val="24"/>
        </w:rPr>
        <w:t>ор</w:t>
      </w:r>
      <w:r w:rsidRPr="007D268B">
        <w:rPr>
          <w:rFonts w:ascii="Times New Roman" w:hAnsi="Times New Roman" w:cs="Times New Roman"/>
          <w:w w:val="99"/>
          <w:sz w:val="24"/>
          <w:szCs w:val="24"/>
        </w:rPr>
        <w:t>г</w:t>
      </w:r>
      <w:r w:rsidRPr="007D268B">
        <w:rPr>
          <w:rFonts w:ascii="Times New Roman" w:hAnsi="Times New Roman" w:cs="Times New Roman"/>
          <w:sz w:val="24"/>
          <w:szCs w:val="24"/>
        </w:rPr>
        <w:t>а</w:t>
      </w:r>
      <w:r w:rsidRPr="007D268B">
        <w:rPr>
          <w:rFonts w:ascii="Times New Roman" w:hAnsi="Times New Roman" w:cs="Times New Roman"/>
          <w:w w:val="99"/>
          <w:sz w:val="24"/>
          <w:szCs w:val="24"/>
        </w:rPr>
        <w:t>низ</w:t>
      </w:r>
      <w:r w:rsidRPr="007D268B">
        <w:rPr>
          <w:rFonts w:ascii="Times New Roman" w:hAnsi="Times New Roman" w:cs="Times New Roman"/>
          <w:sz w:val="24"/>
          <w:szCs w:val="24"/>
        </w:rPr>
        <w:t>а</w:t>
      </w:r>
      <w:r w:rsidRPr="007D268B">
        <w:rPr>
          <w:rFonts w:ascii="Times New Roman" w:hAnsi="Times New Roman" w:cs="Times New Roman"/>
          <w:spacing w:val="-1"/>
          <w:w w:val="99"/>
          <w:sz w:val="24"/>
          <w:szCs w:val="24"/>
        </w:rPr>
        <w:t>ц</w:t>
      </w:r>
      <w:r w:rsidRPr="007D268B">
        <w:rPr>
          <w:rFonts w:ascii="Times New Roman" w:hAnsi="Times New Roman" w:cs="Times New Roman"/>
          <w:w w:val="99"/>
          <w:sz w:val="24"/>
          <w:szCs w:val="24"/>
        </w:rPr>
        <w:t>ии</w:t>
      </w:r>
      <w:r w:rsidRPr="007D268B">
        <w:rPr>
          <w:rFonts w:ascii="Times New Roman" w:hAnsi="Times New Roman" w:cs="Times New Roman"/>
          <w:spacing w:val="108"/>
          <w:sz w:val="24"/>
          <w:szCs w:val="24"/>
        </w:rPr>
        <w:t xml:space="preserve"> </w:t>
      </w:r>
      <w:r w:rsidRPr="007D268B">
        <w:rPr>
          <w:rFonts w:ascii="Times New Roman" w:hAnsi="Times New Roman" w:cs="Times New Roman"/>
          <w:sz w:val="24"/>
          <w:szCs w:val="24"/>
        </w:rPr>
        <w:t>с</w:t>
      </w:r>
      <w:r w:rsidRPr="007D268B">
        <w:rPr>
          <w:rFonts w:ascii="Times New Roman" w:hAnsi="Times New Roman" w:cs="Times New Roman"/>
          <w:w w:val="99"/>
          <w:sz w:val="24"/>
          <w:szCs w:val="24"/>
        </w:rPr>
        <w:t>в</w:t>
      </w:r>
      <w:r w:rsidRPr="007D268B">
        <w:rPr>
          <w:rFonts w:ascii="Times New Roman" w:hAnsi="Times New Roman" w:cs="Times New Roman"/>
          <w:sz w:val="24"/>
          <w:szCs w:val="24"/>
        </w:rPr>
        <w:t>о</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й</w:t>
      </w:r>
      <w:r w:rsidRPr="007D268B">
        <w:rPr>
          <w:rFonts w:ascii="Times New Roman" w:hAnsi="Times New Roman" w:cs="Times New Roman"/>
          <w:spacing w:val="108"/>
          <w:sz w:val="24"/>
          <w:szCs w:val="24"/>
        </w:rPr>
        <w:t xml:space="preserve"> </w:t>
      </w:r>
      <w:r w:rsidRPr="007D268B">
        <w:rPr>
          <w:rFonts w:ascii="Times New Roman" w:hAnsi="Times New Roman" w:cs="Times New Roman"/>
          <w:spacing w:val="-4"/>
          <w:sz w:val="24"/>
          <w:szCs w:val="24"/>
        </w:rPr>
        <w:t>у</w:t>
      </w:r>
      <w:r w:rsidRPr="007D268B">
        <w:rPr>
          <w:rFonts w:ascii="Times New Roman" w:hAnsi="Times New Roman" w:cs="Times New Roman"/>
          <w:spacing w:val="-1"/>
          <w:sz w:val="24"/>
          <w:szCs w:val="24"/>
        </w:rPr>
        <w:t>ч</w:t>
      </w:r>
      <w:r w:rsidRPr="007D268B">
        <w:rPr>
          <w:rFonts w:ascii="Times New Roman" w:hAnsi="Times New Roman" w:cs="Times New Roman"/>
          <w:sz w:val="24"/>
          <w:szCs w:val="24"/>
        </w:rPr>
        <w:t>еб</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й</w:t>
      </w:r>
      <w:r w:rsidRPr="007D268B">
        <w:rPr>
          <w:rFonts w:ascii="Times New Roman" w:hAnsi="Times New Roman" w:cs="Times New Roman"/>
          <w:spacing w:val="108"/>
          <w:sz w:val="24"/>
          <w:szCs w:val="24"/>
        </w:rPr>
        <w:t xml:space="preserve"> </w:t>
      </w:r>
      <w:r w:rsidRPr="007D268B">
        <w:rPr>
          <w:rFonts w:ascii="Times New Roman" w:hAnsi="Times New Roman" w:cs="Times New Roman"/>
          <w:sz w:val="24"/>
          <w:szCs w:val="24"/>
        </w:rPr>
        <w:t>дея</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w w:val="99"/>
          <w:sz w:val="24"/>
          <w:szCs w:val="24"/>
        </w:rPr>
        <w:t>ль</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ос</w:t>
      </w:r>
      <w:r w:rsidRPr="007D268B">
        <w:rPr>
          <w:rFonts w:ascii="Times New Roman" w:hAnsi="Times New Roman" w:cs="Times New Roman"/>
          <w:spacing w:val="-1"/>
          <w:w w:val="99"/>
          <w:sz w:val="24"/>
          <w:szCs w:val="24"/>
        </w:rPr>
        <w:t>т</w:t>
      </w:r>
      <w:r w:rsidRPr="007D268B">
        <w:rPr>
          <w:rFonts w:ascii="Times New Roman" w:hAnsi="Times New Roman" w:cs="Times New Roman"/>
          <w:w w:val="99"/>
          <w:sz w:val="24"/>
          <w:szCs w:val="24"/>
        </w:rPr>
        <w:t>и</w:t>
      </w:r>
      <w:r w:rsidRPr="007D268B">
        <w:rPr>
          <w:rFonts w:ascii="Times New Roman" w:hAnsi="Times New Roman" w:cs="Times New Roman"/>
          <w:spacing w:val="107"/>
          <w:sz w:val="24"/>
          <w:szCs w:val="24"/>
        </w:rPr>
        <w:t xml:space="preserve"> </w:t>
      </w:r>
      <w:r w:rsidRPr="007D268B">
        <w:rPr>
          <w:rFonts w:ascii="Times New Roman" w:hAnsi="Times New Roman" w:cs="Times New Roman"/>
          <w:spacing w:val="1"/>
          <w:w w:val="99"/>
          <w:sz w:val="24"/>
          <w:szCs w:val="24"/>
        </w:rPr>
        <w:t>п</w:t>
      </w:r>
      <w:r w:rsidRPr="007D268B">
        <w:rPr>
          <w:rFonts w:ascii="Times New Roman" w:hAnsi="Times New Roman" w:cs="Times New Roman"/>
          <w:sz w:val="24"/>
          <w:szCs w:val="24"/>
        </w:rPr>
        <w:t>осред</w:t>
      </w:r>
      <w:r w:rsidRPr="007D268B">
        <w:rPr>
          <w:rFonts w:ascii="Times New Roman" w:hAnsi="Times New Roman" w:cs="Times New Roman"/>
          <w:spacing w:val="-1"/>
          <w:sz w:val="24"/>
          <w:szCs w:val="24"/>
        </w:rPr>
        <w:t>с</w:t>
      </w:r>
      <w:r w:rsidRPr="007D268B">
        <w:rPr>
          <w:rFonts w:ascii="Times New Roman" w:hAnsi="Times New Roman" w:cs="Times New Roman"/>
          <w:w w:val="99"/>
          <w:sz w:val="24"/>
          <w:szCs w:val="24"/>
        </w:rPr>
        <w:t>тв</w:t>
      </w:r>
      <w:r w:rsidRPr="007D268B">
        <w:rPr>
          <w:rFonts w:ascii="Times New Roman" w:hAnsi="Times New Roman" w:cs="Times New Roman"/>
          <w:sz w:val="24"/>
          <w:szCs w:val="24"/>
        </w:rPr>
        <w:t>ом</w:t>
      </w:r>
      <w:r w:rsidRPr="007D268B">
        <w:rPr>
          <w:rFonts w:ascii="Times New Roman" w:hAnsi="Times New Roman" w:cs="Times New Roman"/>
          <w:spacing w:val="106"/>
          <w:sz w:val="24"/>
          <w:szCs w:val="24"/>
        </w:rPr>
        <w:t xml:space="preserve"> </w:t>
      </w:r>
      <w:r w:rsidRPr="007D268B">
        <w:rPr>
          <w:rFonts w:ascii="Times New Roman" w:hAnsi="Times New Roman" w:cs="Times New Roman"/>
          <w:sz w:val="24"/>
          <w:szCs w:val="24"/>
        </w:rPr>
        <w:t>ос</w:t>
      </w:r>
      <w:r w:rsidRPr="007D268B">
        <w:rPr>
          <w:rFonts w:ascii="Times New Roman" w:hAnsi="Times New Roman" w:cs="Times New Roman"/>
          <w:w w:val="99"/>
          <w:sz w:val="24"/>
          <w:szCs w:val="24"/>
        </w:rPr>
        <w:t>в</w:t>
      </w:r>
      <w:r w:rsidRPr="007D268B">
        <w:rPr>
          <w:rFonts w:ascii="Times New Roman" w:hAnsi="Times New Roman" w:cs="Times New Roman"/>
          <w:sz w:val="24"/>
          <w:szCs w:val="24"/>
        </w:rPr>
        <w:t>о</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w:t>
      </w:r>
      <w:r w:rsidRPr="007D268B">
        <w:rPr>
          <w:rFonts w:ascii="Times New Roman" w:hAnsi="Times New Roman" w:cs="Times New Roman"/>
          <w:spacing w:val="105"/>
          <w:sz w:val="24"/>
          <w:szCs w:val="24"/>
        </w:rPr>
        <w:t xml:space="preserve"> </w:t>
      </w:r>
      <w:r w:rsidRPr="007D268B">
        <w:rPr>
          <w:rFonts w:ascii="Times New Roman" w:hAnsi="Times New Roman" w:cs="Times New Roman"/>
          <w:w w:val="99"/>
          <w:sz w:val="24"/>
          <w:szCs w:val="24"/>
        </w:rPr>
        <w:t>л</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ч</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ос</w:t>
      </w:r>
      <w:r w:rsidRPr="007D268B">
        <w:rPr>
          <w:rFonts w:ascii="Times New Roman" w:hAnsi="Times New Roman" w:cs="Times New Roman"/>
          <w:spacing w:val="-1"/>
          <w:w w:val="99"/>
          <w:sz w:val="24"/>
          <w:szCs w:val="24"/>
        </w:rPr>
        <w:t>т</w:t>
      </w:r>
      <w:r w:rsidRPr="007D268B">
        <w:rPr>
          <w:rFonts w:ascii="Times New Roman" w:hAnsi="Times New Roman" w:cs="Times New Roman"/>
          <w:w w:val="99"/>
          <w:sz w:val="24"/>
          <w:szCs w:val="24"/>
        </w:rPr>
        <w:t>н</w:t>
      </w:r>
      <w:r w:rsidRPr="007D268B">
        <w:rPr>
          <w:rFonts w:ascii="Times New Roman" w:hAnsi="Times New Roman" w:cs="Times New Roman"/>
          <w:sz w:val="24"/>
          <w:szCs w:val="24"/>
        </w:rPr>
        <w:t xml:space="preserve">ых, </w:t>
      </w:r>
      <w:r w:rsidRPr="007D268B">
        <w:rPr>
          <w:rFonts w:ascii="Times New Roman" w:hAnsi="Times New Roman" w:cs="Times New Roman"/>
          <w:w w:val="99"/>
          <w:sz w:val="24"/>
          <w:szCs w:val="24"/>
        </w:rPr>
        <w:t>п</w:t>
      </w:r>
      <w:r w:rsidRPr="007D268B">
        <w:rPr>
          <w:rFonts w:ascii="Times New Roman" w:hAnsi="Times New Roman" w:cs="Times New Roman"/>
          <w:sz w:val="24"/>
          <w:szCs w:val="24"/>
        </w:rPr>
        <w:t>о</w:t>
      </w:r>
      <w:r w:rsidRPr="007D268B">
        <w:rPr>
          <w:rFonts w:ascii="Times New Roman" w:hAnsi="Times New Roman" w:cs="Times New Roman"/>
          <w:spacing w:val="1"/>
          <w:w w:val="99"/>
          <w:sz w:val="24"/>
          <w:szCs w:val="24"/>
        </w:rPr>
        <w:t>зн</w:t>
      </w:r>
      <w:r w:rsidRPr="007D268B">
        <w:rPr>
          <w:rFonts w:ascii="Times New Roman" w:hAnsi="Times New Roman" w:cs="Times New Roman"/>
          <w:sz w:val="24"/>
          <w:szCs w:val="24"/>
        </w:rPr>
        <w:t>а</w:t>
      </w:r>
      <w:r w:rsidRPr="007D268B">
        <w:rPr>
          <w:rFonts w:ascii="Times New Roman" w:hAnsi="Times New Roman" w:cs="Times New Roman"/>
          <w:w w:val="99"/>
          <w:sz w:val="24"/>
          <w:szCs w:val="24"/>
        </w:rPr>
        <w:t>в</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w w:val="99"/>
          <w:sz w:val="24"/>
          <w:szCs w:val="24"/>
        </w:rPr>
        <w:t>ль</w:t>
      </w:r>
      <w:r w:rsidRPr="007D268B">
        <w:rPr>
          <w:rFonts w:ascii="Times New Roman" w:hAnsi="Times New Roman" w:cs="Times New Roman"/>
          <w:spacing w:val="1"/>
          <w:w w:val="99"/>
          <w:sz w:val="24"/>
          <w:szCs w:val="24"/>
        </w:rPr>
        <w:t>н</w:t>
      </w:r>
      <w:r w:rsidRPr="007D268B">
        <w:rPr>
          <w:rFonts w:ascii="Times New Roman" w:hAnsi="Times New Roman" w:cs="Times New Roman"/>
          <w:spacing w:val="-2"/>
          <w:sz w:val="24"/>
          <w:szCs w:val="24"/>
        </w:rPr>
        <w:t>ы</w:t>
      </w:r>
      <w:r w:rsidRPr="007D268B">
        <w:rPr>
          <w:rFonts w:ascii="Times New Roman" w:hAnsi="Times New Roman" w:cs="Times New Roman"/>
          <w:spacing w:val="1"/>
          <w:sz w:val="24"/>
          <w:szCs w:val="24"/>
        </w:rPr>
        <w:t>х</w:t>
      </w:r>
      <w:r w:rsidRPr="007D268B">
        <w:rPr>
          <w:rFonts w:ascii="Times New Roman" w:hAnsi="Times New Roman" w:cs="Times New Roman"/>
          <w:sz w:val="24"/>
          <w:szCs w:val="24"/>
        </w:rPr>
        <w:t>, ре</w:t>
      </w:r>
      <w:r w:rsidRPr="007D268B">
        <w:rPr>
          <w:rFonts w:ascii="Times New Roman" w:hAnsi="Times New Roman" w:cs="Times New Roman"/>
          <w:spacing w:val="1"/>
          <w:w w:val="99"/>
          <w:sz w:val="24"/>
          <w:szCs w:val="24"/>
        </w:rPr>
        <w:t>г</w:t>
      </w:r>
      <w:r w:rsidRPr="007D268B">
        <w:rPr>
          <w:rFonts w:ascii="Times New Roman" w:hAnsi="Times New Roman" w:cs="Times New Roman"/>
          <w:spacing w:val="-6"/>
          <w:sz w:val="24"/>
          <w:szCs w:val="24"/>
        </w:rPr>
        <w:t>у</w:t>
      </w:r>
      <w:r w:rsidRPr="007D268B">
        <w:rPr>
          <w:rFonts w:ascii="Times New Roman" w:hAnsi="Times New Roman" w:cs="Times New Roman"/>
          <w:w w:val="99"/>
          <w:sz w:val="24"/>
          <w:szCs w:val="24"/>
        </w:rPr>
        <w:t>л</w:t>
      </w:r>
      <w:r w:rsidRPr="007D268B">
        <w:rPr>
          <w:rFonts w:ascii="Times New Roman" w:hAnsi="Times New Roman" w:cs="Times New Roman"/>
          <w:spacing w:val="1"/>
          <w:sz w:val="24"/>
          <w:szCs w:val="24"/>
        </w:rPr>
        <w:t>я</w:t>
      </w:r>
      <w:r w:rsidRPr="007D268B">
        <w:rPr>
          <w:rFonts w:ascii="Times New Roman" w:hAnsi="Times New Roman" w:cs="Times New Roman"/>
          <w:w w:val="99"/>
          <w:sz w:val="24"/>
          <w:szCs w:val="24"/>
        </w:rPr>
        <w:t>т</w:t>
      </w:r>
      <w:r w:rsidRPr="007D268B">
        <w:rPr>
          <w:rFonts w:ascii="Times New Roman" w:hAnsi="Times New Roman" w:cs="Times New Roman"/>
          <w:spacing w:val="2"/>
          <w:w w:val="99"/>
          <w:sz w:val="24"/>
          <w:szCs w:val="24"/>
        </w:rPr>
        <w:t>и</w:t>
      </w:r>
      <w:r w:rsidRPr="007D268B">
        <w:rPr>
          <w:rFonts w:ascii="Times New Roman" w:hAnsi="Times New Roman" w:cs="Times New Roman"/>
          <w:w w:val="99"/>
          <w:sz w:val="24"/>
          <w:szCs w:val="24"/>
        </w:rPr>
        <w:t>вн</w:t>
      </w:r>
      <w:r w:rsidRPr="007D268B">
        <w:rPr>
          <w:rFonts w:ascii="Times New Roman" w:hAnsi="Times New Roman" w:cs="Times New Roman"/>
          <w:spacing w:val="-1"/>
          <w:sz w:val="24"/>
          <w:szCs w:val="24"/>
        </w:rPr>
        <w:t>ы</w:t>
      </w:r>
      <w:r w:rsidRPr="007D268B">
        <w:rPr>
          <w:rFonts w:ascii="Times New Roman" w:hAnsi="Times New Roman" w:cs="Times New Roman"/>
          <w:sz w:val="24"/>
          <w:szCs w:val="24"/>
        </w:rPr>
        <w:t>х</w:t>
      </w:r>
      <w:r w:rsidRPr="007D268B">
        <w:rPr>
          <w:rFonts w:ascii="Times New Roman" w:hAnsi="Times New Roman" w:cs="Times New Roman"/>
          <w:spacing w:val="1"/>
          <w:sz w:val="24"/>
          <w:szCs w:val="24"/>
        </w:rPr>
        <w:t xml:space="preserve"> </w:t>
      </w:r>
      <w:r w:rsidRPr="007D268B">
        <w:rPr>
          <w:rFonts w:ascii="Times New Roman" w:hAnsi="Times New Roman" w:cs="Times New Roman"/>
          <w:w w:val="99"/>
          <w:sz w:val="24"/>
          <w:szCs w:val="24"/>
        </w:rPr>
        <w:t>и</w:t>
      </w:r>
      <w:r w:rsidRPr="007D268B">
        <w:rPr>
          <w:rFonts w:ascii="Times New Roman" w:hAnsi="Times New Roman" w:cs="Times New Roman"/>
          <w:spacing w:val="-1"/>
          <w:sz w:val="24"/>
          <w:szCs w:val="24"/>
        </w:rPr>
        <w:t xml:space="preserve"> </w:t>
      </w:r>
      <w:r w:rsidRPr="007D268B">
        <w:rPr>
          <w:rFonts w:ascii="Times New Roman" w:hAnsi="Times New Roman" w:cs="Times New Roman"/>
          <w:sz w:val="24"/>
          <w:szCs w:val="24"/>
        </w:rPr>
        <w:t>ком</w:t>
      </w:r>
      <w:r w:rsidRPr="007D268B">
        <w:rPr>
          <w:rFonts w:ascii="Times New Roman" w:hAnsi="Times New Roman" w:cs="Times New Roman"/>
          <w:spacing w:val="1"/>
          <w:sz w:val="24"/>
          <w:szCs w:val="24"/>
        </w:rPr>
        <w:t>м</w:t>
      </w:r>
      <w:r w:rsidRPr="007D268B">
        <w:rPr>
          <w:rFonts w:ascii="Times New Roman" w:hAnsi="Times New Roman" w:cs="Times New Roman"/>
          <w:spacing w:val="-6"/>
          <w:sz w:val="24"/>
          <w:szCs w:val="24"/>
        </w:rPr>
        <w:t>у</w:t>
      </w:r>
      <w:r w:rsidRPr="007D268B">
        <w:rPr>
          <w:rFonts w:ascii="Times New Roman" w:hAnsi="Times New Roman" w:cs="Times New Roman"/>
          <w:w w:val="99"/>
          <w:sz w:val="24"/>
          <w:szCs w:val="24"/>
        </w:rPr>
        <w:t>ни</w:t>
      </w:r>
      <w:r w:rsidRPr="007D268B">
        <w:rPr>
          <w:rFonts w:ascii="Times New Roman" w:hAnsi="Times New Roman" w:cs="Times New Roman"/>
          <w:spacing w:val="1"/>
          <w:sz w:val="24"/>
          <w:szCs w:val="24"/>
        </w:rPr>
        <w:t>к</w:t>
      </w:r>
      <w:r w:rsidRPr="007D268B">
        <w:rPr>
          <w:rFonts w:ascii="Times New Roman" w:hAnsi="Times New Roman" w:cs="Times New Roman"/>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w w:val="99"/>
          <w:sz w:val="24"/>
          <w:szCs w:val="24"/>
        </w:rPr>
        <w:t>вн</w:t>
      </w:r>
      <w:r w:rsidRPr="007D268B">
        <w:rPr>
          <w:rFonts w:ascii="Times New Roman" w:hAnsi="Times New Roman" w:cs="Times New Roman"/>
          <w:sz w:val="24"/>
          <w:szCs w:val="24"/>
        </w:rPr>
        <w:t>ых</w:t>
      </w:r>
      <w:r w:rsidRPr="007D268B">
        <w:rPr>
          <w:rFonts w:ascii="Times New Roman" w:hAnsi="Times New Roman" w:cs="Times New Roman"/>
          <w:spacing w:val="2"/>
          <w:sz w:val="24"/>
          <w:szCs w:val="24"/>
        </w:rPr>
        <w:t xml:space="preserve"> </w:t>
      </w:r>
      <w:r w:rsidRPr="007D268B">
        <w:rPr>
          <w:rFonts w:ascii="Times New Roman" w:hAnsi="Times New Roman" w:cs="Times New Roman"/>
          <w:w w:val="99"/>
          <w:sz w:val="24"/>
          <w:szCs w:val="24"/>
        </w:rPr>
        <w:t>У</w:t>
      </w:r>
      <w:r w:rsidRPr="007D268B">
        <w:rPr>
          <w:rFonts w:ascii="Times New Roman" w:hAnsi="Times New Roman" w:cs="Times New Roman"/>
          <w:spacing w:val="1"/>
          <w:w w:val="99"/>
          <w:sz w:val="24"/>
          <w:szCs w:val="24"/>
        </w:rPr>
        <w:t>У</w:t>
      </w:r>
      <w:r w:rsidRPr="007D268B">
        <w:rPr>
          <w:rFonts w:ascii="Times New Roman" w:hAnsi="Times New Roman" w:cs="Times New Roman"/>
          <w:w w:val="99"/>
          <w:sz w:val="24"/>
          <w:szCs w:val="24"/>
        </w:rPr>
        <w:t>Д</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2.</w:t>
      </w:r>
      <w:r w:rsidRPr="007D268B">
        <w:rPr>
          <w:rFonts w:ascii="Times New Roman" w:hAnsi="Times New Roman" w:cs="Times New Roman"/>
          <w:spacing w:val="119"/>
          <w:sz w:val="24"/>
          <w:szCs w:val="24"/>
        </w:rPr>
        <w:t xml:space="preserve"> </w:t>
      </w:r>
      <w:r w:rsidRPr="007D268B">
        <w:rPr>
          <w:rFonts w:ascii="Times New Roman" w:hAnsi="Times New Roman" w:cs="Times New Roman"/>
          <w:b/>
          <w:w w:val="99"/>
          <w:sz w:val="24"/>
          <w:szCs w:val="24"/>
        </w:rPr>
        <w:t>П</w:t>
      </w:r>
      <w:r w:rsidRPr="007D268B">
        <w:rPr>
          <w:rFonts w:ascii="Times New Roman" w:hAnsi="Times New Roman" w:cs="Times New Roman"/>
          <w:b/>
          <w:sz w:val="24"/>
          <w:szCs w:val="24"/>
        </w:rPr>
        <w:t>р</w:t>
      </w:r>
      <w:r w:rsidRPr="007D268B">
        <w:rPr>
          <w:rFonts w:ascii="Times New Roman" w:hAnsi="Times New Roman" w:cs="Times New Roman"/>
          <w:b/>
          <w:spacing w:val="1"/>
          <w:w w:val="99"/>
          <w:sz w:val="24"/>
          <w:szCs w:val="24"/>
        </w:rPr>
        <w:t>и</w:t>
      </w:r>
      <w:r w:rsidRPr="007D268B">
        <w:rPr>
          <w:rFonts w:ascii="Times New Roman" w:hAnsi="Times New Roman" w:cs="Times New Roman"/>
          <w:b/>
          <w:sz w:val="24"/>
          <w:szCs w:val="24"/>
        </w:rPr>
        <w:t>обре</w:t>
      </w:r>
      <w:r w:rsidRPr="007D268B">
        <w:rPr>
          <w:rFonts w:ascii="Times New Roman" w:hAnsi="Times New Roman" w:cs="Times New Roman"/>
          <w:b/>
          <w:w w:val="99"/>
          <w:sz w:val="24"/>
          <w:szCs w:val="24"/>
        </w:rPr>
        <w:t>т</w:t>
      </w:r>
      <w:r w:rsidRPr="007D268B">
        <w:rPr>
          <w:rFonts w:ascii="Times New Roman" w:hAnsi="Times New Roman" w:cs="Times New Roman"/>
          <w:b/>
          <w:sz w:val="24"/>
          <w:szCs w:val="24"/>
        </w:rPr>
        <w:t>е</w:t>
      </w:r>
      <w:r w:rsidRPr="007D268B">
        <w:rPr>
          <w:rFonts w:ascii="Times New Roman" w:hAnsi="Times New Roman" w:cs="Times New Roman"/>
          <w:b/>
          <w:w w:val="99"/>
          <w:sz w:val="24"/>
          <w:szCs w:val="24"/>
        </w:rPr>
        <w:t>н</w:t>
      </w:r>
      <w:r w:rsidRPr="007D268B">
        <w:rPr>
          <w:rFonts w:ascii="Times New Roman" w:hAnsi="Times New Roman" w:cs="Times New Roman"/>
          <w:b/>
          <w:spacing w:val="1"/>
          <w:w w:val="99"/>
          <w:sz w:val="24"/>
          <w:szCs w:val="24"/>
        </w:rPr>
        <w:t>и</w:t>
      </w:r>
      <w:r w:rsidRPr="007D268B">
        <w:rPr>
          <w:rFonts w:ascii="Times New Roman" w:hAnsi="Times New Roman" w:cs="Times New Roman"/>
          <w:b/>
          <w:sz w:val="24"/>
          <w:szCs w:val="24"/>
        </w:rPr>
        <w:t>е</w:t>
      </w:r>
      <w:r w:rsidRPr="007D268B">
        <w:rPr>
          <w:rFonts w:ascii="Times New Roman" w:hAnsi="Times New Roman" w:cs="Times New Roman"/>
          <w:sz w:val="24"/>
          <w:szCs w:val="24"/>
        </w:rPr>
        <w:t xml:space="preserve"> о</w:t>
      </w:r>
      <w:r w:rsidRPr="007D268B">
        <w:rPr>
          <w:rFonts w:ascii="Times New Roman" w:hAnsi="Times New Roman" w:cs="Times New Roman"/>
          <w:w w:val="99"/>
          <w:sz w:val="24"/>
          <w:szCs w:val="24"/>
        </w:rPr>
        <w:t>п</w:t>
      </w:r>
      <w:r w:rsidRPr="007D268B">
        <w:rPr>
          <w:rFonts w:ascii="Times New Roman" w:hAnsi="Times New Roman" w:cs="Times New Roman"/>
          <w:sz w:val="24"/>
          <w:szCs w:val="24"/>
        </w:rPr>
        <w:t>ы</w:t>
      </w:r>
      <w:r w:rsidRPr="007D268B">
        <w:rPr>
          <w:rFonts w:ascii="Times New Roman" w:hAnsi="Times New Roman" w:cs="Times New Roman"/>
          <w:w w:val="99"/>
          <w:sz w:val="24"/>
          <w:szCs w:val="24"/>
        </w:rPr>
        <w:t>т</w:t>
      </w:r>
      <w:r w:rsidRPr="007D268B">
        <w:rPr>
          <w:rFonts w:ascii="Times New Roman" w:hAnsi="Times New Roman" w:cs="Times New Roman"/>
          <w:sz w:val="24"/>
          <w:szCs w:val="24"/>
        </w:rPr>
        <w:t xml:space="preserve">а </w:t>
      </w:r>
      <w:r w:rsidRPr="007D268B">
        <w:rPr>
          <w:rFonts w:ascii="Times New Roman" w:hAnsi="Times New Roman" w:cs="Times New Roman"/>
          <w:spacing w:val="-1"/>
          <w:sz w:val="24"/>
          <w:szCs w:val="24"/>
        </w:rPr>
        <w:t>с</w:t>
      </w:r>
      <w:r w:rsidRPr="007D268B">
        <w:rPr>
          <w:rFonts w:ascii="Times New Roman" w:hAnsi="Times New Roman" w:cs="Times New Roman"/>
          <w:sz w:val="24"/>
          <w:szCs w:val="24"/>
        </w:rPr>
        <w:t>а</w:t>
      </w:r>
      <w:r w:rsidRPr="007D268B">
        <w:rPr>
          <w:rFonts w:ascii="Times New Roman" w:hAnsi="Times New Roman" w:cs="Times New Roman"/>
          <w:spacing w:val="-1"/>
          <w:sz w:val="24"/>
          <w:szCs w:val="24"/>
        </w:rPr>
        <w:t>м</w:t>
      </w:r>
      <w:r w:rsidRPr="007D268B">
        <w:rPr>
          <w:rFonts w:ascii="Times New Roman" w:hAnsi="Times New Roman" w:cs="Times New Roman"/>
          <w:sz w:val="24"/>
          <w:szCs w:val="24"/>
        </w:rPr>
        <w:t>о</w:t>
      </w:r>
      <w:r w:rsidRPr="007D268B">
        <w:rPr>
          <w:rFonts w:ascii="Times New Roman" w:hAnsi="Times New Roman" w:cs="Times New Roman"/>
          <w:spacing w:val="-1"/>
          <w:sz w:val="24"/>
          <w:szCs w:val="24"/>
        </w:rPr>
        <w:t>с</w:t>
      </w:r>
      <w:r w:rsidRPr="007D268B">
        <w:rPr>
          <w:rFonts w:ascii="Times New Roman" w:hAnsi="Times New Roman" w:cs="Times New Roman"/>
          <w:w w:val="99"/>
          <w:sz w:val="24"/>
          <w:szCs w:val="24"/>
        </w:rPr>
        <w:t>т</w:t>
      </w:r>
      <w:r w:rsidRPr="007D268B">
        <w:rPr>
          <w:rFonts w:ascii="Times New Roman" w:hAnsi="Times New Roman" w:cs="Times New Roman"/>
          <w:sz w:val="24"/>
          <w:szCs w:val="24"/>
        </w:rPr>
        <w:t>оя</w:t>
      </w:r>
      <w:r w:rsidRPr="007D268B">
        <w:rPr>
          <w:rFonts w:ascii="Times New Roman" w:hAnsi="Times New Roman" w:cs="Times New Roman"/>
          <w:spacing w:val="1"/>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w w:val="99"/>
          <w:sz w:val="24"/>
          <w:szCs w:val="24"/>
        </w:rPr>
        <w:t>ль</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й</w:t>
      </w:r>
      <w:r w:rsidRPr="007D268B">
        <w:rPr>
          <w:rFonts w:ascii="Times New Roman" w:hAnsi="Times New Roman" w:cs="Times New Roman"/>
          <w:spacing w:val="1"/>
          <w:sz w:val="24"/>
          <w:szCs w:val="24"/>
        </w:rPr>
        <w:t xml:space="preserve"> </w:t>
      </w:r>
      <w:r w:rsidRPr="007D268B">
        <w:rPr>
          <w:rFonts w:ascii="Times New Roman" w:hAnsi="Times New Roman" w:cs="Times New Roman"/>
          <w:sz w:val="24"/>
          <w:szCs w:val="24"/>
        </w:rPr>
        <w:t>м</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spacing w:val="-1"/>
          <w:sz w:val="24"/>
          <w:szCs w:val="24"/>
        </w:rPr>
        <w:t>ма</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ч</w:t>
      </w:r>
      <w:r w:rsidRPr="007D268B">
        <w:rPr>
          <w:rFonts w:ascii="Times New Roman" w:hAnsi="Times New Roman" w:cs="Times New Roman"/>
          <w:spacing w:val="-1"/>
          <w:sz w:val="24"/>
          <w:szCs w:val="24"/>
        </w:rPr>
        <w:t>ес</w:t>
      </w:r>
      <w:r w:rsidRPr="007D268B">
        <w:rPr>
          <w:rFonts w:ascii="Times New Roman" w:hAnsi="Times New Roman" w:cs="Times New Roman"/>
          <w:sz w:val="24"/>
          <w:szCs w:val="24"/>
        </w:rPr>
        <w:t>ко</w:t>
      </w:r>
      <w:r w:rsidRPr="007D268B">
        <w:rPr>
          <w:rFonts w:ascii="Times New Roman" w:hAnsi="Times New Roman" w:cs="Times New Roman"/>
          <w:w w:val="99"/>
          <w:sz w:val="24"/>
          <w:szCs w:val="24"/>
        </w:rPr>
        <w:t>й</w:t>
      </w:r>
      <w:r w:rsidRPr="007D268B">
        <w:rPr>
          <w:rFonts w:ascii="Times New Roman" w:hAnsi="Times New Roman" w:cs="Times New Roman"/>
          <w:spacing w:val="1"/>
          <w:sz w:val="24"/>
          <w:szCs w:val="24"/>
        </w:rPr>
        <w:t xml:space="preserve"> </w:t>
      </w:r>
      <w:r w:rsidRPr="007D268B">
        <w:rPr>
          <w:rFonts w:ascii="Times New Roman" w:hAnsi="Times New Roman" w:cs="Times New Roman"/>
          <w:sz w:val="24"/>
          <w:szCs w:val="24"/>
        </w:rPr>
        <w:t>дея</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w w:val="99"/>
          <w:sz w:val="24"/>
          <w:szCs w:val="24"/>
        </w:rPr>
        <w:t>ль</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ос</w:t>
      </w:r>
      <w:r w:rsidRPr="007D268B">
        <w:rPr>
          <w:rFonts w:ascii="Times New Roman" w:hAnsi="Times New Roman" w:cs="Times New Roman"/>
          <w:w w:val="99"/>
          <w:sz w:val="24"/>
          <w:szCs w:val="24"/>
        </w:rPr>
        <w:t>ти</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r w:rsidRPr="007D268B">
        <w:rPr>
          <w:rFonts w:ascii="Times New Roman" w:hAnsi="Times New Roman" w:cs="Times New Roman"/>
          <w:spacing w:val="119"/>
          <w:sz w:val="24"/>
          <w:szCs w:val="24"/>
        </w:rPr>
        <w:t xml:space="preserve"> </w:t>
      </w:r>
      <w:r w:rsidRPr="007D268B">
        <w:rPr>
          <w:rFonts w:ascii="Times New Roman" w:hAnsi="Times New Roman" w:cs="Times New Roman"/>
          <w:b/>
          <w:w w:val="99"/>
          <w:sz w:val="24"/>
          <w:szCs w:val="24"/>
        </w:rPr>
        <w:t>Ф</w:t>
      </w:r>
      <w:r w:rsidRPr="007D268B">
        <w:rPr>
          <w:rFonts w:ascii="Times New Roman" w:hAnsi="Times New Roman" w:cs="Times New Roman"/>
          <w:b/>
          <w:sz w:val="24"/>
          <w:szCs w:val="24"/>
        </w:rPr>
        <w:t>орм</w:t>
      </w:r>
      <w:r w:rsidRPr="007D268B">
        <w:rPr>
          <w:rFonts w:ascii="Times New Roman" w:hAnsi="Times New Roman" w:cs="Times New Roman"/>
          <w:b/>
          <w:w w:val="99"/>
          <w:sz w:val="24"/>
          <w:szCs w:val="24"/>
        </w:rPr>
        <w:t>и</w:t>
      </w:r>
      <w:r w:rsidRPr="007D268B">
        <w:rPr>
          <w:rFonts w:ascii="Times New Roman" w:hAnsi="Times New Roman" w:cs="Times New Roman"/>
          <w:b/>
          <w:sz w:val="24"/>
          <w:szCs w:val="24"/>
        </w:rPr>
        <w:t>ро</w:t>
      </w:r>
      <w:r w:rsidRPr="007D268B">
        <w:rPr>
          <w:rFonts w:ascii="Times New Roman" w:hAnsi="Times New Roman" w:cs="Times New Roman"/>
          <w:b/>
          <w:w w:val="99"/>
          <w:sz w:val="24"/>
          <w:szCs w:val="24"/>
        </w:rPr>
        <w:t>в</w:t>
      </w:r>
      <w:r w:rsidRPr="007D268B">
        <w:rPr>
          <w:rFonts w:ascii="Times New Roman" w:hAnsi="Times New Roman" w:cs="Times New Roman"/>
          <w:b/>
          <w:sz w:val="24"/>
          <w:szCs w:val="24"/>
        </w:rPr>
        <w:t>а</w:t>
      </w:r>
      <w:r w:rsidRPr="007D268B">
        <w:rPr>
          <w:rFonts w:ascii="Times New Roman" w:hAnsi="Times New Roman" w:cs="Times New Roman"/>
          <w:b/>
          <w:w w:val="99"/>
          <w:sz w:val="24"/>
          <w:szCs w:val="24"/>
        </w:rPr>
        <w:t>н</w:t>
      </w:r>
      <w:r w:rsidRPr="007D268B">
        <w:rPr>
          <w:rFonts w:ascii="Times New Roman" w:hAnsi="Times New Roman" w:cs="Times New Roman"/>
          <w:b/>
          <w:spacing w:val="1"/>
          <w:w w:val="99"/>
          <w:sz w:val="24"/>
          <w:szCs w:val="24"/>
        </w:rPr>
        <w:t>и</w:t>
      </w:r>
      <w:r w:rsidRPr="007D268B">
        <w:rPr>
          <w:rFonts w:ascii="Times New Roman" w:hAnsi="Times New Roman" w:cs="Times New Roman"/>
          <w:b/>
          <w:sz w:val="24"/>
          <w:szCs w:val="24"/>
        </w:rPr>
        <w:t>е</w:t>
      </w:r>
      <w:r w:rsidRPr="007D268B">
        <w:rPr>
          <w:rFonts w:ascii="Times New Roman" w:hAnsi="Times New Roman" w:cs="Times New Roman"/>
          <w:spacing w:val="11"/>
          <w:sz w:val="24"/>
          <w:szCs w:val="24"/>
        </w:rPr>
        <w:t xml:space="preserve"> </w:t>
      </w:r>
      <w:r w:rsidRPr="007D268B">
        <w:rPr>
          <w:rFonts w:ascii="Times New Roman" w:hAnsi="Times New Roman" w:cs="Times New Roman"/>
          <w:sz w:val="24"/>
          <w:szCs w:val="24"/>
        </w:rPr>
        <w:t>с</w:t>
      </w:r>
      <w:r w:rsidRPr="007D268B">
        <w:rPr>
          <w:rFonts w:ascii="Times New Roman" w:hAnsi="Times New Roman" w:cs="Times New Roman"/>
          <w:w w:val="99"/>
          <w:sz w:val="24"/>
          <w:szCs w:val="24"/>
        </w:rPr>
        <w:t>п</w:t>
      </w:r>
      <w:r w:rsidRPr="007D268B">
        <w:rPr>
          <w:rFonts w:ascii="Times New Roman" w:hAnsi="Times New Roman" w:cs="Times New Roman"/>
          <w:sz w:val="24"/>
          <w:szCs w:val="24"/>
        </w:rPr>
        <w:t>е</w:t>
      </w:r>
      <w:r w:rsidRPr="007D268B">
        <w:rPr>
          <w:rFonts w:ascii="Times New Roman" w:hAnsi="Times New Roman" w:cs="Times New Roman"/>
          <w:w w:val="99"/>
          <w:sz w:val="24"/>
          <w:szCs w:val="24"/>
        </w:rPr>
        <w:t>ц</w:t>
      </w:r>
      <w:r w:rsidRPr="007D268B">
        <w:rPr>
          <w:rFonts w:ascii="Times New Roman" w:hAnsi="Times New Roman" w:cs="Times New Roman"/>
          <w:spacing w:val="1"/>
          <w:w w:val="99"/>
          <w:sz w:val="24"/>
          <w:szCs w:val="24"/>
        </w:rPr>
        <w:t>и</w:t>
      </w:r>
      <w:r w:rsidRPr="007D268B">
        <w:rPr>
          <w:rFonts w:ascii="Times New Roman" w:hAnsi="Times New Roman" w:cs="Times New Roman"/>
          <w:spacing w:val="-1"/>
          <w:sz w:val="24"/>
          <w:szCs w:val="24"/>
        </w:rPr>
        <w:t>ф</w:t>
      </w:r>
      <w:r w:rsidRPr="007D268B">
        <w:rPr>
          <w:rFonts w:ascii="Times New Roman" w:hAnsi="Times New Roman" w:cs="Times New Roman"/>
          <w:w w:val="99"/>
          <w:sz w:val="24"/>
          <w:szCs w:val="24"/>
        </w:rPr>
        <w:t>и</w:t>
      </w:r>
      <w:r w:rsidRPr="007D268B">
        <w:rPr>
          <w:rFonts w:ascii="Times New Roman" w:hAnsi="Times New Roman" w:cs="Times New Roman"/>
          <w:sz w:val="24"/>
          <w:szCs w:val="24"/>
        </w:rPr>
        <w:t>че</w:t>
      </w:r>
      <w:r w:rsidRPr="007D268B">
        <w:rPr>
          <w:rFonts w:ascii="Times New Roman" w:hAnsi="Times New Roman" w:cs="Times New Roman"/>
          <w:spacing w:val="-1"/>
          <w:sz w:val="24"/>
          <w:szCs w:val="24"/>
        </w:rPr>
        <w:t>с</w:t>
      </w:r>
      <w:r w:rsidRPr="007D268B">
        <w:rPr>
          <w:rFonts w:ascii="Times New Roman" w:hAnsi="Times New Roman" w:cs="Times New Roman"/>
          <w:sz w:val="24"/>
          <w:szCs w:val="24"/>
        </w:rPr>
        <w:t>к</w:t>
      </w:r>
      <w:r w:rsidRPr="007D268B">
        <w:rPr>
          <w:rFonts w:ascii="Times New Roman" w:hAnsi="Times New Roman" w:cs="Times New Roman"/>
          <w:w w:val="99"/>
          <w:sz w:val="24"/>
          <w:szCs w:val="24"/>
        </w:rPr>
        <w:t>и</w:t>
      </w:r>
      <w:r w:rsidRPr="007D268B">
        <w:rPr>
          <w:rFonts w:ascii="Times New Roman" w:hAnsi="Times New Roman" w:cs="Times New Roman"/>
          <w:sz w:val="24"/>
          <w:szCs w:val="24"/>
        </w:rPr>
        <w:t>х</w:t>
      </w:r>
      <w:r w:rsidRPr="007D268B">
        <w:rPr>
          <w:rFonts w:ascii="Times New Roman" w:hAnsi="Times New Roman" w:cs="Times New Roman"/>
          <w:spacing w:val="14"/>
          <w:sz w:val="24"/>
          <w:szCs w:val="24"/>
        </w:rPr>
        <w:t xml:space="preserve"> </w:t>
      </w:r>
      <w:r w:rsidRPr="007D268B">
        <w:rPr>
          <w:rFonts w:ascii="Times New Roman" w:hAnsi="Times New Roman" w:cs="Times New Roman"/>
          <w:sz w:val="24"/>
          <w:szCs w:val="24"/>
        </w:rPr>
        <w:t>д</w:t>
      </w:r>
      <w:r w:rsidRPr="007D268B">
        <w:rPr>
          <w:rFonts w:ascii="Times New Roman" w:hAnsi="Times New Roman" w:cs="Times New Roman"/>
          <w:w w:val="99"/>
          <w:sz w:val="24"/>
          <w:szCs w:val="24"/>
        </w:rPr>
        <w:t>л</w:t>
      </w:r>
      <w:r w:rsidRPr="007D268B">
        <w:rPr>
          <w:rFonts w:ascii="Times New Roman" w:hAnsi="Times New Roman" w:cs="Times New Roman"/>
          <w:sz w:val="24"/>
          <w:szCs w:val="24"/>
        </w:rPr>
        <w:t>я</w:t>
      </w:r>
      <w:r w:rsidRPr="007D268B">
        <w:rPr>
          <w:rFonts w:ascii="Times New Roman" w:hAnsi="Times New Roman" w:cs="Times New Roman"/>
          <w:spacing w:val="12"/>
          <w:sz w:val="24"/>
          <w:szCs w:val="24"/>
        </w:rPr>
        <w:t xml:space="preserve"> </w:t>
      </w:r>
      <w:r w:rsidRPr="007D268B">
        <w:rPr>
          <w:rFonts w:ascii="Times New Roman" w:hAnsi="Times New Roman" w:cs="Times New Roman"/>
          <w:sz w:val="24"/>
          <w:szCs w:val="24"/>
        </w:rPr>
        <w:t>ма</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spacing w:val="-1"/>
          <w:sz w:val="24"/>
          <w:szCs w:val="24"/>
        </w:rPr>
        <w:t>ма</w:t>
      </w:r>
      <w:r w:rsidRPr="007D268B">
        <w:rPr>
          <w:rFonts w:ascii="Times New Roman" w:hAnsi="Times New Roman" w:cs="Times New Roman"/>
          <w:w w:val="99"/>
          <w:sz w:val="24"/>
          <w:szCs w:val="24"/>
        </w:rPr>
        <w:t>ти</w:t>
      </w:r>
      <w:r w:rsidRPr="007D268B">
        <w:rPr>
          <w:rFonts w:ascii="Times New Roman" w:hAnsi="Times New Roman" w:cs="Times New Roman"/>
          <w:sz w:val="24"/>
          <w:szCs w:val="24"/>
        </w:rPr>
        <w:t>к</w:t>
      </w:r>
      <w:r w:rsidRPr="007D268B">
        <w:rPr>
          <w:rFonts w:ascii="Times New Roman" w:hAnsi="Times New Roman" w:cs="Times New Roman"/>
          <w:w w:val="99"/>
          <w:sz w:val="24"/>
          <w:szCs w:val="24"/>
        </w:rPr>
        <w:t>и</w:t>
      </w:r>
      <w:r w:rsidRPr="007D268B">
        <w:rPr>
          <w:rFonts w:ascii="Times New Roman" w:hAnsi="Times New Roman" w:cs="Times New Roman"/>
          <w:spacing w:val="12"/>
          <w:sz w:val="24"/>
          <w:szCs w:val="24"/>
        </w:rPr>
        <w:t xml:space="preserve"> </w:t>
      </w:r>
      <w:r w:rsidRPr="007D268B">
        <w:rPr>
          <w:rFonts w:ascii="Times New Roman" w:hAnsi="Times New Roman" w:cs="Times New Roman"/>
          <w:sz w:val="24"/>
          <w:szCs w:val="24"/>
        </w:rPr>
        <w:t>кач</w:t>
      </w:r>
      <w:r w:rsidRPr="007D268B">
        <w:rPr>
          <w:rFonts w:ascii="Times New Roman" w:hAnsi="Times New Roman" w:cs="Times New Roman"/>
          <w:spacing w:val="-1"/>
          <w:sz w:val="24"/>
          <w:szCs w:val="24"/>
        </w:rPr>
        <w:t>ес</w:t>
      </w:r>
      <w:r w:rsidRPr="007D268B">
        <w:rPr>
          <w:rFonts w:ascii="Times New Roman" w:hAnsi="Times New Roman" w:cs="Times New Roman"/>
          <w:w w:val="99"/>
          <w:sz w:val="24"/>
          <w:szCs w:val="24"/>
        </w:rPr>
        <w:t>тв</w:t>
      </w:r>
      <w:r w:rsidRPr="007D268B">
        <w:rPr>
          <w:rFonts w:ascii="Times New Roman" w:hAnsi="Times New Roman" w:cs="Times New Roman"/>
          <w:spacing w:val="11"/>
          <w:sz w:val="24"/>
          <w:szCs w:val="24"/>
        </w:rPr>
        <w:t xml:space="preserve"> </w:t>
      </w:r>
      <w:r w:rsidRPr="007D268B">
        <w:rPr>
          <w:rFonts w:ascii="Times New Roman" w:hAnsi="Times New Roman" w:cs="Times New Roman"/>
          <w:sz w:val="24"/>
          <w:szCs w:val="24"/>
        </w:rPr>
        <w:t>мы</w:t>
      </w:r>
      <w:r w:rsidRPr="007D268B">
        <w:rPr>
          <w:rFonts w:ascii="Times New Roman" w:hAnsi="Times New Roman" w:cs="Times New Roman"/>
          <w:w w:val="99"/>
          <w:sz w:val="24"/>
          <w:szCs w:val="24"/>
        </w:rPr>
        <w:t>шл</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w:t>
      </w:r>
      <w:r w:rsidRPr="007D268B">
        <w:rPr>
          <w:rFonts w:ascii="Times New Roman" w:hAnsi="Times New Roman" w:cs="Times New Roman"/>
          <w:spacing w:val="12"/>
          <w:sz w:val="24"/>
          <w:szCs w:val="24"/>
        </w:rPr>
        <w:t xml:space="preserve"> </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еоб</w:t>
      </w:r>
      <w:r w:rsidRPr="007D268B">
        <w:rPr>
          <w:rFonts w:ascii="Times New Roman" w:hAnsi="Times New Roman" w:cs="Times New Roman"/>
          <w:spacing w:val="1"/>
          <w:sz w:val="24"/>
          <w:szCs w:val="24"/>
        </w:rPr>
        <w:t>х</w:t>
      </w:r>
      <w:r w:rsidRPr="007D268B">
        <w:rPr>
          <w:rFonts w:ascii="Times New Roman" w:hAnsi="Times New Roman" w:cs="Times New Roman"/>
          <w:sz w:val="24"/>
          <w:szCs w:val="24"/>
        </w:rPr>
        <w:t>од</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м</w:t>
      </w:r>
      <w:r w:rsidRPr="007D268B">
        <w:rPr>
          <w:rFonts w:ascii="Times New Roman" w:hAnsi="Times New Roman" w:cs="Times New Roman"/>
          <w:spacing w:val="-2"/>
          <w:sz w:val="24"/>
          <w:szCs w:val="24"/>
        </w:rPr>
        <w:t>ы</w:t>
      </w:r>
      <w:r w:rsidRPr="007D268B">
        <w:rPr>
          <w:rFonts w:ascii="Times New Roman" w:hAnsi="Times New Roman" w:cs="Times New Roman"/>
          <w:sz w:val="24"/>
          <w:szCs w:val="24"/>
        </w:rPr>
        <w:t>х</w:t>
      </w:r>
      <w:r w:rsidRPr="007D268B">
        <w:rPr>
          <w:rFonts w:ascii="Times New Roman" w:hAnsi="Times New Roman" w:cs="Times New Roman"/>
          <w:spacing w:val="13"/>
          <w:sz w:val="24"/>
          <w:szCs w:val="24"/>
        </w:rPr>
        <w:t xml:space="preserve"> </w:t>
      </w:r>
      <w:r w:rsidRPr="007D268B">
        <w:rPr>
          <w:rFonts w:ascii="Times New Roman" w:hAnsi="Times New Roman" w:cs="Times New Roman"/>
          <w:sz w:val="24"/>
          <w:szCs w:val="24"/>
        </w:rPr>
        <w:t>ч</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л</w:t>
      </w:r>
      <w:r w:rsidRPr="007D268B">
        <w:rPr>
          <w:rFonts w:ascii="Times New Roman" w:hAnsi="Times New Roman" w:cs="Times New Roman"/>
          <w:sz w:val="24"/>
          <w:szCs w:val="24"/>
        </w:rPr>
        <w:t>о</w:t>
      </w:r>
      <w:r w:rsidRPr="007D268B">
        <w:rPr>
          <w:rFonts w:ascii="Times New Roman" w:hAnsi="Times New Roman" w:cs="Times New Roman"/>
          <w:w w:val="99"/>
          <w:sz w:val="24"/>
          <w:szCs w:val="24"/>
        </w:rPr>
        <w:t>в</w:t>
      </w:r>
      <w:r w:rsidRPr="007D268B">
        <w:rPr>
          <w:rFonts w:ascii="Times New Roman" w:hAnsi="Times New Roman" w:cs="Times New Roman"/>
          <w:spacing w:val="-1"/>
          <w:sz w:val="24"/>
          <w:szCs w:val="24"/>
        </w:rPr>
        <w:t>е</w:t>
      </w:r>
      <w:r w:rsidRPr="007D268B">
        <w:rPr>
          <w:rFonts w:ascii="Times New Roman" w:hAnsi="Times New Roman" w:cs="Times New Roman"/>
          <w:spacing w:val="2"/>
          <w:sz w:val="24"/>
          <w:szCs w:val="24"/>
        </w:rPr>
        <w:t>к</w:t>
      </w:r>
      <w:r w:rsidRPr="007D268B">
        <w:rPr>
          <w:rFonts w:ascii="Times New Roman" w:hAnsi="Times New Roman" w:cs="Times New Roman"/>
          <w:sz w:val="24"/>
          <w:szCs w:val="24"/>
        </w:rPr>
        <w:t>у</w:t>
      </w:r>
      <w:r w:rsidRPr="007D268B">
        <w:rPr>
          <w:rFonts w:ascii="Times New Roman" w:hAnsi="Times New Roman" w:cs="Times New Roman"/>
          <w:spacing w:val="9"/>
          <w:sz w:val="24"/>
          <w:szCs w:val="24"/>
        </w:rPr>
        <w:t xml:space="preserve"> </w:t>
      </w:r>
      <w:r w:rsidRPr="007D268B">
        <w:rPr>
          <w:rFonts w:ascii="Times New Roman" w:hAnsi="Times New Roman" w:cs="Times New Roman"/>
          <w:sz w:val="24"/>
          <w:szCs w:val="24"/>
        </w:rPr>
        <w:t>д</w:t>
      </w:r>
      <w:r w:rsidRPr="007D268B">
        <w:rPr>
          <w:rFonts w:ascii="Times New Roman" w:hAnsi="Times New Roman" w:cs="Times New Roman"/>
          <w:w w:val="99"/>
          <w:sz w:val="24"/>
          <w:szCs w:val="24"/>
        </w:rPr>
        <w:t>л</w:t>
      </w:r>
      <w:r w:rsidRPr="007D268B">
        <w:rPr>
          <w:rFonts w:ascii="Times New Roman" w:hAnsi="Times New Roman" w:cs="Times New Roman"/>
          <w:sz w:val="24"/>
          <w:szCs w:val="24"/>
        </w:rPr>
        <w:t>я</w:t>
      </w:r>
      <w:r w:rsidRPr="007D268B">
        <w:rPr>
          <w:rFonts w:ascii="Times New Roman" w:hAnsi="Times New Roman" w:cs="Times New Roman"/>
          <w:spacing w:val="12"/>
          <w:sz w:val="24"/>
          <w:szCs w:val="24"/>
        </w:rPr>
        <w:t xml:space="preserve"> </w:t>
      </w:r>
      <w:r w:rsidRPr="007D268B">
        <w:rPr>
          <w:rFonts w:ascii="Times New Roman" w:hAnsi="Times New Roman" w:cs="Times New Roman"/>
          <w:spacing w:val="1"/>
          <w:w w:val="99"/>
          <w:sz w:val="24"/>
          <w:szCs w:val="24"/>
        </w:rPr>
        <w:t>п</w:t>
      </w:r>
      <w:r w:rsidRPr="007D268B">
        <w:rPr>
          <w:rFonts w:ascii="Times New Roman" w:hAnsi="Times New Roman" w:cs="Times New Roman"/>
          <w:sz w:val="24"/>
          <w:szCs w:val="24"/>
        </w:rPr>
        <w:t>о</w:t>
      </w:r>
      <w:r w:rsidRPr="007D268B">
        <w:rPr>
          <w:rFonts w:ascii="Times New Roman" w:hAnsi="Times New Roman" w:cs="Times New Roman"/>
          <w:w w:val="99"/>
          <w:sz w:val="24"/>
          <w:szCs w:val="24"/>
        </w:rPr>
        <w:t>л</w:t>
      </w:r>
      <w:r w:rsidRPr="007D268B">
        <w:rPr>
          <w:rFonts w:ascii="Times New Roman" w:hAnsi="Times New Roman" w:cs="Times New Roman"/>
          <w:spacing w:val="2"/>
          <w:w w:val="99"/>
          <w:sz w:val="24"/>
          <w:szCs w:val="24"/>
        </w:rPr>
        <w:t>н</w:t>
      </w:r>
      <w:r w:rsidRPr="007D268B">
        <w:rPr>
          <w:rFonts w:ascii="Times New Roman" w:hAnsi="Times New Roman" w:cs="Times New Roman"/>
          <w:spacing w:val="-2"/>
          <w:sz w:val="24"/>
          <w:szCs w:val="24"/>
        </w:rPr>
        <w:t>о</w:t>
      </w:r>
      <w:r w:rsidRPr="007D268B">
        <w:rPr>
          <w:rFonts w:ascii="Times New Roman" w:hAnsi="Times New Roman" w:cs="Times New Roman"/>
          <w:w w:val="99"/>
          <w:sz w:val="24"/>
          <w:szCs w:val="24"/>
        </w:rPr>
        <w:t>ц</w:t>
      </w:r>
      <w:r w:rsidRPr="007D268B">
        <w:rPr>
          <w:rFonts w:ascii="Times New Roman" w:hAnsi="Times New Roman" w:cs="Times New Roman"/>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г</w:t>
      </w:r>
      <w:r w:rsidRPr="007D268B">
        <w:rPr>
          <w:rFonts w:ascii="Times New Roman" w:hAnsi="Times New Roman" w:cs="Times New Roman"/>
          <w:sz w:val="24"/>
          <w:szCs w:val="24"/>
        </w:rPr>
        <w:t>о</w:t>
      </w:r>
      <w:r w:rsidRPr="007D268B">
        <w:rPr>
          <w:rFonts w:ascii="Times New Roman" w:hAnsi="Times New Roman" w:cs="Times New Roman"/>
          <w:spacing w:val="12"/>
          <w:sz w:val="24"/>
          <w:szCs w:val="24"/>
        </w:rPr>
        <w:t xml:space="preserve"> </w:t>
      </w:r>
      <w:r w:rsidRPr="007D268B">
        <w:rPr>
          <w:rFonts w:ascii="Times New Roman" w:hAnsi="Times New Roman" w:cs="Times New Roman"/>
          <w:spacing w:val="2"/>
          <w:sz w:val="24"/>
          <w:szCs w:val="24"/>
        </w:rPr>
        <w:t>ф</w:t>
      </w:r>
      <w:r w:rsidRPr="007D268B">
        <w:rPr>
          <w:rFonts w:ascii="Times New Roman" w:hAnsi="Times New Roman" w:cs="Times New Roman"/>
          <w:spacing w:val="-6"/>
          <w:sz w:val="24"/>
          <w:szCs w:val="24"/>
        </w:rPr>
        <w:t>у</w:t>
      </w:r>
      <w:r w:rsidRPr="007D268B">
        <w:rPr>
          <w:rFonts w:ascii="Times New Roman" w:hAnsi="Times New Roman" w:cs="Times New Roman"/>
          <w:w w:val="99"/>
          <w:sz w:val="24"/>
          <w:szCs w:val="24"/>
        </w:rPr>
        <w:t>н</w:t>
      </w:r>
      <w:r w:rsidRPr="007D268B">
        <w:rPr>
          <w:rFonts w:ascii="Times New Roman" w:hAnsi="Times New Roman" w:cs="Times New Roman"/>
          <w:spacing w:val="1"/>
          <w:sz w:val="24"/>
          <w:szCs w:val="24"/>
        </w:rPr>
        <w:t>к</w:t>
      </w:r>
      <w:r w:rsidRPr="007D268B">
        <w:rPr>
          <w:rFonts w:ascii="Times New Roman" w:hAnsi="Times New Roman" w:cs="Times New Roman"/>
          <w:spacing w:val="1"/>
          <w:w w:val="99"/>
          <w:sz w:val="24"/>
          <w:szCs w:val="24"/>
        </w:rPr>
        <w:t>ци</w:t>
      </w:r>
      <w:r w:rsidRPr="007D268B">
        <w:rPr>
          <w:rFonts w:ascii="Times New Roman" w:hAnsi="Times New Roman" w:cs="Times New Roman"/>
          <w:spacing w:val="-2"/>
          <w:sz w:val="24"/>
          <w:szCs w:val="24"/>
        </w:rPr>
        <w:t>о</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ро</w:t>
      </w:r>
      <w:r w:rsidRPr="007D268B">
        <w:rPr>
          <w:rFonts w:ascii="Times New Roman" w:hAnsi="Times New Roman" w:cs="Times New Roman"/>
          <w:w w:val="99"/>
          <w:sz w:val="24"/>
          <w:szCs w:val="24"/>
        </w:rPr>
        <w:t>в</w:t>
      </w:r>
      <w:r w:rsidRPr="007D268B">
        <w:rPr>
          <w:rFonts w:ascii="Times New Roman" w:hAnsi="Times New Roman" w:cs="Times New Roman"/>
          <w:sz w:val="24"/>
          <w:szCs w:val="24"/>
        </w:rPr>
        <w:t>а</w:t>
      </w:r>
      <w:r w:rsidRPr="007D268B">
        <w:rPr>
          <w:rFonts w:ascii="Times New Roman" w:hAnsi="Times New Roman" w:cs="Times New Roman"/>
          <w:spacing w:val="-1"/>
          <w:w w:val="99"/>
          <w:sz w:val="24"/>
          <w:szCs w:val="24"/>
        </w:rPr>
        <w:t>н</w:t>
      </w:r>
      <w:r w:rsidRPr="007D268B">
        <w:rPr>
          <w:rFonts w:ascii="Times New Roman" w:hAnsi="Times New Roman" w:cs="Times New Roman"/>
          <w:w w:val="99"/>
          <w:sz w:val="24"/>
          <w:szCs w:val="24"/>
        </w:rPr>
        <w:t>и</w:t>
      </w:r>
      <w:r w:rsidRPr="007D268B">
        <w:rPr>
          <w:rFonts w:ascii="Times New Roman" w:hAnsi="Times New Roman" w:cs="Times New Roman"/>
          <w:sz w:val="24"/>
          <w:szCs w:val="24"/>
        </w:rPr>
        <w:t>я</w:t>
      </w:r>
      <w:r w:rsidRPr="007D268B">
        <w:rPr>
          <w:rFonts w:ascii="Times New Roman" w:hAnsi="Times New Roman" w:cs="Times New Roman"/>
          <w:spacing w:val="11"/>
          <w:sz w:val="24"/>
          <w:szCs w:val="24"/>
        </w:rPr>
        <w:t xml:space="preserve"> </w:t>
      </w:r>
      <w:r w:rsidRPr="007D268B">
        <w:rPr>
          <w:rFonts w:ascii="Times New Roman" w:hAnsi="Times New Roman" w:cs="Times New Roman"/>
          <w:w w:val="99"/>
          <w:sz w:val="24"/>
          <w:szCs w:val="24"/>
        </w:rPr>
        <w:t>в</w:t>
      </w:r>
      <w:r w:rsidRPr="007D268B">
        <w:rPr>
          <w:rFonts w:ascii="Times New Roman" w:hAnsi="Times New Roman" w:cs="Times New Roman"/>
          <w:sz w:val="24"/>
          <w:szCs w:val="24"/>
        </w:rPr>
        <w:t xml:space="preserve"> со</w:t>
      </w:r>
      <w:r w:rsidRPr="007D268B">
        <w:rPr>
          <w:rFonts w:ascii="Times New Roman" w:hAnsi="Times New Roman" w:cs="Times New Roman"/>
          <w:w w:val="99"/>
          <w:sz w:val="24"/>
          <w:szCs w:val="24"/>
        </w:rPr>
        <w:t>в</w:t>
      </w:r>
      <w:r w:rsidRPr="007D268B">
        <w:rPr>
          <w:rFonts w:ascii="Times New Roman" w:hAnsi="Times New Roman" w:cs="Times New Roman"/>
          <w:sz w:val="24"/>
          <w:szCs w:val="24"/>
        </w:rPr>
        <w:t>р</w:t>
      </w:r>
      <w:r w:rsidRPr="007D268B">
        <w:rPr>
          <w:rFonts w:ascii="Times New Roman" w:hAnsi="Times New Roman" w:cs="Times New Roman"/>
          <w:spacing w:val="-2"/>
          <w:sz w:val="24"/>
          <w:szCs w:val="24"/>
        </w:rPr>
        <w:t>е</w:t>
      </w:r>
      <w:r w:rsidRPr="007D268B">
        <w:rPr>
          <w:rFonts w:ascii="Times New Roman" w:hAnsi="Times New Roman" w:cs="Times New Roman"/>
          <w:spacing w:val="1"/>
          <w:sz w:val="24"/>
          <w:szCs w:val="24"/>
        </w:rPr>
        <w:t>м</w:t>
      </w:r>
      <w:r w:rsidRPr="007D268B">
        <w:rPr>
          <w:rFonts w:ascii="Times New Roman" w:hAnsi="Times New Roman" w:cs="Times New Roman"/>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ом об</w:t>
      </w:r>
      <w:r w:rsidRPr="007D268B">
        <w:rPr>
          <w:rFonts w:ascii="Times New Roman" w:hAnsi="Times New Roman" w:cs="Times New Roman"/>
          <w:w w:val="99"/>
          <w:sz w:val="24"/>
          <w:szCs w:val="24"/>
        </w:rPr>
        <w:t>щ</w:t>
      </w:r>
      <w:r w:rsidRPr="007D268B">
        <w:rPr>
          <w:rFonts w:ascii="Times New Roman" w:hAnsi="Times New Roman" w:cs="Times New Roman"/>
          <w:spacing w:val="-1"/>
          <w:sz w:val="24"/>
          <w:szCs w:val="24"/>
        </w:rPr>
        <w:t>ес</w:t>
      </w:r>
      <w:r w:rsidRPr="007D268B">
        <w:rPr>
          <w:rFonts w:ascii="Times New Roman" w:hAnsi="Times New Roman" w:cs="Times New Roman"/>
          <w:w w:val="99"/>
          <w:sz w:val="24"/>
          <w:szCs w:val="24"/>
        </w:rPr>
        <w:t>тв</w:t>
      </w:r>
      <w:r w:rsidRPr="007D268B">
        <w:rPr>
          <w:rFonts w:ascii="Times New Roman" w:hAnsi="Times New Roman" w:cs="Times New Roman"/>
          <w:spacing w:val="-1"/>
          <w:sz w:val="24"/>
          <w:szCs w:val="24"/>
        </w:rPr>
        <w:t>е</w:t>
      </w:r>
      <w:r w:rsidRPr="007D268B">
        <w:rPr>
          <w:rFonts w:ascii="Times New Roman" w:hAnsi="Times New Roman" w:cs="Times New Roman"/>
          <w:sz w:val="24"/>
          <w:szCs w:val="24"/>
        </w:rPr>
        <w:t>,</w:t>
      </w:r>
      <w:r w:rsidRPr="007D268B">
        <w:rPr>
          <w:rFonts w:ascii="Times New Roman" w:hAnsi="Times New Roman" w:cs="Times New Roman"/>
          <w:spacing w:val="2"/>
          <w:sz w:val="24"/>
          <w:szCs w:val="24"/>
        </w:rPr>
        <w:t xml:space="preserve"> </w:t>
      </w:r>
      <w:r w:rsidRPr="007D268B">
        <w:rPr>
          <w:rFonts w:ascii="Times New Roman" w:hAnsi="Times New Roman" w:cs="Times New Roman"/>
          <w:w w:val="99"/>
          <w:sz w:val="24"/>
          <w:szCs w:val="24"/>
        </w:rPr>
        <w:t>и</w:t>
      </w:r>
      <w:r w:rsidRPr="007D268B">
        <w:rPr>
          <w:rFonts w:ascii="Times New Roman" w:hAnsi="Times New Roman" w:cs="Times New Roman"/>
          <w:spacing w:val="1"/>
          <w:sz w:val="24"/>
          <w:szCs w:val="24"/>
        </w:rPr>
        <w:t xml:space="preserve"> </w:t>
      </w:r>
      <w:r w:rsidRPr="007D268B">
        <w:rPr>
          <w:rFonts w:ascii="Times New Roman" w:hAnsi="Times New Roman" w:cs="Times New Roman"/>
          <w:w w:val="99"/>
          <w:sz w:val="24"/>
          <w:szCs w:val="24"/>
        </w:rPr>
        <w:t>в</w:t>
      </w:r>
      <w:r w:rsidRPr="007D268B">
        <w:rPr>
          <w:rFonts w:ascii="Times New Roman" w:hAnsi="Times New Roman" w:cs="Times New Roman"/>
          <w:sz w:val="24"/>
          <w:szCs w:val="24"/>
        </w:rPr>
        <w:t xml:space="preserve"> </w:t>
      </w:r>
      <w:r w:rsidRPr="007D268B">
        <w:rPr>
          <w:rFonts w:ascii="Times New Roman" w:hAnsi="Times New Roman" w:cs="Times New Roman"/>
          <w:spacing w:val="-1"/>
          <w:sz w:val="24"/>
          <w:szCs w:val="24"/>
        </w:rPr>
        <w:t>час</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ос</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 xml:space="preserve">, </w:t>
      </w:r>
      <w:r w:rsidRPr="007D268B">
        <w:rPr>
          <w:rFonts w:ascii="Times New Roman" w:hAnsi="Times New Roman" w:cs="Times New Roman"/>
          <w:w w:val="99"/>
          <w:sz w:val="24"/>
          <w:szCs w:val="24"/>
        </w:rPr>
        <w:t>л</w:t>
      </w:r>
      <w:r w:rsidRPr="007D268B">
        <w:rPr>
          <w:rFonts w:ascii="Times New Roman" w:hAnsi="Times New Roman" w:cs="Times New Roman"/>
          <w:sz w:val="24"/>
          <w:szCs w:val="24"/>
        </w:rPr>
        <w:t>о</w:t>
      </w:r>
      <w:r w:rsidRPr="007D268B">
        <w:rPr>
          <w:rFonts w:ascii="Times New Roman" w:hAnsi="Times New Roman" w:cs="Times New Roman"/>
          <w:w w:val="99"/>
          <w:sz w:val="24"/>
          <w:szCs w:val="24"/>
        </w:rPr>
        <w:t>г</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ч</w:t>
      </w:r>
      <w:r w:rsidRPr="007D268B">
        <w:rPr>
          <w:rFonts w:ascii="Times New Roman" w:hAnsi="Times New Roman" w:cs="Times New Roman"/>
          <w:spacing w:val="-1"/>
          <w:sz w:val="24"/>
          <w:szCs w:val="24"/>
        </w:rPr>
        <w:t>ес</w:t>
      </w:r>
      <w:r w:rsidRPr="007D268B">
        <w:rPr>
          <w:rFonts w:ascii="Times New Roman" w:hAnsi="Times New Roman" w:cs="Times New Roman"/>
          <w:sz w:val="24"/>
          <w:szCs w:val="24"/>
        </w:rPr>
        <w:t>ко</w:t>
      </w:r>
      <w:r w:rsidRPr="007D268B">
        <w:rPr>
          <w:rFonts w:ascii="Times New Roman" w:hAnsi="Times New Roman" w:cs="Times New Roman"/>
          <w:w w:val="99"/>
          <w:sz w:val="24"/>
          <w:szCs w:val="24"/>
        </w:rPr>
        <w:t>г</w:t>
      </w:r>
      <w:r w:rsidRPr="007D268B">
        <w:rPr>
          <w:rFonts w:ascii="Times New Roman" w:hAnsi="Times New Roman" w:cs="Times New Roman"/>
          <w:sz w:val="24"/>
          <w:szCs w:val="24"/>
        </w:rPr>
        <w:t>о, а</w:t>
      </w:r>
      <w:r w:rsidRPr="007D268B">
        <w:rPr>
          <w:rFonts w:ascii="Times New Roman" w:hAnsi="Times New Roman" w:cs="Times New Roman"/>
          <w:w w:val="99"/>
          <w:sz w:val="24"/>
          <w:szCs w:val="24"/>
        </w:rPr>
        <w:t>лг</w:t>
      </w:r>
      <w:r w:rsidRPr="007D268B">
        <w:rPr>
          <w:rFonts w:ascii="Times New Roman" w:hAnsi="Times New Roman" w:cs="Times New Roman"/>
          <w:sz w:val="24"/>
          <w:szCs w:val="24"/>
        </w:rPr>
        <w:t>ор</w:t>
      </w:r>
      <w:r w:rsidRPr="007D268B">
        <w:rPr>
          <w:rFonts w:ascii="Times New Roman" w:hAnsi="Times New Roman" w:cs="Times New Roman"/>
          <w:w w:val="99"/>
          <w:sz w:val="24"/>
          <w:szCs w:val="24"/>
        </w:rPr>
        <w:t>ит</w:t>
      </w:r>
      <w:r w:rsidRPr="007D268B">
        <w:rPr>
          <w:rFonts w:ascii="Times New Roman" w:hAnsi="Times New Roman" w:cs="Times New Roman"/>
          <w:sz w:val="24"/>
          <w:szCs w:val="24"/>
        </w:rPr>
        <w:t>м</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че</w:t>
      </w:r>
      <w:r w:rsidRPr="007D268B">
        <w:rPr>
          <w:rFonts w:ascii="Times New Roman" w:hAnsi="Times New Roman" w:cs="Times New Roman"/>
          <w:spacing w:val="-1"/>
          <w:sz w:val="24"/>
          <w:szCs w:val="24"/>
        </w:rPr>
        <w:t>с</w:t>
      </w:r>
      <w:r w:rsidRPr="007D268B">
        <w:rPr>
          <w:rFonts w:ascii="Times New Roman" w:hAnsi="Times New Roman" w:cs="Times New Roman"/>
          <w:sz w:val="24"/>
          <w:szCs w:val="24"/>
        </w:rPr>
        <w:t>ко</w:t>
      </w:r>
      <w:r w:rsidRPr="007D268B">
        <w:rPr>
          <w:rFonts w:ascii="Times New Roman" w:hAnsi="Times New Roman" w:cs="Times New Roman"/>
          <w:w w:val="99"/>
          <w:sz w:val="24"/>
          <w:szCs w:val="24"/>
        </w:rPr>
        <w:t>г</w:t>
      </w:r>
      <w:r w:rsidRPr="007D268B">
        <w:rPr>
          <w:rFonts w:ascii="Times New Roman" w:hAnsi="Times New Roman" w:cs="Times New Roman"/>
          <w:sz w:val="24"/>
          <w:szCs w:val="24"/>
        </w:rPr>
        <w:t xml:space="preserve">о </w:t>
      </w:r>
      <w:r w:rsidRPr="007D268B">
        <w:rPr>
          <w:rFonts w:ascii="Times New Roman" w:hAnsi="Times New Roman" w:cs="Times New Roman"/>
          <w:w w:val="99"/>
          <w:sz w:val="24"/>
          <w:szCs w:val="24"/>
        </w:rPr>
        <w:t>и</w:t>
      </w:r>
      <w:r w:rsidRPr="007D268B">
        <w:rPr>
          <w:rFonts w:ascii="Times New Roman" w:hAnsi="Times New Roman" w:cs="Times New Roman"/>
          <w:sz w:val="24"/>
          <w:szCs w:val="24"/>
        </w:rPr>
        <w:t xml:space="preserve"> </w:t>
      </w:r>
      <w:r w:rsidRPr="007D268B">
        <w:rPr>
          <w:rFonts w:ascii="Times New Roman" w:hAnsi="Times New Roman" w:cs="Times New Roman"/>
          <w:w w:val="99"/>
          <w:sz w:val="24"/>
          <w:szCs w:val="24"/>
        </w:rPr>
        <w:t>эв</w:t>
      </w:r>
      <w:r w:rsidRPr="007D268B">
        <w:rPr>
          <w:rFonts w:ascii="Times New Roman" w:hAnsi="Times New Roman" w:cs="Times New Roman"/>
          <w:sz w:val="24"/>
          <w:szCs w:val="24"/>
        </w:rPr>
        <w:t>р</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с</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ч</w:t>
      </w:r>
      <w:r w:rsidRPr="007D268B">
        <w:rPr>
          <w:rFonts w:ascii="Times New Roman" w:hAnsi="Times New Roman" w:cs="Times New Roman"/>
          <w:spacing w:val="-1"/>
          <w:sz w:val="24"/>
          <w:szCs w:val="24"/>
        </w:rPr>
        <w:t>ес</w:t>
      </w:r>
      <w:r w:rsidRPr="007D268B">
        <w:rPr>
          <w:rFonts w:ascii="Times New Roman" w:hAnsi="Times New Roman" w:cs="Times New Roman"/>
          <w:sz w:val="24"/>
          <w:szCs w:val="24"/>
        </w:rPr>
        <w:t>ко</w:t>
      </w:r>
      <w:r w:rsidRPr="007D268B">
        <w:rPr>
          <w:rFonts w:ascii="Times New Roman" w:hAnsi="Times New Roman" w:cs="Times New Roman"/>
          <w:w w:val="99"/>
          <w:sz w:val="24"/>
          <w:szCs w:val="24"/>
        </w:rPr>
        <w:t>г</w:t>
      </w:r>
      <w:r w:rsidRPr="007D268B">
        <w:rPr>
          <w:rFonts w:ascii="Times New Roman" w:hAnsi="Times New Roman" w:cs="Times New Roman"/>
          <w:sz w:val="24"/>
          <w:szCs w:val="24"/>
        </w:rPr>
        <w:t>о мы</w:t>
      </w:r>
      <w:r w:rsidRPr="007D268B">
        <w:rPr>
          <w:rFonts w:ascii="Times New Roman" w:hAnsi="Times New Roman" w:cs="Times New Roman"/>
          <w:w w:val="99"/>
          <w:sz w:val="24"/>
          <w:szCs w:val="24"/>
        </w:rPr>
        <w:t>шл</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w:t>
      </w:r>
      <w:r w:rsidRPr="007D268B">
        <w:rPr>
          <w:rFonts w:ascii="Times New Roman" w:hAnsi="Times New Roman" w:cs="Times New Roman"/>
          <w:spacing w:val="119"/>
          <w:sz w:val="24"/>
          <w:szCs w:val="24"/>
        </w:rPr>
        <w:t xml:space="preserve"> </w:t>
      </w:r>
      <w:r w:rsidRPr="007D268B">
        <w:rPr>
          <w:rFonts w:ascii="Times New Roman" w:hAnsi="Times New Roman" w:cs="Times New Roman"/>
          <w:spacing w:val="2"/>
          <w:w w:val="99"/>
          <w:sz w:val="24"/>
          <w:szCs w:val="24"/>
        </w:rPr>
        <w:t>Д</w:t>
      </w:r>
      <w:r w:rsidRPr="007D268B">
        <w:rPr>
          <w:rFonts w:ascii="Times New Roman" w:hAnsi="Times New Roman" w:cs="Times New Roman"/>
          <w:spacing w:val="-6"/>
          <w:sz w:val="24"/>
          <w:szCs w:val="24"/>
        </w:rPr>
        <w:t>у</w:t>
      </w:r>
      <w:r w:rsidRPr="007D268B">
        <w:rPr>
          <w:rFonts w:ascii="Times New Roman" w:hAnsi="Times New Roman" w:cs="Times New Roman"/>
          <w:spacing w:val="1"/>
          <w:sz w:val="24"/>
          <w:szCs w:val="24"/>
        </w:rPr>
        <w:t>х</w:t>
      </w:r>
      <w:r w:rsidRPr="007D268B">
        <w:rPr>
          <w:rFonts w:ascii="Times New Roman" w:hAnsi="Times New Roman" w:cs="Times New Roman"/>
          <w:sz w:val="24"/>
          <w:szCs w:val="24"/>
        </w:rPr>
        <w:t>о</w:t>
      </w:r>
      <w:r w:rsidRPr="007D268B">
        <w:rPr>
          <w:rFonts w:ascii="Times New Roman" w:hAnsi="Times New Roman" w:cs="Times New Roman"/>
          <w:w w:val="99"/>
          <w:sz w:val="24"/>
          <w:szCs w:val="24"/>
        </w:rPr>
        <w:t>в</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w:t>
      </w:r>
      <w:r w:rsidRPr="007D268B">
        <w:rPr>
          <w:rFonts w:ascii="Times New Roman" w:hAnsi="Times New Roman" w:cs="Times New Roman"/>
          <w:spacing w:val="60"/>
          <w:sz w:val="24"/>
          <w:szCs w:val="24"/>
        </w:rPr>
        <w:t xml:space="preserve"> </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ра</w:t>
      </w:r>
      <w:r w:rsidRPr="007D268B">
        <w:rPr>
          <w:rFonts w:ascii="Times New Roman" w:hAnsi="Times New Roman" w:cs="Times New Roman"/>
          <w:w w:val="99"/>
          <w:sz w:val="24"/>
          <w:szCs w:val="24"/>
        </w:rPr>
        <w:t>в</w:t>
      </w:r>
      <w:r w:rsidRPr="007D268B">
        <w:rPr>
          <w:rFonts w:ascii="Times New Roman" w:hAnsi="Times New Roman" w:cs="Times New Roman"/>
          <w:spacing w:val="-2"/>
          <w:sz w:val="24"/>
          <w:szCs w:val="24"/>
        </w:rPr>
        <w:t>с</w:t>
      </w:r>
      <w:r w:rsidRPr="007D268B">
        <w:rPr>
          <w:rFonts w:ascii="Times New Roman" w:hAnsi="Times New Roman" w:cs="Times New Roman"/>
          <w:w w:val="99"/>
          <w:sz w:val="24"/>
          <w:szCs w:val="24"/>
        </w:rPr>
        <w:t>тв</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ое</w:t>
      </w:r>
      <w:r w:rsidRPr="007D268B">
        <w:rPr>
          <w:rFonts w:ascii="Times New Roman" w:hAnsi="Times New Roman" w:cs="Times New Roman"/>
          <w:spacing w:val="57"/>
          <w:sz w:val="24"/>
          <w:szCs w:val="24"/>
        </w:rPr>
        <w:t xml:space="preserve"> </w:t>
      </w:r>
      <w:r w:rsidRPr="007D268B">
        <w:rPr>
          <w:rFonts w:ascii="Times New Roman" w:hAnsi="Times New Roman" w:cs="Times New Roman"/>
          <w:sz w:val="24"/>
          <w:szCs w:val="24"/>
        </w:rPr>
        <w:t>ра</w:t>
      </w:r>
      <w:r w:rsidRPr="007D268B">
        <w:rPr>
          <w:rFonts w:ascii="Times New Roman" w:hAnsi="Times New Roman" w:cs="Times New Roman"/>
          <w:w w:val="99"/>
          <w:sz w:val="24"/>
          <w:szCs w:val="24"/>
        </w:rPr>
        <w:t>звит</w:t>
      </w:r>
      <w:r w:rsidRPr="007D268B">
        <w:rPr>
          <w:rFonts w:ascii="Times New Roman" w:hAnsi="Times New Roman" w:cs="Times New Roman"/>
          <w:spacing w:val="2"/>
          <w:w w:val="99"/>
          <w:sz w:val="24"/>
          <w:szCs w:val="24"/>
        </w:rPr>
        <w:t>и</w:t>
      </w:r>
      <w:r w:rsidRPr="007D268B">
        <w:rPr>
          <w:rFonts w:ascii="Times New Roman" w:hAnsi="Times New Roman" w:cs="Times New Roman"/>
          <w:sz w:val="24"/>
          <w:szCs w:val="24"/>
        </w:rPr>
        <w:t>е</w:t>
      </w:r>
      <w:r w:rsidRPr="007D268B">
        <w:rPr>
          <w:rFonts w:ascii="Times New Roman" w:hAnsi="Times New Roman" w:cs="Times New Roman"/>
          <w:spacing w:val="56"/>
          <w:sz w:val="24"/>
          <w:szCs w:val="24"/>
        </w:rPr>
        <w:t xml:space="preserve"> </w:t>
      </w:r>
      <w:r w:rsidRPr="007D268B">
        <w:rPr>
          <w:rFonts w:ascii="Times New Roman" w:hAnsi="Times New Roman" w:cs="Times New Roman"/>
          <w:w w:val="99"/>
          <w:sz w:val="24"/>
          <w:szCs w:val="24"/>
        </w:rPr>
        <w:t>л</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ч</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ос</w:t>
      </w:r>
      <w:r w:rsidRPr="007D268B">
        <w:rPr>
          <w:rFonts w:ascii="Times New Roman" w:hAnsi="Times New Roman" w:cs="Times New Roman"/>
          <w:w w:val="99"/>
          <w:sz w:val="24"/>
          <w:szCs w:val="24"/>
        </w:rPr>
        <w:t>ти</w:t>
      </w:r>
      <w:r w:rsidRPr="007D268B">
        <w:rPr>
          <w:rFonts w:ascii="Times New Roman" w:hAnsi="Times New Roman" w:cs="Times New Roman"/>
          <w:sz w:val="24"/>
          <w:szCs w:val="24"/>
        </w:rPr>
        <w:t>,</w:t>
      </w:r>
      <w:r w:rsidRPr="007D268B">
        <w:rPr>
          <w:rFonts w:ascii="Times New Roman" w:hAnsi="Times New Roman" w:cs="Times New Roman"/>
          <w:spacing w:val="58"/>
          <w:sz w:val="24"/>
          <w:szCs w:val="24"/>
        </w:rPr>
        <w:t xml:space="preserve"> </w:t>
      </w:r>
      <w:r w:rsidRPr="007D268B">
        <w:rPr>
          <w:rFonts w:ascii="Times New Roman" w:hAnsi="Times New Roman" w:cs="Times New Roman"/>
          <w:spacing w:val="1"/>
          <w:w w:val="99"/>
          <w:sz w:val="24"/>
          <w:szCs w:val="24"/>
        </w:rPr>
        <w:t>п</w:t>
      </w:r>
      <w:r w:rsidRPr="007D268B">
        <w:rPr>
          <w:rFonts w:ascii="Times New Roman" w:hAnsi="Times New Roman" w:cs="Times New Roman"/>
          <w:sz w:val="24"/>
          <w:szCs w:val="24"/>
        </w:rPr>
        <w:t>ре</w:t>
      </w:r>
      <w:r w:rsidRPr="007D268B">
        <w:rPr>
          <w:rFonts w:ascii="Times New Roman" w:hAnsi="Times New Roman" w:cs="Times New Roman"/>
          <w:spacing w:val="1"/>
          <w:sz w:val="24"/>
          <w:szCs w:val="24"/>
        </w:rPr>
        <w:t>д</w:t>
      </w:r>
      <w:r w:rsidRPr="007D268B">
        <w:rPr>
          <w:rFonts w:ascii="Times New Roman" w:hAnsi="Times New Roman" w:cs="Times New Roman"/>
          <w:spacing w:val="-4"/>
          <w:sz w:val="24"/>
          <w:szCs w:val="24"/>
        </w:rPr>
        <w:t>у</w:t>
      </w:r>
      <w:r w:rsidRPr="007D268B">
        <w:rPr>
          <w:rFonts w:ascii="Times New Roman" w:hAnsi="Times New Roman" w:cs="Times New Roman"/>
          <w:spacing w:val="-1"/>
          <w:sz w:val="24"/>
          <w:szCs w:val="24"/>
        </w:rPr>
        <w:t>с</w:t>
      </w:r>
      <w:r w:rsidRPr="007D268B">
        <w:rPr>
          <w:rFonts w:ascii="Times New Roman" w:hAnsi="Times New Roman" w:cs="Times New Roman"/>
          <w:spacing w:val="1"/>
          <w:sz w:val="24"/>
          <w:szCs w:val="24"/>
        </w:rPr>
        <w:t>м</w:t>
      </w:r>
      <w:r w:rsidRPr="007D268B">
        <w:rPr>
          <w:rFonts w:ascii="Times New Roman" w:hAnsi="Times New Roman" w:cs="Times New Roman"/>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z w:val="24"/>
          <w:szCs w:val="24"/>
        </w:rPr>
        <w:t>р</w:t>
      </w:r>
      <w:r w:rsidRPr="007D268B">
        <w:rPr>
          <w:rFonts w:ascii="Times New Roman" w:hAnsi="Times New Roman" w:cs="Times New Roman"/>
          <w:spacing w:val="1"/>
          <w:w w:val="99"/>
          <w:sz w:val="24"/>
          <w:szCs w:val="24"/>
        </w:rPr>
        <w:t>и</w:t>
      </w:r>
      <w:r w:rsidRPr="007D268B">
        <w:rPr>
          <w:rFonts w:ascii="Times New Roman" w:hAnsi="Times New Roman" w:cs="Times New Roman"/>
          <w:w w:val="99"/>
          <w:sz w:val="24"/>
          <w:szCs w:val="24"/>
        </w:rPr>
        <w:t>в</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ющ</w:t>
      </w:r>
      <w:r w:rsidRPr="007D268B">
        <w:rPr>
          <w:rFonts w:ascii="Times New Roman" w:hAnsi="Times New Roman" w:cs="Times New Roman"/>
          <w:sz w:val="24"/>
          <w:szCs w:val="24"/>
        </w:rPr>
        <w:t>е</w:t>
      </w:r>
      <w:r w:rsidRPr="007D268B">
        <w:rPr>
          <w:rFonts w:ascii="Times New Roman" w:hAnsi="Times New Roman" w:cs="Times New Roman"/>
          <w:spacing w:val="-1"/>
          <w:sz w:val="24"/>
          <w:szCs w:val="24"/>
        </w:rPr>
        <w:t>е</w:t>
      </w:r>
      <w:r w:rsidRPr="007D268B">
        <w:rPr>
          <w:rFonts w:ascii="Times New Roman" w:hAnsi="Times New Roman" w:cs="Times New Roman"/>
          <w:sz w:val="24"/>
          <w:szCs w:val="24"/>
        </w:rPr>
        <w:t>,</w:t>
      </w:r>
      <w:r w:rsidRPr="007D268B">
        <w:rPr>
          <w:rFonts w:ascii="Times New Roman" w:hAnsi="Times New Roman" w:cs="Times New Roman"/>
          <w:spacing w:val="58"/>
          <w:sz w:val="24"/>
          <w:szCs w:val="24"/>
        </w:rPr>
        <w:t xml:space="preserve"> </w:t>
      </w:r>
      <w:r w:rsidRPr="007D268B">
        <w:rPr>
          <w:rFonts w:ascii="Times New Roman" w:hAnsi="Times New Roman" w:cs="Times New Roman"/>
          <w:sz w:val="24"/>
          <w:szCs w:val="24"/>
        </w:rPr>
        <w:t>с</w:t>
      </w:r>
      <w:r w:rsidRPr="007D268B">
        <w:rPr>
          <w:rFonts w:ascii="Times New Roman" w:hAnsi="Times New Roman" w:cs="Times New Roman"/>
          <w:spacing w:val="61"/>
          <w:sz w:val="24"/>
          <w:szCs w:val="24"/>
        </w:rPr>
        <w:t xml:space="preserve"> </w:t>
      </w:r>
      <w:r w:rsidRPr="007D268B">
        <w:rPr>
          <w:rFonts w:ascii="Times New Roman" w:hAnsi="Times New Roman" w:cs="Times New Roman"/>
          <w:spacing w:val="-4"/>
          <w:sz w:val="24"/>
          <w:szCs w:val="24"/>
        </w:rPr>
        <w:t>у</w:t>
      </w:r>
      <w:r w:rsidRPr="007D268B">
        <w:rPr>
          <w:rFonts w:ascii="Times New Roman" w:hAnsi="Times New Roman" w:cs="Times New Roman"/>
          <w:spacing w:val="1"/>
          <w:sz w:val="24"/>
          <w:szCs w:val="24"/>
        </w:rPr>
        <w:t>ч</w:t>
      </w:r>
      <w:r w:rsidRPr="007D268B">
        <w:rPr>
          <w:rFonts w:ascii="Times New Roman" w:hAnsi="Times New Roman" w:cs="Times New Roman"/>
          <w:sz w:val="24"/>
          <w:szCs w:val="24"/>
        </w:rPr>
        <w:t>е</w:t>
      </w:r>
      <w:r w:rsidRPr="007D268B">
        <w:rPr>
          <w:rFonts w:ascii="Times New Roman" w:hAnsi="Times New Roman" w:cs="Times New Roman"/>
          <w:w w:val="99"/>
          <w:sz w:val="24"/>
          <w:szCs w:val="24"/>
        </w:rPr>
        <w:t>т</w:t>
      </w:r>
      <w:r w:rsidRPr="007D268B">
        <w:rPr>
          <w:rFonts w:ascii="Times New Roman" w:hAnsi="Times New Roman" w:cs="Times New Roman"/>
          <w:sz w:val="24"/>
          <w:szCs w:val="24"/>
        </w:rPr>
        <w:t>ом</w:t>
      </w:r>
      <w:r w:rsidRPr="007D268B">
        <w:rPr>
          <w:rFonts w:ascii="Times New Roman" w:hAnsi="Times New Roman" w:cs="Times New Roman"/>
          <w:spacing w:val="59"/>
          <w:sz w:val="24"/>
          <w:szCs w:val="24"/>
        </w:rPr>
        <w:t xml:space="preserve"> </w:t>
      </w:r>
      <w:r w:rsidRPr="007D268B">
        <w:rPr>
          <w:rFonts w:ascii="Times New Roman" w:hAnsi="Times New Roman" w:cs="Times New Roman"/>
          <w:sz w:val="24"/>
          <w:szCs w:val="24"/>
        </w:rPr>
        <w:t>с</w:t>
      </w:r>
      <w:r w:rsidRPr="007D268B">
        <w:rPr>
          <w:rFonts w:ascii="Times New Roman" w:hAnsi="Times New Roman" w:cs="Times New Roman"/>
          <w:w w:val="99"/>
          <w:sz w:val="24"/>
          <w:szCs w:val="24"/>
        </w:rPr>
        <w:t>п</w:t>
      </w:r>
      <w:r w:rsidRPr="007D268B">
        <w:rPr>
          <w:rFonts w:ascii="Times New Roman" w:hAnsi="Times New Roman" w:cs="Times New Roman"/>
          <w:sz w:val="24"/>
          <w:szCs w:val="24"/>
        </w:rPr>
        <w:t>е</w:t>
      </w:r>
      <w:r w:rsidRPr="007D268B">
        <w:rPr>
          <w:rFonts w:ascii="Times New Roman" w:hAnsi="Times New Roman" w:cs="Times New Roman"/>
          <w:w w:val="99"/>
          <w:sz w:val="24"/>
          <w:szCs w:val="24"/>
        </w:rPr>
        <w:t>ц</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ф</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к</w:t>
      </w:r>
      <w:r w:rsidRPr="007D268B">
        <w:rPr>
          <w:rFonts w:ascii="Times New Roman" w:hAnsi="Times New Roman" w:cs="Times New Roman"/>
          <w:w w:val="99"/>
          <w:sz w:val="24"/>
          <w:szCs w:val="24"/>
        </w:rPr>
        <w:t>и</w:t>
      </w:r>
      <w:r w:rsidRPr="007D268B">
        <w:rPr>
          <w:rFonts w:ascii="Times New Roman" w:hAnsi="Times New Roman" w:cs="Times New Roman"/>
          <w:spacing w:val="57"/>
          <w:sz w:val="24"/>
          <w:szCs w:val="24"/>
        </w:rPr>
        <w:t xml:space="preserve"> </w:t>
      </w:r>
      <w:r w:rsidRPr="007D268B">
        <w:rPr>
          <w:rFonts w:ascii="Times New Roman" w:hAnsi="Times New Roman" w:cs="Times New Roman"/>
          <w:spacing w:val="1"/>
          <w:w w:val="99"/>
          <w:sz w:val="24"/>
          <w:szCs w:val="24"/>
        </w:rPr>
        <w:t>н</w:t>
      </w:r>
      <w:r w:rsidRPr="007D268B">
        <w:rPr>
          <w:rFonts w:ascii="Times New Roman" w:hAnsi="Times New Roman" w:cs="Times New Roman"/>
          <w:spacing w:val="-3"/>
          <w:sz w:val="24"/>
          <w:szCs w:val="24"/>
        </w:rPr>
        <w:t>а</w:t>
      </w:r>
      <w:r w:rsidRPr="007D268B">
        <w:rPr>
          <w:rFonts w:ascii="Times New Roman" w:hAnsi="Times New Roman" w:cs="Times New Roman"/>
          <w:sz w:val="24"/>
          <w:szCs w:val="24"/>
        </w:rPr>
        <w:t>ч</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ль</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г</w:t>
      </w:r>
      <w:r w:rsidRPr="007D268B">
        <w:rPr>
          <w:rFonts w:ascii="Times New Roman" w:hAnsi="Times New Roman" w:cs="Times New Roman"/>
          <w:sz w:val="24"/>
          <w:szCs w:val="24"/>
        </w:rPr>
        <w:t>о</w:t>
      </w:r>
      <w:r w:rsidRPr="007D268B">
        <w:rPr>
          <w:rFonts w:ascii="Times New Roman" w:hAnsi="Times New Roman" w:cs="Times New Roman"/>
          <w:spacing w:val="57"/>
          <w:sz w:val="24"/>
          <w:szCs w:val="24"/>
        </w:rPr>
        <w:t xml:space="preserve"> </w:t>
      </w:r>
      <w:r w:rsidRPr="007D268B">
        <w:rPr>
          <w:rFonts w:ascii="Times New Roman" w:hAnsi="Times New Roman" w:cs="Times New Roman"/>
          <w:w w:val="99"/>
          <w:sz w:val="24"/>
          <w:szCs w:val="24"/>
        </w:rPr>
        <w:t>э</w:t>
      </w:r>
      <w:r w:rsidRPr="007D268B">
        <w:rPr>
          <w:rFonts w:ascii="Times New Roman" w:hAnsi="Times New Roman" w:cs="Times New Roman"/>
          <w:spacing w:val="1"/>
          <w:w w:val="99"/>
          <w:sz w:val="24"/>
          <w:szCs w:val="24"/>
        </w:rPr>
        <w:t>т</w:t>
      </w:r>
      <w:r w:rsidRPr="007D268B">
        <w:rPr>
          <w:rFonts w:ascii="Times New Roman" w:hAnsi="Times New Roman" w:cs="Times New Roman"/>
          <w:sz w:val="24"/>
          <w:szCs w:val="24"/>
        </w:rPr>
        <w:t>а</w:t>
      </w:r>
      <w:r w:rsidRPr="007D268B">
        <w:rPr>
          <w:rFonts w:ascii="Times New Roman" w:hAnsi="Times New Roman" w:cs="Times New Roman"/>
          <w:w w:val="99"/>
          <w:sz w:val="24"/>
          <w:szCs w:val="24"/>
        </w:rPr>
        <w:t>п</w:t>
      </w:r>
      <w:r w:rsidRPr="007D268B">
        <w:rPr>
          <w:rFonts w:ascii="Times New Roman" w:hAnsi="Times New Roman" w:cs="Times New Roman"/>
          <w:sz w:val="24"/>
          <w:szCs w:val="24"/>
        </w:rPr>
        <w:t>а</w:t>
      </w:r>
      <w:r w:rsidRPr="007D268B">
        <w:rPr>
          <w:rFonts w:ascii="Times New Roman" w:hAnsi="Times New Roman" w:cs="Times New Roman"/>
          <w:spacing w:val="56"/>
          <w:sz w:val="24"/>
          <w:szCs w:val="24"/>
        </w:rPr>
        <w:t xml:space="preserve"> </w:t>
      </w:r>
      <w:r w:rsidRPr="007D268B">
        <w:rPr>
          <w:rFonts w:ascii="Times New Roman" w:hAnsi="Times New Roman" w:cs="Times New Roman"/>
          <w:sz w:val="24"/>
          <w:szCs w:val="24"/>
        </w:rPr>
        <w:t>о</w:t>
      </w:r>
      <w:r w:rsidRPr="007D268B">
        <w:rPr>
          <w:rFonts w:ascii="Times New Roman" w:hAnsi="Times New Roman" w:cs="Times New Roman"/>
          <w:spacing w:val="3"/>
          <w:sz w:val="24"/>
          <w:szCs w:val="24"/>
        </w:rPr>
        <w:t>б</w:t>
      </w:r>
      <w:r w:rsidRPr="007D268B">
        <w:rPr>
          <w:rFonts w:ascii="Times New Roman" w:hAnsi="Times New Roman" w:cs="Times New Roman"/>
          <w:spacing w:val="-4"/>
          <w:sz w:val="24"/>
          <w:szCs w:val="24"/>
        </w:rPr>
        <w:t>у</w:t>
      </w:r>
      <w:r w:rsidRPr="007D268B">
        <w:rPr>
          <w:rFonts w:ascii="Times New Roman" w:hAnsi="Times New Roman" w:cs="Times New Roman"/>
          <w:sz w:val="24"/>
          <w:szCs w:val="24"/>
        </w:rPr>
        <w:t>че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w:t>
      </w:r>
      <w:r w:rsidRPr="007D268B">
        <w:rPr>
          <w:rFonts w:ascii="Times New Roman" w:hAnsi="Times New Roman" w:cs="Times New Roman"/>
          <w:spacing w:val="58"/>
          <w:sz w:val="24"/>
          <w:szCs w:val="24"/>
        </w:rPr>
        <w:t xml:space="preserve"> </w:t>
      </w:r>
      <w:r w:rsidRPr="007D268B">
        <w:rPr>
          <w:rFonts w:ascii="Times New Roman" w:hAnsi="Times New Roman" w:cs="Times New Roman"/>
          <w:sz w:val="24"/>
          <w:szCs w:val="24"/>
        </w:rPr>
        <w:t>м</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spacing w:val="-1"/>
          <w:sz w:val="24"/>
          <w:szCs w:val="24"/>
        </w:rPr>
        <w:t>ма</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 xml:space="preserve">ке, </w:t>
      </w:r>
      <w:r w:rsidRPr="007D268B">
        <w:rPr>
          <w:rFonts w:ascii="Times New Roman" w:hAnsi="Times New Roman" w:cs="Times New Roman"/>
          <w:w w:val="99"/>
          <w:sz w:val="24"/>
          <w:szCs w:val="24"/>
        </w:rPr>
        <w:t>п</w:t>
      </w:r>
      <w:r w:rsidRPr="007D268B">
        <w:rPr>
          <w:rFonts w:ascii="Times New Roman" w:hAnsi="Times New Roman" w:cs="Times New Roman"/>
          <w:sz w:val="24"/>
          <w:szCs w:val="24"/>
        </w:rPr>
        <w:t>р</w:t>
      </w:r>
      <w:r w:rsidRPr="007D268B">
        <w:rPr>
          <w:rFonts w:ascii="Times New Roman" w:hAnsi="Times New Roman" w:cs="Times New Roman"/>
          <w:spacing w:val="1"/>
          <w:w w:val="99"/>
          <w:sz w:val="24"/>
          <w:szCs w:val="24"/>
        </w:rPr>
        <w:t>ин</w:t>
      </w:r>
      <w:r w:rsidRPr="007D268B">
        <w:rPr>
          <w:rFonts w:ascii="Times New Roman" w:hAnsi="Times New Roman" w:cs="Times New Roman"/>
          <w:spacing w:val="-1"/>
          <w:sz w:val="24"/>
          <w:szCs w:val="24"/>
        </w:rPr>
        <w:t>я</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е</w:t>
      </w:r>
      <w:r w:rsidRPr="007D268B">
        <w:rPr>
          <w:rFonts w:ascii="Times New Roman" w:hAnsi="Times New Roman" w:cs="Times New Roman"/>
          <w:spacing w:val="22"/>
          <w:sz w:val="24"/>
          <w:szCs w:val="24"/>
        </w:rPr>
        <w:t xml:space="preserve"> </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ра</w:t>
      </w:r>
      <w:r w:rsidRPr="007D268B">
        <w:rPr>
          <w:rFonts w:ascii="Times New Roman" w:hAnsi="Times New Roman" w:cs="Times New Roman"/>
          <w:w w:val="99"/>
          <w:sz w:val="24"/>
          <w:szCs w:val="24"/>
        </w:rPr>
        <w:t>в</w:t>
      </w:r>
      <w:r w:rsidRPr="007D268B">
        <w:rPr>
          <w:rFonts w:ascii="Times New Roman" w:hAnsi="Times New Roman" w:cs="Times New Roman"/>
          <w:spacing w:val="-1"/>
          <w:sz w:val="24"/>
          <w:szCs w:val="24"/>
        </w:rPr>
        <w:t>с</w:t>
      </w:r>
      <w:r w:rsidRPr="007D268B">
        <w:rPr>
          <w:rFonts w:ascii="Times New Roman" w:hAnsi="Times New Roman" w:cs="Times New Roman"/>
          <w:w w:val="99"/>
          <w:sz w:val="24"/>
          <w:szCs w:val="24"/>
        </w:rPr>
        <w:t>тв</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ых</w:t>
      </w:r>
      <w:r w:rsidRPr="007D268B">
        <w:rPr>
          <w:rFonts w:ascii="Times New Roman" w:hAnsi="Times New Roman" w:cs="Times New Roman"/>
          <w:spacing w:val="28"/>
          <w:sz w:val="24"/>
          <w:szCs w:val="24"/>
        </w:rPr>
        <w:t xml:space="preserve"> </w:t>
      </w:r>
      <w:r w:rsidRPr="007D268B">
        <w:rPr>
          <w:rFonts w:ascii="Times New Roman" w:hAnsi="Times New Roman" w:cs="Times New Roman"/>
          <w:spacing w:val="-4"/>
          <w:sz w:val="24"/>
          <w:szCs w:val="24"/>
        </w:rPr>
        <w:t>у</w:t>
      </w:r>
      <w:r w:rsidRPr="007D268B">
        <w:rPr>
          <w:rFonts w:ascii="Times New Roman" w:hAnsi="Times New Roman" w:cs="Times New Roman"/>
          <w:spacing w:val="-1"/>
          <w:sz w:val="24"/>
          <w:szCs w:val="24"/>
        </w:rPr>
        <w:t>с</w:t>
      </w:r>
      <w:r w:rsidRPr="007D268B">
        <w:rPr>
          <w:rFonts w:ascii="Times New Roman" w:hAnsi="Times New Roman" w:cs="Times New Roman"/>
          <w:w w:val="99"/>
          <w:sz w:val="24"/>
          <w:szCs w:val="24"/>
        </w:rPr>
        <w:t>т</w:t>
      </w:r>
      <w:r w:rsidRPr="007D268B">
        <w:rPr>
          <w:rFonts w:ascii="Times New Roman" w:hAnsi="Times New Roman" w:cs="Times New Roman"/>
          <w:sz w:val="24"/>
          <w:szCs w:val="24"/>
        </w:rPr>
        <w:t>а</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в</w:t>
      </w:r>
      <w:r w:rsidRPr="007D268B">
        <w:rPr>
          <w:rFonts w:ascii="Times New Roman" w:hAnsi="Times New Roman" w:cs="Times New Roman"/>
          <w:sz w:val="24"/>
          <w:szCs w:val="24"/>
        </w:rPr>
        <w:t>ок</w:t>
      </w:r>
      <w:r w:rsidRPr="007D268B">
        <w:rPr>
          <w:rFonts w:ascii="Times New Roman" w:hAnsi="Times New Roman" w:cs="Times New Roman"/>
          <w:spacing w:val="24"/>
          <w:sz w:val="24"/>
          <w:szCs w:val="24"/>
        </w:rPr>
        <w:t xml:space="preserve"> </w:t>
      </w:r>
      <w:r w:rsidRPr="007D268B">
        <w:rPr>
          <w:rFonts w:ascii="Times New Roman" w:hAnsi="Times New Roman" w:cs="Times New Roman"/>
          <w:sz w:val="24"/>
          <w:szCs w:val="24"/>
        </w:rPr>
        <w:t>со</w:t>
      </w:r>
      <w:r w:rsidRPr="007D268B">
        <w:rPr>
          <w:rFonts w:ascii="Times New Roman" w:hAnsi="Times New Roman" w:cs="Times New Roman"/>
          <w:w w:val="99"/>
          <w:sz w:val="24"/>
          <w:szCs w:val="24"/>
        </w:rPr>
        <w:t>з</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да</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w:t>
      </w:r>
      <w:r w:rsidRPr="007D268B">
        <w:rPr>
          <w:rFonts w:ascii="Times New Roman" w:hAnsi="Times New Roman" w:cs="Times New Roman"/>
          <w:spacing w:val="22"/>
          <w:sz w:val="24"/>
          <w:szCs w:val="24"/>
        </w:rPr>
        <w:t xml:space="preserve"> </w:t>
      </w:r>
      <w:r w:rsidRPr="007D268B">
        <w:rPr>
          <w:rFonts w:ascii="Times New Roman" w:hAnsi="Times New Roman" w:cs="Times New Roman"/>
          <w:sz w:val="24"/>
          <w:szCs w:val="24"/>
        </w:rPr>
        <w:t>с</w:t>
      </w:r>
      <w:r w:rsidRPr="007D268B">
        <w:rPr>
          <w:rFonts w:ascii="Times New Roman" w:hAnsi="Times New Roman" w:cs="Times New Roman"/>
          <w:w w:val="99"/>
          <w:sz w:val="24"/>
          <w:szCs w:val="24"/>
        </w:rPr>
        <w:t>п</w:t>
      </w:r>
      <w:r w:rsidRPr="007D268B">
        <w:rPr>
          <w:rFonts w:ascii="Times New Roman" w:hAnsi="Times New Roman" w:cs="Times New Roman"/>
          <w:sz w:val="24"/>
          <w:szCs w:val="24"/>
        </w:rPr>
        <w:t>ра</w:t>
      </w:r>
      <w:r w:rsidRPr="007D268B">
        <w:rPr>
          <w:rFonts w:ascii="Times New Roman" w:hAnsi="Times New Roman" w:cs="Times New Roman"/>
          <w:w w:val="99"/>
          <w:sz w:val="24"/>
          <w:szCs w:val="24"/>
        </w:rPr>
        <w:t>в</w:t>
      </w:r>
      <w:r w:rsidRPr="007D268B">
        <w:rPr>
          <w:rFonts w:ascii="Times New Roman" w:hAnsi="Times New Roman" w:cs="Times New Roman"/>
          <w:spacing w:val="-2"/>
          <w:sz w:val="24"/>
          <w:szCs w:val="24"/>
        </w:rPr>
        <w:t>е</w:t>
      </w:r>
      <w:r w:rsidRPr="007D268B">
        <w:rPr>
          <w:rFonts w:ascii="Times New Roman" w:hAnsi="Times New Roman" w:cs="Times New Roman"/>
          <w:sz w:val="24"/>
          <w:szCs w:val="24"/>
        </w:rPr>
        <w:t>д</w:t>
      </w:r>
      <w:r w:rsidRPr="007D268B">
        <w:rPr>
          <w:rFonts w:ascii="Times New Roman" w:hAnsi="Times New Roman" w:cs="Times New Roman"/>
          <w:w w:val="99"/>
          <w:sz w:val="24"/>
          <w:szCs w:val="24"/>
        </w:rPr>
        <w:t>л</w:t>
      </w:r>
      <w:r w:rsidRPr="007D268B">
        <w:rPr>
          <w:rFonts w:ascii="Times New Roman" w:hAnsi="Times New Roman" w:cs="Times New Roman"/>
          <w:spacing w:val="1"/>
          <w:w w:val="99"/>
          <w:sz w:val="24"/>
          <w:szCs w:val="24"/>
        </w:rPr>
        <w:t>и</w:t>
      </w:r>
      <w:r w:rsidRPr="007D268B">
        <w:rPr>
          <w:rFonts w:ascii="Times New Roman" w:hAnsi="Times New Roman" w:cs="Times New Roman"/>
          <w:w w:val="99"/>
          <w:sz w:val="24"/>
          <w:szCs w:val="24"/>
        </w:rPr>
        <w:t>в</w:t>
      </w:r>
      <w:r w:rsidRPr="007D268B">
        <w:rPr>
          <w:rFonts w:ascii="Times New Roman" w:hAnsi="Times New Roman" w:cs="Times New Roman"/>
          <w:sz w:val="24"/>
          <w:szCs w:val="24"/>
        </w:rPr>
        <w:t>о</w:t>
      </w:r>
      <w:r w:rsidRPr="007D268B">
        <w:rPr>
          <w:rFonts w:ascii="Times New Roman" w:hAnsi="Times New Roman" w:cs="Times New Roman"/>
          <w:spacing w:val="-1"/>
          <w:sz w:val="24"/>
          <w:szCs w:val="24"/>
        </w:rPr>
        <w:t>с</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w:t>
      </w:r>
      <w:r w:rsidRPr="007D268B">
        <w:rPr>
          <w:rFonts w:ascii="Times New Roman" w:hAnsi="Times New Roman" w:cs="Times New Roman"/>
          <w:spacing w:val="24"/>
          <w:sz w:val="24"/>
          <w:szCs w:val="24"/>
        </w:rPr>
        <w:t xml:space="preserve"> </w:t>
      </w:r>
      <w:r w:rsidRPr="007D268B">
        <w:rPr>
          <w:rFonts w:ascii="Times New Roman" w:hAnsi="Times New Roman" w:cs="Times New Roman"/>
          <w:w w:val="99"/>
          <w:sz w:val="24"/>
          <w:szCs w:val="24"/>
        </w:rPr>
        <w:t>Д</w:t>
      </w:r>
      <w:r w:rsidRPr="007D268B">
        <w:rPr>
          <w:rFonts w:ascii="Times New Roman" w:hAnsi="Times New Roman" w:cs="Times New Roman"/>
          <w:sz w:val="24"/>
          <w:szCs w:val="24"/>
        </w:rPr>
        <w:t>об</w:t>
      </w:r>
      <w:r w:rsidRPr="007D268B">
        <w:rPr>
          <w:rFonts w:ascii="Times New Roman" w:hAnsi="Times New Roman" w:cs="Times New Roman"/>
          <w:spacing w:val="2"/>
          <w:sz w:val="24"/>
          <w:szCs w:val="24"/>
        </w:rPr>
        <w:t>р</w:t>
      </w:r>
      <w:r w:rsidRPr="007D268B">
        <w:rPr>
          <w:rFonts w:ascii="Times New Roman" w:hAnsi="Times New Roman" w:cs="Times New Roman"/>
          <w:sz w:val="24"/>
          <w:szCs w:val="24"/>
        </w:rPr>
        <w:t>а,</w:t>
      </w:r>
      <w:r w:rsidRPr="007D268B">
        <w:rPr>
          <w:rFonts w:ascii="Times New Roman" w:hAnsi="Times New Roman" w:cs="Times New Roman"/>
          <w:spacing w:val="23"/>
          <w:sz w:val="24"/>
          <w:szCs w:val="24"/>
        </w:rPr>
        <w:t xml:space="preserve"> </w:t>
      </w:r>
      <w:r w:rsidRPr="007D268B">
        <w:rPr>
          <w:rFonts w:ascii="Times New Roman" w:hAnsi="Times New Roman" w:cs="Times New Roman"/>
          <w:sz w:val="24"/>
          <w:szCs w:val="24"/>
        </w:rPr>
        <w:t>с</w:t>
      </w:r>
      <w:r w:rsidRPr="007D268B">
        <w:rPr>
          <w:rFonts w:ascii="Times New Roman" w:hAnsi="Times New Roman" w:cs="Times New Roman"/>
          <w:w w:val="99"/>
          <w:sz w:val="24"/>
          <w:szCs w:val="24"/>
        </w:rPr>
        <w:t>т</w:t>
      </w:r>
      <w:r w:rsidRPr="007D268B">
        <w:rPr>
          <w:rFonts w:ascii="Times New Roman" w:hAnsi="Times New Roman" w:cs="Times New Roman"/>
          <w:sz w:val="24"/>
          <w:szCs w:val="24"/>
        </w:rPr>
        <w:t>а</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вл</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w:t>
      </w:r>
      <w:r w:rsidRPr="007D268B">
        <w:rPr>
          <w:rFonts w:ascii="Times New Roman" w:hAnsi="Times New Roman" w:cs="Times New Roman"/>
          <w:spacing w:val="24"/>
          <w:sz w:val="24"/>
          <w:szCs w:val="24"/>
        </w:rPr>
        <w:t xml:space="preserve"> </w:t>
      </w:r>
      <w:r w:rsidRPr="007D268B">
        <w:rPr>
          <w:rFonts w:ascii="Times New Roman" w:hAnsi="Times New Roman" w:cs="Times New Roman"/>
          <w:sz w:val="24"/>
          <w:szCs w:val="24"/>
        </w:rPr>
        <w:t>ос</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в</w:t>
      </w:r>
      <w:r w:rsidRPr="007D268B">
        <w:rPr>
          <w:rFonts w:ascii="Times New Roman" w:hAnsi="Times New Roman" w:cs="Times New Roman"/>
          <w:spacing w:val="23"/>
          <w:sz w:val="24"/>
          <w:szCs w:val="24"/>
        </w:rPr>
        <w:t xml:space="preserve"> </w:t>
      </w:r>
      <w:r w:rsidRPr="007D268B">
        <w:rPr>
          <w:rFonts w:ascii="Times New Roman" w:hAnsi="Times New Roman" w:cs="Times New Roman"/>
          <w:spacing w:val="2"/>
          <w:w w:val="99"/>
          <w:sz w:val="24"/>
          <w:szCs w:val="24"/>
        </w:rPr>
        <w:t>г</w:t>
      </w:r>
      <w:r w:rsidRPr="007D268B">
        <w:rPr>
          <w:rFonts w:ascii="Times New Roman" w:hAnsi="Times New Roman" w:cs="Times New Roman"/>
          <w:sz w:val="24"/>
          <w:szCs w:val="24"/>
        </w:rPr>
        <w:t>ражд</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н</w:t>
      </w:r>
      <w:r w:rsidRPr="007D268B">
        <w:rPr>
          <w:rFonts w:ascii="Times New Roman" w:hAnsi="Times New Roman" w:cs="Times New Roman"/>
          <w:sz w:val="24"/>
          <w:szCs w:val="24"/>
        </w:rPr>
        <w:t>ско</w:t>
      </w:r>
      <w:r w:rsidRPr="007D268B">
        <w:rPr>
          <w:rFonts w:ascii="Times New Roman" w:hAnsi="Times New Roman" w:cs="Times New Roman"/>
          <w:w w:val="99"/>
          <w:sz w:val="24"/>
          <w:szCs w:val="24"/>
        </w:rPr>
        <w:t>й</w:t>
      </w:r>
      <w:r w:rsidRPr="007D268B">
        <w:rPr>
          <w:rFonts w:ascii="Times New Roman" w:hAnsi="Times New Roman" w:cs="Times New Roman"/>
          <w:spacing w:val="25"/>
          <w:sz w:val="24"/>
          <w:szCs w:val="24"/>
        </w:rPr>
        <w:t xml:space="preserve"> </w:t>
      </w:r>
      <w:r w:rsidRPr="007D268B">
        <w:rPr>
          <w:rFonts w:ascii="Times New Roman" w:hAnsi="Times New Roman" w:cs="Times New Roman"/>
          <w:sz w:val="24"/>
          <w:szCs w:val="24"/>
        </w:rPr>
        <w:t>рос</w:t>
      </w:r>
      <w:r w:rsidRPr="007D268B">
        <w:rPr>
          <w:rFonts w:ascii="Times New Roman" w:hAnsi="Times New Roman" w:cs="Times New Roman"/>
          <w:spacing w:val="-1"/>
          <w:sz w:val="24"/>
          <w:szCs w:val="24"/>
        </w:rPr>
        <w:t>с</w:t>
      </w:r>
      <w:r w:rsidRPr="007D268B">
        <w:rPr>
          <w:rFonts w:ascii="Times New Roman" w:hAnsi="Times New Roman" w:cs="Times New Roman"/>
          <w:w w:val="99"/>
          <w:sz w:val="24"/>
          <w:szCs w:val="24"/>
        </w:rPr>
        <w:t>и</w:t>
      </w:r>
      <w:r w:rsidRPr="007D268B">
        <w:rPr>
          <w:rFonts w:ascii="Times New Roman" w:hAnsi="Times New Roman" w:cs="Times New Roman"/>
          <w:spacing w:val="1"/>
          <w:w w:val="99"/>
          <w:sz w:val="24"/>
          <w:szCs w:val="24"/>
        </w:rPr>
        <w:t>й</w:t>
      </w:r>
      <w:r w:rsidRPr="007D268B">
        <w:rPr>
          <w:rFonts w:ascii="Times New Roman" w:hAnsi="Times New Roman" w:cs="Times New Roman"/>
          <w:sz w:val="24"/>
          <w:szCs w:val="24"/>
        </w:rPr>
        <w:t>ско</w:t>
      </w:r>
      <w:r w:rsidRPr="007D268B">
        <w:rPr>
          <w:rFonts w:ascii="Times New Roman" w:hAnsi="Times New Roman" w:cs="Times New Roman"/>
          <w:w w:val="99"/>
          <w:sz w:val="24"/>
          <w:szCs w:val="24"/>
        </w:rPr>
        <w:t>й</w:t>
      </w:r>
      <w:r w:rsidRPr="007D268B">
        <w:rPr>
          <w:rFonts w:ascii="Times New Roman" w:hAnsi="Times New Roman" w:cs="Times New Roman"/>
          <w:spacing w:val="24"/>
          <w:sz w:val="24"/>
          <w:szCs w:val="24"/>
        </w:rPr>
        <w:t xml:space="preserve"> </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де</w:t>
      </w:r>
      <w:r w:rsidRPr="007D268B">
        <w:rPr>
          <w:rFonts w:ascii="Times New Roman" w:hAnsi="Times New Roman" w:cs="Times New Roman"/>
          <w:w w:val="99"/>
          <w:sz w:val="24"/>
          <w:szCs w:val="24"/>
        </w:rPr>
        <w:t>нти</w:t>
      </w:r>
      <w:r w:rsidRPr="007D268B">
        <w:rPr>
          <w:rFonts w:ascii="Times New Roman" w:hAnsi="Times New Roman" w:cs="Times New Roman"/>
          <w:sz w:val="24"/>
          <w:szCs w:val="24"/>
        </w:rPr>
        <w:t>ч</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ос</w:t>
      </w:r>
      <w:r w:rsidRPr="007D268B">
        <w:rPr>
          <w:rFonts w:ascii="Times New Roman" w:hAnsi="Times New Roman" w:cs="Times New Roman"/>
          <w:w w:val="99"/>
          <w:sz w:val="24"/>
          <w:szCs w:val="24"/>
        </w:rPr>
        <w:t>ти</w:t>
      </w:r>
      <w:r w:rsidRPr="007D268B">
        <w:rPr>
          <w:rFonts w:ascii="Times New Roman" w:hAnsi="Times New Roman" w:cs="Times New Roman"/>
          <w:sz w:val="24"/>
          <w:szCs w:val="24"/>
        </w:rPr>
        <w:t xml:space="preserve">, </w:t>
      </w:r>
      <w:r w:rsidRPr="007D268B">
        <w:rPr>
          <w:rFonts w:ascii="Times New Roman" w:hAnsi="Times New Roman" w:cs="Times New Roman"/>
          <w:w w:val="99"/>
          <w:sz w:val="24"/>
          <w:szCs w:val="24"/>
        </w:rPr>
        <w:t>лю</w:t>
      </w:r>
      <w:r w:rsidRPr="007D268B">
        <w:rPr>
          <w:rFonts w:ascii="Times New Roman" w:hAnsi="Times New Roman" w:cs="Times New Roman"/>
          <w:sz w:val="24"/>
          <w:szCs w:val="24"/>
        </w:rPr>
        <w:t>б</w:t>
      </w:r>
      <w:r w:rsidRPr="007D268B">
        <w:rPr>
          <w:rFonts w:ascii="Times New Roman" w:hAnsi="Times New Roman" w:cs="Times New Roman"/>
          <w:w w:val="99"/>
          <w:sz w:val="24"/>
          <w:szCs w:val="24"/>
        </w:rPr>
        <w:t>ви</w:t>
      </w:r>
      <w:r w:rsidRPr="007D268B">
        <w:rPr>
          <w:rFonts w:ascii="Times New Roman" w:hAnsi="Times New Roman" w:cs="Times New Roman"/>
          <w:spacing w:val="1"/>
          <w:sz w:val="24"/>
          <w:szCs w:val="24"/>
        </w:rPr>
        <w:t xml:space="preserve"> </w:t>
      </w:r>
      <w:r w:rsidRPr="007D268B">
        <w:rPr>
          <w:rFonts w:ascii="Times New Roman" w:hAnsi="Times New Roman" w:cs="Times New Roman"/>
          <w:w w:val="99"/>
          <w:sz w:val="24"/>
          <w:szCs w:val="24"/>
        </w:rPr>
        <w:t>и</w:t>
      </w:r>
      <w:r w:rsidRPr="007D268B">
        <w:rPr>
          <w:rFonts w:ascii="Times New Roman" w:hAnsi="Times New Roman" w:cs="Times New Roman"/>
          <w:spacing w:val="3"/>
          <w:sz w:val="24"/>
          <w:szCs w:val="24"/>
        </w:rPr>
        <w:t xml:space="preserve"> </w:t>
      </w:r>
      <w:r w:rsidRPr="007D268B">
        <w:rPr>
          <w:rFonts w:ascii="Times New Roman" w:hAnsi="Times New Roman" w:cs="Times New Roman"/>
          <w:spacing w:val="-6"/>
          <w:sz w:val="24"/>
          <w:szCs w:val="24"/>
        </w:rPr>
        <w:t>у</w:t>
      </w:r>
      <w:r w:rsidRPr="007D268B">
        <w:rPr>
          <w:rFonts w:ascii="Times New Roman" w:hAnsi="Times New Roman" w:cs="Times New Roman"/>
          <w:w w:val="99"/>
          <w:sz w:val="24"/>
          <w:szCs w:val="24"/>
        </w:rPr>
        <w:t>в</w:t>
      </w:r>
      <w:r w:rsidRPr="007D268B">
        <w:rPr>
          <w:rFonts w:ascii="Times New Roman" w:hAnsi="Times New Roman" w:cs="Times New Roman"/>
          <w:spacing w:val="-2"/>
          <w:sz w:val="24"/>
          <w:szCs w:val="24"/>
        </w:rPr>
        <w:t>а</w:t>
      </w:r>
      <w:r w:rsidRPr="007D268B">
        <w:rPr>
          <w:rFonts w:ascii="Times New Roman" w:hAnsi="Times New Roman" w:cs="Times New Roman"/>
          <w:spacing w:val="1"/>
          <w:sz w:val="24"/>
          <w:szCs w:val="24"/>
        </w:rPr>
        <w:t>ж</w:t>
      </w:r>
      <w:r w:rsidRPr="007D268B">
        <w:rPr>
          <w:rFonts w:ascii="Times New Roman" w:hAnsi="Times New Roman" w:cs="Times New Roman"/>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 к</w:t>
      </w:r>
      <w:r w:rsidRPr="007D268B">
        <w:rPr>
          <w:rFonts w:ascii="Times New Roman" w:hAnsi="Times New Roman" w:cs="Times New Roman"/>
          <w:spacing w:val="1"/>
          <w:sz w:val="24"/>
          <w:szCs w:val="24"/>
        </w:rPr>
        <w:t xml:space="preserve"> с</w:t>
      </w:r>
      <w:r w:rsidRPr="007D268B">
        <w:rPr>
          <w:rFonts w:ascii="Times New Roman" w:hAnsi="Times New Roman" w:cs="Times New Roman"/>
          <w:w w:val="99"/>
          <w:sz w:val="24"/>
          <w:szCs w:val="24"/>
        </w:rPr>
        <w:t>в</w:t>
      </w:r>
      <w:r w:rsidRPr="007D268B">
        <w:rPr>
          <w:rFonts w:ascii="Times New Roman" w:hAnsi="Times New Roman" w:cs="Times New Roman"/>
          <w:sz w:val="24"/>
          <w:szCs w:val="24"/>
        </w:rPr>
        <w:t>ое</w:t>
      </w:r>
      <w:r w:rsidRPr="007D268B">
        <w:rPr>
          <w:rFonts w:ascii="Times New Roman" w:hAnsi="Times New Roman" w:cs="Times New Roman"/>
          <w:spacing w:val="2"/>
          <w:sz w:val="24"/>
          <w:szCs w:val="24"/>
        </w:rPr>
        <w:t>м</w:t>
      </w:r>
      <w:r w:rsidRPr="007D268B">
        <w:rPr>
          <w:rFonts w:ascii="Times New Roman" w:hAnsi="Times New Roman" w:cs="Times New Roman"/>
          <w:sz w:val="24"/>
          <w:szCs w:val="24"/>
        </w:rPr>
        <w:t>у</w:t>
      </w:r>
      <w:r w:rsidRPr="007D268B">
        <w:rPr>
          <w:rFonts w:ascii="Times New Roman" w:hAnsi="Times New Roman" w:cs="Times New Roman"/>
          <w:spacing w:val="-3"/>
          <w:sz w:val="24"/>
          <w:szCs w:val="24"/>
        </w:rPr>
        <w:t xml:space="preserve"> </w:t>
      </w:r>
      <w:r w:rsidRPr="007D268B">
        <w:rPr>
          <w:rFonts w:ascii="Times New Roman" w:hAnsi="Times New Roman" w:cs="Times New Roman"/>
          <w:w w:val="99"/>
          <w:sz w:val="24"/>
          <w:szCs w:val="24"/>
        </w:rPr>
        <w:t>От</w:t>
      </w:r>
      <w:r w:rsidRPr="007D268B">
        <w:rPr>
          <w:rFonts w:ascii="Times New Roman" w:hAnsi="Times New Roman" w:cs="Times New Roman"/>
          <w:spacing w:val="-1"/>
          <w:sz w:val="24"/>
          <w:szCs w:val="24"/>
        </w:rPr>
        <w:t>е</w:t>
      </w:r>
      <w:r w:rsidRPr="007D268B">
        <w:rPr>
          <w:rFonts w:ascii="Times New Roman" w:hAnsi="Times New Roman" w:cs="Times New Roman"/>
          <w:sz w:val="24"/>
          <w:szCs w:val="24"/>
        </w:rPr>
        <w:t>че</w:t>
      </w:r>
      <w:r w:rsidRPr="007D268B">
        <w:rPr>
          <w:rFonts w:ascii="Times New Roman" w:hAnsi="Times New Roman" w:cs="Times New Roman"/>
          <w:spacing w:val="-1"/>
          <w:sz w:val="24"/>
          <w:szCs w:val="24"/>
        </w:rPr>
        <w:t>с</w:t>
      </w:r>
      <w:r w:rsidRPr="007D268B">
        <w:rPr>
          <w:rFonts w:ascii="Times New Roman" w:hAnsi="Times New Roman" w:cs="Times New Roman"/>
          <w:w w:val="99"/>
          <w:sz w:val="24"/>
          <w:szCs w:val="24"/>
        </w:rPr>
        <w:t>т</w:t>
      </w:r>
      <w:r w:rsidRPr="007D268B">
        <w:rPr>
          <w:rFonts w:ascii="Times New Roman" w:hAnsi="Times New Roman" w:cs="Times New Roman"/>
          <w:spacing w:val="4"/>
          <w:w w:val="99"/>
          <w:sz w:val="24"/>
          <w:szCs w:val="24"/>
        </w:rPr>
        <w:t>в</w:t>
      </w:r>
      <w:r w:rsidRPr="007D268B">
        <w:rPr>
          <w:rFonts w:ascii="Times New Roman" w:hAnsi="Times New Roman" w:cs="Times New Roman"/>
          <w:spacing w:val="-4"/>
          <w:sz w:val="24"/>
          <w:szCs w:val="24"/>
        </w:rPr>
        <w:t>у</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5.</w:t>
      </w:r>
      <w:r w:rsidRPr="007D268B">
        <w:rPr>
          <w:rFonts w:ascii="Times New Roman" w:hAnsi="Times New Roman" w:cs="Times New Roman"/>
          <w:spacing w:val="119"/>
          <w:sz w:val="24"/>
          <w:szCs w:val="24"/>
        </w:rPr>
        <w:t xml:space="preserve"> </w:t>
      </w:r>
      <w:r w:rsidRPr="007D268B">
        <w:rPr>
          <w:rFonts w:ascii="Times New Roman" w:hAnsi="Times New Roman" w:cs="Times New Roman"/>
          <w:b/>
          <w:w w:val="99"/>
          <w:sz w:val="24"/>
          <w:szCs w:val="24"/>
        </w:rPr>
        <w:t>Ф</w:t>
      </w:r>
      <w:r w:rsidRPr="007D268B">
        <w:rPr>
          <w:rFonts w:ascii="Times New Roman" w:hAnsi="Times New Roman" w:cs="Times New Roman"/>
          <w:b/>
          <w:sz w:val="24"/>
          <w:szCs w:val="24"/>
        </w:rPr>
        <w:t>орм</w:t>
      </w:r>
      <w:r w:rsidRPr="007D268B">
        <w:rPr>
          <w:rFonts w:ascii="Times New Roman" w:hAnsi="Times New Roman" w:cs="Times New Roman"/>
          <w:b/>
          <w:w w:val="99"/>
          <w:sz w:val="24"/>
          <w:szCs w:val="24"/>
        </w:rPr>
        <w:t>и</w:t>
      </w:r>
      <w:r w:rsidRPr="007D268B">
        <w:rPr>
          <w:rFonts w:ascii="Times New Roman" w:hAnsi="Times New Roman" w:cs="Times New Roman"/>
          <w:b/>
          <w:sz w:val="24"/>
          <w:szCs w:val="24"/>
        </w:rPr>
        <w:t>ро</w:t>
      </w:r>
      <w:r w:rsidRPr="007D268B">
        <w:rPr>
          <w:rFonts w:ascii="Times New Roman" w:hAnsi="Times New Roman" w:cs="Times New Roman"/>
          <w:b/>
          <w:w w:val="99"/>
          <w:sz w:val="24"/>
          <w:szCs w:val="24"/>
        </w:rPr>
        <w:t>в</w:t>
      </w:r>
      <w:r w:rsidRPr="007D268B">
        <w:rPr>
          <w:rFonts w:ascii="Times New Roman" w:hAnsi="Times New Roman" w:cs="Times New Roman"/>
          <w:b/>
          <w:sz w:val="24"/>
          <w:szCs w:val="24"/>
        </w:rPr>
        <w:t>а</w:t>
      </w:r>
      <w:r w:rsidRPr="007D268B">
        <w:rPr>
          <w:rFonts w:ascii="Times New Roman" w:hAnsi="Times New Roman" w:cs="Times New Roman"/>
          <w:b/>
          <w:w w:val="99"/>
          <w:sz w:val="24"/>
          <w:szCs w:val="24"/>
        </w:rPr>
        <w:t>н</w:t>
      </w:r>
      <w:r w:rsidRPr="007D268B">
        <w:rPr>
          <w:rFonts w:ascii="Times New Roman" w:hAnsi="Times New Roman" w:cs="Times New Roman"/>
          <w:b/>
          <w:spacing w:val="1"/>
          <w:w w:val="99"/>
          <w:sz w:val="24"/>
          <w:szCs w:val="24"/>
        </w:rPr>
        <w:t>и</w:t>
      </w:r>
      <w:r w:rsidRPr="007D268B">
        <w:rPr>
          <w:rFonts w:ascii="Times New Roman" w:hAnsi="Times New Roman" w:cs="Times New Roman"/>
          <w:b/>
          <w:sz w:val="24"/>
          <w:szCs w:val="24"/>
        </w:rPr>
        <w:t>е</w:t>
      </w:r>
      <w:r w:rsidRPr="007D268B">
        <w:rPr>
          <w:rFonts w:ascii="Times New Roman" w:hAnsi="Times New Roman" w:cs="Times New Roman"/>
          <w:spacing w:val="28"/>
          <w:sz w:val="24"/>
          <w:szCs w:val="24"/>
        </w:rPr>
        <w:t xml:space="preserve"> </w:t>
      </w:r>
      <w:r w:rsidRPr="007D268B">
        <w:rPr>
          <w:rFonts w:ascii="Times New Roman" w:hAnsi="Times New Roman" w:cs="Times New Roman"/>
          <w:sz w:val="24"/>
          <w:szCs w:val="24"/>
        </w:rPr>
        <w:t>м</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ема</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че</w:t>
      </w:r>
      <w:r w:rsidRPr="007D268B">
        <w:rPr>
          <w:rFonts w:ascii="Times New Roman" w:hAnsi="Times New Roman" w:cs="Times New Roman"/>
          <w:spacing w:val="-1"/>
          <w:sz w:val="24"/>
          <w:szCs w:val="24"/>
        </w:rPr>
        <w:t>с</w:t>
      </w:r>
      <w:r w:rsidRPr="007D268B">
        <w:rPr>
          <w:rFonts w:ascii="Times New Roman" w:hAnsi="Times New Roman" w:cs="Times New Roman"/>
          <w:sz w:val="24"/>
          <w:szCs w:val="24"/>
        </w:rPr>
        <w:t>ко</w:t>
      </w:r>
      <w:r w:rsidRPr="007D268B">
        <w:rPr>
          <w:rFonts w:ascii="Times New Roman" w:hAnsi="Times New Roman" w:cs="Times New Roman"/>
          <w:w w:val="99"/>
          <w:sz w:val="24"/>
          <w:szCs w:val="24"/>
        </w:rPr>
        <w:t>г</w:t>
      </w:r>
      <w:r w:rsidRPr="007D268B">
        <w:rPr>
          <w:rFonts w:ascii="Times New Roman" w:hAnsi="Times New Roman" w:cs="Times New Roman"/>
          <w:sz w:val="24"/>
          <w:szCs w:val="24"/>
        </w:rPr>
        <w:t>о</w:t>
      </w:r>
      <w:r w:rsidRPr="007D268B">
        <w:rPr>
          <w:rFonts w:ascii="Times New Roman" w:hAnsi="Times New Roman" w:cs="Times New Roman"/>
          <w:spacing w:val="28"/>
          <w:sz w:val="24"/>
          <w:szCs w:val="24"/>
        </w:rPr>
        <w:t xml:space="preserve"> </w:t>
      </w:r>
      <w:r w:rsidRPr="007D268B">
        <w:rPr>
          <w:rFonts w:ascii="Times New Roman" w:hAnsi="Times New Roman" w:cs="Times New Roman"/>
          <w:sz w:val="24"/>
          <w:szCs w:val="24"/>
        </w:rPr>
        <w:t>я</w:t>
      </w:r>
      <w:r w:rsidRPr="007D268B">
        <w:rPr>
          <w:rFonts w:ascii="Times New Roman" w:hAnsi="Times New Roman" w:cs="Times New Roman"/>
          <w:spacing w:val="1"/>
          <w:w w:val="99"/>
          <w:sz w:val="24"/>
          <w:szCs w:val="24"/>
        </w:rPr>
        <w:t>з</w:t>
      </w:r>
      <w:r w:rsidRPr="007D268B">
        <w:rPr>
          <w:rFonts w:ascii="Times New Roman" w:hAnsi="Times New Roman" w:cs="Times New Roman"/>
          <w:sz w:val="24"/>
          <w:szCs w:val="24"/>
        </w:rPr>
        <w:t>ыка</w:t>
      </w:r>
      <w:r w:rsidRPr="007D268B">
        <w:rPr>
          <w:rFonts w:ascii="Times New Roman" w:hAnsi="Times New Roman" w:cs="Times New Roman"/>
          <w:spacing w:val="28"/>
          <w:sz w:val="24"/>
          <w:szCs w:val="24"/>
        </w:rPr>
        <w:t xml:space="preserve"> </w:t>
      </w:r>
      <w:r w:rsidRPr="007D268B">
        <w:rPr>
          <w:rFonts w:ascii="Times New Roman" w:hAnsi="Times New Roman" w:cs="Times New Roman"/>
          <w:w w:val="99"/>
          <w:sz w:val="24"/>
          <w:szCs w:val="24"/>
        </w:rPr>
        <w:t>и</w:t>
      </w:r>
      <w:r w:rsidRPr="007D268B">
        <w:rPr>
          <w:rFonts w:ascii="Times New Roman" w:hAnsi="Times New Roman" w:cs="Times New Roman"/>
          <w:spacing w:val="29"/>
          <w:sz w:val="24"/>
          <w:szCs w:val="24"/>
        </w:rPr>
        <w:t xml:space="preserve"> </w:t>
      </w:r>
      <w:r w:rsidRPr="007D268B">
        <w:rPr>
          <w:rFonts w:ascii="Times New Roman" w:hAnsi="Times New Roman" w:cs="Times New Roman"/>
          <w:sz w:val="24"/>
          <w:szCs w:val="24"/>
        </w:rPr>
        <w:t>ма</w:t>
      </w:r>
      <w:r w:rsidRPr="007D268B">
        <w:rPr>
          <w:rFonts w:ascii="Times New Roman" w:hAnsi="Times New Roman" w:cs="Times New Roman"/>
          <w:spacing w:val="2"/>
          <w:w w:val="99"/>
          <w:sz w:val="24"/>
          <w:szCs w:val="24"/>
        </w:rPr>
        <w:t>т</w:t>
      </w:r>
      <w:r w:rsidRPr="007D268B">
        <w:rPr>
          <w:rFonts w:ascii="Times New Roman" w:hAnsi="Times New Roman" w:cs="Times New Roman"/>
          <w:spacing w:val="1"/>
          <w:sz w:val="24"/>
          <w:szCs w:val="24"/>
        </w:rPr>
        <w:t>е</w:t>
      </w:r>
      <w:r w:rsidRPr="007D268B">
        <w:rPr>
          <w:rFonts w:ascii="Times New Roman" w:hAnsi="Times New Roman" w:cs="Times New Roman"/>
          <w:sz w:val="24"/>
          <w:szCs w:val="24"/>
        </w:rPr>
        <w:t>м</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ч</w:t>
      </w:r>
      <w:r w:rsidRPr="007D268B">
        <w:rPr>
          <w:rFonts w:ascii="Times New Roman" w:hAnsi="Times New Roman" w:cs="Times New Roman"/>
          <w:spacing w:val="-1"/>
          <w:sz w:val="24"/>
          <w:szCs w:val="24"/>
        </w:rPr>
        <w:t>ес</w:t>
      </w:r>
      <w:r w:rsidRPr="007D268B">
        <w:rPr>
          <w:rFonts w:ascii="Times New Roman" w:hAnsi="Times New Roman" w:cs="Times New Roman"/>
          <w:sz w:val="24"/>
          <w:szCs w:val="24"/>
        </w:rPr>
        <w:t>ко</w:t>
      </w:r>
      <w:r w:rsidRPr="007D268B">
        <w:rPr>
          <w:rFonts w:ascii="Times New Roman" w:hAnsi="Times New Roman" w:cs="Times New Roman"/>
          <w:w w:val="99"/>
          <w:sz w:val="24"/>
          <w:szCs w:val="24"/>
        </w:rPr>
        <w:t>г</w:t>
      </w:r>
      <w:r w:rsidRPr="007D268B">
        <w:rPr>
          <w:rFonts w:ascii="Times New Roman" w:hAnsi="Times New Roman" w:cs="Times New Roman"/>
          <w:sz w:val="24"/>
          <w:szCs w:val="24"/>
        </w:rPr>
        <w:t>о</w:t>
      </w:r>
      <w:r w:rsidRPr="007D268B">
        <w:rPr>
          <w:rFonts w:ascii="Times New Roman" w:hAnsi="Times New Roman" w:cs="Times New Roman"/>
          <w:spacing w:val="28"/>
          <w:sz w:val="24"/>
          <w:szCs w:val="24"/>
        </w:rPr>
        <w:t xml:space="preserve"> </w:t>
      </w:r>
      <w:r w:rsidRPr="007D268B">
        <w:rPr>
          <w:rFonts w:ascii="Times New Roman" w:hAnsi="Times New Roman" w:cs="Times New Roman"/>
          <w:sz w:val="24"/>
          <w:szCs w:val="24"/>
        </w:rPr>
        <w:t>а</w:t>
      </w:r>
      <w:r w:rsidRPr="007D268B">
        <w:rPr>
          <w:rFonts w:ascii="Times New Roman" w:hAnsi="Times New Roman" w:cs="Times New Roman"/>
          <w:w w:val="99"/>
          <w:sz w:val="24"/>
          <w:szCs w:val="24"/>
        </w:rPr>
        <w:t>п</w:t>
      </w:r>
      <w:r w:rsidRPr="007D268B">
        <w:rPr>
          <w:rFonts w:ascii="Times New Roman" w:hAnsi="Times New Roman" w:cs="Times New Roman"/>
          <w:spacing w:val="1"/>
          <w:w w:val="99"/>
          <w:sz w:val="24"/>
          <w:szCs w:val="24"/>
        </w:rPr>
        <w:t>п</w:t>
      </w:r>
      <w:r w:rsidRPr="007D268B">
        <w:rPr>
          <w:rFonts w:ascii="Times New Roman" w:hAnsi="Times New Roman" w:cs="Times New Roman"/>
          <w:sz w:val="24"/>
          <w:szCs w:val="24"/>
        </w:rPr>
        <w:t>ара</w:t>
      </w:r>
      <w:r w:rsidRPr="007D268B">
        <w:rPr>
          <w:rFonts w:ascii="Times New Roman" w:hAnsi="Times New Roman" w:cs="Times New Roman"/>
          <w:w w:val="99"/>
          <w:sz w:val="24"/>
          <w:szCs w:val="24"/>
        </w:rPr>
        <w:t>т</w:t>
      </w:r>
      <w:r w:rsidRPr="007D268B">
        <w:rPr>
          <w:rFonts w:ascii="Times New Roman" w:hAnsi="Times New Roman" w:cs="Times New Roman"/>
          <w:sz w:val="24"/>
          <w:szCs w:val="24"/>
        </w:rPr>
        <w:t>а</w:t>
      </w:r>
      <w:r w:rsidRPr="007D268B">
        <w:rPr>
          <w:rFonts w:ascii="Times New Roman" w:hAnsi="Times New Roman" w:cs="Times New Roman"/>
          <w:spacing w:val="31"/>
          <w:sz w:val="24"/>
          <w:szCs w:val="24"/>
        </w:rPr>
        <w:t xml:space="preserve"> </w:t>
      </w:r>
      <w:r w:rsidRPr="007D268B">
        <w:rPr>
          <w:rFonts w:ascii="Times New Roman" w:hAnsi="Times New Roman" w:cs="Times New Roman"/>
          <w:spacing w:val="1"/>
          <w:sz w:val="24"/>
          <w:szCs w:val="24"/>
        </w:rPr>
        <w:t>к</w:t>
      </w:r>
      <w:r w:rsidRPr="007D268B">
        <w:rPr>
          <w:rFonts w:ascii="Times New Roman" w:hAnsi="Times New Roman" w:cs="Times New Roman"/>
          <w:sz w:val="24"/>
          <w:szCs w:val="24"/>
        </w:rPr>
        <w:t>ак</w:t>
      </w:r>
      <w:r w:rsidRPr="007D268B">
        <w:rPr>
          <w:rFonts w:ascii="Times New Roman" w:hAnsi="Times New Roman" w:cs="Times New Roman"/>
          <w:spacing w:val="28"/>
          <w:sz w:val="24"/>
          <w:szCs w:val="24"/>
        </w:rPr>
        <w:t xml:space="preserve"> </w:t>
      </w:r>
      <w:r w:rsidRPr="007D268B">
        <w:rPr>
          <w:rFonts w:ascii="Times New Roman" w:hAnsi="Times New Roman" w:cs="Times New Roman"/>
          <w:sz w:val="24"/>
          <w:szCs w:val="24"/>
        </w:rPr>
        <w:t>сред</w:t>
      </w:r>
      <w:r w:rsidRPr="007D268B">
        <w:rPr>
          <w:rFonts w:ascii="Times New Roman" w:hAnsi="Times New Roman" w:cs="Times New Roman"/>
          <w:spacing w:val="-1"/>
          <w:sz w:val="24"/>
          <w:szCs w:val="24"/>
        </w:rPr>
        <w:t>с</w:t>
      </w:r>
      <w:r w:rsidRPr="007D268B">
        <w:rPr>
          <w:rFonts w:ascii="Times New Roman" w:hAnsi="Times New Roman" w:cs="Times New Roman"/>
          <w:w w:val="99"/>
          <w:sz w:val="24"/>
          <w:szCs w:val="24"/>
        </w:rPr>
        <w:t>тв</w:t>
      </w:r>
      <w:r w:rsidRPr="007D268B">
        <w:rPr>
          <w:rFonts w:ascii="Times New Roman" w:hAnsi="Times New Roman" w:cs="Times New Roman"/>
          <w:sz w:val="24"/>
          <w:szCs w:val="24"/>
        </w:rPr>
        <w:t>а</w:t>
      </w:r>
      <w:r w:rsidRPr="007D268B">
        <w:rPr>
          <w:rFonts w:ascii="Times New Roman" w:hAnsi="Times New Roman" w:cs="Times New Roman"/>
          <w:spacing w:val="29"/>
          <w:sz w:val="24"/>
          <w:szCs w:val="24"/>
        </w:rPr>
        <w:t xml:space="preserve"> </w:t>
      </w:r>
      <w:r w:rsidRPr="007D268B">
        <w:rPr>
          <w:rFonts w:ascii="Times New Roman" w:hAnsi="Times New Roman" w:cs="Times New Roman"/>
          <w:sz w:val="24"/>
          <w:szCs w:val="24"/>
        </w:rPr>
        <w:t>о</w:t>
      </w:r>
      <w:r w:rsidRPr="007D268B">
        <w:rPr>
          <w:rFonts w:ascii="Times New Roman" w:hAnsi="Times New Roman" w:cs="Times New Roman"/>
          <w:spacing w:val="1"/>
          <w:w w:val="99"/>
          <w:sz w:val="24"/>
          <w:szCs w:val="24"/>
        </w:rPr>
        <w:t>пи</w:t>
      </w:r>
      <w:r w:rsidRPr="007D268B">
        <w:rPr>
          <w:rFonts w:ascii="Times New Roman" w:hAnsi="Times New Roman" w:cs="Times New Roman"/>
          <w:sz w:val="24"/>
          <w:szCs w:val="24"/>
        </w:rPr>
        <w:t>с</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w:t>
      </w:r>
      <w:r w:rsidRPr="007D268B">
        <w:rPr>
          <w:rFonts w:ascii="Times New Roman" w:hAnsi="Times New Roman" w:cs="Times New Roman"/>
          <w:spacing w:val="28"/>
          <w:sz w:val="24"/>
          <w:szCs w:val="24"/>
        </w:rPr>
        <w:t xml:space="preserve"> </w:t>
      </w:r>
      <w:r w:rsidRPr="007D268B">
        <w:rPr>
          <w:rFonts w:ascii="Times New Roman" w:hAnsi="Times New Roman" w:cs="Times New Roman"/>
          <w:w w:val="99"/>
          <w:sz w:val="24"/>
          <w:szCs w:val="24"/>
        </w:rPr>
        <w:t>и</w:t>
      </w:r>
      <w:r w:rsidRPr="007D268B">
        <w:rPr>
          <w:rFonts w:ascii="Times New Roman" w:hAnsi="Times New Roman" w:cs="Times New Roman"/>
          <w:spacing w:val="30"/>
          <w:sz w:val="24"/>
          <w:szCs w:val="24"/>
        </w:rPr>
        <w:t xml:space="preserve"> </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с</w:t>
      </w:r>
      <w:r w:rsidRPr="007D268B">
        <w:rPr>
          <w:rFonts w:ascii="Times New Roman" w:hAnsi="Times New Roman" w:cs="Times New Roman"/>
          <w:spacing w:val="-1"/>
          <w:sz w:val="24"/>
          <w:szCs w:val="24"/>
        </w:rPr>
        <w:t>с</w:t>
      </w:r>
      <w:r w:rsidRPr="007D268B">
        <w:rPr>
          <w:rFonts w:ascii="Times New Roman" w:hAnsi="Times New Roman" w:cs="Times New Roman"/>
          <w:w w:val="99"/>
          <w:sz w:val="24"/>
          <w:szCs w:val="24"/>
        </w:rPr>
        <w:t>л</w:t>
      </w:r>
      <w:r w:rsidRPr="007D268B">
        <w:rPr>
          <w:rFonts w:ascii="Times New Roman" w:hAnsi="Times New Roman" w:cs="Times New Roman"/>
          <w:spacing w:val="-1"/>
          <w:sz w:val="24"/>
          <w:szCs w:val="24"/>
        </w:rPr>
        <w:t>е</w:t>
      </w:r>
      <w:r w:rsidRPr="007D268B">
        <w:rPr>
          <w:rFonts w:ascii="Times New Roman" w:hAnsi="Times New Roman" w:cs="Times New Roman"/>
          <w:sz w:val="24"/>
          <w:szCs w:val="24"/>
        </w:rPr>
        <w:t>до</w:t>
      </w:r>
      <w:r w:rsidRPr="007D268B">
        <w:rPr>
          <w:rFonts w:ascii="Times New Roman" w:hAnsi="Times New Roman" w:cs="Times New Roman"/>
          <w:w w:val="99"/>
          <w:sz w:val="24"/>
          <w:szCs w:val="24"/>
        </w:rPr>
        <w:t>в</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w:t>
      </w:r>
      <w:r w:rsidRPr="007D268B">
        <w:rPr>
          <w:rFonts w:ascii="Times New Roman" w:hAnsi="Times New Roman" w:cs="Times New Roman"/>
          <w:spacing w:val="28"/>
          <w:sz w:val="24"/>
          <w:szCs w:val="24"/>
        </w:rPr>
        <w:t xml:space="preserve"> </w:t>
      </w:r>
      <w:r w:rsidRPr="007D268B">
        <w:rPr>
          <w:rFonts w:ascii="Times New Roman" w:hAnsi="Times New Roman" w:cs="Times New Roman"/>
          <w:sz w:val="24"/>
          <w:szCs w:val="24"/>
        </w:rPr>
        <w:t>о</w:t>
      </w:r>
      <w:r w:rsidRPr="007D268B">
        <w:rPr>
          <w:rFonts w:ascii="Times New Roman" w:hAnsi="Times New Roman" w:cs="Times New Roman"/>
          <w:spacing w:val="1"/>
          <w:sz w:val="24"/>
          <w:szCs w:val="24"/>
        </w:rPr>
        <w:t>к</w:t>
      </w:r>
      <w:r w:rsidRPr="007D268B">
        <w:rPr>
          <w:rFonts w:ascii="Times New Roman" w:hAnsi="Times New Roman" w:cs="Times New Roman"/>
          <w:spacing w:val="2"/>
          <w:sz w:val="24"/>
          <w:szCs w:val="24"/>
        </w:rPr>
        <w:t>р</w:t>
      </w:r>
      <w:r w:rsidRPr="007D268B">
        <w:rPr>
          <w:rFonts w:ascii="Times New Roman" w:hAnsi="Times New Roman" w:cs="Times New Roman"/>
          <w:spacing w:val="-4"/>
          <w:sz w:val="24"/>
          <w:szCs w:val="24"/>
        </w:rPr>
        <w:t>у</w:t>
      </w:r>
      <w:r w:rsidRPr="007D268B">
        <w:rPr>
          <w:rFonts w:ascii="Times New Roman" w:hAnsi="Times New Roman" w:cs="Times New Roman"/>
          <w:spacing w:val="1"/>
          <w:sz w:val="24"/>
          <w:szCs w:val="24"/>
        </w:rPr>
        <w:t>ж</w:t>
      </w:r>
      <w:r w:rsidRPr="007D268B">
        <w:rPr>
          <w:rFonts w:ascii="Times New Roman" w:hAnsi="Times New Roman" w:cs="Times New Roman"/>
          <w:spacing w:val="2"/>
          <w:sz w:val="24"/>
          <w:szCs w:val="24"/>
        </w:rPr>
        <w:t>а</w:t>
      </w:r>
      <w:r w:rsidRPr="007D268B">
        <w:rPr>
          <w:rFonts w:ascii="Times New Roman" w:hAnsi="Times New Roman" w:cs="Times New Roman"/>
          <w:w w:val="99"/>
          <w:sz w:val="24"/>
          <w:szCs w:val="24"/>
        </w:rPr>
        <w:t>ющ</w:t>
      </w:r>
      <w:r w:rsidRPr="007D268B">
        <w:rPr>
          <w:rFonts w:ascii="Times New Roman" w:hAnsi="Times New Roman" w:cs="Times New Roman"/>
          <w:sz w:val="24"/>
          <w:szCs w:val="24"/>
        </w:rPr>
        <w:t>е</w:t>
      </w:r>
      <w:r w:rsidRPr="007D268B">
        <w:rPr>
          <w:rFonts w:ascii="Times New Roman" w:hAnsi="Times New Roman" w:cs="Times New Roman"/>
          <w:w w:val="99"/>
          <w:sz w:val="24"/>
          <w:szCs w:val="24"/>
        </w:rPr>
        <w:t>г</w:t>
      </w:r>
      <w:r w:rsidRPr="007D268B">
        <w:rPr>
          <w:rFonts w:ascii="Times New Roman" w:hAnsi="Times New Roman" w:cs="Times New Roman"/>
          <w:sz w:val="24"/>
          <w:szCs w:val="24"/>
        </w:rPr>
        <w:t>о</w:t>
      </w:r>
      <w:r w:rsidRPr="007D268B">
        <w:rPr>
          <w:rFonts w:ascii="Times New Roman" w:hAnsi="Times New Roman" w:cs="Times New Roman"/>
          <w:spacing w:val="28"/>
          <w:sz w:val="24"/>
          <w:szCs w:val="24"/>
        </w:rPr>
        <w:t xml:space="preserve"> </w:t>
      </w:r>
      <w:r w:rsidRPr="007D268B">
        <w:rPr>
          <w:rFonts w:ascii="Times New Roman" w:hAnsi="Times New Roman" w:cs="Times New Roman"/>
          <w:sz w:val="24"/>
          <w:szCs w:val="24"/>
        </w:rPr>
        <w:t>м</w:t>
      </w:r>
      <w:r w:rsidRPr="007D268B">
        <w:rPr>
          <w:rFonts w:ascii="Times New Roman" w:hAnsi="Times New Roman" w:cs="Times New Roman"/>
          <w:w w:val="99"/>
          <w:sz w:val="24"/>
          <w:szCs w:val="24"/>
        </w:rPr>
        <w:t>и</w:t>
      </w:r>
      <w:r w:rsidRPr="007D268B">
        <w:rPr>
          <w:rFonts w:ascii="Times New Roman" w:hAnsi="Times New Roman" w:cs="Times New Roman"/>
          <w:sz w:val="24"/>
          <w:szCs w:val="24"/>
        </w:rPr>
        <w:t>ра</w:t>
      </w:r>
      <w:r w:rsidRPr="007D268B">
        <w:rPr>
          <w:rFonts w:ascii="Times New Roman" w:hAnsi="Times New Roman" w:cs="Times New Roman"/>
          <w:spacing w:val="27"/>
          <w:sz w:val="24"/>
          <w:szCs w:val="24"/>
        </w:rPr>
        <w:t xml:space="preserve"> </w:t>
      </w:r>
      <w:r w:rsidRPr="007D268B">
        <w:rPr>
          <w:rFonts w:ascii="Times New Roman" w:hAnsi="Times New Roman" w:cs="Times New Roman"/>
          <w:w w:val="99"/>
          <w:sz w:val="24"/>
          <w:szCs w:val="24"/>
        </w:rPr>
        <w:t>и</w:t>
      </w:r>
      <w:r w:rsidRPr="007D268B">
        <w:rPr>
          <w:rFonts w:ascii="Times New Roman" w:hAnsi="Times New Roman" w:cs="Times New Roman"/>
          <w:sz w:val="24"/>
          <w:szCs w:val="24"/>
        </w:rPr>
        <w:t xml:space="preserve"> как ос</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в</w:t>
      </w:r>
      <w:r w:rsidRPr="007D268B">
        <w:rPr>
          <w:rFonts w:ascii="Times New Roman" w:hAnsi="Times New Roman" w:cs="Times New Roman"/>
          <w:sz w:val="24"/>
          <w:szCs w:val="24"/>
        </w:rPr>
        <w:t>ы ком</w:t>
      </w:r>
      <w:r w:rsidRPr="007D268B">
        <w:rPr>
          <w:rFonts w:ascii="Times New Roman" w:hAnsi="Times New Roman" w:cs="Times New Roman"/>
          <w:w w:val="99"/>
          <w:sz w:val="24"/>
          <w:szCs w:val="24"/>
        </w:rPr>
        <w:t>п</w:t>
      </w:r>
      <w:r w:rsidRPr="007D268B">
        <w:rPr>
          <w:rFonts w:ascii="Times New Roman" w:hAnsi="Times New Roman" w:cs="Times New Roman"/>
          <w:spacing w:val="1"/>
          <w:w w:val="99"/>
          <w:sz w:val="24"/>
          <w:szCs w:val="24"/>
        </w:rPr>
        <w:t>ь</w:t>
      </w:r>
      <w:r w:rsidRPr="007D268B">
        <w:rPr>
          <w:rFonts w:ascii="Times New Roman" w:hAnsi="Times New Roman" w:cs="Times New Roman"/>
          <w:spacing w:val="-1"/>
          <w:w w:val="99"/>
          <w:sz w:val="24"/>
          <w:szCs w:val="24"/>
        </w:rPr>
        <w:t>ю</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ер</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й</w:t>
      </w:r>
      <w:r w:rsidRPr="007D268B">
        <w:rPr>
          <w:rFonts w:ascii="Times New Roman" w:hAnsi="Times New Roman" w:cs="Times New Roman"/>
          <w:spacing w:val="1"/>
          <w:sz w:val="24"/>
          <w:szCs w:val="24"/>
        </w:rPr>
        <w:t xml:space="preserve"> </w:t>
      </w:r>
      <w:r w:rsidRPr="007D268B">
        <w:rPr>
          <w:rFonts w:ascii="Times New Roman" w:hAnsi="Times New Roman" w:cs="Times New Roman"/>
          <w:w w:val="99"/>
          <w:sz w:val="24"/>
          <w:szCs w:val="24"/>
        </w:rPr>
        <w:t>г</w:t>
      </w:r>
      <w:r w:rsidRPr="007D268B">
        <w:rPr>
          <w:rFonts w:ascii="Times New Roman" w:hAnsi="Times New Roman" w:cs="Times New Roman"/>
          <w:sz w:val="24"/>
          <w:szCs w:val="24"/>
        </w:rPr>
        <w:t>ра</w:t>
      </w:r>
      <w:r w:rsidRPr="007D268B">
        <w:rPr>
          <w:rFonts w:ascii="Times New Roman" w:hAnsi="Times New Roman" w:cs="Times New Roman"/>
          <w:spacing w:val="-1"/>
          <w:sz w:val="24"/>
          <w:szCs w:val="24"/>
        </w:rPr>
        <w:t>м</w:t>
      </w:r>
      <w:r w:rsidRPr="007D268B">
        <w:rPr>
          <w:rFonts w:ascii="Times New Roman" w:hAnsi="Times New Roman" w:cs="Times New Roman"/>
          <w:sz w:val="24"/>
          <w:szCs w:val="24"/>
        </w:rPr>
        <w:t>о</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ос</w:t>
      </w:r>
      <w:r w:rsidRPr="007D268B">
        <w:rPr>
          <w:rFonts w:ascii="Times New Roman" w:hAnsi="Times New Roman" w:cs="Times New Roman"/>
          <w:w w:val="99"/>
          <w:sz w:val="24"/>
          <w:szCs w:val="24"/>
        </w:rPr>
        <w:t>ти</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6.</w:t>
      </w:r>
      <w:r w:rsidRPr="007D268B">
        <w:rPr>
          <w:rFonts w:ascii="Times New Roman" w:hAnsi="Times New Roman" w:cs="Times New Roman"/>
          <w:spacing w:val="119"/>
          <w:sz w:val="24"/>
          <w:szCs w:val="24"/>
        </w:rPr>
        <w:t xml:space="preserve"> </w:t>
      </w:r>
      <w:r w:rsidRPr="007D268B">
        <w:rPr>
          <w:rFonts w:ascii="Times New Roman" w:hAnsi="Times New Roman" w:cs="Times New Roman"/>
          <w:b/>
          <w:spacing w:val="1"/>
          <w:w w:val="99"/>
          <w:sz w:val="24"/>
          <w:szCs w:val="24"/>
        </w:rPr>
        <w:t>Р</w:t>
      </w:r>
      <w:r w:rsidRPr="007D268B">
        <w:rPr>
          <w:rFonts w:ascii="Times New Roman" w:hAnsi="Times New Roman" w:cs="Times New Roman"/>
          <w:b/>
          <w:sz w:val="24"/>
          <w:szCs w:val="24"/>
        </w:rPr>
        <w:t>е</w:t>
      </w:r>
      <w:r w:rsidRPr="007D268B">
        <w:rPr>
          <w:rFonts w:ascii="Times New Roman" w:hAnsi="Times New Roman" w:cs="Times New Roman"/>
          <w:b/>
          <w:spacing w:val="-1"/>
          <w:sz w:val="24"/>
          <w:szCs w:val="24"/>
        </w:rPr>
        <w:t>а</w:t>
      </w:r>
      <w:r w:rsidRPr="007D268B">
        <w:rPr>
          <w:rFonts w:ascii="Times New Roman" w:hAnsi="Times New Roman" w:cs="Times New Roman"/>
          <w:b/>
          <w:w w:val="99"/>
          <w:sz w:val="24"/>
          <w:szCs w:val="24"/>
        </w:rPr>
        <w:t>ли</w:t>
      </w:r>
      <w:r w:rsidRPr="007D268B">
        <w:rPr>
          <w:rFonts w:ascii="Times New Roman" w:hAnsi="Times New Roman" w:cs="Times New Roman"/>
          <w:b/>
          <w:spacing w:val="1"/>
          <w:w w:val="99"/>
          <w:sz w:val="24"/>
          <w:szCs w:val="24"/>
        </w:rPr>
        <w:t>з</w:t>
      </w:r>
      <w:r w:rsidRPr="007D268B">
        <w:rPr>
          <w:rFonts w:ascii="Times New Roman" w:hAnsi="Times New Roman" w:cs="Times New Roman"/>
          <w:b/>
          <w:sz w:val="24"/>
          <w:szCs w:val="24"/>
        </w:rPr>
        <w:t>а</w:t>
      </w:r>
      <w:r w:rsidRPr="007D268B">
        <w:rPr>
          <w:rFonts w:ascii="Times New Roman" w:hAnsi="Times New Roman" w:cs="Times New Roman"/>
          <w:b/>
          <w:w w:val="99"/>
          <w:sz w:val="24"/>
          <w:szCs w:val="24"/>
        </w:rPr>
        <w:t>ц</w:t>
      </w:r>
      <w:r w:rsidRPr="007D268B">
        <w:rPr>
          <w:rFonts w:ascii="Times New Roman" w:hAnsi="Times New Roman" w:cs="Times New Roman"/>
          <w:b/>
          <w:spacing w:val="1"/>
          <w:w w:val="99"/>
          <w:sz w:val="24"/>
          <w:szCs w:val="24"/>
        </w:rPr>
        <w:t>и</w:t>
      </w:r>
      <w:r w:rsidRPr="007D268B">
        <w:rPr>
          <w:rFonts w:ascii="Times New Roman" w:hAnsi="Times New Roman" w:cs="Times New Roman"/>
          <w:b/>
          <w:sz w:val="24"/>
          <w:szCs w:val="24"/>
        </w:rPr>
        <w:t>я</w:t>
      </w:r>
      <w:r w:rsidRPr="007D268B">
        <w:rPr>
          <w:rFonts w:ascii="Times New Roman" w:hAnsi="Times New Roman" w:cs="Times New Roman"/>
          <w:spacing w:val="10"/>
          <w:sz w:val="24"/>
          <w:szCs w:val="24"/>
        </w:rPr>
        <w:t xml:space="preserve"> </w:t>
      </w:r>
      <w:r w:rsidRPr="007D268B">
        <w:rPr>
          <w:rFonts w:ascii="Times New Roman" w:hAnsi="Times New Roman" w:cs="Times New Roman"/>
          <w:w w:val="99"/>
          <w:sz w:val="24"/>
          <w:szCs w:val="24"/>
        </w:rPr>
        <w:t>в</w:t>
      </w:r>
      <w:r w:rsidRPr="007D268B">
        <w:rPr>
          <w:rFonts w:ascii="Times New Roman" w:hAnsi="Times New Roman" w:cs="Times New Roman"/>
          <w:sz w:val="24"/>
          <w:szCs w:val="24"/>
        </w:rPr>
        <w:t>о</w:t>
      </w:r>
      <w:r w:rsidRPr="007D268B">
        <w:rPr>
          <w:rFonts w:ascii="Times New Roman" w:hAnsi="Times New Roman" w:cs="Times New Roman"/>
          <w:w w:val="99"/>
          <w:sz w:val="24"/>
          <w:szCs w:val="24"/>
        </w:rPr>
        <w:t>з</w:t>
      </w:r>
      <w:r w:rsidRPr="007D268B">
        <w:rPr>
          <w:rFonts w:ascii="Times New Roman" w:hAnsi="Times New Roman" w:cs="Times New Roman"/>
          <w:sz w:val="24"/>
          <w:szCs w:val="24"/>
        </w:rPr>
        <w:t>мож</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spacing w:val="-2"/>
          <w:sz w:val="24"/>
          <w:szCs w:val="24"/>
        </w:rPr>
        <w:t>с</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w w:val="99"/>
          <w:sz w:val="24"/>
          <w:szCs w:val="24"/>
        </w:rPr>
        <w:t>й</w:t>
      </w:r>
      <w:r w:rsidRPr="007D268B">
        <w:rPr>
          <w:rFonts w:ascii="Times New Roman" w:hAnsi="Times New Roman" w:cs="Times New Roman"/>
          <w:spacing w:val="9"/>
          <w:sz w:val="24"/>
          <w:szCs w:val="24"/>
        </w:rPr>
        <w:t xml:space="preserve"> </w:t>
      </w:r>
      <w:r w:rsidRPr="007D268B">
        <w:rPr>
          <w:rFonts w:ascii="Times New Roman" w:hAnsi="Times New Roman" w:cs="Times New Roman"/>
          <w:sz w:val="24"/>
          <w:szCs w:val="24"/>
        </w:rPr>
        <w:t>м</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spacing w:val="-1"/>
          <w:sz w:val="24"/>
          <w:szCs w:val="24"/>
        </w:rPr>
        <w:t>ма</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spacing w:val="1"/>
          <w:sz w:val="24"/>
          <w:szCs w:val="24"/>
        </w:rPr>
        <w:t>к</w:t>
      </w:r>
      <w:r w:rsidRPr="007D268B">
        <w:rPr>
          <w:rFonts w:ascii="Times New Roman" w:hAnsi="Times New Roman" w:cs="Times New Roman"/>
          <w:w w:val="99"/>
          <w:sz w:val="24"/>
          <w:szCs w:val="24"/>
        </w:rPr>
        <w:t>и</w:t>
      </w:r>
      <w:r w:rsidRPr="007D268B">
        <w:rPr>
          <w:rFonts w:ascii="Times New Roman" w:hAnsi="Times New Roman" w:cs="Times New Roman"/>
          <w:spacing w:val="10"/>
          <w:sz w:val="24"/>
          <w:szCs w:val="24"/>
        </w:rPr>
        <w:t xml:space="preserve"> </w:t>
      </w:r>
      <w:r w:rsidRPr="007D268B">
        <w:rPr>
          <w:rFonts w:ascii="Times New Roman" w:hAnsi="Times New Roman" w:cs="Times New Roman"/>
          <w:w w:val="99"/>
          <w:sz w:val="24"/>
          <w:szCs w:val="24"/>
        </w:rPr>
        <w:t>в</w:t>
      </w:r>
      <w:r w:rsidRPr="007D268B">
        <w:rPr>
          <w:rFonts w:ascii="Times New Roman" w:hAnsi="Times New Roman" w:cs="Times New Roman"/>
          <w:spacing w:val="9"/>
          <w:sz w:val="24"/>
          <w:szCs w:val="24"/>
        </w:rPr>
        <w:t xml:space="preserve"> </w:t>
      </w:r>
      <w:r w:rsidRPr="007D268B">
        <w:rPr>
          <w:rFonts w:ascii="Times New Roman" w:hAnsi="Times New Roman" w:cs="Times New Roman"/>
          <w:sz w:val="24"/>
          <w:szCs w:val="24"/>
        </w:rPr>
        <w:t>форм</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ро</w:t>
      </w:r>
      <w:r w:rsidRPr="007D268B">
        <w:rPr>
          <w:rFonts w:ascii="Times New Roman" w:hAnsi="Times New Roman" w:cs="Times New Roman"/>
          <w:w w:val="99"/>
          <w:sz w:val="24"/>
          <w:szCs w:val="24"/>
        </w:rPr>
        <w:t>в</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w w:val="99"/>
          <w:sz w:val="24"/>
          <w:szCs w:val="24"/>
        </w:rPr>
        <w:t>и</w:t>
      </w:r>
      <w:r w:rsidRPr="007D268B">
        <w:rPr>
          <w:rFonts w:ascii="Times New Roman" w:hAnsi="Times New Roman" w:cs="Times New Roman"/>
          <w:spacing w:val="8"/>
          <w:sz w:val="24"/>
          <w:szCs w:val="24"/>
        </w:rPr>
        <w:t xml:space="preserve"> </w:t>
      </w:r>
      <w:r w:rsidRPr="007D268B">
        <w:rPr>
          <w:rFonts w:ascii="Times New Roman" w:hAnsi="Times New Roman" w:cs="Times New Roman"/>
          <w:spacing w:val="1"/>
          <w:w w:val="99"/>
          <w:sz w:val="24"/>
          <w:szCs w:val="24"/>
        </w:rPr>
        <w:t>н</w:t>
      </w:r>
      <w:r w:rsidRPr="007D268B">
        <w:rPr>
          <w:rFonts w:ascii="Times New Roman" w:hAnsi="Times New Roman" w:cs="Times New Roman"/>
          <w:spacing w:val="1"/>
          <w:sz w:val="24"/>
          <w:szCs w:val="24"/>
        </w:rPr>
        <w:t>а</w:t>
      </w:r>
      <w:r w:rsidRPr="007D268B">
        <w:rPr>
          <w:rFonts w:ascii="Times New Roman" w:hAnsi="Times New Roman" w:cs="Times New Roman"/>
          <w:spacing w:val="-4"/>
          <w:sz w:val="24"/>
          <w:szCs w:val="24"/>
        </w:rPr>
        <w:t>у</w:t>
      </w:r>
      <w:r w:rsidRPr="007D268B">
        <w:rPr>
          <w:rFonts w:ascii="Times New Roman" w:hAnsi="Times New Roman" w:cs="Times New Roman"/>
          <w:sz w:val="24"/>
          <w:szCs w:val="24"/>
        </w:rPr>
        <w:t>ч</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г</w:t>
      </w:r>
      <w:r w:rsidRPr="007D268B">
        <w:rPr>
          <w:rFonts w:ascii="Times New Roman" w:hAnsi="Times New Roman" w:cs="Times New Roman"/>
          <w:sz w:val="24"/>
          <w:szCs w:val="24"/>
        </w:rPr>
        <w:t>о</w:t>
      </w:r>
      <w:r w:rsidRPr="007D268B">
        <w:rPr>
          <w:rFonts w:ascii="Times New Roman" w:hAnsi="Times New Roman" w:cs="Times New Roman"/>
          <w:spacing w:val="9"/>
          <w:sz w:val="24"/>
          <w:szCs w:val="24"/>
        </w:rPr>
        <w:t xml:space="preserve"> </w:t>
      </w:r>
      <w:r w:rsidRPr="007D268B">
        <w:rPr>
          <w:rFonts w:ascii="Times New Roman" w:hAnsi="Times New Roman" w:cs="Times New Roman"/>
          <w:sz w:val="24"/>
          <w:szCs w:val="24"/>
        </w:rPr>
        <w:t>м</w:t>
      </w:r>
      <w:r w:rsidRPr="007D268B">
        <w:rPr>
          <w:rFonts w:ascii="Times New Roman" w:hAnsi="Times New Roman" w:cs="Times New Roman"/>
          <w:spacing w:val="3"/>
          <w:w w:val="99"/>
          <w:sz w:val="24"/>
          <w:szCs w:val="24"/>
        </w:rPr>
        <w:t>и</w:t>
      </w:r>
      <w:r w:rsidRPr="007D268B">
        <w:rPr>
          <w:rFonts w:ascii="Times New Roman" w:hAnsi="Times New Roman" w:cs="Times New Roman"/>
          <w:sz w:val="24"/>
          <w:szCs w:val="24"/>
        </w:rPr>
        <w:t>ро</w:t>
      </w:r>
      <w:r w:rsidRPr="007D268B">
        <w:rPr>
          <w:rFonts w:ascii="Times New Roman" w:hAnsi="Times New Roman" w:cs="Times New Roman"/>
          <w:w w:val="99"/>
          <w:sz w:val="24"/>
          <w:szCs w:val="24"/>
        </w:rPr>
        <w:t>в</w:t>
      </w:r>
      <w:r w:rsidRPr="007D268B">
        <w:rPr>
          <w:rFonts w:ascii="Times New Roman" w:hAnsi="Times New Roman" w:cs="Times New Roman"/>
          <w:sz w:val="24"/>
          <w:szCs w:val="24"/>
        </w:rPr>
        <w:t>о</w:t>
      </w:r>
      <w:r w:rsidRPr="007D268B">
        <w:rPr>
          <w:rFonts w:ascii="Times New Roman" w:hAnsi="Times New Roman" w:cs="Times New Roman"/>
          <w:w w:val="99"/>
          <w:sz w:val="24"/>
          <w:szCs w:val="24"/>
        </w:rPr>
        <w:t>з</w:t>
      </w:r>
      <w:r w:rsidRPr="007D268B">
        <w:rPr>
          <w:rFonts w:ascii="Times New Roman" w:hAnsi="Times New Roman" w:cs="Times New Roman"/>
          <w:spacing w:val="1"/>
          <w:w w:val="99"/>
          <w:sz w:val="24"/>
          <w:szCs w:val="24"/>
        </w:rPr>
        <w:t>з</w:t>
      </w:r>
      <w:r w:rsidRPr="007D268B">
        <w:rPr>
          <w:rFonts w:ascii="Times New Roman" w:hAnsi="Times New Roman" w:cs="Times New Roman"/>
          <w:sz w:val="24"/>
          <w:szCs w:val="24"/>
        </w:rPr>
        <w:t>ре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w:t>
      </w:r>
      <w:r w:rsidRPr="007D268B">
        <w:rPr>
          <w:rFonts w:ascii="Times New Roman" w:hAnsi="Times New Roman" w:cs="Times New Roman"/>
          <w:spacing w:val="12"/>
          <w:sz w:val="24"/>
          <w:szCs w:val="24"/>
        </w:rPr>
        <w:t xml:space="preserve"> </w:t>
      </w:r>
      <w:r w:rsidRPr="007D268B">
        <w:rPr>
          <w:rFonts w:ascii="Times New Roman" w:hAnsi="Times New Roman" w:cs="Times New Roman"/>
          <w:spacing w:val="-6"/>
          <w:sz w:val="24"/>
          <w:szCs w:val="24"/>
        </w:rPr>
        <w:t>у</w:t>
      </w:r>
      <w:r w:rsidRPr="007D268B">
        <w:rPr>
          <w:rFonts w:ascii="Times New Roman" w:hAnsi="Times New Roman" w:cs="Times New Roman"/>
          <w:spacing w:val="-1"/>
          <w:sz w:val="24"/>
          <w:szCs w:val="24"/>
        </w:rPr>
        <w:t>ч</w:t>
      </w:r>
      <w:r w:rsidRPr="007D268B">
        <w:rPr>
          <w:rFonts w:ascii="Times New Roman" w:hAnsi="Times New Roman" w:cs="Times New Roman"/>
          <w:sz w:val="24"/>
          <w:szCs w:val="24"/>
        </w:rPr>
        <w:t>а</w:t>
      </w:r>
      <w:r w:rsidRPr="007D268B">
        <w:rPr>
          <w:rFonts w:ascii="Times New Roman" w:hAnsi="Times New Roman" w:cs="Times New Roman"/>
          <w:w w:val="99"/>
          <w:sz w:val="24"/>
          <w:szCs w:val="24"/>
        </w:rPr>
        <w:t>щ</w:t>
      </w:r>
      <w:r w:rsidRPr="007D268B">
        <w:rPr>
          <w:rFonts w:ascii="Times New Roman" w:hAnsi="Times New Roman" w:cs="Times New Roman"/>
          <w:spacing w:val="1"/>
          <w:w w:val="99"/>
          <w:sz w:val="24"/>
          <w:szCs w:val="24"/>
        </w:rPr>
        <w:t>и</w:t>
      </w:r>
      <w:r w:rsidRPr="007D268B">
        <w:rPr>
          <w:rFonts w:ascii="Times New Roman" w:hAnsi="Times New Roman" w:cs="Times New Roman"/>
          <w:spacing w:val="2"/>
          <w:sz w:val="24"/>
          <w:szCs w:val="24"/>
        </w:rPr>
        <w:t>х</w:t>
      </w:r>
      <w:r w:rsidRPr="007D268B">
        <w:rPr>
          <w:rFonts w:ascii="Times New Roman" w:hAnsi="Times New Roman" w:cs="Times New Roman"/>
          <w:sz w:val="24"/>
          <w:szCs w:val="24"/>
        </w:rPr>
        <w:t>ся,</w:t>
      </w:r>
      <w:r w:rsidRPr="007D268B">
        <w:rPr>
          <w:rFonts w:ascii="Times New Roman" w:hAnsi="Times New Roman" w:cs="Times New Roman"/>
          <w:spacing w:val="9"/>
          <w:sz w:val="24"/>
          <w:szCs w:val="24"/>
        </w:rPr>
        <w:t xml:space="preserve"> </w:t>
      </w:r>
      <w:r w:rsidRPr="007D268B">
        <w:rPr>
          <w:rFonts w:ascii="Times New Roman" w:hAnsi="Times New Roman" w:cs="Times New Roman"/>
          <w:w w:val="99"/>
          <w:sz w:val="24"/>
          <w:szCs w:val="24"/>
        </w:rPr>
        <w:t>в</w:t>
      </w:r>
      <w:r w:rsidRPr="007D268B">
        <w:rPr>
          <w:rFonts w:ascii="Times New Roman" w:hAnsi="Times New Roman" w:cs="Times New Roman"/>
          <w:spacing w:val="18"/>
          <w:sz w:val="24"/>
          <w:szCs w:val="24"/>
        </w:rPr>
        <w:t xml:space="preserve"> </w:t>
      </w:r>
      <w:r w:rsidRPr="007D268B">
        <w:rPr>
          <w:rFonts w:ascii="Times New Roman" w:hAnsi="Times New Roman" w:cs="Times New Roman"/>
          <w:sz w:val="24"/>
          <w:szCs w:val="24"/>
        </w:rPr>
        <w:t>ос</w:t>
      </w:r>
      <w:r w:rsidRPr="007D268B">
        <w:rPr>
          <w:rFonts w:ascii="Times New Roman" w:hAnsi="Times New Roman" w:cs="Times New Roman"/>
          <w:w w:val="99"/>
          <w:sz w:val="24"/>
          <w:szCs w:val="24"/>
        </w:rPr>
        <w:t>в</w:t>
      </w:r>
      <w:r w:rsidRPr="007D268B">
        <w:rPr>
          <w:rFonts w:ascii="Times New Roman" w:hAnsi="Times New Roman" w:cs="Times New Roman"/>
          <w:sz w:val="24"/>
          <w:szCs w:val="24"/>
        </w:rPr>
        <w:t>о</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w w:val="99"/>
          <w:sz w:val="24"/>
          <w:szCs w:val="24"/>
        </w:rPr>
        <w:t>и</w:t>
      </w:r>
      <w:r w:rsidRPr="007D268B">
        <w:rPr>
          <w:rFonts w:ascii="Times New Roman" w:hAnsi="Times New Roman" w:cs="Times New Roman"/>
          <w:spacing w:val="10"/>
          <w:sz w:val="24"/>
          <w:szCs w:val="24"/>
        </w:rPr>
        <w:t xml:space="preserve"> </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м</w:t>
      </w:r>
      <w:r w:rsidRPr="007D268B">
        <w:rPr>
          <w:rFonts w:ascii="Times New Roman" w:hAnsi="Times New Roman" w:cs="Times New Roman"/>
          <w:w w:val="99"/>
          <w:sz w:val="24"/>
          <w:szCs w:val="24"/>
        </w:rPr>
        <w:t>и</w:t>
      </w:r>
      <w:r w:rsidRPr="007D268B">
        <w:rPr>
          <w:rFonts w:ascii="Times New Roman" w:hAnsi="Times New Roman" w:cs="Times New Roman"/>
          <w:spacing w:val="10"/>
          <w:sz w:val="24"/>
          <w:szCs w:val="24"/>
        </w:rPr>
        <w:t xml:space="preserve"> </w:t>
      </w:r>
      <w:r w:rsidRPr="007D268B">
        <w:rPr>
          <w:rFonts w:ascii="Times New Roman" w:hAnsi="Times New Roman" w:cs="Times New Roman"/>
          <w:spacing w:val="1"/>
          <w:w w:val="99"/>
          <w:sz w:val="24"/>
          <w:szCs w:val="24"/>
        </w:rPr>
        <w:t>н</w:t>
      </w:r>
      <w:r w:rsidRPr="007D268B">
        <w:rPr>
          <w:rFonts w:ascii="Times New Roman" w:hAnsi="Times New Roman" w:cs="Times New Roman"/>
          <w:spacing w:val="1"/>
          <w:sz w:val="24"/>
          <w:szCs w:val="24"/>
        </w:rPr>
        <w:t>а</w:t>
      </w:r>
      <w:r w:rsidRPr="007D268B">
        <w:rPr>
          <w:rFonts w:ascii="Times New Roman" w:hAnsi="Times New Roman" w:cs="Times New Roman"/>
          <w:spacing w:val="-4"/>
          <w:sz w:val="24"/>
          <w:szCs w:val="24"/>
        </w:rPr>
        <w:t>у</w:t>
      </w:r>
      <w:r w:rsidRPr="007D268B">
        <w:rPr>
          <w:rFonts w:ascii="Times New Roman" w:hAnsi="Times New Roman" w:cs="Times New Roman"/>
          <w:spacing w:val="-1"/>
          <w:sz w:val="24"/>
          <w:szCs w:val="24"/>
        </w:rPr>
        <w:t>ч</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й</w:t>
      </w:r>
      <w:r w:rsidRPr="007D268B">
        <w:rPr>
          <w:rFonts w:ascii="Times New Roman" w:hAnsi="Times New Roman" w:cs="Times New Roman"/>
          <w:spacing w:val="11"/>
          <w:sz w:val="24"/>
          <w:szCs w:val="24"/>
        </w:rPr>
        <w:t xml:space="preserve"> </w:t>
      </w:r>
      <w:r w:rsidRPr="007D268B">
        <w:rPr>
          <w:rFonts w:ascii="Times New Roman" w:hAnsi="Times New Roman" w:cs="Times New Roman"/>
          <w:sz w:val="24"/>
          <w:szCs w:val="24"/>
        </w:rPr>
        <w:t>кар</w:t>
      </w:r>
      <w:r w:rsidRPr="007D268B">
        <w:rPr>
          <w:rFonts w:ascii="Times New Roman" w:hAnsi="Times New Roman" w:cs="Times New Roman"/>
          <w:w w:val="99"/>
          <w:sz w:val="24"/>
          <w:szCs w:val="24"/>
        </w:rPr>
        <w:t>тин</w:t>
      </w:r>
      <w:r w:rsidRPr="007D268B">
        <w:rPr>
          <w:rFonts w:ascii="Times New Roman" w:hAnsi="Times New Roman" w:cs="Times New Roman"/>
          <w:sz w:val="24"/>
          <w:szCs w:val="24"/>
        </w:rPr>
        <w:t>ы</w:t>
      </w:r>
      <w:r w:rsidRPr="007D268B">
        <w:rPr>
          <w:rFonts w:ascii="Times New Roman" w:hAnsi="Times New Roman" w:cs="Times New Roman"/>
          <w:spacing w:val="9"/>
          <w:sz w:val="24"/>
          <w:szCs w:val="24"/>
        </w:rPr>
        <w:t xml:space="preserve"> </w:t>
      </w:r>
      <w:r w:rsidRPr="007D268B">
        <w:rPr>
          <w:rFonts w:ascii="Times New Roman" w:hAnsi="Times New Roman" w:cs="Times New Roman"/>
          <w:sz w:val="24"/>
          <w:szCs w:val="24"/>
        </w:rPr>
        <w:t>м</w:t>
      </w:r>
      <w:r w:rsidRPr="007D268B">
        <w:rPr>
          <w:rFonts w:ascii="Times New Roman" w:hAnsi="Times New Roman" w:cs="Times New Roman"/>
          <w:w w:val="99"/>
          <w:sz w:val="24"/>
          <w:szCs w:val="24"/>
        </w:rPr>
        <w:t>и</w:t>
      </w:r>
      <w:r w:rsidRPr="007D268B">
        <w:rPr>
          <w:rFonts w:ascii="Times New Roman" w:hAnsi="Times New Roman" w:cs="Times New Roman"/>
          <w:sz w:val="24"/>
          <w:szCs w:val="24"/>
        </w:rPr>
        <w:t>ра с</w:t>
      </w:r>
      <w:r w:rsidRPr="007D268B">
        <w:rPr>
          <w:rFonts w:ascii="Times New Roman" w:hAnsi="Times New Roman" w:cs="Times New Roman"/>
          <w:spacing w:val="1"/>
          <w:sz w:val="24"/>
          <w:szCs w:val="24"/>
        </w:rPr>
        <w:t xml:space="preserve"> </w:t>
      </w:r>
      <w:r w:rsidRPr="007D268B">
        <w:rPr>
          <w:rFonts w:ascii="Times New Roman" w:hAnsi="Times New Roman" w:cs="Times New Roman"/>
          <w:spacing w:val="-4"/>
          <w:sz w:val="24"/>
          <w:szCs w:val="24"/>
        </w:rPr>
        <w:t>у</w:t>
      </w:r>
      <w:r w:rsidRPr="007D268B">
        <w:rPr>
          <w:rFonts w:ascii="Times New Roman" w:hAnsi="Times New Roman" w:cs="Times New Roman"/>
          <w:sz w:val="24"/>
          <w:szCs w:val="24"/>
        </w:rPr>
        <w:t>че</w:t>
      </w:r>
      <w:r w:rsidRPr="007D268B">
        <w:rPr>
          <w:rFonts w:ascii="Times New Roman" w:hAnsi="Times New Roman" w:cs="Times New Roman"/>
          <w:w w:val="99"/>
          <w:sz w:val="24"/>
          <w:szCs w:val="24"/>
        </w:rPr>
        <w:t>т</w:t>
      </w:r>
      <w:r w:rsidRPr="007D268B">
        <w:rPr>
          <w:rFonts w:ascii="Times New Roman" w:hAnsi="Times New Roman" w:cs="Times New Roman"/>
          <w:sz w:val="24"/>
          <w:szCs w:val="24"/>
        </w:rPr>
        <w:t xml:space="preserve">ом </w:t>
      </w:r>
      <w:r w:rsidRPr="007D268B">
        <w:rPr>
          <w:rFonts w:ascii="Times New Roman" w:hAnsi="Times New Roman" w:cs="Times New Roman"/>
          <w:w w:val="99"/>
          <w:sz w:val="24"/>
          <w:szCs w:val="24"/>
        </w:rPr>
        <w:t>в</w:t>
      </w:r>
      <w:r w:rsidRPr="007D268B">
        <w:rPr>
          <w:rFonts w:ascii="Times New Roman" w:hAnsi="Times New Roman" w:cs="Times New Roman"/>
          <w:sz w:val="24"/>
          <w:szCs w:val="24"/>
        </w:rPr>
        <w:t>о</w:t>
      </w:r>
      <w:r w:rsidRPr="007D268B">
        <w:rPr>
          <w:rFonts w:ascii="Times New Roman" w:hAnsi="Times New Roman" w:cs="Times New Roman"/>
          <w:w w:val="99"/>
          <w:sz w:val="24"/>
          <w:szCs w:val="24"/>
        </w:rPr>
        <w:t>з</w:t>
      </w:r>
      <w:r w:rsidRPr="007D268B">
        <w:rPr>
          <w:rFonts w:ascii="Times New Roman" w:hAnsi="Times New Roman" w:cs="Times New Roman"/>
          <w:sz w:val="24"/>
          <w:szCs w:val="24"/>
        </w:rPr>
        <w:t>р</w:t>
      </w:r>
      <w:r w:rsidRPr="007D268B">
        <w:rPr>
          <w:rFonts w:ascii="Times New Roman" w:hAnsi="Times New Roman" w:cs="Times New Roman"/>
          <w:spacing w:val="1"/>
          <w:sz w:val="24"/>
          <w:szCs w:val="24"/>
        </w:rPr>
        <w:t>а</w:t>
      </w:r>
      <w:r w:rsidRPr="007D268B">
        <w:rPr>
          <w:rFonts w:ascii="Times New Roman" w:hAnsi="Times New Roman" w:cs="Times New Roman"/>
          <w:sz w:val="24"/>
          <w:szCs w:val="24"/>
        </w:rPr>
        <w:t>с</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ых</w:t>
      </w:r>
      <w:r w:rsidRPr="007D268B">
        <w:rPr>
          <w:rFonts w:ascii="Times New Roman" w:hAnsi="Times New Roman" w:cs="Times New Roman"/>
          <w:spacing w:val="1"/>
          <w:sz w:val="24"/>
          <w:szCs w:val="24"/>
        </w:rPr>
        <w:t xml:space="preserve"> </w:t>
      </w:r>
      <w:r w:rsidRPr="007D268B">
        <w:rPr>
          <w:rFonts w:ascii="Times New Roman" w:hAnsi="Times New Roman" w:cs="Times New Roman"/>
          <w:sz w:val="24"/>
          <w:szCs w:val="24"/>
        </w:rPr>
        <w:t>о</w:t>
      </w:r>
      <w:r w:rsidRPr="007D268B">
        <w:rPr>
          <w:rFonts w:ascii="Times New Roman" w:hAnsi="Times New Roman" w:cs="Times New Roman"/>
          <w:spacing w:val="-2"/>
          <w:sz w:val="24"/>
          <w:szCs w:val="24"/>
        </w:rPr>
        <w:t>с</w:t>
      </w:r>
      <w:r w:rsidRPr="007D268B">
        <w:rPr>
          <w:rFonts w:ascii="Times New Roman" w:hAnsi="Times New Roman" w:cs="Times New Roman"/>
          <w:sz w:val="24"/>
          <w:szCs w:val="24"/>
        </w:rPr>
        <w:t>об</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ос</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w w:val="99"/>
          <w:sz w:val="24"/>
          <w:szCs w:val="24"/>
        </w:rPr>
        <w:t>й</w:t>
      </w:r>
      <w:r w:rsidRPr="007D268B">
        <w:rPr>
          <w:rFonts w:ascii="Times New Roman" w:hAnsi="Times New Roman" w:cs="Times New Roman"/>
          <w:spacing w:val="2"/>
          <w:sz w:val="24"/>
          <w:szCs w:val="24"/>
        </w:rPr>
        <w:t xml:space="preserve"> </w:t>
      </w:r>
      <w:r w:rsidRPr="007D268B">
        <w:rPr>
          <w:rFonts w:ascii="Times New Roman" w:hAnsi="Times New Roman" w:cs="Times New Roman"/>
          <w:spacing w:val="-4"/>
          <w:sz w:val="24"/>
          <w:szCs w:val="24"/>
        </w:rPr>
        <w:t>у</w:t>
      </w:r>
      <w:r w:rsidRPr="007D268B">
        <w:rPr>
          <w:rFonts w:ascii="Times New Roman" w:hAnsi="Times New Roman" w:cs="Times New Roman"/>
          <w:sz w:val="24"/>
          <w:szCs w:val="24"/>
        </w:rPr>
        <w:t>ч</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щи</w:t>
      </w:r>
      <w:r w:rsidRPr="007D268B">
        <w:rPr>
          <w:rFonts w:ascii="Times New Roman" w:hAnsi="Times New Roman" w:cs="Times New Roman"/>
          <w:spacing w:val="2"/>
          <w:sz w:val="24"/>
          <w:szCs w:val="24"/>
        </w:rPr>
        <w:t>х</w:t>
      </w:r>
      <w:r w:rsidRPr="007D268B">
        <w:rPr>
          <w:rFonts w:ascii="Times New Roman" w:hAnsi="Times New Roman" w:cs="Times New Roman"/>
          <w:sz w:val="24"/>
          <w:szCs w:val="24"/>
        </w:rPr>
        <w:t>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7.</w:t>
      </w:r>
      <w:r w:rsidRPr="007D268B">
        <w:rPr>
          <w:rFonts w:ascii="Times New Roman" w:hAnsi="Times New Roman" w:cs="Times New Roman"/>
          <w:spacing w:val="119"/>
          <w:sz w:val="24"/>
          <w:szCs w:val="24"/>
        </w:rPr>
        <w:t xml:space="preserve"> </w:t>
      </w:r>
      <w:r w:rsidRPr="007D268B">
        <w:rPr>
          <w:rFonts w:ascii="Times New Roman" w:hAnsi="Times New Roman" w:cs="Times New Roman"/>
          <w:b/>
          <w:w w:val="99"/>
          <w:sz w:val="24"/>
          <w:szCs w:val="24"/>
        </w:rPr>
        <w:t>Овл</w:t>
      </w:r>
      <w:r w:rsidRPr="007D268B">
        <w:rPr>
          <w:rFonts w:ascii="Times New Roman" w:hAnsi="Times New Roman" w:cs="Times New Roman"/>
          <w:b/>
          <w:sz w:val="24"/>
          <w:szCs w:val="24"/>
        </w:rPr>
        <w:t>ад</w:t>
      </w:r>
      <w:r w:rsidRPr="007D268B">
        <w:rPr>
          <w:rFonts w:ascii="Times New Roman" w:hAnsi="Times New Roman" w:cs="Times New Roman"/>
          <w:b/>
          <w:spacing w:val="-1"/>
          <w:sz w:val="24"/>
          <w:szCs w:val="24"/>
        </w:rPr>
        <w:t>е</w:t>
      </w:r>
      <w:r w:rsidRPr="007D268B">
        <w:rPr>
          <w:rFonts w:ascii="Times New Roman" w:hAnsi="Times New Roman" w:cs="Times New Roman"/>
          <w:b/>
          <w:w w:val="99"/>
          <w:sz w:val="24"/>
          <w:szCs w:val="24"/>
        </w:rPr>
        <w:t>н</w:t>
      </w:r>
      <w:r w:rsidRPr="007D268B">
        <w:rPr>
          <w:rFonts w:ascii="Times New Roman" w:hAnsi="Times New Roman" w:cs="Times New Roman"/>
          <w:b/>
          <w:spacing w:val="1"/>
          <w:w w:val="99"/>
          <w:sz w:val="24"/>
          <w:szCs w:val="24"/>
        </w:rPr>
        <w:t>и</w:t>
      </w:r>
      <w:r w:rsidRPr="007D268B">
        <w:rPr>
          <w:rFonts w:ascii="Times New Roman" w:hAnsi="Times New Roman" w:cs="Times New Roman"/>
          <w:b/>
          <w:sz w:val="24"/>
          <w:szCs w:val="24"/>
        </w:rPr>
        <w:t>е</w:t>
      </w:r>
      <w:r w:rsidRPr="007D268B">
        <w:rPr>
          <w:rFonts w:ascii="Times New Roman" w:hAnsi="Times New Roman" w:cs="Times New Roman"/>
          <w:spacing w:val="80"/>
          <w:sz w:val="24"/>
          <w:szCs w:val="24"/>
        </w:rPr>
        <w:t xml:space="preserve"> </w:t>
      </w:r>
      <w:r w:rsidRPr="007D268B">
        <w:rPr>
          <w:rFonts w:ascii="Times New Roman" w:hAnsi="Times New Roman" w:cs="Times New Roman"/>
          <w:sz w:val="24"/>
          <w:szCs w:val="24"/>
        </w:rPr>
        <w:t>с</w:t>
      </w:r>
      <w:r w:rsidRPr="007D268B">
        <w:rPr>
          <w:rFonts w:ascii="Times New Roman" w:hAnsi="Times New Roman" w:cs="Times New Roman"/>
          <w:w w:val="99"/>
          <w:sz w:val="24"/>
          <w:szCs w:val="24"/>
        </w:rPr>
        <w:t>и</w:t>
      </w:r>
      <w:r w:rsidRPr="007D268B">
        <w:rPr>
          <w:rFonts w:ascii="Times New Roman" w:hAnsi="Times New Roman" w:cs="Times New Roman"/>
          <w:sz w:val="24"/>
          <w:szCs w:val="24"/>
        </w:rPr>
        <w:t>с</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spacing w:val="-1"/>
          <w:sz w:val="24"/>
          <w:szCs w:val="24"/>
        </w:rPr>
        <w:t>м</w:t>
      </w:r>
      <w:r w:rsidRPr="007D268B">
        <w:rPr>
          <w:rFonts w:ascii="Times New Roman" w:hAnsi="Times New Roman" w:cs="Times New Roman"/>
          <w:sz w:val="24"/>
          <w:szCs w:val="24"/>
        </w:rPr>
        <w:t>о</w:t>
      </w:r>
      <w:r w:rsidRPr="007D268B">
        <w:rPr>
          <w:rFonts w:ascii="Times New Roman" w:hAnsi="Times New Roman" w:cs="Times New Roman"/>
          <w:w w:val="99"/>
          <w:sz w:val="24"/>
          <w:szCs w:val="24"/>
        </w:rPr>
        <w:t>й</w:t>
      </w:r>
      <w:r w:rsidRPr="007D268B">
        <w:rPr>
          <w:rFonts w:ascii="Times New Roman" w:hAnsi="Times New Roman" w:cs="Times New Roman"/>
          <w:spacing w:val="84"/>
          <w:sz w:val="24"/>
          <w:szCs w:val="24"/>
        </w:rPr>
        <w:t xml:space="preserve"> </w:t>
      </w:r>
      <w:r w:rsidRPr="007D268B">
        <w:rPr>
          <w:rFonts w:ascii="Times New Roman" w:hAnsi="Times New Roman" w:cs="Times New Roman"/>
          <w:sz w:val="24"/>
          <w:szCs w:val="24"/>
        </w:rPr>
        <w:t>м</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ем</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ти</w:t>
      </w:r>
      <w:r w:rsidRPr="007D268B">
        <w:rPr>
          <w:rFonts w:ascii="Times New Roman" w:hAnsi="Times New Roman" w:cs="Times New Roman"/>
          <w:sz w:val="24"/>
          <w:szCs w:val="24"/>
        </w:rPr>
        <w:t>ч</w:t>
      </w:r>
      <w:r w:rsidRPr="007D268B">
        <w:rPr>
          <w:rFonts w:ascii="Times New Roman" w:hAnsi="Times New Roman" w:cs="Times New Roman"/>
          <w:spacing w:val="1"/>
          <w:sz w:val="24"/>
          <w:szCs w:val="24"/>
        </w:rPr>
        <w:t>е</w:t>
      </w:r>
      <w:r w:rsidRPr="007D268B">
        <w:rPr>
          <w:rFonts w:ascii="Times New Roman" w:hAnsi="Times New Roman" w:cs="Times New Roman"/>
          <w:sz w:val="24"/>
          <w:szCs w:val="24"/>
        </w:rPr>
        <w:t>ск</w:t>
      </w:r>
      <w:r w:rsidRPr="007D268B">
        <w:rPr>
          <w:rFonts w:ascii="Times New Roman" w:hAnsi="Times New Roman" w:cs="Times New Roman"/>
          <w:w w:val="99"/>
          <w:sz w:val="24"/>
          <w:szCs w:val="24"/>
        </w:rPr>
        <w:t>и</w:t>
      </w:r>
      <w:r w:rsidRPr="007D268B">
        <w:rPr>
          <w:rFonts w:ascii="Times New Roman" w:hAnsi="Times New Roman" w:cs="Times New Roman"/>
          <w:sz w:val="24"/>
          <w:szCs w:val="24"/>
        </w:rPr>
        <w:t>х</w:t>
      </w:r>
      <w:r w:rsidRPr="007D268B">
        <w:rPr>
          <w:rFonts w:ascii="Times New Roman" w:hAnsi="Times New Roman" w:cs="Times New Roman"/>
          <w:spacing w:val="82"/>
          <w:sz w:val="24"/>
          <w:szCs w:val="24"/>
        </w:rPr>
        <w:t xml:space="preserve"> </w:t>
      </w:r>
      <w:r w:rsidRPr="007D268B">
        <w:rPr>
          <w:rFonts w:ascii="Times New Roman" w:hAnsi="Times New Roman" w:cs="Times New Roman"/>
          <w:spacing w:val="1"/>
          <w:w w:val="99"/>
          <w:sz w:val="24"/>
          <w:szCs w:val="24"/>
        </w:rPr>
        <w:t>з</w:t>
      </w:r>
      <w:r w:rsidRPr="007D268B">
        <w:rPr>
          <w:rFonts w:ascii="Times New Roman" w:hAnsi="Times New Roman" w:cs="Times New Roman"/>
          <w:w w:val="99"/>
          <w:sz w:val="24"/>
          <w:szCs w:val="24"/>
        </w:rPr>
        <w:t>н</w:t>
      </w:r>
      <w:r w:rsidRPr="007D268B">
        <w:rPr>
          <w:rFonts w:ascii="Times New Roman" w:hAnsi="Times New Roman" w:cs="Times New Roman"/>
          <w:sz w:val="24"/>
          <w:szCs w:val="24"/>
        </w:rPr>
        <w:t>а</w:t>
      </w:r>
      <w:r w:rsidRPr="007D268B">
        <w:rPr>
          <w:rFonts w:ascii="Times New Roman" w:hAnsi="Times New Roman" w:cs="Times New Roman"/>
          <w:spacing w:val="-1"/>
          <w:w w:val="99"/>
          <w:sz w:val="24"/>
          <w:szCs w:val="24"/>
        </w:rPr>
        <w:t>ни</w:t>
      </w:r>
      <w:r w:rsidRPr="007D268B">
        <w:rPr>
          <w:rFonts w:ascii="Times New Roman" w:hAnsi="Times New Roman" w:cs="Times New Roman"/>
          <w:w w:val="99"/>
          <w:sz w:val="24"/>
          <w:szCs w:val="24"/>
        </w:rPr>
        <w:t>й</w:t>
      </w:r>
      <w:r w:rsidRPr="007D268B">
        <w:rPr>
          <w:rFonts w:ascii="Times New Roman" w:hAnsi="Times New Roman" w:cs="Times New Roman"/>
          <w:sz w:val="24"/>
          <w:szCs w:val="24"/>
        </w:rPr>
        <w:t>,</w:t>
      </w:r>
      <w:r w:rsidRPr="007D268B">
        <w:rPr>
          <w:rFonts w:ascii="Times New Roman" w:hAnsi="Times New Roman" w:cs="Times New Roman"/>
          <w:spacing w:val="84"/>
          <w:sz w:val="24"/>
          <w:szCs w:val="24"/>
        </w:rPr>
        <w:t xml:space="preserve"> </w:t>
      </w:r>
      <w:r w:rsidRPr="007D268B">
        <w:rPr>
          <w:rFonts w:ascii="Times New Roman" w:hAnsi="Times New Roman" w:cs="Times New Roman"/>
          <w:spacing w:val="-4"/>
          <w:sz w:val="24"/>
          <w:szCs w:val="24"/>
        </w:rPr>
        <w:t>у</w:t>
      </w:r>
      <w:r w:rsidRPr="007D268B">
        <w:rPr>
          <w:rFonts w:ascii="Times New Roman" w:hAnsi="Times New Roman" w:cs="Times New Roman"/>
          <w:spacing w:val="-1"/>
          <w:sz w:val="24"/>
          <w:szCs w:val="24"/>
        </w:rPr>
        <w:t>ме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ий</w:t>
      </w:r>
      <w:r w:rsidRPr="007D268B">
        <w:rPr>
          <w:rFonts w:ascii="Times New Roman" w:hAnsi="Times New Roman" w:cs="Times New Roman"/>
          <w:sz w:val="24"/>
          <w:szCs w:val="24"/>
        </w:rPr>
        <w:t>,</w:t>
      </w:r>
      <w:r w:rsidRPr="007D268B">
        <w:rPr>
          <w:rFonts w:ascii="Times New Roman" w:hAnsi="Times New Roman" w:cs="Times New Roman"/>
          <w:spacing w:val="82"/>
          <w:sz w:val="24"/>
          <w:szCs w:val="24"/>
        </w:rPr>
        <w:t xml:space="preserve"> </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а</w:t>
      </w:r>
      <w:r w:rsidRPr="007D268B">
        <w:rPr>
          <w:rFonts w:ascii="Times New Roman" w:hAnsi="Times New Roman" w:cs="Times New Roman"/>
          <w:w w:val="99"/>
          <w:sz w:val="24"/>
          <w:szCs w:val="24"/>
        </w:rPr>
        <w:t>в</w:t>
      </w:r>
      <w:r w:rsidRPr="007D268B">
        <w:rPr>
          <w:rFonts w:ascii="Times New Roman" w:hAnsi="Times New Roman" w:cs="Times New Roman"/>
          <w:spacing w:val="-1"/>
          <w:sz w:val="24"/>
          <w:szCs w:val="24"/>
        </w:rPr>
        <w:t>ы</w:t>
      </w:r>
      <w:r w:rsidRPr="007D268B">
        <w:rPr>
          <w:rFonts w:ascii="Times New Roman" w:hAnsi="Times New Roman" w:cs="Times New Roman"/>
          <w:sz w:val="24"/>
          <w:szCs w:val="24"/>
        </w:rPr>
        <w:t>ко</w:t>
      </w:r>
      <w:r w:rsidRPr="007D268B">
        <w:rPr>
          <w:rFonts w:ascii="Times New Roman" w:hAnsi="Times New Roman" w:cs="Times New Roman"/>
          <w:w w:val="99"/>
          <w:sz w:val="24"/>
          <w:szCs w:val="24"/>
        </w:rPr>
        <w:t>в</w:t>
      </w:r>
      <w:r w:rsidRPr="007D268B">
        <w:rPr>
          <w:rFonts w:ascii="Times New Roman" w:hAnsi="Times New Roman" w:cs="Times New Roman"/>
          <w:sz w:val="24"/>
          <w:szCs w:val="24"/>
        </w:rPr>
        <w:t>,</w:t>
      </w:r>
      <w:r w:rsidRPr="007D268B">
        <w:rPr>
          <w:rFonts w:ascii="Times New Roman" w:hAnsi="Times New Roman" w:cs="Times New Roman"/>
          <w:spacing w:val="80"/>
          <w:sz w:val="24"/>
          <w:szCs w:val="24"/>
        </w:rPr>
        <w:t xml:space="preserve"> </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еоб</w:t>
      </w:r>
      <w:r w:rsidRPr="007D268B">
        <w:rPr>
          <w:rFonts w:ascii="Times New Roman" w:hAnsi="Times New Roman" w:cs="Times New Roman"/>
          <w:spacing w:val="2"/>
          <w:sz w:val="24"/>
          <w:szCs w:val="24"/>
        </w:rPr>
        <w:t>х</w:t>
      </w:r>
      <w:r w:rsidRPr="007D268B">
        <w:rPr>
          <w:rFonts w:ascii="Times New Roman" w:hAnsi="Times New Roman" w:cs="Times New Roman"/>
          <w:sz w:val="24"/>
          <w:szCs w:val="24"/>
        </w:rPr>
        <w:t>о</w:t>
      </w:r>
      <w:r w:rsidRPr="007D268B">
        <w:rPr>
          <w:rFonts w:ascii="Times New Roman" w:hAnsi="Times New Roman" w:cs="Times New Roman"/>
          <w:spacing w:val="-2"/>
          <w:sz w:val="24"/>
          <w:szCs w:val="24"/>
        </w:rPr>
        <w:t>д</w:t>
      </w:r>
      <w:r w:rsidRPr="007D268B">
        <w:rPr>
          <w:rFonts w:ascii="Times New Roman" w:hAnsi="Times New Roman" w:cs="Times New Roman"/>
          <w:w w:val="99"/>
          <w:sz w:val="24"/>
          <w:szCs w:val="24"/>
        </w:rPr>
        <w:t>и</w:t>
      </w:r>
      <w:r w:rsidRPr="007D268B">
        <w:rPr>
          <w:rFonts w:ascii="Times New Roman" w:hAnsi="Times New Roman" w:cs="Times New Roman"/>
          <w:sz w:val="24"/>
          <w:szCs w:val="24"/>
        </w:rPr>
        <w:t>мых</w:t>
      </w:r>
      <w:r w:rsidRPr="007D268B">
        <w:rPr>
          <w:rFonts w:ascii="Times New Roman" w:hAnsi="Times New Roman" w:cs="Times New Roman"/>
          <w:spacing w:val="83"/>
          <w:sz w:val="24"/>
          <w:szCs w:val="24"/>
        </w:rPr>
        <w:t xml:space="preserve"> </w:t>
      </w:r>
      <w:r w:rsidRPr="007D268B">
        <w:rPr>
          <w:rFonts w:ascii="Times New Roman" w:hAnsi="Times New Roman" w:cs="Times New Roman"/>
          <w:sz w:val="24"/>
          <w:szCs w:val="24"/>
        </w:rPr>
        <w:t>д</w:t>
      </w:r>
      <w:r w:rsidRPr="007D268B">
        <w:rPr>
          <w:rFonts w:ascii="Times New Roman" w:hAnsi="Times New Roman" w:cs="Times New Roman"/>
          <w:w w:val="99"/>
          <w:sz w:val="24"/>
          <w:szCs w:val="24"/>
        </w:rPr>
        <w:t>л</w:t>
      </w:r>
      <w:r w:rsidRPr="007D268B">
        <w:rPr>
          <w:rFonts w:ascii="Times New Roman" w:hAnsi="Times New Roman" w:cs="Times New Roman"/>
          <w:sz w:val="24"/>
          <w:szCs w:val="24"/>
        </w:rPr>
        <w:t>я</w:t>
      </w:r>
      <w:r w:rsidRPr="007D268B">
        <w:rPr>
          <w:rFonts w:ascii="Times New Roman" w:hAnsi="Times New Roman" w:cs="Times New Roman"/>
          <w:spacing w:val="79"/>
          <w:sz w:val="24"/>
          <w:szCs w:val="24"/>
        </w:rPr>
        <w:t xml:space="preserve"> </w:t>
      </w:r>
      <w:r w:rsidRPr="007D268B">
        <w:rPr>
          <w:rFonts w:ascii="Times New Roman" w:hAnsi="Times New Roman" w:cs="Times New Roman"/>
          <w:spacing w:val="1"/>
          <w:w w:val="99"/>
          <w:sz w:val="24"/>
          <w:szCs w:val="24"/>
        </w:rPr>
        <w:t>п</w:t>
      </w:r>
      <w:r w:rsidRPr="007D268B">
        <w:rPr>
          <w:rFonts w:ascii="Times New Roman" w:hAnsi="Times New Roman" w:cs="Times New Roman"/>
          <w:sz w:val="24"/>
          <w:szCs w:val="24"/>
        </w:rPr>
        <w:t>о</w:t>
      </w:r>
      <w:r w:rsidRPr="007D268B">
        <w:rPr>
          <w:rFonts w:ascii="Times New Roman" w:hAnsi="Times New Roman" w:cs="Times New Roman"/>
          <w:spacing w:val="-2"/>
          <w:w w:val="99"/>
          <w:sz w:val="24"/>
          <w:szCs w:val="24"/>
        </w:rPr>
        <w:t>в</w:t>
      </w:r>
      <w:r w:rsidRPr="007D268B">
        <w:rPr>
          <w:rFonts w:ascii="Times New Roman" w:hAnsi="Times New Roman" w:cs="Times New Roman"/>
          <w:spacing w:val="-1"/>
          <w:sz w:val="24"/>
          <w:szCs w:val="24"/>
        </w:rPr>
        <w:t>се</w:t>
      </w:r>
      <w:r w:rsidRPr="007D268B">
        <w:rPr>
          <w:rFonts w:ascii="Times New Roman" w:hAnsi="Times New Roman" w:cs="Times New Roman"/>
          <w:sz w:val="24"/>
          <w:szCs w:val="24"/>
        </w:rPr>
        <w:t>д</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е</w:t>
      </w:r>
      <w:r w:rsidRPr="007D268B">
        <w:rPr>
          <w:rFonts w:ascii="Times New Roman" w:hAnsi="Times New Roman" w:cs="Times New Roman"/>
          <w:w w:val="99"/>
          <w:sz w:val="24"/>
          <w:szCs w:val="24"/>
        </w:rPr>
        <w:t>вн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й</w:t>
      </w:r>
      <w:r w:rsidRPr="007D268B">
        <w:rPr>
          <w:rFonts w:ascii="Times New Roman" w:hAnsi="Times New Roman" w:cs="Times New Roman"/>
          <w:spacing w:val="81"/>
          <w:sz w:val="24"/>
          <w:szCs w:val="24"/>
        </w:rPr>
        <w:t xml:space="preserve"> </w:t>
      </w:r>
      <w:r w:rsidRPr="007D268B">
        <w:rPr>
          <w:rFonts w:ascii="Times New Roman" w:hAnsi="Times New Roman" w:cs="Times New Roman"/>
          <w:sz w:val="24"/>
          <w:szCs w:val="24"/>
        </w:rPr>
        <w:t>ж</w:t>
      </w:r>
      <w:r w:rsidRPr="007D268B">
        <w:rPr>
          <w:rFonts w:ascii="Times New Roman" w:hAnsi="Times New Roman" w:cs="Times New Roman"/>
          <w:spacing w:val="1"/>
          <w:w w:val="99"/>
          <w:sz w:val="24"/>
          <w:szCs w:val="24"/>
        </w:rPr>
        <w:t>из</w:t>
      </w:r>
      <w:r w:rsidRPr="007D268B">
        <w:rPr>
          <w:rFonts w:ascii="Times New Roman" w:hAnsi="Times New Roman" w:cs="Times New Roman"/>
          <w:w w:val="99"/>
          <w:sz w:val="24"/>
          <w:szCs w:val="24"/>
        </w:rPr>
        <w:t>ни</w:t>
      </w:r>
      <w:r w:rsidRPr="007D268B">
        <w:rPr>
          <w:rFonts w:ascii="Times New Roman" w:hAnsi="Times New Roman" w:cs="Times New Roman"/>
          <w:spacing w:val="81"/>
          <w:sz w:val="24"/>
          <w:szCs w:val="24"/>
        </w:rPr>
        <w:t xml:space="preserve"> </w:t>
      </w:r>
      <w:r w:rsidRPr="007D268B">
        <w:rPr>
          <w:rFonts w:ascii="Times New Roman" w:hAnsi="Times New Roman" w:cs="Times New Roman"/>
          <w:w w:val="99"/>
          <w:sz w:val="24"/>
          <w:szCs w:val="24"/>
        </w:rPr>
        <w:t>и</w:t>
      </w:r>
      <w:r w:rsidRPr="007D268B">
        <w:rPr>
          <w:rFonts w:ascii="Times New Roman" w:hAnsi="Times New Roman" w:cs="Times New Roman"/>
          <w:spacing w:val="82"/>
          <w:sz w:val="24"/>
          <w:szCs w:val="24"/>
        </w:rPr>
        <w:t xml:space="preserve"> </w:t>
      </w:r>
      <w:r w:rsidRPr="007D268B">
        <w:rPr>
          <w:rFonts w:ascii="Times New Roman" w:hAnsi="Times New Roman" w:cs="Times New Roman"/>
          <w:spacing w:val="-1"/>
          <w:sz w:val="24"/>
          <w:szCs w:val="24"/>
        </w:rPr>
        <w:t>д</w:t>
      </w:r>
      <w:r w:rsidRPr="007D268B">
        <w:rPr>
          <w:rFonts w:ascii="Times New Roman" w:hAnsi="Times New Roman" w:cs="Times New Roman"/>
          <w:w w:val="99"/>
          <w:sz w:val="24"/>
          <w:szCs w:val="24"/>
        </w:rPr>
        <w:t>л</w:t>
      </w:r>
      <w:r w:rsidRPr="007D268B">
        <w:rPr>
          <w:rFonts w:ascii="Times New Roman" w:hAnsi="Times New Roman" w:cs="Times New Roman"/>
          <w:sz w:val="24"/>
          <w:szCs w:val="24"/>
        </w:rPr>
        <w:t>я</w:t>
      </w:r>
      <w:r w:rsidRPr="007D268B">
        <w:rPr>
          <w:rFonts w:ascii="Times New Roman" w:hAnsi="Times New Roman" w:cs="Times New Roman"/>
          <w:spacing w:val="81"/>
          <w:sz w:val="24"/>
          <w:szCs w:val="24"/>
        </w:rPr>
        <w:t xml:space="preserve"> </w:t>
      </w:r>
      <w:r w:rsidRPr="007D268B">
        <w:rPr>
          <w:rFonts w:ascii="Times New Roman" w:hAnsi="Times New Roman" w:cs="Times New Roman"/>
          <w:spacing w:val="1"/>
          <w:w w:val="99"/>
          <w:sz w:val="24"/>
          <w:szCs w:val="24"/>
        </w:rPr>
        <w:t>п</w:t>
      </w:r>
      <w:r w:rsidRPr="007D268B">
        <w:rPr>
          <w:rFonts w:ascii="Times New Roman" w:hAnsi="Times New Roman" w:cs="Times New Roman"/>
          <w:sz w:val="24"/>
          <w:szCs w:val="24"/>
        </w:rPr>
        <w:t>родо</w:t>
      </w:r>
      <w:r w:rsidRPr="007D268B">
        <w:rPr>
          <w:rFonts w:ascii="Times New Roman" w:hAnsi="Times New Roman" w:cs="Times New Roman"/>
          <w:w w:val="99"/>
          <w:sz w:val="24"/>
          <w:szCs w:val="24"/>
        </w:rPr>
        <w:t>л</w:t>
      </w:r>
      <w:r w:rsidRPr="007D268B">
        <w:rPr>
          <w:rFonts w:ascii="Times New Roman" w:hAnsi="Times New Roman" w:cs="Times New Roman"/>
          <w:sz w:val="24"/>
          <w:szCs w:val="24"/>
        </w:rPr>
        <w:t>же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я обра</w:t>
      </w:r>
      <w:r w:rsidRPr="007D268B">
        <w:rPr>
          <w:rFonts w:ascii="Times New Roman" w:hAnsi="Times New Roman" w:cs="Times New Roman"/>
          <w:w w:val="99"/>
          <w:sz w:val="24"/>
          <w:szCs w:val="24"/>
        </w:rPr>
        <w:t>з</w:t>
      </w:r>
      <w:r w:rsidRPr="007D268B">
        <w:rPr>
          <w:rFonts w:ascii="Times New Roman" w:hAnsi="Times New Roman" w:cs="Times New Roman"/>
          <w:sz w:val="24"/>
          <w:szCs w:val="24"/>
        </w:rPr>
        <w:t>о</w:t>
      </w:r>
      <w:r w:rsidRPr="007D268B">
        <w:rPr>
          <w:rFonts w:ascii="Times New Roman" w:hAnsi="Times New Roman" w:cs="Times New Roman"/>
          <w:w w:val="99"/>
          <w:sz w:val="24"/>
          <w:szCs w:val="24"/>
        </w:rPr>
        <w:t>в</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 xml:space="preserve">я </w:t>
      </w:r>
      <w:r w:rsidRPr="007D268B">
        <w:rPr>
          <w:rFonts w:ascii="Times New Roman" w:hAnsi="Times New Roman" w:cs="Times New Roman"/>
          <w:w w:val="99"/>
          <w:sz w:val="24"/>
          <w:szCs w:val="24"/>
        </w:rPr>
        <w:t>в</w:t>
      </w:r>
      <w:r w:rsidRPr="007D268B">
        <w:rPr>
          <w:rFonts w:ascii="Times New Roman" w:hAnsi="Times New Roman" w:cs="Times New Roman"/>
          <w:sz w:val="24"/>
          <w:szCs w:val="24"/>
        </w:rPr>
        <w:t xml:space="preserve"> ср</w:t>
      </w:r>
      <w:r w:rsidRPr="007D268B">
        <w:rPr>
          <w:rFonts w:ascii="Times New Roman" w:hAnsi="Times New Roman" w:cs="Times New Roman"/>
          <w:spacing w:val="-1"/>
          <w:sz w:val="24"/>
          <w:szCs w:val="24"/>
        </w:rPr>
        <w:t>е</w:t>
      </w:r>
      <w:r w:rsidRPr="007D268B">
        <w:rPr>
          <w:rFonts w:ascii="Times New Roman" w:hAnsi="Times New Roman" w:cs="Times New Roman"/>
          <w:sz w:val="24"/>
          <w:szCs w:val="24"/>
        </w:rPr>
        <w:t>д</w:t>
      </w:r>
      <w:r w:rsidRPr="007D268B">
        <w:rPr>
          <w:rFonts w:ascii="Times New Roman" w:hAnsi="Times New Roman" w:cs="Times New Roman"/>
          <w:w w:val="99"/>
          <w:sz w:val="24"/>
          <w:szCs w:val="24"/>
        </w:rPr>
        <w:t>н</w:t>
      </w:r>
      <w:r w:rsidRPr="007D268B">
        <w:rPr>
          <w:rFonts w:ascii="Times New Roman" w:hAnsi="Times New Roman" w:cs="Times New Roman"/>
          <w:sz w:val="24"/>
          <w:szCs w:val="24"/>
        </w:rPr>
        <w:t>е</w:t>
      </w:r>
      <w:r w:rsidRPr="007D268B">
        <w:rPr>
          <w:rFonts w:ascii="Times New Roman" w:hAnsi="Times New Roman" w:cs="Times New Roman"/>
          <w:w w:val="99"/>
          <w:sz w:val="24"/>
          <w:szCs w:val="24"/>
        </w:rPr>
        <w:t>й</w:t>
      </w:r>
      <w:r w:rsidRPr="007D268B">
        <w:rPr>
          <w:rFonts w:ascii="Times New Roman" w:hAnsi="Times New Roman" w:cs="Times New Roman"/>
          <w:sz w:val="24"/>
          <w:szCs w:val="24"/>
        </w:rPr>
        <w:t xml:space="preserve"> </w:t>
      </w:r>
      <w:r w:rsidRPr="007D268B">
        <w:rPr>
          <w:rFonts w:ascii="Times New Roman" w:hAnsi="Times New Roman" w:cs="Times New Roman"/>
          <w:w w:val="99"/>
          <w:sz w:val="24"/>
          <w:szCs w:val="24"/>
        </w:rPr>
        <w:t>ш</w:t>
      </w:r>
      <w:r w:rsidRPr="007D268B">
        <w:rPr>
          <w:rFonts w:ascii="Times New Roman" w:hAnsi="Times New Roman" w:cs="Times New Roman"/>
          <w:spacing w:val="1"/>
          <w:sz w:val="24"/>
          <w:szCs w:val="24"/>
        </w:rPr>
        <w:t>к</w:t>
      </w:r>
      <w:r w:rsidRPr="007D268B">
        <w:rPr>
          <w:rFonts w:ascii="Times New Roman" w:hAnsi="Times New Roman" w:cs="Times New Roman"/>
          <w:sz w:val="24"/>
          <w:szCs w:val="24"/>
        </w:rPr>
        <w:t>о</w:t>
      </w:r>
      <w:r w:rsidRPr="007D268B">
        <w:rPr>
          <w:rFonts w:ascii="Times New Roman" w:hAnsi="Times New Roman" w:cs="Times New Roman"/>
          <w:w w:val="99"/>
          <w:sz w:val="24"/>
          <w:szCs w:val="24"/>
        </w:rPr>
        <w:t>л</w:t>
      </w:r>
      <w:r w:rsidRPr="007D268B">
        <w:rPr>
          <w:rFonts w:ascii="Times New Roman" w:hAnsi="Times New Roman" w:cs="Times New Roman"/>
          <w:sz w:val="24"/>
          <w:szCs w:val="24"/>
        </w:rPr>
        <w:t>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8.</w:t>
      </w:r>
      <w:r w:rsidRPr="007D268B">
        <w:rPr>
          <w:rFonts w:ascii="Times New Roman" w:hAnsi="Times New Roman" w:cs="Times New Roman"/>
          <w:spacing w:val="119"/>
          <w:sz w:val="24"/>
          <w:szCs w:val="24"/>
        </w:rPr>
        <w:t xml:space="preserve"> </w:t>
      </w:r>
      <w:r w:rsidRPr="007D268B">
        <w:rPr>
          <w:rFonts w:ascii="Times New Roman" w:hAnsi="Times New Roman" w:cs="Times New Roman"/>
          <w:b/>
          <w:spacing w:val="1"/>
          <w:sz w:val="24"/>
          <w:szCs w:val="24"/>
        </w:rPr>
        <w:t>С</w:t>
      </w:r>
      <w:r w:rsidRPr="007D268B">
        <w:rPr>
          <w:rFonts w:ascii="Times New Roman" w:hAnsi="Times New Roman" w:cs="Times New Roman"/>
          <w:b/>
          <w:sz w:val="24"/>
          <w:szCs w:val="24"/>
        </w:rPr>
        <w:t>о</w:t>
      </w:r>
      <w:r w:rsidRPr="007D268B">
        <w:rPr>
          <w:rFonts w:ascii="Times New Roman" w:hAnsi="Times New Roman" w:cs="Times New Roman"/>
          <w:b/>
          <w:spacing w:val="1"/>
          <w:w w:val="99"/>
          <w:sz w:val="24"/>
          <w:szCs w:val="24"/>
        </w:rPr>
        <w:t>з</w:t>
      </w:r>
      <w:r w:rsidRPr="007D268B">
        <w:rPr>
          <w:rFonts w:ascii="Times New Roman" w:hAnsi="Times New Roman" w:cs="Times New Roman"/>
          <w:b/>
          <w:sz w:val="24"/>
          <w:szCs w:val="24"/>
        </w:rPr>
        <w:t>да</w:t>
      </w:r>
      <w:r w:rsidRPr="007D268B">
        <w:rPr>
          <w:rFonts w:ascii="Times New Roman" w:hAnsi="Times New Roman" w:cs="Times New Roman"/>
          <w:b/>
          <w:w w:val="99"/>
          <w:sz w:val="24"/>
          <w:szCs w:val="24"/>
        </w:rPr>
        <w:t>н</w:t>
      </w:r>
      <w:r w:rsidRPr="007D268B">
        <w:rPr>
          <w:rFonts w:ascii="Times New Roman" w:hAnsi="Times New Roman" w:cs="Times New Roman"/>
          <w:b/>
          <w:spacing w:val="1"/>
          <w:w w:val="99"/>
          <w:sz w:val="24"/>
          <w:szCs w:val="24"/>
        </w:rPr>
        <w:t>и</w:t>
      </w:r>
      <w:r w:rsidRPr="007D268B">
        <w:rPr>
          <w:rFonts w:ascii="Times New Roman" w:hAnsi="Times New Roman" w:cs="Times New Roman"/>
          <w:b/>
          <w:sz w:val="24"/>
          <w:szCs w:val="24"/>
        </w:rPr>
        <w:t>е</w:t>
      </w:r>
      <w:r w:rsidRPr="007D268B">
        <w:rPr>
          <w:rFonts w:ascii="Times New Roman" w:hAnsi="Times New Roman" w:cs="Times New Roman"/>
          <w:b/>
          <w:spacing w:val="-2"/>
          <w:sz w:val="24"/>
          <w:szCs w:val="24"/>
        </w:rPr>
        <w:t xml:space="preserve"> </w:t>
      </w:r>
      <w:proofErr w:type="spellStart"/>
      <w:r w:rsidRPr="007D268B">
        <w:rPr>
          <w:rFonts w:ascii="Times New Roman" w:hAnsi="Times New Roman" w:cs="Times New Roman"/>
          <w:w w:val="99"/>
          <w:sz w:val="24"/>
          <w:szCs w:val="24"/>
        </w:rPr>
        <w:t>з</w:t>
      </w:r>
      <w:r w:rsidRPr="007D268B">
        <w:rPr>
          <w:rFonts w:ascii="Times New Roman" w:hAnsi="Times New Roman" w:cs="Times New Roman"/>
          <w:sz w:val="24"/>
          <w:szCs w:val="24"/>
        </w:rPr>
        <w:t>доро</w:t>
      </w:r>
      <w:r w:rsidRPr="007D268B">
        <w:rPr>
          <w:rFonts w:ascii="Times New Roman" w:hAnsi="Times New Roman" w:cs="Times New Roman"/>
          <w:w w:val="99"/>
          <w:sz w:val="24"/>
          <w:szCs w:val="24"/>
        </w:rPr>
        <w:t>вь</w:t>
      </w:r>
      <w:r w:rsidRPr="007D268B">
        <w:rPr>
          <w:rFonts w:ascii="Times New Roman" w:hAnsi="Times New Roman" w:cs="Times New Roman"/>
          <w:sz w:val="24"/>
          <w:szCs w:val="24"/>
        </w:rPr>
        <w:t>е</w:t>
      </w:r>
      <w:r w:rsidRPr="007D268B">
        <w:rPr>
          <w:rFonts w:ascii="Times New Roman" w:hAnsi="Times New Roman" w:cs="Times New Roman"/>
          <w:spacing w:val="-1"/>
          <w:sz w:val="24"/>
          <w:szCs w:val="24"/>
        </w:rPr>
        <w:t>с</w:t>
      </w:r>
      <w:r w:rsidRPr="007D268B">
        <w:rPr>
          <w:rFonts w:ascii="Times New Roman" w:hAnsi="Times New Roman" w:cs="Times New Roman"/>
          <w:sz w:val="24"/>
          <w:szCs w:val="24"/>
        </w:rPr>
        <w:t>бер</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г</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ющ</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й</w:t>
      </w:r>
      <w:proofErr w:type="spellEnd"/>
      <w:r w:rsidRPr="007D268B">
        <w:rPr>
          <w:rFonts w:ascii="Times New Roman" w:hAnsi="Times New Roman" w:cs="Times New Roman"/>
          <w:sz w:val="24"/>
          <w:szCs w:val="24"/>
        </w:rPr>
        <w:t xml:space="preserve"> </w:t>
      </w:r>
      <w:r w:rsidRPr="007D268B">
        <w:rPr>
          <w:rFonts w:ascii="Times New Roman" w:hAnsi="Times New Roman" w:cs="Times New Roman"/>
          <w:spacing w:val="1"/>
          <w:w w:val="99"/>
          <w:sz w:val="24"/>
          <w:szCs w:val="24"/>
        </w:rPr>
        <w:t>ин</w:t>
      </w:r>
      <w:r w:rsidRPr="007D268B">
        <w:rPr>
          <w:rFonts w:ascii="Times New Roman" w:hAnsi="Times New Roman" w:cs="Times New Roman"/>
          <w:sz w:val="24"/>
          <w:szCs w:val="24"/>
        </w:rPr>
        <w:t>форма</w:t>
      </w:r>
      <w:r w:rsidRPr="007D268B">
        <w:rPr>
          <w:rFonts w:ascii="Times New Roman" w:hAnsi="Times New Roman" w:cs="Times New Roman"/>
          <w:spacing w:val="3"/>
          <w:w w:val="99"/>
          <w:sz w:val="24"/>
          <w:szCs w:val="24"/>
        </w:rPr>
        <w:t>ц</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о</w:t>
      </w:r>
      <w:r w:rsidRPr="007D268B">
        <w:rPr>
          <w:rFonts w:ascii="Times New Roman" w:hAnsi="Times New Roman" w:cs="Times New Roman"/>
          <w:w w:val="99"/>
          <w:sz w:val="24"/>
          <w:szCs w:val="24"/>
        </w:rPr>
        <w:t>нн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w:t>
      </w:r>
      <w:r w:rsidRPr="007D268B">
        <w:rPr>
          <w:rFonts w:ascii="Times New Roman" w:hAnsi="Times New Roman" w:cs="Times New Roman"/>
          <w:sz w:val="24"/>
          <w:szCs w:val="24"/>
        </w:rPr>
        <w:t xml:space="preserve"> обра</w:t>
      </w:r>
      <w:r w:rsidRPr="007D268B">
        <w:rPr>
          <w:rFonts w:ascii="Times New Roman" w:hAnsi="Times New Roman" w:cs="Times New Roman"/>
          <w:w w:val="99"/>
          <w:sz w:val="24"/>
          <w:szCs w:val="24"/>
        </w:rPr>
        <w:t>з</w:t>
      </w:r>
      <w:r w:rsidRPr="007D268B">
        <w:rPr>
          <w:rFonts w:ascii="Times New Roman" w:hAnsi="Times New Roman" w:cs="Times New Roman"/>
          <w:sz w:val="24"/>
          <w:szCs w:val="24"/>
        </w:rPr>
        <w:t>о</w:t>
      </w:r>
      <w:r w:rsidRPr="007D268B">
        <w:rPr>
          <w:rFonts w:ascii="Times New Roman" w:hAnsi="Times New Roman" w:cs="Times New Roman"/>
          <w:w w:val="99"/>
          <w:sz w:val="24"/>
          <w:szCs w:val="24"/>
        </w:rPr>
        <w:t>в</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w w:val="99"/>
          <w:sz w:val="24"/>
          <w:szCs w:val="24"/>
        </w:rPr>
        <w:t>ль</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о</w:t>
      </w:r>
      <w:r w:rsidRPr="007D268B">
        <w:rPr>
          <w:rFonts w:ascii="Times New Roman" w:hAnsi="Times New Roman" w:cs="Times New Roman"/>
          <w:w w:val="99"/>
          <w:sz w:val="24"/>
          <w:szCs w:val="24"/>
        </w:rPr>
        <w:t>й</w:t>
      </w:r>
      <w:r w:rsidRPr="007D268B">
        <w:rPr>
          <w:rFonts w:ascii="Times New Roman" w:hAnsi="Times New Roman" w:cs="Times New Roman"/>
          <w:spacing w:val="1"/>
          <w:sz w:val="24"/>
          <w:szCs w:val="24"/>
        </w:rPr>
        <w:t xml:space="preserve"> </w:t>
      </w:r>
      <w:r w:rsidRPr="007D268B">
        <w:rPr>
          <w:rFonts w:ascii="Times New Roman" w:hAnsi="Times New Roman" w:cs="Times New Roman"/>
          <w:sz w:val="24"/>
          <w:szCs w:val="24"/>
        </w:rPr>
        <w:t>с</w:t>
      </w:r>
      <w:r w:rsidRPr="007D268B">
        <w:rPr>
          <w:rFonts w:ascii="Times New Roman" w:hAnsi="Times New Roman" w:cs="Times New Roman"/>
          <w:spacing w:val="-2"/>
          <w:sz w:val="24"/>
          <w:szCs w:val="24"/>
        </w:rPr>
        <w:t>р</w:t>
      </w:r>
      <w:r w:rsidRPr="007D268B">
        <w:rPr>
          <w:rFonts w:ascii="Times New Roman" w:hAnsi="Times New Roman" w:cs="Times New Roman"/>
          <w:spacing w:val="-1"/>
          <w:sz w:val="24"/>
          <w:szCs w:val="24"/>
        </w:rPr>
        <w:t>е</w:t>
      </w:r>
      <w:r w:rsidRPr="007D268B">
        <w:rPr>
          <w:rFonts w:ascii="Times New Roman" w:hAnsi="Times New Roman" w:cs="Times New Roman"/>
          <w:sz w:val="24"/>
          <w:szCs w:val="24"/>
        </w:rPr>
        <w:t>д</w:t>
      </w:r>
      <w:r w:rsidRPr="007D268B">
        <w:rPr>
          <w:rFonts w:ascii="Times New Roman" w:hAnsi="Times New Roman" w:cs="Times New Roman"/>
          <w:spacing w:val="-1"/>
          <w:sz w:val="24"/>
          <w:szCs w:val="24"/>
        </w:rPr>
        <w:t>ы</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bCs/>
          <w:sz w:val="24"/>
          <w:szCs w:val="24"/>
        </w:rPr>
      </w:pPr>
      <w:r w:rsidRPr="007D268B">
        <w:rPr>
          <w:rFonts w:ascii="Times New Roman" w:hAnsi="Times New Roman" w:cs="Times New Roman"/>
          <w:sz w:val="24"/>
          <w:szCs w:val="24"/>
        </w:rPr>
        <w:t xml:space="preserve">Для достижения этой цели необходимо </w:t>
      </w:r>
      <w:r w:rsidRPr="007D268B">
        <w:rPr>
          <w:rFonts w:ascii="Times New Roman" w:hAnsi="Times New Roman" w:cs="Times New Roman"/>
          <w:b/>
          <w:bCs/>
          <w:sz w:val="24"/>
          <w:szCs w:val="24"/>
        </w:rPr>
        <w:t xml:space="preserve">организовать учебную деятельность учащихся </w:t>
      </w:r>
      <w:r w:rsidRPr="007D268B">
        <w:rPr>
          <w:rFonts w:ascii="Times New Roman" w:hAnsi="Times New Roman" w:cs="Times New Roman"/>
          <w:b/>
          <w:sz w:val="24"/>
          <w:szCs w:val="24"/>
        </w:rPr>
        <w:t>с учётом специфики предмета</w:t>
      </w:r>
      <w:r w:rsidRPr="007D268B">
        <w:rPr>
          <w:rFonts w:ascii="Times New Roman" w:hAnsi="Times New Roman" w:cs="Times New Roman"/>
          <w:b/>
          <w:bCs/>
          <w:sz w:val="24"/>
          <w:szCs w:val="24"/>
        </w:rPr>
        <w:t xml:space="preserve"> </w:t>
      </w:r>
      <w:r w:rsidRPr="007D268B">
        <w:rPr>
          <w:rFonts w:ascii="Times New Roman" w:hAnsi="Times New Roman" w:cs="Times New Roman"/>
          <w:b/>
          <w:sz w:val="24"/>
          <w:szCs w:val="24"/>
        </w:rPr>
        <w:t>(математика</w:t>
      </w:r>
      <w:r w:rsidRPr="007D268B">
        <w:rPr>
          <w:rFonts w:ascii="Times New Roman" w:hAnsi="Times New Roman" w:cs="Times New Roman"/>
          <w:sz w:val="24"/>
          <w:szCs w:val="24"/>
        </w:rPr>
        <w:t xml:space="preserve">), направленную </w:t>
      </w:r>
      <w:proofErr w:type="gramStart"/>
      <w:r w:rsidRPr="007D268B">
        <w:rPr>
          <w:rFonts w:ascii="Times New Roman" w:hAnsi="Times New Roman" w:cs="Times New Roman"/>
          <w:sz w:val="24"/>
          <w:szCs w:val="24"/>
        </w:rPr>
        <w:t>на</w:t>
      </w:r>
      <w:proofErr w:type="gramEnd"/>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(6,5–11 лет): словесно-логическое мышление, произвольную смысловую память, произвольное внимание, планирование и умение действовать во внутреннем плане, знаково-символическое мышление с опорой на наглядно-образное и предметно-действенное мышление;</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развитие пространственного воображения, потребно</w:t>
      </w:r>
      <w:r w:rsidRPr="007D268B">
        <w:rPr>
          <w:rFonts w:ascii="Times New Roman" w:hAnsi="Times New Roman" w:cs="Times New Roman"/>
          <w:sz w:val="24"/>
          <w:szCs w:val="24"/>
        </w:rPr>
        <w:softHyphen/>
        <w:t>сти и способности к интеллектуальной деятельности; на фор</w:t>
      </w:r>
      <w:r w:rsidRPr="007D268B">
        <w:rPr>
          <w:rFonts w:ascii="Times New Roman" w:hAnsi="Times New Roman" w:cs="Times New Roman"/>
          <w:sz w:val="24"/>
          <w:szCs w:val="24"/>
        </w:rPr>
        <w:softHyphen/>
        <w:t>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w:t>
      </w:r>
      <w:r w:rsidRPr="007D268B">
        <w:rPr>
          <w:rFonts w:ascii="Times New Roman" w:hAnsi="Times New Roman" w:cs="Times New Roman"/>
          <w:sz w:val="24"/>
          <w:szCs w:val="24"/>
        </w:rPr>
        <w:softHyphen/>
        <w:t>следственные связи, осуществлять анализ различных математи</w:t>
      </w:r>
      <w:r w:rsidRPr="007D268B">
        <w:rPr>
          <w:rFonts w:ascii="Times New Roman" w:hAnsi="Times New Roman" w:cs="Times New Roman"/>
          <w:sz w:val="24"/>
          <w:szCs w:val="24"/>
        </w:rPr>
        <w:softHyphen/>
        <w:t>ческих объектов, выделяя их существенные и несущественные признаки;</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овладение в процессе усвоения предметного содержания обобщёнными видами деятельности: анализировать, сравни</w:t>
      </w:r>
      <w:r w:rsidRPr="007D268B">
        <w:rPr>
          <w:rFonts w:ascii="Times New Roman" w:hAnsi="Times New Roman" w:cs="Times New Roman"/>
          <w:sz w:val="24"/>
          <w:szCs w:val="24"/>
        </w:rPr>
        <w:softHyphen/>
        <w:t>вать, классифицировать математические объекты (числа, ве</w:t>
      </w:r>
      <w:r w:rsidRPr="007D268B">
        <w:rPr>
          <w:rFonts w:ascii="Times New Roman" w:hAnsi="Times New Roman" w:cs="Times New Roman"/>
          <w:sz w:val="24"/>
          <w:szCs w:val="24"/>
        </w:rPr>
        <w:softHyphen/>
        <w:t>личины, числовые выражения), исследовать их структурный состав (многозначные числа, геометрические фигуры), описы</w:t>
      </w:r>
      <w:r w:rsidRPr="007D268B">
        <w:rPr>
          <w:rFonts w:ascii="Times New Roman" w:hAnsi="Times New Roman" w:cs="Times New Roman"/>
          <w:sz w:val="24"/>
          <w:szCs w:val="24"/>
        </w:rPr>
        <w:softHyphen/>
        <w:t>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w:t>
      </w:r>
      <w:r w:rsidRPr="007D268B">
        <w:rPr>
          <w:rFonts w:ascii="Times New Roman" w:hAnsi="Times New Roman" w:cs="Times New Roman"/>
          <w:sz w:val="24"/>
          <w:szCs w:val="24"/>
        </w:rPr>
        <w:softHyphen/>
        <w:t xml:space="preserve"> ту выполнения алгоритмов арифметических действий, исполь</w:t>
      </w:r>
      <w:r w:rsidRPr="007D268B">
        <w:rPr>
          <w:rFonts w:ascii="Times New Roman" w:hAnsi="Times New Roman" w:cs="Times New Roman"/>
          <w:sz w:val="24"/>
          <w:szCs w:val="24"/>
        </w:rPr>
        <w:softHyphen/>
        <w:t>зовать различные приёмы проверки нахождения значения чис</w:t>
      </w:r>
      <w:r w:rsidRPr="007D268B">
        <w:rPr>
          <w:rFonts w:ascii="Times New Roman" w:hAnsi="Times New Roman" w:cs="Times New Roman"/>
          <w:sz w:val="24"/>
          <w:szCs w:val="24"/>
        </w:rPr>
        <w:softHyphen/>
        <w:t>лового выражения (с опорой</w:t>
      </w:r>
      <w:proofErr w:type="gramEnd"/>
      <w:r w:rsidRPr="007D268B">
        <w:rPr>
          <w:rFonts w:ascii="Times New Roman" w:hAnsi="Times New Roman" w:cs="Times New Roman"/>
          <w:sz w:val="24"/>
          <w:szCs w:val="24"/>
        </w:rPr>
        <w:t xml:space="preserve"> на правила, алгоритмы, прикидку результата), планировать решение задачи, объяснять (пояснять, обосновывать) свой способ действия, описывать свойства геоме</w:t>
      </w:r>
      <w:r w:rsidRPr="007D268B">
        <w:rPr>
          <w:rFonts w:ascii="Times New Roman" w:hAnsi="Times New Roman" w:cs="Times New Roman"/>
          <w:sz w:val="24"/>
          <w:szCs w:val="24"/>
        </w:rPr>
        <w:softHyphen/>
        <w:t>трических фигур, конструировать и изображать их модели и пр.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основе начального курса математики, нашедшего отра</w:t>
      </w:r>
      <w:r w:rsidRPr="007D268B">
        <w:rPr>
          <w:rFonts w:ascii="Times New Roman" w:hAnsi="Times New Roman" w:cs="Times New Roman"/>
          <w:sz w:val="24"/>
          <w:szCs w:val="24"/>
        </w:rPr>
        <w:softHyphen/>
        <w:t>жение в учебниках математики для 1—4 классов, лежит мето</w:t>
      </w:r>
      <w:r w:rsidRPr="007D268B">
        <w:rPr>
          <w:rFonts w:ascii="Times New Roman" w:hAnsi="Times New Roman" w:cs="Times New Roman"/>
          <w:sz w:val="24"/>
          <w:szCs w:val="24"/>
        </w:rPr>
        <w:softHyphen/>
        <w:t>дическая концепция, которая выражает необходимость целе</w:t>
      </w:r>
      <w:r w:rsidRPr="007D268B">
        <w:rPr>
          <w:rFonts w:ascii="Times New Roman" w:hAnsi="Times New Roman" w:cs="Times New Roman"/>
          <w:sz w:val="24"/>
          <w:szCs w:val="24"/>
        </w:rPr>
        <w:softHyphen/>
        <w:t>направленного и систематического формирования приёмов умственной деятельности: анализа и синтеза, сравнения, клас</w:t>
      </w:r>
      <w:r w:rsidRPr="007D268B">
        <w:rPr>
          <w:rFonts w:ascii="Times New Roman" w:hAnsi="Times New Roman" w:cs="Times New Roman"/>
          <w:sz w:val="24"/>
          <w:szCs w:val="24"/>
        </w:rPr>
        <w:softHyphen/>
        <w:t xml:space="preserve">сификации, аналогии и обобщения </w:t>
      </w:r>
      <w:r w:rsidRPr="007D268B">
        <w:rPr>
          <w:rFonts w:ascii="Times New Roman" w:hAnsi="Times New Roman" w:cs="Times New Roman"/>
          <w:i/>
          <w:iCs/>
          <w:sz w:val="24"/>
          <w:szCs w:val="24"/>
        </w:rPr>
        <w:t>в процессе усвоения мате</w:t>
      </w:r>
      <w:r w:rsidRPr="007D268B">
        <w:rPr>
          <w:rFonts w:ascii="Times New Roman" w:hAnsi="Times New Roman" w:cs="Times New Roman"/>
          <w:i/>
          <w:iCs/>
          <w:sz w:val="24"/>
          <w:szCs w:val="24"/>
        </w:rPr>
        <w:softHyphen/>
        <w:t>матического содержания.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Овладев этими приёмами, учащиеся могут не только са</w:t>
      </w:r>
      <w:r w:rsidRPr="007D268B">
        <w:rPr>
          <w:rFonts w:ascii="Times New Roman" w:hAnsi="Times New Roman" w:cs="Times New Roman"/>
          <w:sz w:val="24"/>
          <w:szCs w:val="24"/>
        </w:rPr>
        <w:softHyphen/>
        <w:t>мостоятельно ориентироваться в различных системах знаний, но и эффективно использовать их для решения практических и жизненных задач.</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Концепция обеспечивает преемственность дошкольного и начального образования</w:t>
      </w:r>
      <w:r w:rsidRPr="007D268B">
        <w:rPr>
          <w:rFonts w:ascii="Times New Roman" w:hAnsi="Times New Roman" w:cs="Times New Roman"/>
          <w:sz w:val="24"/>
          <w:szCs w:val="24"/>
        </w:rPr>
        <w:t>, учитывает психологические особен</w:t>
      </w:r>
      <w:r w:rsidRPr="007D268B">
        <w:rPr>
          <w:rFonts w:ascii="Times New Roman" w:hAnsi="Times New Roman" w:cs="Times New Roman"/>
          <w:sz w:val="24"/>
          <w:szCs w:val="24"/>
        </w:rPr>
        <w:softHyphen/>
        <w:t>ности младших школьников и специфику учебного предмета «Математика», который является испытанным и надёжным средством интеллектуального развития учащихся, воспитания у них критического мышления и способности различать обо</w:t>
      </w:r>
      <w:r w:rsidRPr="007D268B">
        <w:rPr>
          <w:rFonts w:ascii="Times New Roman" w:hAnsi="Times New Roman" w:cs="Times New Roman"/>
          <w:sz w:val="24"/>
          <w:szCs w:val="24"/>
        </w:rPr>
        <w:softHyphen/>
        <w:t>снованные и необоснованные суждения.</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психологиче</w:t>
      </w:r>
      <w:r w:rsidRPr="007D268B">
        <w:rPr>
          <w:rFonts w:ascii="Times New Roman" w:hAnsi="Times New Roman" w:cs="Times New Roman"/>
          <w:sz w:val="24"/>
          <w:szCs w:val="24"/>
        </w:rPr>
        <w:softHyphen/>
        <w:t>ских особенностей младших школьников) реализовать в прак</w:t>
      </w:r>
      <w:r w:rsidRPr="007D268B">
        <w:rPr>
          <w:rFonts w:ascii="Times New Roman" w:hAnsi="Times New Roman" w:cs="Times New Roman"/>
          <w:sz w:val="24"/>
          <w:szCs w:val="24"/>
        </w:rPr>
        <w:softHyphen/>
        <w:t xml:space="preserve">тике обучения </w:t>
      </w:r>
      <w:proofErr w:type="spellStart"/>
      <w:r w:rsidRPr="007D268B">
        <w:rPr>
          <w:rFonts w:ascii="Times New Roman" w:hAnsi="Times New Roman" w:cs="Times New Roman"/>
          <w:sz w:val="24"/>
          <w:szCs w:val="24"/>
        </w:rPr>
        <w:lastRenderedPageBreak/>
        <w:t>системно-деятельностный</w:t>
      </w:r>
      <w:proofErr w:type="spellEnd"/>
      <w:r w:rsidRPr="007D268B">
        <w:rPr>
          <w:rFonts w:ascii="Times New Roman" w:hAnsi="Times New Roman" w:cs="Times New Roman"/>
          <w:sz w:val="24"/>
          <w:szCs w:val="24"/>
        </w:rPr>
        <w:t xml:space="preserve"> подход, ориентиро</w:t>
      </w:r>
      <w:r w:rsidRPr="007D268B">
        <w:rPr>
          <w:rFonts w:ascii="Times New Roman" w:hAnsi="Times New Roman" w:cs="Times New Roman"/>
          <w:sz w:val="24"/>
          <w:szCs w:val="24"/>
        </w:rPr>
        <w:softHyphen/>
        <w:t>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w:t>
      </w:r>
      <w:r w:rsidRPr="007D268B">
        <w:rPr>
          <w:rFonts w:ascii="Times New Roman" w:hAnsi="Times New Roman" w:cs="Times New Roman"/>
          <w:sz w:val="24"/>
          <w:szCs w:val="24"/>
        </w:rPr>
        <w:softHyphen/>
        <w:t>вательными, регулятивными, коммуникативными), которые необходимо рассматривать как</w:t>
      </w:r>
      <w:proofErr w:type="gramEnd"/>
      <w:r w:rsidRPr="007D268B">
        <w:rPr>
          <w:rFonts w:ascii="Times New Roman" w:hAnsi="Times New Roman" w:cs="Times New Roman"/>
          <w:sz w:val="24"/>
          <w:szCs w:val="24"/>
        </w:rPr>
        <w:t xml:space="preserve"> целостную систему, так как происхождение и развитие каждого действия определяется его отношением с другими видами учебных действий, в том числе и математических.</w:t>
      </w:r>
    </w:p>
    <w:p w:rsidR="007D268B" w:rsidRPr="007D268B" w:rsidRDefault="007D268B" w:rsidP="007D268B">
      <w:pPr>
        <w:pStyle w:val="a3"/>
        <w:rPr>
          <w:rFonts w:ascii="Times New Roman" w:hAnsi="Times New Roman" w:cs="Times New Roman"/>
          <w:b/>
          <w:bCs/>
          <w:sz w:val="24"/>
          <w:szCs w:val="24"/>
        </w:rPr>
      </w:pPr>
      <w:r w:rsidRPr="007D268B">
        <w:rPr>
          <w:rFonts w:ascii="Times New Roman" w:hAnsi="Times New Roman" w:cs="Times New Roman"/>
          <w:sz w:val="24"/>
          <w:szCs w:val="24"/>
        </w:rPr>
        <w:t xml:space="preserve">Достижение </w:t>
      </w:r>
      <w:r w:rsidRPr="007D268B">
        <w:rPr>
          <w:rFonts w:ascii="Times New Roman" w:hAnsi="Times New Roman" w:cs="Times New Roman"/>
          <w:b/>
          <w:sz w:val="24"/>
          <w:szCs w:val="24"/>
        </w:rPr>
        <w:t>основной цели начального образования</w:t>
      </w:r>
      <w:r w:rsidRPr="007D268B">
        <w:rPr>
          <w:rFonts w:ascii="Times New Roman" w:hAnsi="Times New Roman" w:cs="Times New Roman"/>
          <w:sz w:val="24"/>
          <w:szCs w:val="24"/>
        </w:rPr>
        <w:t xml:space="preserve"> — формирования у детей умения учиться — требует внедрения в школьную практику новых способов (методов, средств, форм)</w:t>
      </w:r>
      <w:r w:rsidRPr="007D268B">
        <w:rPr>
          <w:rFonts w:ascii="Times New Roman" w:hAnsi="Times New Roman" w:cs="Times New Roman"/>
          <w:color w:val="000000"/>
          <w:sz w:val="24"/>
          <w:szCs w:val="24"/>
        </w:rPr>
        <w:t xml:space="preserve"> </w:t>
      </w:r>
      <w:r w:rsidRPr="007D268B">
        <w:rPr>
          <w:rFonts w:ascii="Times New Roman" w:hAnsi="Times New Roman" w:cs="Times New Roman"/>
          <w:sz w:val="24"/>
          <w:szCs w:val="24"/>
        </w:rPr>
        <w:t>организации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связи с этим в начальном курсе математики реализован целый ряд методических инноваций, связанных с логикой по</w:t>
      </w:r>
      <w:r w:rsidRPr="007D268B">
        <w:rPr>
          <w:rFonts w:ascii="Times New Roman" w:hAnsi="Times New Roman" w:cs="Times New Roman"/>
          <w:sz w:val="24"/>
          <w:szCs w:val="24"/>
        </w:rPr>
        <w:softHyphen/>
        <w:t>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w:t>
      </w:r>
      <w:r w:rsidRPr="007D268B">
        <w:rPr>
          <w:rFonts w:ascii="Times New Roman" w:hAnsi="Times New Roman" w:cs="Times New Roman"/>
          <w:sz w:val="24"/>
          <w:szCs w:val="24"/>
        </w:rPr>
        <w:softHyphen/>
        <w:t xml:space="preserve">тические условия для формирования предметных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умений в их тесной взаимосвязи.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Особенностью курса является логика построения его содер</w:t>
      </w:r>
      <w:r w:rsidRPr="007D268B">
        <w:rPr>
          <w:rFonts w:ascii="Times New Roman" w:hAnsi="Times New Roman" w:cs="Times New Roman"/>
          <w:b/>
          <w:sz w:val="24"/>
          <w:szCs w:val="24"/>
        </w:rPr>
        <w:softHyphen/>
        <w:t>жания</w:t>
      </w:r>
      <w:r w:rsidRPr="007D268B">
        <w:rPr>
          <w:rFonts w:ascii="Times New Roman" w:hAnsi="Times New Roman" w:cs="Times New Roman"/>
          <w:sz w:val="24"/>
          <w:szCs w:val="24"/>
        </w:rPr>
        <w:t xml:space="preserve">. Курс математики построен по тематическому принципу. Каждая следующая тема органически связана с </w:t>
      </w:r>
      <w:proofErr w:type="gramStart"/>
      <w:r w:rsidRPr="007D268B">
        <w:rPr>
          <w:rFonts w:ascii="Times New Roman" w:hAnsi="Times New Roman" w:cs="Times New Roman"/>
          <w:sz w:val="24"/>
          <w:szCs w:val="24"/>
        </w:rPr>
        <w:t>предшествую</w:t>
      </w:r>
      <w:r w:rsidRPr="007D268B">
        <w:rPr>
          <w:rFonts w:ascii="Times New Roman" w:hAnsi="Times New Roman" w:cs="Times New Roman"/>
          <w:sz w:val="24"/>
          <w:szCs w:val="24"/>
        </w:rPr>
        <w:softHyphen/>
        <w:t>щими</w:t>
      </w:r>
      <w:proofErr w:type="gramEnd"/>
      <w:r w:rsidRPr="007D268B">
        <w:rPr>
          <w:rFonts w:ascii="Times New Roman" w:hAnsi="Times New Roman" w:cs="Times New Roman"/>
          <w:sz w:val="24"/>
          <w:szCs w:val="24"/>
        </w:rPr>
        <w:t xml:space="preserve">, что позволяет осуществлять повторение ранее изученных понятий и способов действия в контексте нового содержания. </w:t>
      </w:r>
      <w:proofErr w:type="gramStart"/>
      <w:r w:rsidRPr="007D268B">
        <w:rPr>
          <w:rFonts w:ascii="Times New Roman" w:hAnsi="Times New Roman" w:cs="Times New Roman"/>
          <w:sz w:val="24"/>
          <w:szCs w:val="24"/>
        </w:rPr>
        <w:t>Это способствует формированию у учащихся представлений о</w:t>
      </w:r>
      <w:r w:rsidRPr="007D268B">
        <w:rPr>
          <w:rFonts w:ascii="Times New Roman" w:hAnsi="Times New Roman" w:cs="Times New Roman"/>
          <w:sz w:val="24"/>
          <w:szCs w:val="24"/>
        </w:rPr>
        <w:tab/>
        <w:t>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w:t>
      </w:r>
      <w:r w:rsidRPr="007D268B">
        <w:rPr>
          <w:rFonts w:ascii="Times New Roman" w:hAnsi="Times New Roman" w:cs="Times New Roman"/>
          <w:sz w:val="24"/>
          <w:szCs w:val="24"/>
        </w:rPr>
        <w:softHyphen/>
        <w:t>цию учащихся и целенаправленно готовит их к принятию и осо</w:t>
      </w:r>
      <w:r w:rsidRPr="007D268B">
        <w:rPr>
          <w:rFonts w:ascii="Times New Roman" w:hAnsi="Times New Roman" w:cs="Times New Roman"/>
          <w:sz w:val="24"/>
          <w:szCs w:val="24"/>
        </w:rPr>
        <w:softHyphen/>
        <w:t>знанию новой учебной задачи, которую сначала ставит учитель, а впоследствии и сами дети.</w:t>
      </w:r>
      <w:proofErr w:type="gramEnd"/>
      <w:r w:rsidRPr="007D268B">
        <w:rPr>
          <w:rFonts w:ascii="Times New Roman" w:hAnsi="Times New Roman" w:cs="Times New Roman"/>
          <w:sz w:val="24"/>
          <w:szCs w:val="24"/>
        </w:rPr>
        <w:t xml:space="preserve"> Такая логика построения содержа</w:t>
      </w:r>
      <w:r w:rsidRPr="007D268B">
        <w:rPr>
          <w:rFonts w:ascii="Times New Roman" w:hAnsi="Times New Roman" w:cs="Times New Roman"/>
          <w:sz w:val="24"/>
          <w:szCs w:val="24"/>
        </w:rPr>
        <w:softHyphen/>
        <w:t>ния курса создаёт условия для совершенствования УУД на раз</w:t>
      </w:r>
      <w:r w:rsidRPr="007D268B">
        <w:rPr>
          <w:rFonts w:ascii="Times New Roman" w:hAnsi="Times New Roman" w:cs="Times New Roman"/>
          <w:sz w:val="24"/>
          <w:szCs w:val="24"/>
        </w:rPr>
        <w:softHyphen/>
        <w:t>личных этапах усвоения предметного содержания и способству</w:t>
      </w:r>
      <w:r w:rsidRPr="007D268B">
        <w:rPr>
          <w:rFonts w:ascii="Times New Roman" w:hAnsi="Times New Roman" w:cs="Times New Roman"/>
          <w:sz w:val="24"/>
          <w:szCs w:val="24"/>
        </w:rPr>
        <w:softHyphen/>
        <w:t xml:space="preserve">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умения </w:t>
      </w:r>
      <w:proofErr w:type="gramStart"/>
      <w:r w:rsidRPr="007D268B">
        <w:rPr>
          <w:rFonts w:ascii="Times New Roman" w:hAnsi="Times New Roman" w:cs="Times New Roman"/>
          <w:sz w:val="24"/>
          <w:szCs w:val="24"/>
        </w:rPr>
        <w:t>моделировать</w:t>
      </w:r>
      <w:proofErr w:type="gramEnd"/>
      <w:r w:rsidRPr="007D268B">
        <w:rPr>
          <w:rFonts w:ascii="Times New Roman" w:hAnsi="Times New Roman" w:cs="Times New Roman"/>
          <w:sz w:val="24"/>
          <w:szCs w:val="24"/>
        </w:rPr>
        <w:t xml:space="preserve"> как универсального учебного действия в курсе математики осуществляется поэтапно, учитывая возраст</w:t>
      </w:r>
      <w:r w:rsidRPr="007D268B">
        <w:rPr>
          <w:rFonts w:ascii="Times New Roman" w:hAnsi="Times New Roman" w:cs="Times New Roman"/>
          <w:sz w:val="24"/>
          <w:szCs w:val="24"/>
        </w:rPr>
        <w:softHyphen/>
        <w:t>ные особенности младших школьников, и связано с изучением программного содержания. Первые представления о взаимосвя</w:t>
      </w:r>
      <w:r w:rsidRPr="007D268B">
        <w:rPr>
          <w:rFonts w:ascii="Times New Roman" w:hAnsi="Times New Roman" w:cs="Times New Roman"/>
          <w:sz w:val="24"/>
          <w:szCs w:val="24"/>
        </w:rPr>
        <w:softHyphen/>
        <w:t>зи предметной, вербальной и символической моделей форми</w:t>
      </w:r>
      <w:r w:rsidRPr="007D268B">
        <w:rPr>
          <w:rFonts w:ascii="Times New Roman" w:hAnsi="Times New Roman" w:cs="Times New Roman"/>
          <w:sz w:val="24"/>
          <w:szCs w:val="24"/>
        </w:rPr>
        <w:softHyphen/>
        <w:t>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w:t>
      </w:r>
      <w:r w:rsidRPr="007D268B">
        <w:rPr>
          <w:rFonts w:ascii="Times New Roman" w:hAnsi="Times New Roman" w:cs="Times New Roman"/>
          <w:sz w:val="24"/>
          <w:szCs w:val="24"/>
        </w:rPr>
        <w:softHyphen/>
        <w:t>пример, соответствует данной предметной модели. Знакомство с отрезком и числовым лучом позволяет использовать не толь</w:t>
      </w:r>
      <w:r w:rsidRPr="007D268B">
        <w:rPr>
          <w:rFonts w:ascii="Times New Roman" w:hAnsi="Times New Roman" w:cs="Times New Roman"/>
          <w:sz w:val="24"/>
          <w:szCs w:val="24"/>
        </w:rPr>
        <w:softHyphen/>
        <w:t>ко предметные, но и графические модели при сравнении чисел, а также моделировать отношения чисел и величин с помощью</w:t>
      </w:r>
      <w:r w:rsidRPr="007D268B">
        <w:rPr>
          <w:rFonts w:ascii="Times New Roman" w:hAnsi="Times New Roman" w:cs="Times New Roman"/>
          <w:color w:val="000000"/>
          <w:sz w:val="24"/>
          <w:szCs w:val="24"/>
        </w:rPr>
        <w:t xml:space="preserve"> </w:t>
      </w:r>
      <w:r w:rsidRPr="007D268B">
        <w:rPr>
          <w:rFonts w:ascii="Times New Roman" w:hAnsi="Times New Roman" w:cs="Times New Roman"/>
          <w:sz w:val="24"/>
          <w:szCs w:val="24"/>
        </w:rPr>
        <w:t>схем, обозначая, например, данные числа и величины отрезка</w:t>
      </w:r>
      <w:r w:rsidRPr="007D268B">
        <w:rPr>
          <w:rFonts w:ascii="Times New Roman" w:hAnsi="Times New Roman" w:cs="Times New Roman"/>
          <w:sz w:val="24"/>
          <w:szCs w:val="24"/>
        </w:rPr>
        <w:softHyphen/>
        <w:t xml:space="preserve">ми. </w:t>
      </w:r>
      <w:proofErr w:type="gramStart"/>
      <w:r w:rsidRPr="007D268B">
        <w:rPr>
          <w:rFonts w:ascii="Times New Roman" w:hAnsi="Times New Roman" w:cs="Times New Roman"/>
          <w:sz w:val="24"/>
          <w:szCs w:val="24"/>
        </w:rPr>
        <w:t>Соотнесение вербальных (описание ситуации), предметных (изображение ситуации на рисунке), графических (изображе</w:t>
      </w:r>
      <w:r w:rsidRPr="007D268B">
        <w:rPr>
          <w:rFonts w:ascii="Times New Roman" w:hAnsi="Times New Roman" w:cs="Times New Roman"/>
          <w:sz w:val="24"/>
          <w:szCs w:val="24"/>
        </w:rPr>
        <w:softHyphen/>
        <w:t>ние, например, сложения и вычитания на числовом луче) и сим</w:t>
      </w:r>
      <w:r w:rsidRPr="007D268B">
        <w:rPr>
          <w:rFonts w:ascii="Times New Roman" w:hAnsi="Times New Roman" w:cs="Times New Roman"/>
          <w:sz w:val="24"/>
          <w:szCs w:val="24"/>
        </w:rPr>
        <w:softHyphen/>
        <w:t>волических моделей (запись числовых выражений, неравенств, равенств), их выбор, преобразование, конструирование создают дидактические условия для понимания и усвоения всеми учени</w:t>
      </w:r>
      <w:r w:rsidRPr="007D268B">
        <w:rPr>
          <w:rFonts w:ascii="Times New Roman" w:hAnsi="Times New Roman" w:cs="Times New Roman"/>
          <w:sz w:val="24"/>
          <w:szCs w:val="24"/>
        </w:rPr>
        <w:softHyphen/>
        <w:t>ками смысла изучаемых математических понятий (смысл дей</w:t>
      </w:r>
      <w:r w:rsidRPr="007D268B">
        <w:rPr>
          <w:rFonts w:ascii="Times New Roman" w:hAnsi="Times New Roman" w:cs="Times New Roman"/>
          <w:sz w:val="24"/>
          <w:szCs w:val="24"/>
        </w:rPr>
        <w:softHyphen/>
        <w:t>ствий сложения и вычитания, целое и части, отношения «боль</w:t>
      </w:r>
      <w:r w:rsidRPr="007D268B">
        <w:rPr>
          <w:rFonts w:ascii="Times New Roman" w:hAnsi="Times New Roman" w:cs="Times New Roman"/>
          <w:sz w:val="24"/>
          <w:szCs w:val="24"/>
        </w:rPr>
        <w:softHyphen/>
        <w:t>ше на...»,</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«меньше на...»; отношения разностного сравнения «</w:t>
      </w:r>
      <w:proofErr w:type="gramStart"/>
      <w:r w:rsidRPr="007D268B">
        <w:rPr>
          <w:rFonts w:ascii="Times New Roman" w:hAnsi="Times New Roman" w:cs="Times New Roman"/>
          <w:sz w:val="24"/>
          <w:szCs w:val="24"/>
        </w:rPr>
        <w:t>на сколько</w:t>
      </w:r>
      <w:proofErr w:type="gramEnd"/>
      <w:r w:rsidRPr="007D268B">
        <w:rPr>
          <w:rFonts w:ascii="Times New Roman" w:hAnsi="Times New Roman" w:cs="Times New Roman"/>
          <w:sz w:val="24"/>
          <w:szCs w:val="24"/>
        </w:rPr>
        <w:t xml:space="preserve"> больше (меньше)?») в их различных интерпретациях.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Основным средством формирования УУД в курсе математики являются вариативные по формулировке учебные задания</w:t>
      </w:r>
      <w:r w:rsidRPr="007D268B">
        <w:rPr>
          <w:rFonts w:ascii="Times New Roman" w:hAnsi="Times New Roman" w:cs="Times New Roman"/>
          <w:sz w:val="24"/>
          <w:szCs w:val="24"/>
        </w:rPr>
        <w:t xml:space="preserve"> («объ</w:t>
      </w:r>
      <w:r w:rsidRPr="007D268B">
        <w:rPr>
          <w:rFonts w:ascii="Times New Roman" w:hAnsi="Times New Roman" w:cs="Times New Roman"/>
          <w:sz w:val="24"/>
          <w:szCs w:val="24"/>
        </w:rPr>
        <w:softHyphen/>
        <w:t>ясни», «проверь», «оцени», «выбери», «сравни», «найди законо</w:t>
      </w:r>
      <w:r w:rsidRPr="007D268B">
        <w:rPr>
          <w:rFonts w:ascii="Times New Roman" w:hAnsi="Times New Roman" w:cs="Times New Roman"/>
          <w:sz w:val="24"/>
          <w:szCs w:val="24"/>
        </w:rPr>
        <w:softHyphen/>
        <w:t>мерность», «верно ли утверждение», «догадайся», «наблюдай», «сделай вывод» и т. д.), которые нацеливают учащихся на выпол</w:t>
      </w:r>
      <w:r w:rsidRPr="007D268B">
        <w:rPr>
          <w:rFonts w:ascii="Times New Roman" w:hAnsi="Times New Roman" w:cs="Times New Roman"/>
          <w:sz w:val="24"/>
          <w:szCs w:val="24"/>
        </w:rPr>
        <w:softHyphen/>
        <w:t>нение различных видов деятельности, формируя тем самым уме</w:t>
      </w:r>
      <w:r w:rsidRPr="007D268B">
        <w:rPr>
          <w:rFonts w:ascii="Times New Roman" w:hAnsi="Times New Roman" w:cs="Times New Roman"/>
          <w:sz w:val="24"/>
          <w:szCs w:val="24"/>
        </w:rPr>
        <w:softHyphen/>
        <w:t>ние действовать в соответствии с поставленной целью. Учебные задания побуждают детей анализировать объекты с целью выде</w:t>
      </w:r>
      <w:r w:rsidRPr="007D268B">
        <w:rPr>
          <w:rFonts w:ascii="Times New Roman" w:hAnsi="Times New Roman" w:cs="Times New Roman"/>
          <w:sz w:val="24"/>
          <w:szCs w:val="24"/>
        </w:rPr>
        <w:softHyphen/>
        <w:t>ления их существенных и несущественных признаков; выявлять их сходство и различие; проводить сравнение и классифика</w:t>
      </w:r>
      <w:r w:rsidRPr="007D268B">
        <w:rPr>
          <w:rFonts w:ascii="Times New Roman" w:hAnsi="Times New Roman" w:cs="Times New Roman"/>
          <w:sz w:val="24"/>
          <w:szCs w:val="24"/>
        </w:rPr>
        <w:softHyphen/>
        <w:t>цию по заданным или самостоятельно выделенным призна</w:t>
      </w:r>
      <w:r w:rsidRPr="007D268B">
        <w:rPr>
          <w:rFonts w:ascii="Times New Roman" w:hAnsi="Times New Roman" w:cs="Times New Roman"/>
          <w:sz w:val="24"/>
          <w:szCs w:val="24"/>
        </w:rPr>
        <w:softHyphen/>
        <w:t>кам (основаниям); устанавливать причинно-следственные свя</w:t>
      </w:r>
      <w:r w:rsidRPr="007D268B">
        <w:rPr>
          <w:rFonts w:ascii="Times New Roman" w:hAnsi="Times New Roman" w:cs="Times New Roman"/>
          <w:sz w:val="24"/>
          <w:szCs w:val="24"/>
        </w:rPr>
        <w:softHyphen/>
        <w:t>зи; строить рассуждения в форме связи простых суждений об объекте, его структуре, свойствах; обобщать, т. е. осуществлять генерализацию для целого ряда единичных объектов на основе выделения сущностной связи.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Вариативность учебных заданий</w:t>
      </w:r>
      <w:r w:rsidRPr="007D268B">
        <w:rPr>
          <w:rFonts w:ascii="Times New Roman" w:hAnsi="Times New Roman" w:cs="Times New Roman"/>
          <w:sz w:val="24"/>
          <w:szCs w:val="24"/>
        </w:rPr>
        <w:t>,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оказывают положительное влияние на развитие познаватель</w:t>
      </w:r>
      <w:r w:rsidRPr="007D268B">
        <w:rPr>
          <w:rFonts w:ascii="Times New Roman" w:hAnsi="Times New Roman" w:cs="Times New Roman"/>
          <w:sz w:val="24"/>
          <w:szCs w:val="24"/>
        </w:rPr>
        <w:softHyphen/>
        <w:t>ных интересов учащихся и способствуют формированию у них положительного отношения к школе (к процессу познания).</w:t>
      </w:r>
    </w:p>
    <w:p w:rsidR="007D268B" w:rsidRPr="007D268B" w:rsidRDefault="007D268B" w:rsidP="007D268B">
      <w:pPr>
        <w:pStyle w:val="a3"/>
        <w:rPr>
          <w:rFonts w:ascii="Times New Roman" w:hAnsi="Times New Roman" w:cs="Times New Roman"/>
          <w:b/>
          <w:bCs/>
          <w:sz w:val="24"/>
          <w:szCs w:val="24"/>
        </w:rPr>
      </w:pPr>
      <w:r w:rsidRPr="007D268B">
        <w:rPr>
          <w:rFonts w:ascii="Times New Roman" w:hAnsi="Times New Roman" w:cs="Times New Roman"/>
          <w:sz w:val="24"/>
          <w:szCs w:val="24"/>
        </w:rPr>
        <w:t>Эффективным методическим средством для формирования универсальных учебных действий (личностных, познаватель</w:t>
      </w:r>
      <w:r w:rsidRPr="007D268B">
        <w:rPr>
          <w:rFonts w:ascii="Times New Roman" w:hAnsi="Times New Roman" w:cs="Times New Roman"/>
          <w:sz w:val="24"/>
          <w:szCs w:val="24"/>
        </w:rPr>
        <w:softHyphen/>
        <w:t xml:space="preserve">ных, регулятивных, коммуникативных) является включение в учебник заданий, содержащих </w:t>
      </w:r>
      <w:r w:rsidRPr="007D268B">
        <w:rPr>
          <w:rFonts w:ascii="Times New Roman" w:hAnsi="Times New Roman" w:cs="Times New Roman"/>
          <w:b/>
          <w:sz w:val="24"/>
          <w:szCs w:val="24"/>
        </w:rPr>
        <w:t>диалоги</w:t>
      </w:r>
      <w:r w:rsidRPr="007D268B">
        <w:rPr>
          <w:rFonts w:ascii="Times New Roman" w:hAnsi="Times New Roman" w:cs="Times New Roman"/>
          <w:sz w:val="24"/>
          <w:szCs w:val="24"/>
        </w:rPr>
        <w:t>, рассуждения и пояс</w:t>
      </w:r>
      <w:r w:rsidRPr="007D268B">
        <w:rPr>
          <w:rFonts w:ascii="Times New Roman" w:hAnsi="Times New Roman" w:cs="Times New Roman"/>
          <w:sz w:val="24"/>
          <w:szCs w:val="24"/>
        </w:rPr>
        <w:softHyphen/>
        <w:t>нения персонажей —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w:t>
      </w:r>
      <w:r w:rsidRPr="007D268B">
        <w:rPr>
          <w:rFonts w:ascii="Times New Roman" w:hAnsi="Times New Roman" w:cs="Times New Roman"/>
          <w:sz w:val="24"/>
          <w:szCs w:val="24"/>
        </w:rPr>
        <w:softHyphen/>
        <w:t>ными, требующими дополнений; для получения информации; для овладения умением вести диалог, для разъяснения способа решения задачи и пр.</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В результате чтения, анализа и обсуждения диалогов и вы</w:t>
      </w:r>
      <w:r w:rsidRPr="007D268B">
        <w:rPr>
          <w:rFonts w:ascii="Times New Roman" w:hAnsi="Times New Roman" w:cs="Times New Roman"/>
          <w:sz w:val="24"/>
          <w:szCs w:val="24"/>
        </w:rPr>
        <w:softHyphen/>
        <w:t>сказываний Миши и Маши учащиеся не только усваивают пред</w:t>
      </w:r>
      <w:r w:rsidRPr="007D268B">
        <w:rPr>
          <w:rFonts w:ascii="Times New Roman" w:hAnsi="Times New Roman" w:cs="Times New Roman"/>
          <w:sz w:val="24"/>
          <w:szCs w:val="24"/>
        </w:rPr>
        <w:softHyphen/>
        <w:t>метные знания, но и приобретают опыт построения понятных для партнёра высказываний, учитывающих, что партнёр знает и видит, а что — нет, учатся задавать вопросы, использовать речь для регуляции своего действия, формулировать собствен</w:t>
      </w:r>
      <w:r w:rsidRPr="007D268B">
        <w:rPr>
          <w:rFonts w:ascii="Times New Roman" w:hAnsi="Times New Roman" w:cs="Times New Roman"/>
          <w:sz w:val="24"/>
          <w:szCs w:val="24"/>
        </w:rPr>
        <w:softHyphen/>
        <w:t>ное мнение и позицию, контролировать действия партнёра, ис</w:t>
      </w:r>
      <w:r w:rsidRPr="007D268B">
        <w:rPr>
          <w:rFonts w:ascii="Times New Roman" w:hAnsi="Times New Roman" w:cs="Times New Roman"/>
          <w:sz w:val="24"/>
          <w:szCs w:val="24"/>
        </w:rPr>
        <w:softHyphen/>
        <w:t>пользовать речь для регуляции своего действия, строить</w:t>
      </w:r>
      <w:proofErr w:type="gramEnd"/>
      <w:r w:rsidRPr="007D268B">
        <w:rPr>
          <w:rFonts w:ascii="Times New Roman" w:hAnsi="Times New Roman" w:cs="Times New Roman"/>
          <w:sz w:val="24"/>
          <w:szCs w:val="24"/>
        </w:rPr>
        <w:t xml:space="preserve"> моно</w:t>
      </w:r>
      <w:r w:rsidRPr="007D268B">
        <w:rPr>
          <w:rFonts w:ascii="Times New Roman" w:hAnsi="Times New Roman" w:cs="Times New Roman"/>
          <w:sz w:val="24"/>
          <w:szCs w:val="24"/>
        </w:rPr>
        <w:softHyphen/>
        <w:t>логическую речь, владеть диалоговой формой речи.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 основе составления учебных заданий лежат идеи изме</w:t>
      </w:r>
      <w:r w:rsidRPr="007D268B">
        <w:rPr>
          <w:rFonts w:ascii="Times New Roman" w:hAnsi="Times New Roman" w:cs="Times New Roman"/>
          <w:b/>
          <w:sz w:val="24"/>
          <w:szCs w:val="24"/>
        </w:rPr>
        <w:softHyphen/>
        <w:t>нения, соответствия</w:t>
      </w: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правила и зависимости</w:t>
      </w:r>
      <w:r w:rsidRPr="007D268B">
        <w:rPr>
          <w:rFonts w:ascii="Times New Roman" w:hAnsi="Times New Roman" w:cs="Times New Roman"/>
          <w:sz w:val="24"/>
          <w:szCs w:val="24"/>
        </w:rPr>
        <w:t>. С точки зрения перспективы математического образования вышеуказанные идеи выступают как содержательные компоненты обучения,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w:t>
      </w:r>
      <w:r w:rsidRPr="007D268B">
        <w:rPr>
          <w:rFonts w:ascii="Times New Roman" w:hAnsi="Times New Roman" w:cs="Times New Roman"/>
          <w:sz w:val="24"/>
          <w:szCs w:val="24"/>
        </w:rPr>
        <w:tab/>
        <w:t>которых у младших школьников формируются общие пред</w:t>
      </w:r>
      <w:r w:rsidRPr="007D268B">
        <w:rPr>
          <w:rFonts w:ascii="Times New Roman" w:hAnsi="Times New Roman" w:cs="Times New Roman"/>
          <w:sz w:val="24"/>
          <w:szCs w:val="24"/>
        </w:rPr>
        <w:softHyphen/>
        <w:t>ставления, которые являются основой для дальнейшего изуче</w:t>
      </w:r>
      <w:r w:rsidRPr="007D268B">
        <w:rPr>
          <w:rFonts w:ascii="Times New Roman" w:hAnsi="Times New Roman" w:cs="Times New Roman"/>
          <w:sz w:val="24"/>
          <w:szCs w:val="24"/>
        </w:rPr>
        <w:softHyphen/>
        <w:t>ния математических понятий и для осознания закономерностей и зависимостей окружающего мира.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Особенностью курса</w:t>
      </w: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является использование калькулято</w:t>
      </w:r>
      <w:r w:rsidRPr="007D268B">
        <w:rPr>
          <w:rFonts w:ascii="Times New Roman" w:hAnsi="Times New Roman" w:cs="Times New Roman"/>
          <w:b/>
          <w:sz w:val="24"/>
          <w:szCs w:val="24"/>
        </w:rPr>
        <w:softHyphen/>
        <w:t>ра</w:t>
      </w:r>
      <w:r w:rsidRPr="007D268B">
        <w:rPr>
          <w:rFonts w:ascii="Times New Roman" w:hAnsi="Times New Roman" w:cs="Times New Roman"/>
          <w:sz w:val="24"/>
          <w:szCs w:val="24"/>
        </w:rPr>
        <w:t xml:space="preserve"> как средства обучения младших школьников математике, обладающего определёнными методическими возможностя</w:t>
      </w:r>
      <w:r w:rsidRPr="007D268B">
        <w:rPr>
          <w:rFonts w:ascii="Times New Roman" w:hAnsi="Times New Roman" w:cs="Times New Roman"/>
          <w:sz w:val="24"/>
          <w:szCs w:val="24"/>
        </w:rPr>
        <w:softHyphen/>
        <w:t>ми. Калькулятор можно применять для постановки учебных задач, для открытия и усвоения способов действий, для про</w:t>
      </w:r>
      <w:r w:rsidRPr="007D268B">
        <w:rPr>
          <w:rFonts w:ascii="Times New Roman" w:hAnsi="Times New Roman" w:cs="Times New Roman"/>
          <w:sz w:val="24"/>
          <w:szCs w:val="24"/>
        </w:rPr>
        <w:softHyphen/>
        <w:t xml:space="preserve">верки предположений и числового результата, для овладения математической терминологией и символикой, для выявления закономерностей и зависимостей, то есть использовать его для формирования УУД. Помимо этого в первом и во втором классах калькулятор можно использовать и для мотивации усвоения младшими </w:t>
      </w:r>
      <w:r w:rsidRPr="007D268B">
        <w:rPr>
          <w:rFonts w:ascii="Times New Roman" w:hAnsi="Times New Roman" w:cs="Times New Roman"/>
          <w:sz w:val="24"/>
          <w:szCs w:val="24"/>
        </w:rPr>
        <w:lastRenderedPageBreak/>
        <w:t>школьниками табличных навыков. На</w:t>
      </w:r>
      <w:r w:rsidRPr="007D268B">
        <w:rPr>
          <w:rFonts w:ascii="Times New Roman" w:hAnsi="Times New Roman" w:cs="Times New Roman"/>
          <w:sz w:val="24"/>
          <w:szCs w:val="24"/>
        </w:rPr>
        <w:softHyphen/>
        <w:t>пример, проведение игры «Соревнуюсь с калькулятором», в которой один ученик называет результат табличного случая сложения на память, а другой — только после того, как он по</w:t>
      </w:r>
      <w:r w:rsidRPr="007D268B">
        <w:rPr>
          <w:rFonts w:ascii="Times New Roman" w:hAnsi="Times New Roman" w:cs="Times New Roman"/>
          <w:sz w:val="24"/>
          <w:szCs w:val="24"/>
        </w:rPr>
        <w:softHyphen/>
        <w:t>явится на экране калькулятора, убеждает малышей в том, что знание табличных случаев сложения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умножения) позволит им обыграть калькулятор. Это является определённым стиму</w:t>
      </w:r>
      <w:r w:rsidRPr="007D268B">
        <w:rPr>
          <w:rFonts w:ascii="Times New Roman" w:hAnsi="Times New Roman" w:cs="Times New Roman"/>
          <w:sz w:val="24"/>
          <w:szCs w:val="24"/>
        </w:rPr>
        <w:softHyphen/>
        <w:t>лом для усвоения табличных случаев сложения, вычитания, умножения,</w:t>
      </w:r>
      <w:r w:rsidRPr="007D268B">
        <w:rPr>
          <w:rFonts w:ascii="Times New Roman" w:hAnsi="Times New Roman" w:cs="Times New Roman"/>
          <w:color w:val="000000"/>
          <w:sz w:val="24"/>
          <w:szCs w:val="24"/>
        </w:rPr>
        <w:t xml:space="preserve"> </w:t>
      </w:r>
      <w:r w:rsidRPr="007D268B">
        <w:rPr>
          <w:rFonts w:ascii="Times New Roman" w:hAnsi="Times New Roman" w:cs="Times New Roman"/>
          <w:sz w:val="24"/>
          <w:szCs w:val="24"/>
        </w:rPr>
        <w:t>Формирование универсальных учебных действий (личност</w:t>
      </w:r>
      <w:r w:rsidRPr="007D268B">
        <w:rPr>
          <w:rFonts w:ascii="Times New Roman" w:hAnsi="Times New Roman" w:cs="Times New Roman"/>
          <w:sz w:val="24"/>
          <w:szCs w:val="24"/>
        </w:rPr>
        <w:softHyphen/>
        <w:t>ных, познавательных, регулятивных и коммуникативных) осу</w:t>
      </w:r>
      <w:r w:rsidRPr="007D268B">
        <w:rPr>
          <w:rFonts w:ascii="Times New Roman" w:hAnsi="Times New Roman" w:cs="Times New Roman"/>
          <w:sz w:val="24"/>
          <w:szCs w:val="24"/>
        </w:rPr>
        <w:softHyphen/>
        <w:t>ществляется в учебнике при изучении всех разделов начального курса математики: 1) Признаки предметов. Пространственные отношения. 2) Числа и величины. 3) Арифметические действия. 4) Текстовые задачи. 5) Геометрические фигуры. 6) Геометриче</w:t>
      </w:r>
      <w:r w:rsidRPr="007D268B">
        <w:rPr>
          <w:rFonts w:ascii="Times New Roman" w:hAnsi="Times New Roman" w:cs="Times New Roman"/>
          <w:sz w:val="24"/>
          <w:szCs w:val="24"/>
        </w:rPr>
        <w:softHyphen/>
        <w:t>ские величины. 7) Работа с информацией. 8) Уравнения и бук</w:t>
      </w:r>
      <w:r w:rsidRPr="007D268B">
        <w:rPr>
          <w:rFonts w:ascii="Times New Roman" w:hAnsi="Times New Roman" w:cs="Times New Roman"/>
          <w:sz w:val="24"/>
          <w:szCs w:val="24"/>
        </w:rPr>
        <w:softHyphen/>
        <w:t>венные выражения. Содержание разделов 1—7 распределяется в курсе математики по классам и включается в различные темы в соответствии с логикой построения содержания курса, кото</w:t>
      </w:r>
      <w:r w:rsidRPr="007D268B">
        <w:rPr>
          <w:rFonts w:ascii="Times New Roman" w:hAnsi="Times New Roman" w:cs="Times New Roman"/>
          <w:sz w:val="24"/>
          <w:szCs w:val="24"/>
        </w:rPr>
        <w:softHyphen/>
        <w:t>рая учитывает преемственность и взаимосвязь математических понятий, способов действий и психологию их усвоения млад</w:t>
      </w:r>
      <w:r w:rsidRPr="007D268B">
        <w:rPr>
          <w:rFonts w:ascii="Times New Roman" w:hAnsi="Times New Roman" w:cs="Times New Roman"/>
          <w:sz w:val="24"/>
          <w:szCs w:val="24"/>
        </w:rPr>
        <w:softHyphen/>
        <w:t>шими школьниками.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Например, раздел «Геометрические фигуры»</w:t>
      </w:r>
      <w:r w:rsidRPr="007D268B">
        <w:rPr>
          <w:rFonts w:ascii="Times New Roman" w:hAnsi="Times New Roman" w:cs="Times New Roman"/>
          <w:sz w:val="24"/>
          <w:szCs w:val="24"/>
        </w:rPr>
        <w:t xml:space="preserve"> представлен в учебнике темами: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класс. Точка. Прямая и кривая линии. Отрезок. Ломаная.</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к</w:t>
      </w:r>
      <w:proofErr w:type="gramEnd"/>
      <w:r w:rsidRPr="007D268B">
        <w:rPr>
          <w:rFonts w:ascii="Times New Roman" w:hAnsi="Times New Roman" w:cs="Times New Roman"/>
          <w:sz w:val="24"/>
          <w:szCs w:val="24"/>
        </w:rPr>
        <w:t>ласс. Угол. Многоугольник. Прямоугольник. Квадрат. Геометрические фигуры: плоские и объёмные. Поверхности: плоские и кривые. Окружность. Круг. Шар. Сфера.</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к</w:t>
      </w:r>
      <w:proofErr w:type="gramEnd"/>
      <w:r w:rsidRPr="007D268B">
        <w:rPr>
          <w:rFonts w:ascii="Times New Roman" w:hAnsi="Times New Roman" w:cs="Times New Roman"/>
          <w:sz w:val="24"/>
          <w:szCs w:val="24"/>
        </w:rPr>
        <w:t>ласс. Многогранники. Куб. Параллелепипед.</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к</w:t>
      </w:r>
      <w:proofErr w:type="gramEnd"/>
      <w:r w:rsidRPr="007D268B">
        <w:rPr>
          <w:rFonts w:ascii="Times New Roman" w:hAnsi="Times New Roman" w:cs="Times New Roman"/>
          <w:sz w:val="24"/>
          <w:szCs w:val="24"/>
        </w:rPr>
        <w:t>ласс. Геометрические задания включены во все темы.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Раздел 8 завершает курс математики начальных классов.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Содержание этого раздела не включается в другие разделы кур</w:t>
      </w:r>
      <w:r w:rsidRPr="007D268B">
        <w:rPr>
          <w:rFonts w:ascii="Times New Roman" w:hAnsi="Times New Roman" w:cs="Times New Roman"/>
          <w:b/>
          <w:sz w:val="24"/>
          <w:szCs w:val="24"/>
        </w:rPr>
        <w:softHyphen/>
        <w:t>са</w:t>
      </w:r>
      <w:r w:rsidRPr="007D268B">
        <w:rPr>
          <w:rFonts w:ascii="Times New Roman" w:hAnsi="Times New Roman" w:cs="Times New Roman"/>
          <w:sz w:val="24"/>
          <w:szCs w:val="24"/>
        </w:rPr>
        <w:t>. На его изучение отводится 20 часов из предусмотренного резерва свободного учебного времени (40 часов на 4 года обу</w:t>
      </w:r>
      <w:r w:rsidRPr="007D268B">
        <w:rPr>
          <w:rFonts w:ascii="Times New Roman" w:hAnsi="Times New Roman" w:cs="Times New Roman"/>
          <w:sz w:val="24"/>
          <w:szCs w:val="24"/>
        </w:rPr>
        <w:softHyphen/>
        <w:t>чения). Включение данного раздела в предметное содержание курса обуславливается тем, что он предоставляет учащимся воз</w:t>
      </w:r>
      <w:r w:rsidRPr="007D268B">
        <w:rPr>
          <w:rFonts w:ascii="Times New Roman" w:hAnsi="Times New Roman" w:cs="Times New Roman"/>
          <w:sz w:val="24"/>
          <w:szCs w:val="24"/>
        </w:rPr>
        <w:softHyphen/>
        <w:t>можность познакомиться с новыми математическими поняти</w:t>
      </w:r>
      <w:r w:rsidRPr="007D268B">
        <w:rPr>
          <w:rFonts w:ascii="Times New Roman" w:hAnsi="Times New Roman" w:cs="Times New Roman"/>
          <w:sz w:val="24"/>
          <w:szCs w:val="24"/>
        </w:rPr>
        <w:softHyphen/>
        <w:t>ями (уравнения и буквенные выражения) и повторить весь ра</w:t>
      </w:r>
      <w:r w:rsidRPr="007D268B">
        <w:rPr>
          <w:rFonts w:ascii="Times New Roman" w:hAnsi="Times New Roman" w:cs="Times New Roman"/>
          <w:sz w:val="24"/>
          <w:szCs w:val="24"/>
        </w:rPr>
        <w:softHyphen/>
        <w:t>нее изученный материал в курсе математики начальных классов на более высоком уровне обобщения, применив для этого освоенные способы учебной деятельности.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Раздел «Работа с информацией» является неотъемлемой частью каждой темы</w:t>
      </w: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начального курса математики</w:t>
      </w:r>
      <w:r w:rsidRPr="007D268B">
        <w:rPr>
          <w:rFonts w:ascii="Times New Roman" w:hAnsi="Times New Roman" w:cs="Times New Roman"/>
          <w:sz w:val="24"/>
          <w:szCs w:val="24"/>
        </w:rPr>
        <w:t>. В соответ</w:t>
      </w:r>
      <w:r w:rsidRPr="007D268B">
        <w:rPr>
          <w:rFonts w:ascii="Times New Roman" w:hAnsi="Times New Roman" w:cs="Times New Roman"/>
          <w:sz w:val="24"/>
          <w:szCs w:val="24"/>
        </w:rPr>
        <w:softHyphen/>
        <w:t>ствии с логикой построения курса учащиеся учатся понимать информацию, представленную различными способами (рису</w:t>
      </w:r>
      <w:r w:rsidRPr="007D268B">
        <w:rPr>
          <w:rFonts w:ascii="Times New Roman" w:hAnsi="Times New Roman" w:cs="Times New Roman"/>
          <w:sz w:val="24"/>
          <w:szCs w:val="24"/>
        </w:rPr>
        <w:softHyphen/>
        <w:t>нок, текст, графические и символические модели, схема, табли</w:t>
      </w:r>
      <w:r w:rsidRPr="007D268B">
        <w:rPr>
          <w:rFonts w:ascii="Times New Roman" w:hAnsi="Times New Roman" w:cs="Times New Roman"/>
          <w:sz w:val="24"/>
          <w:szCs w:val="24"/>
        </w:rPr>
        <w:softHyphen/>
        <w:t>ца, диаграмма), использовать информацию для установления количественных и пространственных отношений, причинно-</w:t>
      </w:r>
      <w:r w:rsidRPr="007D268B">
        <w:rPr>
          <w:rFonts w:ascii="Times New Roman" w:hAnsi="Times New Roman" w:cs="Times New Roman"/>
          <w:sz w:val="24"/>
          <w:szCs w:val="24"/>
        </w:rPr>
        <w:softHyphen/>
        <w:t xml:space="preserve">следственных связей. </w:t>
      </w:r>
      <w:proofErr w:type="gramStart"/>
      <w:r w:rsidRPr="007D268B">
        <w:rPr>
          <w:rFonts w:ascii="Times New Roman" w:hAnsi="Times New Roman" w:cs="Times New Roman"/>
          <w:sz w:val="24"/>
          <w:szCs w:val="24"/>
        </w:rPr>
        <w:t>В процессе решения задач и выполнения различных учебных заданий ученики учатся понимать логические выражения, содержащие связки «и», «или», «если, то...», «верно/неверно, что.», «каждый», «все», «некоторые» и пр.</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Другими словами, процесс усвоения математики, так же как и другие предметные курсы в начальной школе, органиче</w:t>
      </w:r>
      <w:r w:rsidRPr="007D268B">
        <w:rPr>
          <w:rFonts w:ascii="Times New Roman" w:hAnsi="Times New Roman" w:cs="Times New Roman"/>
          <w:sz w:val="24"/>
          <w:szCs w:val="24"/>
        </w:rPr>
        <w:softHyphen/>
        <w:t>ски включает в себя информационное направление как пропе</w:t>
      </w:r>
      <w:r w:rsidRPr="007D268B">
        <w:rPr>
          <w:rFonts w:ascii="Times New Roman" w:hAnsi="Times New Roman" w:cs="Times New Roman"/>
          <w:sz w:val="24"/>
          <w:szCs w:val="24"/>
        </w:rPr>
        <w:softHyphen/>
        <w:t>девтику дальнейшего изучения информатики. Направленность курса на формирование приёмов умственной деятельности (анализ и синтез, сравнение, классификация, аналогия, обоб</w:t>
      </w:r>
      <w:r w:rsidRPr="007D268B">
        <w:rPr>
          <w:rFonts w:ascii="Times New Roman" w:hAnsi="Times New Roman" w:cs="Times New Roman"/>
          <w:sz w:val="24"/>
          <w:szCs w:val="24"/>
        </w:rPr>
        <w:softHyphen/>
        <w:t>щение) в процессе усвоения математического содержания обе</w:t>
      </w:r>
      <w:r w:rsidRPr="007D268B">
        <w:rPr>
          <w:rFonts w:ascii="Times New Roman" w:hAnsi="Times New Roman" w:cs="Times New Roman"/>
          <w:sz w:val="24"/>
          <w:szCs w:val="24"/>
        </w:rPr>
        <w:softHyphen/>
        <w:t>спечивает развитие алгоритмического и логического мышления, формирует у младших школьников представление о моделиро</w:t>
      </w:r>
      <w:r w:rsidRPr="007D268B">
        <w:rPr>
          <w:rFonts w:ascii="Times New Roman" w:hAnsi="Times New Roman" w:cs="Times New Roman"/>
          <w:sz w:val="24"/>
          <w:szCs w:val="24"/>
        </w:rPr>
        <w:softHyphen/>
        <w:t>вании, что оказывает положительное влияние на формирова</w:t>
      </w:r>
      <w:r w:rsidRPr="007D268B">
        <w:rPr>
          <w:rFonts w:ascii="Times New Roman" w:hAnsi="Times New Roman" w:cs="Times New Roman"/>
          <w:sz w:val="24"/>
          <w:szCs w:val="24"/>
        </w:rPr>
        <w:softHyphen/>
        <w:t>ние УУД. При этом сохраняется приоритет арифметической ли</w:t>
      </w:r>
      <w:r w:rsidRPr="007D268B">
        <w:rPr>
          <w:rFonts w:ascii="Times New Roman" w:hAnsi="Times New Roman" w:cs="Times New Roman"/>
          <w:sz w:val="24"/>
          <w:szCs w:val="24"/>
        </w:rPr>
        <w:softHyphen/>
        <w:t>нии начального курса математики как основы для продолжения математического образования в 5—6 классах.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Овладение элементами компьютерной грамотности целе</w:t>
      </w:r>
      <w:r w:rsidRPr="007D268B">
        <w:rPr>
          <w:rFonts w:ascii="Times New Roman" w:hAnsi="Times New Roman" w:cs="Times New Roman"/>
          <w:sz w:val="24"/>
          <w:szCs w:val="24"/>
        </w:rPr>
        <w:softHyphen/>
        <w:t>сообразно начинать со второго класса, используя при этом ком</w:t>
      </w:r>
      <w:r w:rsidRPr="007D268B">
        <w:rPr>
          <w:rFonts w:ascii="Times New Roman" w:hAnsi="Times New Roman" w:cs="Times New Roman"/>
          <w:sz w:val="24"/>
          <w:szCs w:val="24"/>
        </w:rPr>
        <w:softHyphen/>
        <w:t>пьютер как средство оптимизации процесса обучения матема</w:t>
      </w:r>
      <w:r w:rsidRPr="007D268B">
        <w:rPr>
          <w:rFonts w:ascii="Times New Roman" w:hAnsi="Times New Roman" w:cs="Times New Roman"/>
          <w:sz w:val="24"/>
          <w:szCs w:val="24"/>
        </w:rPr>
        <w:softHyphen/>
        <w:t>тике. Например, для электронного тестирования, для работы с интерактивной доской, для получения информации (под ру</w:t>
      </w:r>
      <w:r w:rsidRPr="007D268B">
        <w:rPr>
          <w:rFonts w:ascii="Times New Roman" w:hAnsi="Times New Roman" w:cs="Times New Roman"/>
          <w:sz w:val="24"/>
          <w:szCs w:val="24"/>
        </w:rPr>
        <w:softHyphen/>
        <w:t>ководством учителя), для выполнения математических заданий, для формирования навыков работы с электронной почтой и др.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 всех этапах усвоения математического содержания (кро</w:t>
      </w:r>
      <w:r w:rsidRPr="007D268B">
        <w:rPr>
          <w:rFonts w:ascii="Times New Roman" w:hAnsi="Times New Roman" w:cs="Times New Roman"/>
          <w:sz w:val="24"/>
          <w:szCs w:val="24"/>
        </w:rPr>
        <w:softHyphen/>
        <w:t xml:space="preserve">ме контроля) </w:t>
      </w:r>
      <w:r w:rsidRPr="007D268B">
        <w:rPr>
          <w:rFonts w:ascii="Times New Roman" w:hAnsi="Times New Roman" w:cs="Times New Roman"/>
          <w:b/>
          <w:sz w:val="24"/>
          <w:szCs w:val="24"/>
        </w:rPr>
        <w:t>приоритетная роль отводится обучающим задани</w:t>
      </w:r>
      <w:r w:rsidRPr="007D268B">
        <w:rPr>
          <w:rFonts w:ascii="Times New Roman" w:hAnsi="Times New Roman" w:cs="Times New Roman"/>
          <w:b/>
          <w:sz w:val="24"/>
          <w:szCs w:val="24"/>
        </w:rPr>
        <w:softHyphen/>
        <w:t>ям</w:t>
      </w:r>
      <w:r w:rsidRPr="007D268B">
        <w:rPr>
          <w:rFonts w:ascii="Times New Roman" w:hAnsi="Times New Roman" w:cs="Times New Roman"/>
          <w:sz w:val="24"/>
          <w:szCs w:val="24"/>
        </w:rPr>
        <w:t>. Они могут выполняться как фронтально, так и в процессе самостоятельной работы учащихся в парах или индивидуально. Важно, чтобы полученные результаты самостоятельной работы (как верные, так и неверные) обсуждались коллективно и соз</w:t>
      </w:r>
      <w:r w:rsidRPr="007D268B">
        <w:rPr>
          <w:rFonts w:ascii="Times New Roman" w:hAnsi="Times New Roman" w:cs="Times New Roman"/>
          <w:sz w:val="24"/>
          <w:szCs w:val="24"/>
        </w:rPr>
        <w:softHyphen/>
        <w:t>давали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В процессе такой работы у учащихся формируются умения контролировать, оценивать свои действия и вносить соответствующие корректи</w:t>
      </w:r>
      <w:r w:rsidRPr="007D268B">
        <w:rPr>
          <w:rFonts w:ascii="Times New Roman" w:hAnsi="Times New Roman" w:cs="Times New Roman"/>
          <w:sz w:val="24"/>
          <w:szCs w:val="24"/>
        </w:rPr>
        <w:softHyphen/>
        <w:t>вы в их выполнение. При этом необходимо, чтобы учитель актив</w:t>
      </w:r>
      <w:r w:rsidRPr="007D268B">
        <w:rPr>
          <w:rFonts w:ascii="Times New Roman" w:hAnsi="Times New Roman" w:cs="Times New Roman"/>
          <w:sz w:val="24"/>
          <w:szCs w:val="24"/>
        </w:rPr>
        <w:softHyphen/>
        <w:t xml:space="preserve">но включался в процесс обсуждения. </w:t>
      </w:r>
      <w:proofErr w:type="gramStart"/>
      <w:r w:rsidRPr="007D268B">
        <w:rPr>
          <w:rFonts w:ascii="Times New Roman" w:hAnsi="Times New Roman" w:cs="Times New Roman"/>
          <w:sz w:val="24"/>
          <w:szCs w:val="24"/>
        </w:rPr>
        <w:t>Для этой цели могут быть использованы различные методические приёмы: организация целенаправленного наблюдения; анализ математических объек</w:t>
      </w:r>
      <w:r w:rsidRPr="007D268B">
        <w:rPr>
          <w:rFonts w:ascii="Times New Roman" w:hAnsi="Times New Roman" w:cs="Times New Roman"/>
          <w:sz w:val="24"/>
          <w:szCs w:val="24"/>
        </w:rPr>
        <w:softHyphen/>
        <w:t>тов с различных точек зрения; установление соответствия меж</w:t>
      </w:r>
      <w:r w:rsidRPr="007D268B">
        <w:rPr>
          <w:rFonts w:ascii="Times New Roman" w:hAnsi="Times New Roman" w:cs="Times New Roman"/>
          <w:sz w:val="24"/>
          <w:szCs w:val="24"/>
        </w:rPr>
        <w:softHyphen/>
        <w:t>ду предметной, вербальной, графической, символической мо</w:t>
      </w:r>
      <w:r w:rsidRPr="007D268B">
        <w:rPr>
          <w:rFonts w:ascii="Times New Roman" w:hAnsi="Times New Roman" w:cs="Times New Roman"/>
          <w:sz w:val="24"/>
          <w:szCs w:val="24"/>
        </w:rPr>
        <w:softHyphen/>
        <w:t>делями; предложение заведомо неверного способа выполнения</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задания-ловушки; сравнение данного задания с другим, кото</w:t>
      </w:r>
      <w:r w:rsidRPr="007D268B">
        <w:rPr>
          <w:rFonts w:ascii="Times New Roman" w:hAnsi="Times New Roman" w:cs="Times New Roman"/>
          <w:sz w:val="24"/>
          <w:szCs w:val="24"/>
        </w:rPr>
        <w:softHyphen/>
        <w:t>рое представляет собой ориентировочную основу; обсуждение различных способов действий.</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b/>
          <w:sz w:val="24"/>
          <w:szCs w:val="24"/>
        </w:rPr>
        <w:t>Особенностью курса</w:t>
      </w: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является новый методический подход к обучению решению</w:t>
      </w: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задач</w:t>
      </w:r>
      <w:r w:rsidRPr="007D268B">
        <w:rPr>
          <w:rFonts w:ascii="Times New Roman" w:hAnsi="Times New Roman" w:cs="Times New Roman"/>
          <w:sz w:val="24"/>
          <w:szCs w:val="24"/>
        </w:rPr>
        <w:t>, который сориентирован на форми</w:t>
      </w:r>
      <w:r w:rsidRPr="007D268B">
        <w:rPr>
          <w:rFonts w:ascii="Times New Roman" w:hAnsi="Times New Roman" w:cs="Times New Roman"/>
          <w:sz w:val="24"/>
          <w:szCs w:val="24"/>
        </w:rPr>
        <w:softHyphen/>
        <w:t>рование обобщённых умений: читать задачу, выделять условие и вопрос, устанавливать взаимосвязь между ними и, используя математические понятия, осуществлять перевод вербальной модели (текст задачи) в символическую (выражения, равенства, уравнения).</w:t>
      </w:r>
      <w:proofErr w:type="gramEnd"/>
      <w:r w:rsidRPr="007D268B">
        <w:rPr>
          <w:rFonts w:ascii="Times New Roman" w:hAnsi="Times New Roman" w:cs="Times New Roman"/>
          <w:sz w:val="24"/>
          <w:szCs w:val="24"/>
        </w:rPr>
        <w:t xml:space="preserve"> </w:t>
      </w:r>
      <w:proofErr w:type="gramStart"/>
      <w:r w:rsidRPr="007D268B">
        <w:rPr>
          <w:rFonts w:ascii="Times New Roman" w:hAnsi="Times New Roman" w:cs="Times New Roman"/>
          <w:sz w:val="24"/>
          <w:szCs w:val="24"/>
        </w:rPr>
        <w:t>Необходимым условием данного подхода в прак</w:t>
      </w:r>
      <w:r w:rsidRPr="007D268B">
        <w:rPr>
          <w:rFonts w:ascii="Times New Roman" w:hAnsi="Times New Roman" w:cs="Times New Roman"/>
          <w:sz w:val="24"/>
          <w:szCs w:val="24"/>
        </w:rPr>
        <w:softHyphen/>
        <w:t>тике обучения является организация подготовительной работы к обучению решению задач, которая включает: 1) формирова</w:t>
      </w:r>
      <w:r w:rsidRPr="007D268B">
        <w:rPr>
          <w:rFonts w:ascii="Times New Roman" w:hAnsi="Times New Roman" w:cs="Times New Roman"/>
          <w:sz w:val="24"/>
          <w:szCs w:val="24"/>
        </w:rPr>
        <w:softHyphen/>
        <w:t>ние у учащихся навыков чтения; 2) усвоение детьми предмет</w:t>
      </w:r>
      <w:r w:rsidRPr="007D268B">
        <w:rPr>
          <w:rFonts w:ascii="Times New Roman" w:hAnsi="Times New Roman" w:cs="Times New Roman"/>
          <w:sz w:val="24"/>
          <w:szCs w:val="24"/>
        </w:rPr>
        <w:softHyphen/>
        <w:t>ного смысла сложения и вычитания, отношений «больше на...», «меньше на...», разностного сравнения (для этой цели исполь</w:t>
      </w:r>
      <w:r w:rsidRPr="007D268B">
        <w:rPr>
          <w:rFonts w:ascii="Times New Roman" w:hAnsi="Times New Roman" w:cs="Times New Roman"/>
          <w:sz w:val="24"/>
          <w:szCs w:val="24"/>
        </w:rPr>
        <w:softHyphen/>
        <w:t>зуется не решение простых типовых задач, а приём соотнесе</w:t>
      </w:r>
      <w:r w:rsidRPr="007D268B">
        <w:rPr>
          <w:rFonts w:ascii="Times New Roman" w:hAnsi="Times New Roman" w:cs="Times New Roman"/>
          <w:sz w:val="24"/>
          <w:szCs w:val="24"/>
        </w:rPr>
        <w:softHyphen/>
        <w:t>ния предметных, вербальных, графических и символических моделей);</w:t>
      </w:r>
      <w:proofErr w:type="gramEnd"/>
      <w:r w:rsidRPr="007D268B">
        <w:rPr>
          <w:rFonts w:ascii="Times New Roman" w:hAnsi="Times New Roman" w:cs="Times New Roman"/>
          <w:sz w:val="24"/>
          <w:szCs w:val="24"/>
        </w:rPr>
        <w:t xml:space="preserve"> 3) формирование приёмов умственной деятельности; 4) умение складывать и вычитать отрезки и использовать их для интерпретации различных ситуаций.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Технология обучения решению текстовых задач арифмети</w:t>
      </w:r>
      <w:r w:rsidRPr="007D268B">
        <w:rPr>
          <w:rFonts w:ascii="Times New Roman" w:hAnsi="Times New Roman" w:cs="Times New Roman"/>
          <w:sz w:val="24"/>
          <w:szCs w:val="24"/>
        </w:rPr>
        <w:softHyphen/>
        <w:t>ческим способом, нашедшая отражение в учебнике, сориен</w:t>
      </w:r>
      <w:r w:rsidRPr="007D268B">
        <w:rPr>
          <w:rFonts w:ascii="Times New Roman" w:hAnsi="Times New Roman" w:cs="Times New Roman"/>
          <w:sz w:val="24"/>
          <w:szCs w:val="24"/>
        </w:rPr>
        <w:softHyphen/>
        <w:t>тирована на шесть этапов: 1) подготовительный; 2) задачи на сложение и вычитание; 3) смысл действия умножения, отноше</w:t>
      </w:r>
      <w:r w:rsidRPr="007D268B">
        <w:rPr>
          <w:rFonts w:ascii="Times New Roman" w:hAnsi="Times New Roman" w:cs="Times New Roman"/>
          <w:sz w:val="24"/>
          <w:szCs w:val="24"/>
        </w:rPr>
        <w:softHyphen/>
        <w:t>ние «больше в...»; 4) задачи на сложение, вычитание, умноже</w:t>
      </w:r>
      <w:r w:rsidRPr="007D268B">
        <w:rPr>
          <w:rFonts w:ascii="Times New Roman" w:hAnsi="Times New Roman" w:cs="Times New Roman"/>
          <w:sz w:val="24"/>
          <w:szCs w:val="24"/>
        </w:rPr>
        <w:softHyphen/>
        <w:t xml:space="preserve">ние; 5) смысл действия деления, отношения «меньше </w:t>
      </w:r>
      <w:proofErr w:type="gramStart"/>
      <w:r w:rsidRPr="007D268B">
        <w:rPr>
          <w:rFonts w:ascii="Times New Roman" w:hAnsi="Times New Roman" w:cs="Times New Roman"/>
          <w:sz w:val="24"/>
          <w:szCs w:val="24"/>
        </w:rPr>
        <w:t>в</w:t>
      </w:r>
      <w:proofErr w:type="gramEnd"/>
      <w:r w:rsidRPr="007D268B">
        <w:rPr>
          <w:rFonts w:ascii="Times New Roman" w:hAnsi="Times New Roman" w:cs="Times New Roman"/>
          <w:sz w:val="24"/>
          <w:szCs w:val="24"/>
        </w:rPr>
        <w:t xml:space="preserve">.», </w:t>
      </w:r>
      <w:proofErr w:type="gramStart"/>
      <w:r w:rsidRPr="007D268B">
        <w:rPr>
          <w:rFonts w:ascii="Times New Roman" w:hAnsi="Times New Roman" w:cs="Times New Roman"/>
          <w:sz w:val="24"/>
          <w:szCs w:val="24"/>
        </w:rPr>
        <w:t>крат</w:t>
      </w:r>
      <w:r w:rsidRPr="007D268B">
        <w:rPr>
          <w:rFonts w:ascii="Times New Roman" w:hAnsi="Times New Roman" w:cs="Times New Roman"/>
          <w:sz w:val="24"/>
          <w:szCs w:val="24"/>
        </w:rPr>
        <w:softHyphen/>
        <w:t>ного</w:t>
      </w:r>
      <w:proofErr w:type="gramEnd"/>
      <w:r w:rsidRPr="007D268B">
        <w:rPr>
          <w:rFonts w:ascii="Times New Roman" w:hAnsi="Times New Roman" w:cs="Times New Roman"/>
          <w:sz w:val="24"/>
          <w:szCs w:val="24"/>
        </w:rPr>
        <w:t xml:space="preserve"> сравнения; </w:t>
      </w:r>
      <w:proofErr w:type="gramStart"/>
      <w:r w:rsidRPr="007D268B">
        <w:rPr>
          <w:rFonts w:ascii="Times New Roman" w:hAnsi="Times New Roman" w:cs="Times New Roman"/>
          <w:sz w:val="24"/>
          <w:szCs w:val="24"/>
        </w:rPr>
        <w:t>6) решение арифметических задач на все четыре арифметических действия (в том числе задачи, содержащие за</w:t>
      </w:r>
      <w:r w:rsidRPr="007D268B">
        <w:rPr>
          <w:rFonts w:ascii="Times New Roman" w:hAnsi="Times New Roman" w:cs="Times New Roman"/>
          <w:sz w:val="24"/>
          <w:szCs w:val="24"/>
        </w:rPr>
        <w:softHyphen/>
        <w:t>висимость между величинами, характеризующими процессы движения (скорость, время, расстояние), работы (производи</w:t>
      </w:r>
      <w:r w:rsidRPr="007D268B">
        <w:rPr>
          <w:rFonts w:ascii="Times New Roman" w:hAnsi="Times New Roman" w:cs="Times New Roman"/>
          <w:sz w:val="24"/>
          <w:szCs w:val="24"/>
        </w:rPr>
        <w:softHyphen/>
        <w:t>тельность труда, время, объём работы), купли-продажи (цена товара, количество товара, стоимость), задачи на время (нача</w:t>
      </w:r>
      <w:r w:rsidRPr="007D268B">
        <w:rPr>
          <w:rFonts w:ascii="Times New Roman" w:hAnsi="Times New Roman" w:cs="Times New Roman"/>
          <w:sz w:val="24"/>
          <w:szCs w:val="24"/>
        </w:rPr>
        <w:softHyphen/>
        <w:t>ло, конец, продолжительность события).</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Основная цель данной технологии — формирование об</w:t>
      </w:r>
      <w:r w:rsidRPr="007D268B">
        <w:rPr>
          <w:rFonts w:ascii="Times New Roman" w:hAnsi="Times New Roman" w:cs="Times New Roman"/>
          <w:sz w:val="24"/>
          <w:szCs w:val="24"/>
        </w:rPr>
        <w:softHyphen/>
        <w:t>щего умения решать текстовые задачи. При этом существен</w:t>
      </w:r>
      <w:r w:rsidRPr="007D268B">
        <w:rPr>
          <w:rFonts w:ascii="Times New Roman" w:hAnsi="Times New Roman" w:cs="Times New Roman"/>
          <w:sz w:val="24"/>
          <w:szCs w:val="24"/>
        </w:rPr>
        <w:softHyphen/>
        <w:t>ным является не отработка умения решать определённые типы задач, ориентируясь на данные образцы, а приобретение опы</w:t>
      </w:r>
      <w:r w:rsidRPr="007D268B">
        <w:rPr>
          <w:rFonts w:ascii="Times New Roman" w:hAnsi="Times New Roman" w:cs="Times New Roman"/>
          <w:sz w:val="24"/>
          <w:szCs w:val="24"/>
        </w:rPr>
        <w:softHyphen/>
        <w:t>та в семантическом и математическом анализе разнообразных текстовых конструкций, то есть речь идёт не только о форми</w:t>
      </w:r>
      <w:r w:rsidRPr="007D268B">
        <w:rPr>
          <w:rFonts w:ascii="Times New Roman" w:hAnsi="Times New Roman" w:cs="Times New Roman"/>
          <w:sz w:val="24"/>
          <w:szCs w:val="24"/>
        </w:rPr>
        <w:softHyphen/>
        <w:t xml:space="preserve">ровании </w:t>
      </w:r>
      <w:r w:rsidRPr="007D268B">
        <w:rPr>
          <w:rFonts w:ascii="Times New Roman" w:hAnsi="Times New Roman" w:cs="Times New Roman"/>
          <w:sz w:val="24"/>
          <w:szCs w:val="24"/>
        </w:rPr>
        <w:lastRenderedPageBreak/>
        <w:t>предметных математических умений, но и о форми</w:t>
      </w:r>
      <w:r w:rsidRPr="007D268B">
        <w:rPr>
          <w:rFonts w:ascii="Times New Roman" w:hAnsi="Times New Roman" w:cs="Times New Roman"/>
          <w:sz w:val="24"/>
          <w:szCs w:val="24"/>
        </w:rPr>
        <w:softHyphen/>
        <w:t>ровании УУД. Для приобретения этого опыта деятельность</w:t>
      </w:r>
    </w:p>
    <w:p w:rsidR="007D268B" w:rsidRPr="007D268B" w:rsidRDefault="007D268B" w:rsidP="007D268B">
      <w:pPr>
        <w:pStyle w:val="a3"/>
        <w:rPr>
          <w:rFonts w:ascii="Times New Roman" w:hAnsi="Times New Roman" w:cs="Times New Roman"/>
          <w:b/>
          <w:bCs/>
          <w:sz w:val="24"/>
          <w:szCs w:val="24"/>
        </w:rPr>
      </w:pPr>
      <w:proofErr w:type="gramStart"/>
      <w:r w:rsidRPr="007D268B">
        <w:rPr>
          <w:rFonts w:ascii="Times New Roman" w:hAnsi="Times New Roman" w:cs="Times New Roman"/>
          <w:sz w:val="24"/>
          <w:szCs w:val="24"/>
        </w:rPr>
        <w:t>учащихся направляется специальными вопросами и заданиями, при выполнении которых они учатся сравнивать тексты задач, составлять вопросы к данному условию, выбирать схемы, соот</w:t>
      </w:r>
      <w:r w:rsidRPr="007D268B">
        <w:rPr>
          <w:rFonts w:ascii="Times New Roman" w:hAnsi="Times New Roman" w:cs="Times New Roman"/>
          <w:sz w:val="24"/>
          <w:szCs w:val="24"/>
        </w:rPr>
        <w:softHyphen/>
        <w:t>ветствующие задаче, выбирать из данных выражений те, кото</w:t>
      </w:r>
      <w:r w:rsidRPr="007D268B">
        <w:rPr>
          <w:rFonts w:ascii="Times New Roman" w:hAnsi="Times New Roman" w:cs="Times New Roman"/>
          <w:sz w:val="24"/>
          <w:szCs w:val="24"/>
        </w:rPr>
        <w:softHyphen/>
        <w:t>рые являются решением задачи, выбирать условия к данному вопросу, изменять текст задачи в соответствии с данным реше</w:t>
      </w:r>
      <w:r w:rsidRPr="007D268B">
        <w:rPr>
          <w:rFonts w:ascii="Times New Roman" w:hAnsi="Times New Roman" w:cs="Times New Roman"/>
          <w:sz w:val="24"/>
          <w:szCs w:val="24"/>
        </w:rPr>
        <w:softHyphen/>
        <w:t>нием, формулировать вопрос к задаче в соответствии с данной схемой и др.</w:t>
      </w:r>
      <w:proofErr w:type="gramEnd"/>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В результате использования данной технологии большая часть детей овладевает умением самостоятельно решать задачи в 2—3 действия, составлять план решения задачи, моделировать текст задачи в виде схемы, таблицы, самостоятельно выполнять аналитико-синтетический разбор задачи без наводящих вопро</w:t>
      </w:r>
      <w:r w:rsidRPr="007D268B">
        <w:rPr>
          <w:rFonts w:ascii="Times New Roman" w:hAnsi="Times New Roman" w:cs="Times New Roman"/>
          <w:sz w:val="24"/>
          <w:szCs w:val="24"/>
        </w:rPr>
        <w:softHyphen/>
        <w:t>сов учителя, выполнять запись решения арифметических задач по действиям и выражением, при этом учащиеся испытывают интерес к каждой новой задаче и выражают готовность и жела</w:t>
      </w:r>
      <w:r w:rsidRPr="007D268B">
        <w:rPr>
          <w:rFonts w:ascii="Times New Roman" w:hAnsi="Times New Roman" w:cs="Times New Roman"/>
          <w:sz w:val="24"/>
          <w:szCs w:val="24"/>
        </w:rPr>
        <w:softHyphen/>
        <w:t>ние к</w:t>
      </w:r>
      <w:proofErr w:type="gramEnd"/>
      <w:r w:rsidRPr="007D268B">
        <w:rPr>
          <w:rFonts w:ascii="Times New Roman" w:hAnsi="Times New Roman" w:cs="Times New Roman"/>
          <w:sz w:val="24"/>
          <w:szCs w:val="24"/>
        </w:rPr>
        <w:t xml:space="preserve"> решению более сложных текстовых задач (в том числе ло</w:t>
      </w:r>
      <w:r w:rsidRPr="007D268B">
        <w:rPr>
          <w:rFonts w:ascii="Times New Roman" w:hAnsi="Times New Roman" w:cs="Times New Roman"/>
          <w:sz w:val="24"/>
          <w:szCs w:val="24"/>
        </w:rPr>
        <w:softHyphen/>
        <w:t>гических, комбинаторных, геометрических).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Овладение элементами компьютерной грамотности</w:t>
      </w:r>
      <w:r w:rsidRPr="007D268B">
        <w:rPr>
          <w:rFonts w:ascii="Times New Roman" w:hAnsi="Times New Roman" w:cs="Times New Roman"/>
          <w:sz w:val="24"/>
          <w:szCs w:val="24"/>
        </w:rPr>
        <w:t xml:space="preserve">, т. е. индивидуальную работу на компьютерах (если школа ими оснащена), целесообразно начинать со второго класса. Но уже в первом </w:t>
      </w:r>
      <w:proofErr w:type="gramStart"/>
      <w:r w:rsidRPr="007D268B">
        <w:rPr>
          <w:rFonts w:ascii="Times New Roman" w:hAnsi="Times New Roman" w:cs="Times New Roman"/>
          <w:sz w:val="24"/>
          <w:szCs w:val="24"/>
        </w:rPr>
        <w:t>классе</w:t>
      </w:r>
      <w:proofErr w:type="gramEnd"/>
      <w:r w:rsidRPr="007D268B">
        <w:rPr>
          <w:rFonts w:ascii="Times New Roman" w:hAnsi="Times New Roman" w:cs="Times New Roman"/>
          <w:sz w:val="24"/>
          <w:szCs w:val="24"/>
        </w:rPr>
        <w:t xml:space="preserve"> возможно организовать учебную деятельность учащихся на уроке, используя для этой цели возможности со</w:t>
      </w:r>
      <w:r w:rsidRPr="007D268B">
        <w:rPr>
          <w:rFonts w:ascii="Times New Roman" w:hAnsi="Times New Roman" w:cs="Times New Roman"/>
          <w:sz w:val="24"/>
          <w:szCs w:val="24"/>
        </w:rPr>
        <w:softHyphen/>
        <w:t>временной информационно-образовательной среды. При этом важно, чтобы работа с электронно-дидактическими сред</w:t>
      </w:r>
      <w:r w:rsidRPr="007D268B">
        <w:rPr>
          <w:rFonts w:ascii="Times New Roman" w:hAnsi="Times New Roman" w:cs="Times New Roman"/>
          <w:sz w:val="24"/>
          <w:szCs w:val="24"/>
        </w:rPr>
        <w:softHyphen/>
        <w:t>ствами была подчинена решению определённых учебных за</w:t>
      </w:r>
      <w:r w:rsidRPr="007D268B">
        <w:rPr>
          <w:rFonts w:ascii="Times New Roman" w:hAnsi="Times New Roman" w:cs="Times New Roman"/>
          <w:sz w:val="24"/>
          <w:szCs w:val="24"/>
        </w:rPr>
        <w:softHyphen/>
        <w:t>дач, связанных с содержанием начального курса математики. В числе таких сре</w:t>
      </w:r>
      <w:proofErr w:type="gramStart"/>
      <w:r w:rsidRPr="007D268B">
        <w:rPr>
          <w:rFonts w:ascii="Times New Roman" w:hAnsi="Times New Roman" w:cs="Times New Roman"/>
          <w:sz w:val="24"/>
          <w:szCs w:val="24"/>
        </w:rPr>
        <w:t>дств сл</w:t>
      </w:r>
      <w:proofErr w:type="gramEnd"/>
      <w:r w:rsidRPr="007D268B">
        <w:rPr>
          <w:rFonts w:ascii="Times New Roman" w:hAnsi="Times New Roman" w:cs="Times New Roman"/>
          <w:sz w:val="24"/>
          <w:szCs w:val="24"/>
        </w:rPr>
        <w:t>едует назвать интерактивную доску. Она успешно выполняет функции динамического наглядно</w:t>
      </w:r>
      <w:r w:rsidRPr="007D268B">
        <w:rPr>
          <w:rFonts w:ascii="Times New Roman" w:hAnsi="Times New Roman" w:cs="Times New Roman"/>
          <w:sz w:val="24"/>
          <w:szCs w:val="24"/>
        </w:rPr>
        <w:softHyphen/>
        <w:t>го пособия, нацеленного на формирование УУД, так как воз</w:t>
      </w:r>
      <w:r w:rsidRPr="007D268B">
        <w:rPr>
          <w:rFonts w:ascii="Times New Roman" w:hAnsi="Times New Roman" w:cs="Times New Roman"/>
          <w:sz w:val="24"/>
          <w:szCs w:val="24"/>
        </w:rPr>
        <w:softHyphen/>
        <w:t xml:space="preserve">можности этого средства позволяют быстро выполнять </w:t>
      </w:r>
      <w:proofErr w:type="gramStart"/>
      <w:r w:rsidRPr="007D268B">
        <w:rPr>
          <w:rFonts w:ascii="Times New Roman" w:hAnsi="Times New Roman" w:cs="Times New Roman"/>
          <w:sz w:val="24"/>
          <w:szCs w:val="24"/>
        </w:rPr>
        <w:t>то</w:t>
      </w:r>
      <w:proofErr w:type="gramEnd"/>
      <w:r w:rsidRPr="007D268B">
        <w:rPr>
          <w:rFonts w:ascii="Times New Roman" w:hAnsi="Times New Roman" w:cs="Times New Roman"/>
          <w:sz w:val="24"/>
          <w:szCs w:val="24"/>
        </w:rPr>
        <w:t xml:space="preserve"> или иное практическое действие (закрасить, выделить, выбрать, преобразовать, разбить на группы по тем или иным призна</w:t>
      </w:r>
      <w:r w:rsidRPr="007D268B">
        <w:rPr>
          <w:rFonts w:ascii="Times New Roman" w:hAnsi="Times New Roman" w:cs="Times New Roman"/>
          <w:sz w:val="24"/>
          <w:szCs w:val="24"/>
        </w:rPr>
        <w:softHyphen/>
        <w:t>кам, вписать пропущенные числа и т. д.). При этом весь кла</w:t>
      </w:r>
      <w:proofErr w:type="gramStart"/>
      <w:r w:rsidRPr="007D268B">
        <w:rPr>
          <w:rFonts w:ascii="Times New Roman" w:hAnsi="Times New Roman" w:cs="Times New Roman"/>
          <w:sz w:val="24"/>
          <w:szCs w:val="24"/>
        </w:rPr>
        <w:t>сс вкл</w:t>
      </w:r>
      <w:proofErr w:type="gramEnd"/>
      <w:r w:rsidRPr="007D268B">
        <w:rPr>
          <w:rFonts w:ascii="Times New Roman" w:hAnsi="Times New Roman" w:cs="Times New Roman"/>
          <w:sz w:val="24"/>
          <w:szCs w:val="24"/>
        </w:rPr>
        <w:t>ючается в обсуждение выполненных на доске действий, соглашаясь или корректируя их.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Углублённое изучение логической, алгоритмической ли</w:t>
      </w:r>
      <w:r w:rsidRPr="007D268B">
        <w:rPr>
          <w:rFonts w:ascii="Times New Roman" w:hAnsi="Times New Roman" w:cs="Times New Roman"/>
          <w:sz w:val="24"/>
          <w:szCs w:val="24"/>
        </w:rPr>
        <w:softHyphen/>
        <w:t>ний и компьютерного моделирования целесообразно вынести на внеурочную деятельность. При этом необходимо учитывать оснащённость школы компьютерами, а также пожелания уче</w:t>
      </w:r>
      <w:r w:rsidRPr="007D268B">
        <w:rPr>
          <w:rFonts w:ascii="Times New Roman" w:hAnsi="Times New Roman" w:cs="Times New Roman"/>
          <w:sz w:val="24"/>
          <w:szCs w:val="24"/>
        </w:rPr>
        <w:softHyphen/>
        <w:t>ников и их родителей.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Особенности преподавания в 4</w:t>
      </w:r>
      <w:proofErr w:type="gramStart"/>
      <w:r w:rsidRPr="007D268B">
        <w:rPr>
          <w:rFonts w:ascii="Times New Roman" w:hAnsi="Times New Roman" w:cs="Times New Roman"/>
          <w:sz w:val="24"/>
          <w:szCs w:val="24"/>
        </w:rPr>
        <w:t xml:space="preserve"> А</w:t>
      </w:r>
      <w:proofErr w:type="gramEnd"/>
      <w:r w:rsidRPr="007D268B">
        <w:rPr>
          <w:rFonts w:ascii="Times New Roman" w:hAnsi="Times New Roman" w:cs="Times New Roman"/>
          <w:sz w:val="24"/>
          <w:szCs w:val="24"/>
        </w:rPr>
        <w:t xml:space="preserve"> классе.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Настоящая рабочая программа учитывает особенности класса. В 4 классе обучаются дети 9-10 лет. Учащиеся  активны в условиях специально организованной деятельности на уроках математики: могут работать в парах, используя способ действий, в группах, дети ведут тетради открытий, умеют контролировать и оценивать друг друга, обладают элементарными навыками самостоятельного поиска.  Учащиеся данного класса любознательны, при подготовке к урокам используют дополнительную литературу. Учащиеся будут осваивать материал каждый на своем уровне и в своем темпе.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Содержание  авторской программы</w:t>
      </w: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соответствует преподаванию математики  в</w:t>
      </w: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данном классе.</w:t>
      </w:r>
      <w:r w:rsidRPr="007D268B">
        <w:rPr>
          <w:rFonts w:ascii="Times New Roman" w:hAnsi="Times New Roman" w:cs="Times New Roman"/>
          <w:sz w:val="24"/>
          <w:szCs w:val="24"/>
        </w:rPr>
        <w:t xml:space="preserve">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sz w:val="24"/>
          <w:szCs w:val="24"/>
          <w:highlight w:val="yellow"/>
        </w:rPr>
        <w:t xml:space="preserve"> </w:t>
      </w:r>
      <w:r w:rsidRPr="007D268B">
        <w:rPr>
          <w:rFonts w:ascii="Times New Roman" w:hAnsi="Times New Roman" w:cs="Times New Roman"/>
          <w:b/>
          <w:sz w:val="24"/>
          <w:szCs w:val="24"/>
        </w:rPr>
        <w:t>Домашние задания даются с учётом дифференцированного подхода.</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  Контрольные работы -  трёх уровней сложности.</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 Количество учебных часов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pacing w:val="2"/>
          <w:sz w:val="24"/>
          <w:szCs w:val="24"/>
        </w:rPr>
        <w:t>К</w:t>
      </w:r>
      <w:r w:rsidRPr="007D268B">
        <w:rPr>
          <w:rFonts w:ascii="Times New Roman" w:hAnsi="Times New Roman" w:cs="Times New Roman"/>
          <w:spacing w:val="-3"/>
          <w:sz w:val="24"/>
          <w:szCs w:val="24"/>
        </w:rPr>
        <w:t>у</w:t>
      </w:r>
      <w:r w:rsidRPr="007D268B">
        <w:rPr>
          <w:rFonts w:ascii="Times New Roman" w:hAnsi="Times New Roman" w:cs="Times New Roman"/>
          <w:sz w:val="24"/>
          <w:szCs w:val="24"/>
        </w:rPr>
        <w:t>рс</w:t>
      </w:r>
      <w:r w:rsidRPr="007D268B">
        <w:rPr>
          <w:rFonts w:ascii="Times New Roman" w:hAnsi="Times New Roman" w:cs="Times New Roman"/>
          <w:spacing w:val="12"/>
          <w:sz w:val="24"/>
          <w:szCs w:val="24"/>
        </w:rPr>
        <w:t xml:space="preserve"> </w:t>
      </w:r>
      <w:r w:rsidRPr="007D268B">
        <w:rPr>
          <w:rFonts w:ascii="Times New Roman" w:hAnsi="Times New Roman" w:cs="Times New Roman"/>
          <w:sz w:val="24"/>
          <w:szCs w:val="24"/>
        </w:rPr>
        <w:t>ра</w:t>
      </w:r>
      <w:r w:rsidRPr="007D268B">
        <w:rPr>
          <w:rFonts w:ascii="Times New Roman" w:hAnsi="Times New Roman" w:cs="Times New Roman"/>
          <w:w w:val="99"/>
          <w:sz w:val="24"/>
          <w:szCs w:val="24"/>
        </w:rPr>
        <w:t>з</w:t>
      </w:r>
      <w:r w:rsidRPr="007D268B">
        <w:rPr>
          <w:rFonts w:ascii="Times New Roman" w:hAnsi="Times New Roman" w:cs="Times New Roman"/>
          <w:sz w:val="24"/>
          <w:szCs w:val="24"/>
        </w:rPr>
        <w:t>рабо</w:t>
      </w:r>
      <w:r w:rsidRPr="007D268B">
        <w:rPr>
          <w:rFonts w:ascii="Times New Roman" w:hAnsi="Times New Roman" w:cs="Times New Roman"/>
          <w:w w:val="99"/>
          <w:sz w:val="24"/>
          <w:szCs w:val="24"/>
        </w:rPr>
        <w:t>т</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н</w:t>
      </w:r>
      <w:r w:rsidRPr="007D268B">
        <w:rPr>
          <w:rFonts w:ascii="Times New Roman" w:hAnsi="Times New Roman" w:cs="Times New Roman"/>
          <w:spacing w:val="12"/>
          <w:sz w:val="24"/>
          <w:szCs w:val="24"/>
        </w:rPr>
        <w:t xml:space="preserve"> </w:t>
      </w:r>
      <w:r w:rsidRPr="007D268B">
        <w:rPr>
          <w:rFonts w:ascii="Times New Roman" w:hAnsi="Times New Roman" w:cs="Times New Roman"/>
          <w:w w:val="99"/>
          <w:sz w:val="24"/>
          <w:szCs w:val="24"/>
        </w:rPr>
        <w:t>в</w:t>
      </w:r>
      <w:r w:rsidRPr="007D268B">
        <w:rPr>
          <w:rFonts w:ascii="Times New Roman" w:hAnsi="Times New Roman" w:cs="Times New Roman"/>
          <w:spacing w:val="14"/>
          <w:sz w:val="24"/>
          <w:szCs w:val="24"/>
        </w:rPr>
        <w:t xml:space="preserve"> </w:t>
      </w:r>
      <w:r w:rsidRPr="007D268B">
        <w:rPr>
          <w:rFonts w:ascii="Times New Roman" w:hAnsi="Times New Roman" w:cs="Times New Roman"/>
          <w:sz w:val="24"/>
          <w:szCs w:val="24"/>
        </w:rPr>
        <w:t>соо</w:t>
      </w:r>
      <w:r w:rsidRPr="007D268B">
        <w:rPr>
          <w:rFonts w:ascii="Times New Roman" w:hAnsi="Times New Roman" w:cs="Times New Roman"/>
          <w:spacing w:val="2"/>
          <w:w w:val="99"/>
          <w:sz w:val="24"/>
          <w:szCs w:val="24"/>
        </w:rPr>
        <w:t>т</w:t>
      </w:r>
      <w:r w:rsidRPr="007D268B">
        <w:rPr>
          <w:rFonts w:ascii="Times New Roman" w:hAnsi="Times New Roman" w:cs="Times New Roman"/>
          <w:w w:val="99"/>
          <w:sz w:val="24"/>
          <w:szCs w:val="24"/>
        </w:rPr>
        <w:t>в</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т</w:t>
      </w:r>
      <w:r w:rsidRPr="007D268B">
        <w:rPr>
          <w:rFonts w:ascii="Times New Roman" w:hAnsi="Times New Roman" w:cs="Times New Roman"/>
          <w:sz w:val="24"/>
          <w:szCs w:val="24"/>
        </w:rPr>
        <w:t>с</w:t>
      </w:r>
      <w:r w:rsidRPr="007D268B">
        <w:rPr>
          <w:rFonts w:ascii="Times New Roman" w:hAnsi="Times New Roman" w:cs="Times New Roman"/>
          <w:w w:val="99"/>
          <w:sz w:val="24"/>
          <w:szCs w:val="24"/>
        </w:rPr>
        <w:t>твии</w:t>
      </w:r>
      <w:r w:rsidRPr="007D268B">
        <w:rPr>
          <w:rFonts w:ascii="Times New Roman" w:hAnsi="Times New Roman" w:cs="Times New Roman"/>
          <w:spacing w:val="13"/>
          <w:sz w:val="24"/>
          <w:szCs w:val="24"/>
        </w:rPr>
        <w:t xml:space="preserve"> </w:t>
      </w:r>
      <w:r w:rsidRPr="007D268B">
        <w:rPr>
          <w:rFonts w:ascii="Times New Roman" w:hAnsi="Times New Roman" w:cs="Times New Roman"/>
          <w:sz w:val="24"/>
          <w:szCs w:val="24"/>
        </w:rPr>
        <w:t>с</w:t>
      </w:r>
      <w:r w:rsidRPr="007D268B">
        <w:rPr>
          <w:rFonts w:ascii="Times New Roman" w:hAnsi="Times New Roman" w:cs="Times New Roman"/>
          <w:spacing w:val="11"/>
          <w:sz w:val="24"/>
          <w:szCs w:val="24"/>
        </w:rPr>
        <w:t xml:space="preserve"> </w:t>
      </w:r>
      <w:r w:rsidRPr="007D268B">
        <w:rPr>
          <w:rFonts w:ascii="Times New Roman" w:hAnsi="Times New Roman" w:cs="Times New Roman"/>
          <w:sz w:val="24"/>
          <w:szCs w:val="24"/>
        </w:rPr>
        <w:t>ба</w:t>
      </w:r>
      <w:r w:rsidRPr="007D268B">
        <w:rPr>
          <w:rFonts w:ascii="Times New Roman" w:hAnsi="Times New Roman" w:cs="Times New Roman"/>
          <w:w w:val="99"/>
          <w:sz w:val="24"/>
          <w:szCs w:val="24"/>
        </w:rPr>
        <w:t>з</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с</w:t>
      </w:r>
      <w:r w:rsidRPr="007D268B">
        <w:rPr>
          <w:rFonts w:ascii="Times New Roman" w:hAnsi="Times New Roman" w:cs="Times New Roman"/>
          <w:w w:val="99"/>
          <w:sz w:val="24"/>
          <w:szCs w:val="24"/>
        </w:rPr>
        <w:t>н</w:t>
      </w:r>
      <w:r w:rsidRPr="007D268B">
        <w:rPr>
          <w:rFonts w:ascii="Times New Roman" w:hAnsi="Times New Roman" w:cs="Times New Roman"/>
          <w:sz w:val="24"/>
          <w:szCs w:val="24"/>
        </w:rPr>
        <w:t>ым</w:t>
      </w:r>
      <w:r w:rsidRPr="007D268B">
        <w:rPr>
          <w:rFonts w:ascii="Times New Roman" w:hAnsi="Times New Roman" w:cs="Times New Roman"/>
          <w:spacing w:val="15"/>
          <w:sz w:val="24"/>
          <w:szCs w:val="24"/>
        </w:rPr>
        <w:t xml:space="preserve"> </w:t>
      </w:r>
      <w:r w:rsidRPr="007D268B">
        <w:rPr>
          <w:rFonts w:ascii="Times New Roman" w:hAnsi="Times New Roman" w:cs="Times New Roman"/>
          <w:spacing w:val="-1"/>
          <w:sz w:val="24"/>
          <w:szCs w:val="24"/>
        </w:rPr>
        <w:t>уче</w:t>
      </w:r>
      <w:r w:rsidRPr="007D268B">
        <w:rPr>
          <w:rFonts w:ascii="Times New Roman" w:hAnsi="Times New Roman" w:cs="Times New Roman"/>
          <w:sz w:val="24"/>
          <w:szCs w:val="24"/>
        </w:rPr>
        <w:t>б</w:t>
      </w:r>
      <w:r w:rsidRPr="007D268B">
        <w:rPr>
          <w:rFonts w:ascii="Times New Roman" w:hAnsi="Times New Roman" w:cs="Times New Roman"/>
          <w:w w:val="99"/>
          <w:sz w:val="24"/>
          <w:szCs w:val="24"/>
        </w:rPr>
        <w:t>н</w:t>
      </w:r>
      <w:r w:rsidRPr="007D268B">
        <w:rPr>
          <w:rFonts w:ascii="Times New Roman" w:hAnsi="Times New Roman" w:cs="Times New Roman"/>
          <w:sz w:val="24"/>
          <w:szCs w:val="24"/>
        </w:rPr>
        <w:t>ым</w:t>
      </w:r>
      <w:r w:rsidRPr="007D268B">
        <w:rPr>
          <w:rFonts w:ascii="Times New Roman" w:hAnsi="Times New Roman" w:cs="Times New Roman"/>
          <w:spacing w:val="11"/>
          <w:sz w:val="24"/>
          <w:szCs w:val="24"/>
        </w:rPr>
        <w:t xml:space="preserve"> </w:t>
      </w:r>
      <w:r w:rsidRPr="007D268B">
        <w:rPr>
          <w:rFonts w:ascii="Times New Roman" w:hAnsi="Times New Roman" w:cs="Times New Roman"/>
          <w:spacing w:val="1"/>
          <w:w w:val="99"/>
          <w:sz w:val="24"/>
          <w:szCs w:val="24"/>
        </w:rPr>
        <w:t>п</w:t>
      </w:r>
      <w:r w:rsidRPr="007D268B">
        <w:rPr>
          <w:rFonts w:ascii="Times New Roman" w:hAnsi="Times New Roman" w:cs="Times New Roman"/>
          <w:w w:val="99"/>
          <w:sz w:val="24"/>
          <w:szCs w:val="24"/>
        </w:rPr>
        <w:t>л</w:t>
      </w:r>
      <w:r w:rsidRPr="007D268B">
        <w:rPr>
          <w:rFonts w:ascii="Times New Roman" w:hAnsi="Times New Roman" w:cs="Times New Roman"/>
          <w:sz w:val="24"/>
          <w:szCs w:val="24"/>
        </w:rPr>
        <w:t>а</w:t>
      </w:r>
      <w:r w:rsidRPr="007D268B">
        <w:rPr>
          <w:rFonts w:ascii="Times New Roman" w:hAnsi="Times New Roman" w:cs="Times New Roman"/>
          <w:w w:val="99"/>
          <w:sz w:val="24"/>
          <w:szCs w:val="24"/>
        </w:rPr>
        <w:t>н</w:t>
      </w:r>
      <w:r w:rsidRPr="007D268B">
        <w:rPr>
          <w:rFonts w:ascii="Times New Roman" w:hAnsi="Times New Roman" w:cs="Times New Roman"/>
          <w:sz w:val="24"/>
          <w:szCs w:val="24"/>
        </w:rPr>
        <w:t>ом.</w:t>
      </w:r>
      <w:r w:rsidRPr="007D268B">
        <w:rPr>
          <w:rFonts w:ascii="Times New Roman" w:hAnsi="Times New Roman" w:cs="Times New Roman"/>
          <w:spacing w:val="11"/>
          <w:sz w:val="24"/>
          <w:szCs w:val="24"/>
        </w:rPr>
        <w:t xml:space="preserve"> </w:t>
      </w:r>
      <w:r w:rsidRPr="007D268B">
        <w:rPr>
          <w:rFonts w:ascii="Times New Roman" w:hAnsi="Times New Roman" w:cs="Times New Roman"/>
          <w:spacing w:val="2"/>
          <w:w w:val="99"/>
          <w:sz w:val="24"/>
          <w:szCs w:val="24"/>
        </w:rPr>
        <w:t>Н</w:t>
      </w:r>
      <w:r w:rsidRPr="007D268B">
        <w:rPr>
          <w:rFonts w:ascii="Times New Roman" w:hAnsi="Times New Roman" w:cs="Times New Roman"/>
          <w:sz w:val="24"/>
          <w:szCs w:val="24"/>
        </w:rPr>
        <w:t>а</w:t>
      </w:r>
      <w:r w:rsidRPr="007D268B">
        <w:rPr>
          <w:rFonts w:ascii="Times New Roman" w:hAnsi="Times New Roman" w:cs="Times New Roman"/>
          <w:spacing w:val="11"/>
          <w:sz w:val="24"/>
          <w:szCs w:val="24"/>
        </w:rPr>
        <w:t xml:space="preserve"> </w:t>
      </w:r>
      <w:r w:rsidRPr="007D268B">
        <w:rPr>
          <w:rFonts w:ascii="Times New Roman" w:hAnsi="Times New Roman" w:cs="Times New Roman"/>
          <w:spacing w:val="1"/>
          <w:w w:val="99"/>
          <w:sz w:val="24"/>
          <w:szCs w:val="24"/>
        </w:rPr>
        <w:t>и</w:t>
      </w:r>
      <w:r w:rsidRPr="007D268B">
        <w:rPr>
          <w:rFonts w:ascii="Times New Roman" w:hAnsi="Times New Roman" w:cs="Times New Roman"/>
          <w:spacing w:val="3"/>
          <w:w w:val="99"/>
          <w:sz w:val="24"/>
          <w:szCs w:val="24"/>
        </w:rPr>
        <w:t>з</w:t>
      </w:r>
      <w:r w:rsidRPr="007D268B">
        <w:rPr>
          <w:rFonts w:ascii="Times New Roman" w:hAnsi="Times New Roman" w:cs="Times New Roman"/>
          <w:spacing w:val="-1"/>
          <w:sz w:val="24"/>
          <w:szCs w:val="24"/>
        </w:rPr>
        <w:t>уче</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е</w:t>
      </w:r>
      <w:r w:rsidRPr="007D268B">
        <w:rPr>
          <w:rFonts w:ascii="Times New Roman" w:hAnsi="Times New Roman" w:cs="Times New Roman"/>
          <w:spacing w:val="11"/>
          <w:sz w:val="24"/>
          <w:szCs w:val="24"/>
        </w:rPr>
        <w:t xml:space="preserve"> </w:t>
      </w:r>
      <w:r w:rsidRPr="007D268B">
        <w:rPr>
          <w:rFonts w:ascii="Times New Roman" w:hAnsi="Times New Roman" w:cs="Times New Roman"/>
          <w:sz w:val="24"/>
          <w:szCs w:val="24"/>
        </w:rPr>
        <w:t>м</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pacing w:val="1"/>
          <w:sz w:val="24"/>
          <w:szCs w:val="24"/>
        </w:rPr>
        <w:t>е</w:t>
      </w:r>
      <w:r w:rsidRPr="007D268B">
        <w:rPr>
          <w:rFonts w:ascii="Times New Roman" w:hAnsi="Times New Roman" w:cs="Times New Roman"/>
          <w:sz w:val="24"/>
          <w:szCs w:val="24"/>
        </w:rPr>
        <w:t>м</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spacing w:val="1"/>
          <w:sz w:val="24"/>
          <w:szCs w:val="24"/>
        </w:rPr>
        <w:t>к</w:t>
      </w:r>
      <w:r w:rsidRPr="007D268B">
        <w:rPr>
          <w:rFonts w:ascii="Times New Roman" w:hAnsi="Times New Roman" w:cs="Times New Roman"/>
          <w:w w:val="99"/>
          <w:sz w:val="24"/>
          <w:szCs w:val="24"/>
        </w:rPr>
        <w:t>и</w:t>
      </w:r>
      <w:r w:rsidRPr="007D268B">
        <w:rPr>
          <w:rFonts w:ascii="Times New Roman" w:hAnsi="Times New Roman" w:cs="Times New Roman"/>
          <w:spacing w:val="12"/>
          <w:sz w:val="24"/>
          <w:szCs w:val="24"/>
        </w:rPr>
        <w:t xml:space="preserve"> </w:t>
      </w:r>
      <w:r w:rsidRPr="007D268B">
        <w:rPr>
          <w:rFonts w:ascii="Times New Roman" w:hAnsi="Times New Roman" w:cs="Times New Roman"/>
          <w:w w:val="99"/>
          <w:sz w:val="24"/>
          <w:szCs w:val="24"/>
        </w:rPr>
        <w:t>в</w:t>
      </w:r>
      <w:r w:rsidRPr="007D268B">
        <w:rPr>
          <w:rFonts w:ascii="Times New Roman" w:hAnsi="Times New Roman" w:cs="Times New Roman"/>
          <w:spacing w:val="12"/>
          <w:sz w:val="24"/>
          <w:szCs w:val="24"/>
        </w:rPr>
        <w:t xml:space="preserve"> </w:t>
      </w:r>
      <w:r w:rsidRPr="007D268B">
        <w:rPr>
          <w:rFonts w:ascii="Times New Roman" w:hAnsi="Times New Roman" w:cs="Times New Roman"/>
          <w:sz w:val="24"/>
          <w:szCs w:val="24"/>
        </w:rPr>
        <w:t>4</w:t>
      </w:r>
      <w:r w:rsidRPr="007D268B">
        <w:rPr>
          <w:rFonts w:ascii="Times New Roman" w:hAnsi="Times New Roman" w:cs="Times New Roman"/>
          <w:spacing w:val="11"/>
          <w:sz w:val="24"/>
          <w:szCs w:val="24"/>
        </w:rPr>
        <w:t xml:space="preserve"> </w:t>
      </w:r>
      <w:r w:rsidRPr="007D268B">
        <w:rPr>
          <w:rFonts w:ascii="Times New Roman" w:hAnsi="Times New Roman" w:cs="Times New Roman"/>
          <w:spacing w:val="1"/>
          <w:sz w:val="24"/>
          <w:szCs w:val="24"/>
        </w:rPr>
        <w:t>к</w:t>
      </w:r>
      <w:r w:rsidRPr="007D268B">
        <w:rPr>
          <w:rFonts w:ascii="Times New Roman" w:hAnsi="Times New Roman" w:cs="Times New Roman"/>
          <w:w w:val="99"/>
          <w:sz w:val="24"/>
          <w:szCs w:val="24"/>
        </w:rPr>
        <w:t>л</w:t>
      </w:r>
      <w:r w:rsidRPr="007D268B">
        <w:rPr>
          <w:rFonts w:ascii="Times New Roman" w:hAnsi="Times New Roman" w:cs="Times New Roman"/>
          <w:sz w:val="24"/>
          <w:szCs w:val="24"/>
        </w:rPr>
        <w:t>а</w:t>
      </w:r>
      <w:r w:rsidRPr="007D268B">
        <w:rPr>
          <w:rFonts w:ascii="Times New Roman" w:hAnsi="Times New Roman" w:cs="Times New Roman"/>
          <w:spacing w:val="-1"/>
          <w:sz w:val="24"/>
          <w:szCs w:val="24"/>
        </w:rPr>
        <w:t>сс</w:t>
      </w:r>
      <w:r w:rsidRPr="007D268B">
        <w:rPr>
          <w:rFonts w:ascii="Times New Roman" w:hAnsi="Times New Roman" w:cs="Times New Roman"/>
          <w:sz w:val="24"/>
          <w:szCs w:val="24"/>
        </w:rPr>
        <w:t>е</w:t>
      </w:r>
      <w:r w:rsidRPr="007D268B">
        <w:rPr>
          <w:rFonts w:ascii="Times New Roman" w:hAnsi="Times New Roman" w:cs="Times New Roman"/>
          <w:spacing w:val="12"/>
          <w:sz w:val="24"/>
          <w:szCs w:val="24"/>
        </w:rPr>
        <w:t xml:space="preserve"> </w:t>
      </w:r>
      <w:r w:rsidRPr="007D268B">
        <w:rPr>
          <w:rFonts w:ascii="Times New Roman" w:hAnsi="Times New Roman" w:cs="Times New Roman"/>
          <w:sz w:val="24"/>
          <w:szCs w:val="24"/>
        </w:rPr>
        <w:t>о</w:t>
      </w:r>
      <w:r w:rsidRPr="007D268B">
        <w:rPr>
          <w:rFonts w:ascii="Times New Roman" w:hAnsi="Times New Roman" w:cs="Times New Roman"/>
          <w:w w:val="99"/>
          <w:sz w:val="24"/>
          <w:szCs w:val="24"/>
        </w:rPr>
        <w:t>тв</w:t>
      </w:r>
      <w:r w:rsidRPr="007D268B">
        <w:rPr>
          <w:rFonts w:ascii="Times New Roman" w:hAnsi="Times New Roman" w:cs="Times New Roman"/>
          <w:sz w:val="24"/>
          <w:szCs w:val="24"/>
        </w:rPr>
        <w:t>од</w:t>
      </w:r>
      <w:r w:rsidRPr="007D268B">
        <w:rPr>
          <w:rFonts w:ascii="Times New Roman" w:hAnsi="Times New Roman" w:cs="Times New Roman"/>
          <w:spacing w:val="2"/>
          <w:w w:val="99"/>
          <w:sz w:val="24"/>
          <w:szCs w:val="24"/>
        </w:rPr>
        <w:t>и</w:t>
      </w:r>
      <w:r w:rsidRPr="007D268B">
        <w:rPr>
          <w:rFonts w:ascii="Times New Roman" w:hAnsi="Times New Roman" w:cs="Times New Roman"/>
          <w:w w:val="99"/>
          <w:sz w:val="24"/>
          <w:szCs w:val="24"/>
        </w:rPr>
        <w:t>т</w:t>
      </w:r>
      <w:r w:rsidRPr="007D268B">
        <w:rPr>
          <w:rFonts w:ascii="Times New Roman" w:hAnsi="Times New Roman" w:cs="Times New Roman"/>
          <w:sz w:val="24"/>
          <w:szCs w:val="24"/>
        </w:rPr>
        <w:t>ся</w:t>
      </w:r>
      <w:r w:rsidRPr="007D268B">
        <w:rPr>
          <w:rFonts w:ascii="Times New Roman" w:hAnsi="Times New Roman" w:cs="Times New Roman"/>
          <w:spacing w:val="11"/>
          <w:sz w:val="24"/>
          <w:szCs w:val="24"/>
        </w:rPr>
        <w:t xml:space="preserve"> </w:t>
      </w:r>
      <w:r w:rsidRPr="007D268B">
        <w:rPr>
          <w:rFonts w:ascii="Times New Roman" w:hAnsi="Times New Roman" w:cs="Times New Roman"/>
          <w:sz w:val="24"/>
          <w:szCs w:val="24"/>
        </w:rPr>
        <w:t>4</w:t>
      </w:r>
      <w:r w:rsidRPr="007D268B">
        <w:rPr>
          <w:rFonts w:ascii="Times New Roman" w:hAnsi="Times New Roman" w:cs="Times New Roman"/>
          <w:spacing w:val="12"/>
          <w:sz w:val="24"/>
          <w:szCs w:val="24"/>
        </w:rPr>
        <w:t xml:space="preserve"> </w:t>
      </w:r>
      <w:r w:rsidRPr="007D268B">
        <w:rPr>
          <w:rFonts w:ascii="Times New Roman" w:hAnsi="Times New Roman" w:cs="Times New Roman"/>
          <w:spacing w:val="2"/>
          <w:sz w:val="24"/>
          <w:szCs w:val="24"/>
        </w:rPr>
        <w:t>ч</w:t>
      </w:r>
      <w:r w:rsidRPr="007D268B">
        <w:rPr>
          <w:rFonts w:ascii="Times New Roman" w:hAnsi="Times New Roman" w:cs="Times New Roman"/>
          <w:sz w:val="24"/>
          <w:szCs w:val="24"/>
        </w:rPr>
        <w:t>аса</w:t>
      </w:r>
      <w:r w:rsidRPr="007D268B">
        <w:rPr>
          <w:rFonts w:ascii="Times New Roman" w:hAnsi="Times New Roman" w:cs="Times New Roman"/>
          <w:spacing w:val="13"/>
          <w:sz w:val="24"/>
          <w:szCs w:val="24"/>
        </w:rPr>
        <w:t xml:space="preserve"> </w:t>
      </w:r>
      <w:r w:rsidRPr="007D268B">
        <w:rPr>
          <w:rFonts w:ascii="Times New Roman" w:hAnsi="Times New Roman" w:cs="Times New Roman"/>
          <w:w w:val="99"/>
          <w:sz w:val="24"/>
          <w:szCs w:val="24"/>
        </w:rPr>
        <w:t>в</w:t>
      </w:r>
      <w:r w:rsidRPr="007D268B">
        <w:rPr>
          <w:rFonts w:ascii="Times New Roman" w:hAnsi="Times New Roman" w:cs="Times New Roman"/>
          <w:spacing w:val="11"/>
          <w:sz w:val="24"/>
          <w:szCs w:val="24"/>
        </w:rPr>
        <w:t xml:space="preserve"> </w:t>
      </w:r>
      <w:r w:rsidRPr="007D268B">
        <w:rPr>
          <w:rFonts w:ascii="Times New Roman" w:hAnsi="Times New Roman" w:cs="Times New Roman"/>
          <w:spacing w:val="1"/>
          <w:w w:val="99"/>
          <w:sz w:val="24"/>
          <w:szCs w:val="24"/>
        </w:rPr>
        <w:t>н</w:t>
      </w:r>
      <w:r w:rsidRPr="007D268B">
        <w:rPr>
          <w:rFonts w:ascii="Times New Roman" w:hAnsi="Times New Roman" w:cs="Times New Roman"/>
          <w:sz w:val="24"/>
          <w:szCs w:val="24"/>
        </w:rPr>
        <w:t>еде</w:t>
      </w:r>
      <w:r w:rsidRPr="007D268B">
        <w:rPr>
          <w:rFonts w:ascii="Times New Roman" w:hAnsi="Times New Roman" w:cs="Times New Roman"/>
          <w:w w:val="99"/>
          <w:sz w:val="24"/>
          <w:szCs w:val="24"/>
        </w:rPr>
        <w:t>лю</w:t>
      </w:r>
      <w:r w:rsidRPr="007D268B">
        <w:rPr>
          <w:rFonts w:ascii="Times New Roman" w:hAnsi="Times New Roman" w:cs="Times New Roman"/>
          <w:spacing w:val="11"/>
          <w:sz w:val="24"/>
          <w:szCs w:val="24"/>
        </w:rPr>
        <w:t xml:space="preserve"> </w:t>
      </w:r>
      <w:r w:rsidRPr="007D268B">
        <w:rPr>
          <w:rFonts w:ascii="Times New Roman" w:hAnsi="Times New Roman" w:cs="Times New Roman"/>
          <w:sz w:val="24"/>
          <w:szCs w:val="24"/>
        </w:rPr>
        <w:t>/</w:t>
      </w:r>
      <w:r w:rsidRPr="007D268B">
        <w:rPr>
          <w:rFonts w:ascii="Times New Roman" w:hAnsi="Times New Roman" w:cs="Times New Roman"/>
          <w:spacing w:val="12"/>
          <w:sz w:val="24"/>
          <w:szCs w:val="24"/>
        </w:rPr>
        <w:t xml:space="preserve"> </w:t>
      </w:r>
      <w:r w:rsidRPr="007D268B">
        <w:rPr>
          <w:rFonts w:ascii="Times New Roman" w:hAnsi="Times New Roman" w:cs="Times New Roman"/>
          <w:sz w:val="24"/>
          <w:szCs w:val="24"/>
        </w:rPr>
        <w:t>136 ч</w:t>
      </w:r>
      <w:r w:rsidRPr="007D268B">
        <w:rPr>
          <w:rFonts w:ascii="Times New Roman" w:hAnsi="Times New Roman" w:cs="Times New Roman"/>
          <w:spacing w:val="-1"/>
          <w:sz w:val="24"/>
          <w:szCs w:val="24"/>
        </w:rPr>
        <w:t>ас</w:t>
      </w:r>
      <w:r w:rsidRPr="007D268B">
        <w:rPr>
          <w:rFonts w:ascii="Times New Roman" w:hAnsi="Times New Roman" w:cs="Times New Roman"/>
          <w:sz w:val="24"/>
          <w:szCs w:val="24"/>
        </w:rPr>
        <w:t>о</w:t>
      </w:r>
      <w:r w:rsidRPr="007D268B">
        <w:rPr>
          <w:rFonts w:ascii="Times New Roman" w:hAnsi="Times New Roman" w:cs="Times New Roman"/>
          <w:w w:val="99"/>
          <w:sz w:val="24"/>
          <w:szCs w:val="24"/>
        </w:rPr>
        <w:t>в</w:t>
      </w:r>
      <w:r w:rsidRPr="007D268B">
        <w:rPr>
          <w:rFonts w:ascii="Times New Roman" w:hAnsi="Times New Roman" w:cs="Times New Roman"/>
          <w:spacing w:val="1"/>
          <w:sz w:val="24"/>
          <w:szCs w:val="24"/>
        </w:rPr>
        <w:t xml:space="preserve"> </w:t>
      </w:r>
      <w:r w:rsidRPr="007D268B">
        <w:rPr>
          <w:rFonts w:ascii="Times New Roman" w:hAnsi="Times New Roman" w:cs="Times New Roman"/>
          <w:w w:val="99"/>
          <w:sz w:val="24"/>
          <w:szCs w:val="24"/>
        </w:rPr>
        <w:t>в</w:t>
      </w:r>
      <w:r w:rsidRPr="007D268B">
        <w:rPr>
          <w:rFonts w:ascii="Times New Roman" w:hAnsi="Times New Roman" w:cs="Times New Roman"/>
          <w:sz w:val="24"/>
          <w:szCs w:val="24"/>
        </w:rPr>
        <w:t xml:space="preserve"> </w:t>
      </w:r>
      <w:r w:rsidRPr="007D268B">
        <w:rPr>
          <w:rFonts w:ascii="Times New Roman" w:hAnsi="Times New Roman" w:cs="Times New Roman"/>
          <w:w w:val="99"/>
          <w:sz w:val="24"/>
          <w:szCs w:val="24"/>
        </w:rPr>
        <w:t>г</w:t>
      </w:r>
      <w:r w:rsidRPr="007D268B">
        <w:rPr>
          <w:rFonts w:ascii="Times New Roman" w:hAnsi="Times New Roman" w:cs="Times New Roman"/>
          <w:sz w:val="24"/>
          <w:szCs w:val="24"/>
        </w:rPr>
        <w:t>од.</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 четверть – 36 часов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            2 четверть – 2 8часов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3 четверть – 40 часов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 четверть – 32 часов</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Планируемые результаты обучения математике к концу 4 класса</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Личностные результаты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 большинства выпускников будут сформированы: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внутренняя позиция школьника на уровне положительного отношения к школе;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учебно-познавательный интерес к новому материалу и способам решения новой учебной задачи;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готовность целенаправленно использовать математические знания, умения и навыки в учебной деятельности и в повседневной жизни;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способность осознавать и оценивать свои мысли, действия и выражать их в речи, соотносить результат действия с поставленной целью;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способность к организации самостоятельной деятельности.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Изучение математики будет способствовать 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целеустремлённость и настойчивость в достижении цели, умение слушать и слышать собеседника, обосновывать свою позицию, высказывать своё мнение.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 выпускники получат возможность для формирования: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внутренней позиции на уровне понимания необходимости учения, выраженного в преобладании учебно-познавательных мотивов;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устойчивого познавательного интереса к новым общим способам решения задач:</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адекватного понимания причин успешности или </w:t>
      </w:r>
      <w:proofErr w:type="spellStart"/>
      <w:r w:rsidRPr="007D268B">
        <w:rPr>
          <w:rFonts w:ascii="Times New Roman" w:hAnsi="Times New Roman" w:cs="Times New Roman"/>
          <w:sz w:val="24"/>
          <w:szCs w:val="24"/>
        </w:rPr>
        <w:t>неуспешности</w:t>
      </w:r>
      <w:proofErr w:type="spellEnd"/>
      <w:r w:rsidRPr="007D268B">
        <w:rPr>
          <w:rFonts w:ascii="Times New Roman" w:hAnsi="Times New Roman" w:cs="Times New Roman"/>
          <w:sz w:val="24"/>
          <w:szCs w:val="24"/>
        </w:rPr>
        <w:t xml:space="preserve"> учебной деятельности.</w:t>
      </w:r>
    </w:p>
    <w:p w:rsidR="007D268B" w:rsidRPr="007D268B" w:rsidRDefault="007D268B" w:rsidP="007D268B">
      <w:pPr>
        <w:pStyle w:val="a3"/>
        <w:rPr>
          <w:rFonts w:ascii="Times New Roman" w:hAnsi="Times New Roman" w:cs="Times New Roman"/>
          <w:b/>
          <w:sz w:val="24"/>
          <w:szCs w:val="24"/>
        </w:rPr>
      </w:pPr>
      <w:proofErr w:type="spellStart"/>
      <w:r w:rsidRPr="007D268B">
        <w:rPr>
          <w:rFonts w:ascii="Times New Roman" w:hAnsi="Times New Roman" w:cs="Times New Roman"/>
          <w:b/>
          <w:sz w:val="24"/>
          <w:szCs w:val="24"/>
        </w:rPr>
        <w:t>Метапредметные</w:t>
      </w:r>
      <w:proofErr w:type="spellEnd"/>
      <w:r w:rsidRPr="007D268B">
        <w:rPr>
          <w:rFonts w:ascii="Times New Roman" w:hAnsi="Times New Roman" w:cs="Times New Roman"/>
          <w:b/>
          <w:sz w:val="24"/>
          <w:szCs w:val="24"/>
        </w:rPr>
        <w:t xml:space="preserve"> результаты</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Регулятивные универсальные учебные 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Большинство выпускников научатся: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принимать и сохранять учебную задачу;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планировать (в сотрудничестве с учителем или самостоятельно, в том числе во внутренней речи) свои действия для решения задачи;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действовать по намеченному плану, а также по инструкциям, содержащимся в источниках информации;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выполнять учебные действия в материализованной, речевой или умственной форме; использовать речь для регуляции своих действий;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контролировать процесс и результаты своей деятельности, вносить необходимые коррективы;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оценивать свои достижения, осознавать трудности, искать их причины и способы преодоления.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 выпускники получат возможность научиться: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в сотрудничестве с учителем ставить новые учебные задачи и осуществлять действия для реализации замысла;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преобразовывать практическую задачу </w:t>
      </w:r>
      <w:proofErr w:type="gramStart"/>
      <w:r w:rsidRPr="007D268B">
        <w:rPr>
          <w:rFonts w:ascii="Times New Roman" w:hAnsi="Times New Roman" w:cs="Times New Roman"/>
          <w:sz w:val="24"/>
          <w:szCs w:val="24"/>
        </w:rPr>
        <w:t>в</w:t>
      </w:r>
      <w:proofErr w:type="gramEnd"/>
      <w:r w:rsidRPr="007D268B">
        <w:rPr>
          <w:rFonts w:ascii="Times New Roman" w:hAnsi="Times New Roman" w:cs="Times New Roman"/>
          <w:sz w:val="24"/>
          <w:szCs w:val="24"/>
        </w:rPr>
        <w:t xml:space="preserve"> познавательную;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проявлять познавательную инициативу в учебном сотрудничестве;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Познавательные универсальные учебные 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Большинство выпускников научатся: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осознавать познавательную задачу, целенаправленно слушать (учителя, одноклассников), решая её;</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находить в тексте необходимые сведения, факты и другую информацию, представленную в явном виде;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использовать знаково-символические средства, в том числе модели и схемы, для решения задач;</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ориентироваться на разнообразие способов решения задач;</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осуществлять синтез как составление целого из частей;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проводить сравнение и классификацию по заданным критериям;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устанавливать причинно-следственные связи;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устанавливать аналогии;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владеть общим приёмом решения задач;</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применять разные способы фиксации информации (словесный, схематичный и др.), использовать эти способы в процессе решения учебных задач;</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понимать информацию, представленную в изобразительной, схематичной форме; переводить её в словесную форму.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 выпускники получат возможность научиться: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осуществлять поиск необходимой информации в дополнительных доступных источниках (справочниках, учебно-познавательных книгах и др.);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создавать модели и схемы для решения задач и преобразовывать их;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делать небольшие выписки </w:t>
      </w:r>
      <w:proofErr w:type="gramStart"/>
      <w:r w:rsidRPr="007D268B">
        <w:rPr>
          <w:rFonts w:ascii="Times New Roman" w:hAnsi="Times New Roman" w:cs="Times New Roman"/>
          <w:sz w:val="24"/>
          <w:szCs w:val="24"/>
        </w:rPr>
        <w:t>из</w:t>
      </w:r>
      <w:proofErr w:type="gramEnd"/>
      <w:r w:rsidRPr="007D268B">
        <w:rPr>
          <w:rFonts w:ascii="Times New Roman" w:hAnsi="Times New Roman" w:cs="Times New Roman"/>
          <w:sz w:val="24"/>
          <w:szCs w:val="24"/>
        </w:rPr>
        <w:t xml:space="preserve"> прочитанного для практического использования;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проводить сравнение и классификацию математического материала, самостоятельно выбирая основания для этих логических операций.</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Коммуникативные универсальные учебные 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Большинство учеников научатся: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 д.);</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выражать в речи свои мысли и 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строить понятные для партнёра высказывания, учитывающие, что партнёр видит и знает, а что – нет;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задавать вопросы;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использовать речь для регуляции своего 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осознавать, высказывать и обосновывать свою точку зрения;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строить небольшие монологические высказывания с учётом ситуации общения.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 выпускники получат возможность научиться: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адекватно использовать речь для планирования и регуляции своего 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аргументировать свою позицию и координировать её с позициями партнёров в совместной деятельности;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осуществлять взаимный контроль и оказывать в сотрудничестве необходимую помощь;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начинать диалог, беседу, завершать их, соблюдая правила вежливости;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оценивать мысли, советы, предложения других людей, принимать их во внимание и пытаться учитывать в своей деятельности;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инициировать совместную деятельность, распределять роли, договариваться с партнёрами о способах решения возникающих проблем;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применять приобретённые коммуникативные умения в практике свободного общения.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Предметные результаты освоения курса «Математика» </w:t>
      </w:r>
      <w:proofErr w:type="gramStart"/>
      <w:r w:rsidRPr="007D268B">
        <w:rPr>
          <w:rFonts w:ascii="Times New Roman" w:hAnsi="Times New Roman" w:cs="Times New Roman"/>
          <w:sz w:val="24"/>
          <w:szCs w:val="24"/>
        </w:rPr>
        <w:t>на конец</w:t>
      </w:r>
      <w:proofErr w:type="gramEnd"/>
      <w:r w:rsidRPr="007D268B">
        <w:rPr>
          <w:rFonts w:ascii="Times New Roman" w:hAnsi="Times New Roman" w:cs="Times New Roman"/>
          <w:sz w:val="24"/>
          <w:szCs w:val="24"/>
        </w:rPr>
        <w:t xml:space="preserve"> 4 класса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Числа и величины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Большинство выпускников научатся: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читать, записывать, сравнивать, упорядочивать числа от нуля до миллиона;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группировать числа по заданному или самостоятельно установленному признаку;</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 читать и записывать величины (массу, время, длину, площадь, скорость), используя основные единицы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 выпускники получат возможность научиться: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классифицировать числа по одному или нескольким основаниям, объяснять свои 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выбирать единицу для измерения данной величины (длины, массы, площади, времени), объяснять свои 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Арифметические 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Большинство учеников научатся:</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1 000 </w:t>
      </w:r>
      <w:proofErr w:type="spellStart"/>
      <w:r w:rsidRPr="007D268B">
        <w:rPr>
          <w:rFonts w:ascii="Times New Roman" w:hAnsi="Times New Roman" w:cs="Times New Roman"/>
          <w:sz w:val="24"/>
          <w:szCs w:val="24"/>
        </w:rPr>
        <w:t>000</w:t>
      </w:r>
      <w:proofErr w:type="spellEnd"/>
      <w:r w:rsidRPr="007D268B">
        <w:rPr>
          <w:rFonts w:ascii="Times New Roman" w:hAnsi="Times New Roman" w:cs="Times New Roman"/>
          <w:sz w:val="24"/>
          <w:szCs w:val="24"/>
        </w:rPr>
        <w:t>)</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 использованием таблиц сложения и умножения чисел, алгоритмов письменных арифметических действий, в том числе деления с остатком;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выделять неизвестный компонент арифметического действия и находить его значение;</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 выпускники получат возможность научиться: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выполнять действия с величинами;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использовать свойства арифметических действий для удобства вычислений;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проводить проверку правильности вычислений (с помощью обратного действия, прикидки и оценки результата 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Работа с текстовыми задачами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Большинство учеников научатся: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решать учебные задачи и задачи, связанные с повседневной жизнью, арифметическим способом (в 2–3действия);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оценивать правильность хода решения и реальность ответа на вопрос задачи.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 выпускники получат возможность научиться: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решать задачи на нахождение доли величины и величины по значению её доли (половина, треть, четверть, пятая, десятая части);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решать задачи в 3–4 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находить разные способы решения задач;</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решать логические и комбинаторные задачи, используя рисунки.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Пространственные отношения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Геометрические фигуры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Большинство учеников научатся: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описывать взаимное расположение предметов в пространстве и на плоскости;</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 распознавать, называть, изображать геометрические фигуры (точка, прямая, луч, отрезок, ломаная, прямой, тупой и острый углы, многоугольник, треугольник, прямоугольник, квадрат, окружность, круг);</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использовать свойства прямоугольника и квадрата для решения задач;</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распознавать и называть геометрические тела (куб, шар);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соотносить реальные объекты с моделями геометрических фигур.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 выпускники получат возможность научиться: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распознавать плоские и кривые поверхности;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распознавать плоские и объёмные геометрические фигуры;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распознавать, различать и называть геометрические тела: параллелепипед, пирамиду, цилиндр, конус.</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Геометрические величины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Большинство учеников научатся: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измерять длину отрезка;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вычислять периметр треугольника, прямоугольника и квадрата, площадь прямоугольника и квадрата;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оценивать размеры геометрических объектов, расстояния приближённо (на глаз).</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 выпускники получат возможность научиться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-вычислять периметр и площадь различных фигур прямоугольной формы.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Уравнения.  Буквенные выражения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 выпускники получат возможность научиться: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решать простые и усложнённые уравнения на основе правил о взаимосвязи компонентов и результатов арифметических действий;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находить значения простейших буквенных выражений при данных числовых значениях входящих в них букв.</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bCs/>
          <w:sz w:val="24"/>
          <w:szCs w:val="24"/>
        </w:rPr>
      </w:pPr>
      <w:r w:rsidRPr="007D268B">
        <w:rPr>
          <w:rFonts w:ascii="Times New Roman" w:hAnsi="Times New Roman" w:cs="Times New Roman"/>
          <w:b/>
          <w:bCs/>
          <w:sz w:val="24"/>
          <w:szCs w:val="24"/>
        </w:rPr>
        <w:t xml:space="preserve">Основные требования к уровню знаний и  умений обучающихся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по  математике  к  концу  4  класса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Style w:val="apple-style-span"/>
          <w:rFonts w:ascii="Times New Roman" w:hAnsi="Times New Roman" w:cs="Times New Roman"/>
          <w:color w:val="000000"/>
          <w:sz w:val="24"/>
          <w:szCs w:val="24"/>
        </w:rPr>
      </w:pPr>
      <w:proofErr w:type="gramStart"/>
      <w:r w:rsidRPr="007D268B">
        <w:rPr>
          <w:rStyle w:val="apple-style-span"/>
          <w:rFonts w:ascii="Times New Roman" w:hAnsi="Times New Roman" w:cs="Times New Roman"/>
          <w:color w:val="000000"/>
          <w:sz w:val="24"/>
          <w:szCs w:val="24"/>
        </w:rPr>
        <w:t>· уметь выполнять прикидку действий с многозначными числами и письменные вычисления в пределах триллиона;</w:t>
      </w:r>
      <w:r w:rsidRPr="007D268B">
        <w:rPr>
          <w:rFonts w:ascii="Times New Roman" w:hAnsi="Times New Roman" w:cs="Times New Roman"/>
          <w:color w:val="000000"/>
          <w:sz w:val="24"/>
          <w:szCs w:val="24"/>
        </w:rPr>
        <w:br/>
      </w:r>
      <w:r w:rsidRPr="007D268B">
        <w:rPr>
          <w:rStyle w:val="apple-style-span"/>
          <w:rFonts w:ascii="Times New Roman" w:hAnsi="Times New Roman" w:cs="Times New Roman"/>
          <w:color w:val="000000"/>
          <w:sz w:val="24"/>
          <w:szCs w:val="24"/>
        </w:rPr>
        <w:t>· уметь вычислять значения числовых выражений, содержащих 4 – 5 действий (со скобками и без них), на основе знания правила о порядке выполнения действий и знания свойств арифметических действий;</w:t>
      </w:r>
      <w:r w:rsidRPr="007D268B">
        <w:rPr>
          <w:rFonts w:ascii="Times New Roman" w:hAnsi="Times New Roman" w:cs="Times New Roman"/>
          <w:color w:val="000000"/>
          <w:sz w:val="24"/>
          <w:szCs w:val="24"/>
        </w:rPr>
        <w:br/>
      </w:r>
      <w:r w:rsidRPr="007D268B">
        <w:rPr>
          <w:rStyle w:val="apple-style-span"/>
          <w:rFonts w:ascii="Times New Roman" w:hAnsi="Times New Roman" w:cs="Times New Roman"/>
          <w:color w:val="000000"/>
          <w:sz w:val="24"/>
          <w:szCs w:val="24"/>
        </w:rPr>
        <w:t>· уметь находить числовые значения простейшего буквенного выражения при данных числовых значениях, входящих в него букв;</w:t>
      </w:r>
      <w:proofErr w:type="gramEnd"/>
      <w:r w:rsidRPr="007D268B">
        <w:rPr>
          <w:rFonts w:ascii="Times New Roman" w:hAnsi="Times New Roman" w:cs="Times New Roman"/>
          <w:color w:val="000000"/>
          <w:sz w:val="24"/>
          <w:szCs w:val="24"/>
        </w:rPr>
        <w:br/>
      </w:r>
      <w:r w:rsidRPr="007D268B">
        <w:rPr>
          <w:rStyle w:val="apple-style-span"/>
          <w:rFonts w:ascii="Times New Roman" w:hAnsi="Times New Roman" w:cs="Times New Roman"/>
          <w:color w:val="000000"/>
          <w:sz w:val="24"/>
          <w:szCs w:val="24"/>
        </w:rPr>
        <w:t xml:space="preserve">· </w:t>
      </w:r>
      <w:proofErr w:type="gramStart"/>
      <w:r w:rsidRPr="007D268B">
        <w:rPr>
          <w:rStyle w:val="apple-style-span"/>
          <w:rFonts w:ascii="Times New Roman" w:hAnsi="Times New Roman" w:cs="Times New Roman"/>
          <w:color w:val="000000"/>
          <w:sz w:val="24"/>
          <w:szCs w:val="24"/>
        </w:rPr>
        <w:t>уметь находить координаты точек числового луча и строить точки по их координатам, вычислять расстояние между двумя точками числового луча;</w:t>
      </w:r>
      <w:r w:rsidRPr="007D268B">
        <w:rPr>
          <w:rFonts w:ascii="Times New Roman" w:hAnsi="Times New Roman" w:cs="Times New Roman"/>
          <w:color w:val="000000"/>
          <w:sz w:val="24"/>
          <w:szCs w:val="24"/>
        </w:rPr>
        <w:br/>
      </w:r>
      <w:r w:rsidRPr="007D268B">
        <w:rPr>
          <w:rStyle w:val="apple-style-span"/>
          <w:rFonts w:ascii="Times New Roman" w:hAnsi="Times New Roman" w:cs="Times New Roman"/>
          <w:color w:val="000000"/>
          <w:sz w:val="24"/>
          <w:szCs w:val="24"/>
        </w:rPr>
        <w:t>· уметь читать и записывать дроби, наглядно изображать дроби с помощью геометрических фигур и точками числового луча;</w:t>
      </w:r>
      <w:r w:rsidRPr="007D268B">
        <w:rPr>
          <w:rFonts w:ascii="Times New Roman" w:hAnsi="Times New Roman" w:cs="Times New Roman"/>
          <w:color w:val="000000"/>
          <w:sz w:val="24"/>
          <w:szCs w:val="24"/>
        </w:rPr>
        <w:br/>
      </w:r>
      <w:r w:rsidRPr="007D268B">
        <w:rPr>
          <w:rStyle w:val="apple-style-span"/>
          <w:rFonts w:ascii="Times New Roman" w:hAnsi="Times New Roman" w:cs="Times New Roman"/>
          <w:color w:val="000000"/>
          <w:sz w:val="24"/>
          <w:szCs w:val="24"/>
        </w:rPr>
        <w:t>· уметь сравнивать, складывать и вычитать дроби с одинаковыми знаменателями;</w:t>
      </w:r>
      <w:r w:rsidRPr="007D268B">
        <w:rPr>
          <w:rFonts w:ascii="Times New Roman" w:hAnsi="Times New Roman" w:cs="Times New Roman"/>
          <w:color w:val="000000"/>
          <w:sz w:val="24"/>
          <w:szCs w:val="24"/>
        </w:rPr>
        <w:br/>
      </w:r>
      <w:r w:rsidRPr="007D268B">
        <w:rPr>
          <w:rStyle w:val="apple-style-span"/>
          <w:rFonts w:ascii="Times New Roman" w:hAnsi="Times New Roman" w:cs="Times New Roman"/>
          <w:color w:val="000000"/>
          <w:sz w:val="24"/>
          <w:szCs w:val="24"/>
        </w:rPr>
        <w:t>· уметь находить часть от числа, выраженную дробь, и число по его части, выраженной дробью;</w:t>
      </w:r>
      <w:proofErr w:type="gramEnd"/>
      <w:r w:rsidRPr="007D268B">
        <w:rPr>
          <w:rFonts w:ascii="Times New Roman" w:hAnsi="Times New Roman" w:cs="Times New Roman"/>
          <w:color w:val="000000"/>
          <w:sz w:val="24"/>
          <w:szCs w:val="24"/>
        </w:rPr>
        <w:br/>
      </w:r>
      <w:r w:rsidRPr="007D268B">
        <w:rPr>
          <w:rStyle w:val="apple-style-span"/>
          <w:rFonts w:ascii="Times New Roman" w:hAnsi="Times New Roman" w:cs="Times New Roman"/>
          <w:color w:val="000000"/>
          <w:sz w:val="24"/>
          <w:szCs w:val="24"/>
        </w:rPr>
        <w:t xml:space="preserve">· </w:t>
      </w:r>
      <w:proofErr w:type="gramStart"/>
      <w:r w:rsidRPr="007D268B">
        <w:rPr>
          <w:rStyle w:val="apple-style-span"/>
          <w:rFonts w:ascii="Times New Roman" w:hAnsi="Times New Roman" w:cs="Times New Roman"/>
          <w:color w:val="000000"/>
          <w:sz w:val="24"/>
          <w:szCs w:val="24"/>
        </w:rPr>
        <w:t>уметь решать задачи в 3 – 4 действия на все арифметические действия;</w:t>
      </w:r>
      <w:r w:rsidRPr="007D268B">
        <w:rPr>
          <w:rFonts w:ascii="Times New Roman" w:hAnsi="Times New Roman" w:cs="Times New Roman"/>
          <w:color w:val="000000"/>
          <w:sz w:val="24"/>
          <w:szCs w:val="24"/>
        </w:rPr>
        <w:br/>
      </w:r>
      <w:r w:rsidRPr="007D268B">
        <w:rPr>
          <w:rStyle w:val="apple-style-span"/>
          <w:rFonts w:ascii="Times New Roman" w:hAnsi="Times New Roman" w:cs="Times New Roman"/>
          <w:color w:val="000000"/>
          <w:sz w:val="24"/>
          <w:szCs w:val="24"/>
        </w:rPr>
        <w:t>· уметь решать простейшие задачи в 1 – 2 действия на все случаи одновременного движения двух тел;</w:t>
      </w:r>
      <w:r w:rsidRPr="007D268B">
        <w:rPr>
          <w:rFonts w:ascii="Times New Roman" w:hAnsi="Times New Roman" w:cs="Times New Roman"/>
          <w:color w:val="000000"/>
          <w:sz w:val="24"/>
          <w:szCs w:val="24"/>
        </w:rPr>
        <w:br/>
      </w:r>
      <w:r w:rsidRPr="007D268B">
        <w:rPr>
          <w:rStyle w:val="apple-style-span"/>
          <w:rFonts w:ascii="Times New Roman" w:hAnsi="Times New Roman" w:cs="Times New Roman"/>
          <w:color w:val="000000"/>
          <w:sz w:val="24"/>
          <w:szCs w:val="24"/>
        </w:rPr>
        <w:t>· знать соотношения между изученными единицами длины, площади, объема, массы, времени и уметь использовать эти соотношения в вычислениях;</w:t>
      </w:r>
      <w:r w:rsidRPr="007D268B">
        <w:rPr>
          <w:rFonts w:ascii="Times New Roman" w:hAnsi="Times New Roman" w:cs="Times New Roman"/>
          <w:color w:val="000000"/>
          <w:sz w:val="24"/>
          <w:szCs w:val="24"/>
        </w:rPr>
        <w:br/>
      </w:r>
      <w:r w:rsidRPr="007D268B">
        <w:rPr>
          <w:rStyle w:val="apple-style-span"/>
          <w:rFonts w:ascii="Times New Roman" w:hAnsi="Times New Roman" w:cs="Times New Roman"/>
          <w:color w:val="000000"/>
          <w:sz w:val="24"/>
          <w:szCs w:val="24"/>
        </w:rPr>
        <w:t>· уметь сравнивать значения величин с помощью таблиц и столбчатых диаграмм.</w:t>
      </w:r>
      <w:proofErr w:type="gramEnd"/>
    </w:p>
    <w:p w:rsidR="007D268B" w:rsidRPr="007D268B" w:rsidRDefault="007D268B" w:rsidP="007D268B">
      <w:pPr>
        <w:pStyle w:val="a3"/>
        <w:rPr>
          <w:rFonts w:ascii="Times New Roman" w:hAnsi="Times New Roman" w:cs="Times New Roman"/>
          <w:color w:val="000000"/>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 xml:space="preserve">Требования к математической подготовке </w:t>
      </w:r>
      <w:r w:rsidRPr="007D268B">
        <w:rPr>
          <w:rFonts w:ascii="Times New Roman" w:hAnsi="Times New Roman" w:cs="Times New Roman"/>
          <w:sz w:val="24"/>
          <w:szCs w:val="24"/>
        </w:rPr>
        <w:t xml:space="preserve">младших школьников предъявляются на </w:t>
      </w:r>
      <w:r w:rsidRPr="007D268B">
        <w:rPr>
          <w:rFonts w:ascii="Times New Roman" w:hAnsi="Times New Roman" w:cs="Times New Roman"/>
          <w:b/>
          <w:bCs/>
          <w:sz w:val="24"/>
          <w:szCs w:val="24"/>
        </w:rPr>
        <w:t>двух уровнях.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Первый уровень характеризуется теми знаниями и умениями, возможность формирования которых обеспечивается развивающим курсом математики. Естественно практическое достижение этого уровня окажется для некоторых школьников невозможным в силу их индивидуальных особенностей. В связи с этим выделяется второй </w:t>
      </w:r>
      <w:proofErr w:type="gramStart"/>
      <w:r w:rsidRPr="007D268B">
        <w:rPr>
          <w:rFonts w:ascii="Times New Roman" w:hAnsi="Times New Roman" w:cs="Times New Roman"/>
          <w:sz w:val="24"/>
          <w:szCs w:val="24"/>
        </w:rPr>
        <w:t>уровень</w:t>
      </w:r>
      <w:proofErr w:type="gramEnd"/>
      <w:r w:rsidRPr="007D268B">
        <w:rPr>
          <w:rFonts w:ascii="Times New Roman" w:hAnsi="Times New Roman" w:cs="Times New Roman"/>
          <w:sz w:val="24"/>
          <w:szCs w:val="24"/>
        </w:rPr>
        <w:t xml:space="preserve"> Он характеризуется минимум знаний, умений и навыков на конец каждого года обучения. Выполнение требований второго уровня позволяет перевести ребенка в следующий класс.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i/>
          <w:iCs/>
          <w:sz w:val="24"/>
          <w:szCs w:val="24"/>
        </w:rPr>
        <w:t>Первый уровень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95"/>
        <w:gridCol w:w="5140"/>
      </w:tblGrid>
      <w:tr w:rsidR="007D268B" w:rsidRPr="007D268B" w:rsidTr="00A14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Знать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Уметь</w:t>
            </w:r>
          </w:p>
        </w:tc>
      </w:tr>
      <w:tr w:rsidR="007D268B" w:rsidRPr="007D268B" w:rsidTr="00A14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Таблицу сложения однозначных чисел в пределах 20 и соответствующие случаи вычитания (на уровне автоматизированного навыка).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Таблицу умножения однозначных чисел и соответствующие случаи деления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(на уровне автоматизированного навыка). Свойства арифметических действий: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а) сложения (переместительное и сочетательное);</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б) умножения (переместительное, сочетательное, распределительное); в) деления суммы на число.</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Названия компонентов и результатов действий, правила нахождения слагаемого, уменьшаемого, вычитаемого, множителя, делимого, делителя.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Устно складывать, вычитать, умножать и делить числа в пределах 100 и в пределах 1000, сводимых к действиям в пределах 100, используя эти свойства при вычислении значений выражений</w:t>
            </w:r>
          </w:p>
        </w:tc>
      </w:tr>
      <w:tr w:rsidR="007D268B" w:rsidRPr="007D268B" w:rsidTr="00A14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lastRenderedPageBreak/>
              <w:t>Разрядный состав многозначных чисел (названия</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разрядов, классов, соотношение разрядных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Читать, записывать, сравнивать многозначные числа, выделять в них число десятков, сотен, тысяч, использовать знание разрядного состава многозначных чисел для вычислений.</w:t>
            </w:r>
          </w:p>
        </w:tc>
      </w:tr>
      <w:tr w:rsidR="007D268B" w:rsidRPr="007D268B" w:rsidTr="00A14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Алгоритм письменного сложения и вычитания.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Складывать и вычитать многозначные числа «в столбик».</w:t>
            </w:r>
          </w:p>
        </w:tc>
      </w:tr>
      <w:tr w:rsidR="007D268B" w:rsidRPr="007D268B" w:rsidTr="00A14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Алгоритм письменного умножения.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Умножать в «столбик» многозначное число </w:t>
            </w:r>
            <w:proofErr w:type="gramStart"/>
            <w:r w:rsidRPr="007D268B">
              <w:rPr>
                <w:rFonts w:ascii="Times New Roman" w:hAnsi="Times New Roman" w:cs="Times New Roman"/>
                <w:sz w:val="24"/>
                <w:szCs w:val="24"/>
              </w:rPr>
              <w:t>на</w:t>
            </w:r>
            <w:proofErr w:type="gramEnd"/>
            <w:r w:rsidRPr="007D268B">
              <w:rPr>
                <w:rFonts w:ascii="Times New Roman" w:hAnsi="Times New Roman" w:cs="Times New Roman"/>
                <w:sz w:val="24"/>
                <w:szCs w:val="24"/>
              </w:rPr>
              <w:t xml:space="preserve"> однозначное, двузначное, трёхзначное. </w:t>
            </w:r>
          </w:p>
        </w:tc>
      </w:tr>
      <w:tr w:rsidR="007D268B" w:rsidRPr="007D268B" w:rsidTr="00A14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Алгоритм письменного деления.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Делить многозначное число </w:t>
            </w:r>
            <w:proofErr w:type="gramStart"/>
            <w:r w:rsidRPr="007D268B">
              <w:rPr>
                <w:rFonts w:ascii="Times New Roman" w:hAnsi="Times New Roman" w:cs="Times New Roman"/>
                <w:sz w:val="24"/>
                <w:szCs w:val="24"/>
              </w:rPr>
              <w:t>на</w:t>
            </w:r>
            <w:proofErr w:type="gramEnd"/>
            <w:r w:rsidRPr="007D268B">
              <w:rPr>
                <w:rFonts w:ascii="Times New Roman" w:hAnsi="Times New Roman" w:cs="Times New Roman"/>
                <w:sz w:val="24"/>
                <w:szCs w:val="24"/>
              </w:rPr>
              <w:t xml:space="preserve"> однозначное, двузначное. Трёхзначное «уголком» (в том числе и деление с остатком). </w:t>
            </w:r>
          </w:p>
        </w:tc>
      </w:tr>
      <w:tr w:rsidR="007D268B" w:rsidRPr="007D268B" w:rsidTr="00A14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Название компонентов и результатов действий; правила нахождения слагаемого, уменьшаемого, вычитаемого, множителя, делимого, делителя.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Решать простые и усложнённые уравнения на основе правил нахождения неизвестного компонента.</w:t>
            </w:r>
          </w:p>
        </w:tc>
      </w:tr>
      <w:tr w:rsidR="007D268B" w:rsidRPr="007D268B" w:rsidTr="00A14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Единицы величин (длина, масса, площадь, время) и их соотношения.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Сравнивать, складывать и вычитать величины, умножать и делить величину на число. Выражать данные величины в различных единицах. </w:t>
            </w:r>
          </w:p>
        </w:tc>
      </w:tr>
      <w:tr w:rsidR="007D268B" w:rsidRPr="007D268B" w:rsidTr="00A14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Способы вычисления площади и периметра прямоугольника.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Использовать эти знания для решения задач.</w:t>
            </w:r>
          </w:p>
        </w:tc>
      </w:tr>
      <w:tr w:rsidR="007D268B" w:rsidRPr="007D268B" w:rsidTr="00A14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Правила порядка выполнения действий в выражениях.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Использовать эти правила для вычисления значений различных числовых выражений. Находить числовые значения простейших буквенных выражений при данных значениях входящих в них букв.</w:t>
            </w:r>
          </w:p>
        </w:tc>
      </w:tr>
    </w:tbl>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i/>
          <w:iCs/>
          <w:sz w:val="24"/>
          <w:szCs w:val="24"/>
        </w:rPr>
        <w:t>Второй уровень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Знать: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Последовательность чисел в пределах 100000;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Таблицу сложения и вычитания однозначных чисел;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Таблицу умножения и деления однозначных чисел;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Правила порядка выполнения действий в числовых выражениях;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lastRenderedPageBreak/>
        <w:t>Уметь: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Читать, записывать и сравнивать числа в пределах 100000;</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Представлять многозначное число в виде суммы разрядных слагаемых;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Пользоваться изученной математической терминологией;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Выполнять устно арифметические действия над числами в пределах сотни и с большими числами в случаях, легко сводимых к действиям в пределах 100;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Выполнять деление с остатком в пределах 100;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Выполнять письменные вычисления (сложение и вычитание многозначных чисел, умножение и деление многозначных чисел на однозначное и двузначное число);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Выполнять вычисления с нулём;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Вычислять значение числового выражения, содержащего 2-3 действия со скобками и без них;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Проверять правильность выполненных вычислений;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Решать текстовые задачи арифметическим способом (не более 2 действий);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Чертить с помощью линейки отрезок заданной длины, измерять длину заданного отрезка;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Распознавать изученные геометрические фигуры и изображать их на бумаге с разлиновкой в клетку (с помощью линейки и от руки);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Вычислять периметр и площадь прямоугольника (квадрата);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Сравнивать величины по их числовым значениям; выражать данные величины в различных единицах;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Использовать приобретённые знания и умения в практической деятельности и повседневной жизни: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Для ориентировки в окружающем пространстве (планирование маршрута, выбор пути передвижения и др.)</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Сравнения и упорядочения объектов по разным признакам: длине, площади, массе, вместимости);</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Определения времени по часам (в минутах и часах);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Решения задач, связанных с бытовыми жизненными ситуациями (покупка, изменение, взвешивание и др.);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Оценки размеров предметов «на глаз»;</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Самостоятельной конструкторской деятельности (с учётом возможностей применения разных геометрических фигур).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ДИАГНОСТИЧЕСКАЯ ФУНКЦИЯ  КОНТРОЛЯ ЗНАНИЙ УЧАЩИХСЯ </w:t>
      </w:r>
      <w:proofErr w:type="gramStart"/>
      <w:r w:rsidRPr="007D268B">
        <w:rPr>
          <w:rFonts w:ascii="Times New Roman" w:hAnsi="Times New Roman" w:cs="Times New Roman"/>
          <w:sz w:val="24"/>
          <w:szCs w:val="24"/>
        </w:rPr>
        <w:t>ПО</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МАТЕМАТИКЕ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сущность диагностики – в получении информации </w:t>
      </w:r>
      <w:proofErr w:type="gramStart"/>
      <w:r w:rsidRPr="007D268B">
        <w:rPr>
          <w:rFonts w:ascii="Times New Roman" w:hAnsi="Times New Roman" w:cs="Times New Roman"/>
          <w:sz w:val="24"/>
          <w:szCs w:val="24"/>
        </w:rPr>
        <w:t>об</w:t>
      </w:r>
      <w:proofErr w:type="gramEnd"/>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ошибках</w:t>
      </w:r>
      <w:proofErr w:type="gramEnd"/>
      <w:r w:rsidRPr="007D268B">
        <w:rPr>
          <w:rFonts w:ascii="Times New Roman" w:hAnsi="Times New Roman" w:cs="Times New Roman"/>
          <w:sz w:val="24"/>
          <w:szCs w:val="24"/>
        </w:rPr>
        <w:t>, недочетах и пробелах в знаниях и умениях учащихся и порождающих их</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причинах</w:t>
      </w:r>
      <w:proofErr w:type="gramEnd"/>
      <w:r w:rsidRPr="007D268B">
        <w:rPr>
          <w:rFonts w:ascii="Times New Roman" w:hAnsi="Times New Roman" w:cs="Times New Roman"/>
          <w:sz w:val="24"/>
          <w:szCs w:val="24"/>
        </w:rPr>
        <w:t xml:space="preserve"> затруднений учащихся в овладении учебным материалом, о числе,</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характере</w:t>
      </w:r>
      <w:proofErr w:type="gramEnd"/>
      <w:r w:rsidRPr="007D268B">
        <w:rPr>
          <w:rFonts w:ascii="Times New Roman" w:hAnsi="Times New Roman" w:cs="Times New Roman"/>
          <w:sz w:val="24"/>
          <w:szCs w:val="24"/>
        </w:rPr>
        <w:t xml:space="preserve"> ошибок. Результаты диагностических проверок помогают выбрать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наиболее интенсивную методику обучения, а также уточнить направление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дальнейшего совершенствования содержания методов и средств обучения.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Зачастую, перед учителями в выпускных классах встают следующие вопросы: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 быть, если нужно как можно раньше </w:t>
      </w:r>
      <w:proofErr w:type="gramStart"/>
      <w:r w:rsidRPr="007D268B">
        <w:rPr>
          <w:rFonts w:ascii="Times New Roman" w:hAnsi="Times New Roman" w:cs="Times New Roman"/>
          <w:sz w:val="24"/>
          <w:szCs w:val="24"/>
        </w:rPr>
        <w:t>знать</w:t>
      </w:r>
      <w:proofErr w:type="gramEnd"/>
      <w:r w:rsidRPr="007D268B">
        <w:rPr>
          <w:rFonts w:ascii="Times New Roman" w:hAnsi="Times New Roman" w:cs="Times New Roman"/>
          <w:sz w:val="24"/>
          <w:szCs w:val="24"/>
        </w:rPr>
        <w:t xml:space="preserve"> как обучается учащийся, в каких</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вопросах</w:t>
      </w:r>
      <w:proofErr w:type="gramEnd"/>
      <w:r w:rsidRPr="007D268B">
        <w:rPr>
          <w:rFonts w:ascii="Times New Roman" w:hAnsi="Times New Roman" w:cs="Times New Roman"/>
          <w:sz w:val="24"/>
          <w:szCs w:val="24"/>
        </w:rPr>
        <w:t xml:space="preserve"> у него проблемы?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Эти вопросы помогают выяснять </w:t>
      </w:r>
      <w:r w:rsidRPr="007D268B">
        <w:rPr>
          <w:rFonts w:ascii="Times New Roman" w:hAnsi="Times New Roman" w:cs="Times New Roman"/>
          <w:b/>
          <w:sz w:val="24"/>
          <w:szCs w:val="24"/>
        </w:rPr>
        <w:t>тесты</w:t>
      </w:r>
      <w:r w:rsidRPr="007D268B">
        <w:rPr>
          <w:rFonts w:ascii="Times New Roman" w:hAnsi="Times New Roman" w:cs="Times New Roman"/>
          <w:sz w:val="24"/>
          <w:szCs w:val="24"/>
        </w:rPr>
        <w:t xml:space="preserve">, контрольные срезы мониторинги и др.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 Б. Истомина</w:t>
      </w:r>
      <w:proofErr w:type="gramStart"/>
      <w:r w:rsidRPr="007D268B">
        <w:rPr>
          <w:rFonts w:ascii="Times New Roman" w:hAnsi="Times New Roman" w:cs="Times New Roman"/>
          <w:sz w:val="24"/>
          <w:szCs w:val="24"/>
        </w:rPr>
        <w:t xml:space="preserve"> ,</w:t>
      </w:r>
      <w:proofErr w:type="gramEnd"/>
      <w:r w:rsidRPr="007D268B">
        <w:rPr>
          <w:rFonts w:ascii="Times New Roman" w:hAnsi="Times New Roman" w:cs="Times New Roman"/>
          <w:sz w:val="24"/>
          <w:szCs w:val="24"/>
        </w:rPr>
        <w:t xml:space="preserve"> О. П. Горина. Математика. 4 класс. Тестовые задания. ФГОС.- Смоленск. Ассоциация  21 век .2013г. « Гармония»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Учебно-тематический план по математике</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939"/>
        <w:gridCol w:w="2835"/>
      </w:tblGrid>
      <w:tr w:rsidR="007D268B" w:rsidRPr="007D268B" w:rsidTr="00A14B7A">
        <w:tc>
          <w:tcPr>
            <w:tcW w:w="425" w:type="dxa"/>
          </w:tcPr>
          <w:p w:rsidR="007D268B" w:rsidRPr="007D268B" w:rsidRDefault="007D268B" w:rsidP="007D268B">
            <w:pPr>
              <w:pStyle w:val="a3"/>
              <w:rPr>
                <w:rFonts w:ascii="Times New Roman" w:hAnsi="Times New Roman" w:cs="Times New Roman"/>
                <w:sz w:val="24"/>
                <w:szCs w:val="24"/>
              </w:rPr>
            </w:pPr>
          </w:p>
        </w:tc>
        <w:tc>
          <w:tcPr>
            <w:tcW w:w="793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Содержание программного материала</w:t>
            </w:r>
          </w:p>
        </w:tc>
        <w:tc>
          <w:tcPr>
            <w:tcW w:w="283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Количество часов</w:t>
            </w:r>
          </w:p>
        </w:tc>
      </w:tr>
      <w:tr w:rsidR="007D268B" w:rsidRPr="007D268B" w:rsidTr="00A14B7A">
        <w:tc>
          <w:tcPr>
            <w:tcW w:w="42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w:t>
            </w:r>
          </w:p>
        </w:tc>
        <w:tc>
          <w:tcPr>
            <w:tcW w:w="793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Проверь себя! Чему ты научился в первом, втором и третьем классах?</w:t>
            </w:r>
          </w:p>
        </w:tc>
        <w:tc>
          <w:tcPr>
            <w:tcW w:w="283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11 ч</w:t>
            </w:r>
          </w:p>
        </w:tc>
      </w:tr>
      <w:tr w:rsidR="007D268B" w:rsidRPr="007D268B" w:rsidTr="00A14B7A">
        <w:tc>
          <w:tcPr>
            <w:tcW w:w="42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w:t>
            </w:r>
          </w:p>
        </w:tc>
        <w:tc>
          <w:tcPr>
            <w:tcW w:w="793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Умножение многозначного числа </w:t>
            </w:r>
            <w:proofErr w:type="gramStart"/>
            <w:r w:rsidRPr="007D268B">
              <w:rPr>
                <w:rFonts w:ascii="Times New Roman" w:hAnsi="Times New Roman" w:cs="Times New Roman"/>
                <w:sz w:val="24"/>
                <w:szCs w:val="24"/>
              </w:rPr>
              <w:t>на</w:t>
            </w:r>
            <w:proofErr w:type="gramEnd"/>
            <w:r w:rsidRPr="007D268B">
              <w:rPr>
                <w:rFonts w:ascii="Times New Roman" w:hAnsi="Times New Roman" w:cs="Times New Roman"/>
                <w:sz w:val="24"/>
                <w:szCs w:val="24"/>
              </w:rPr>
              <w:t xml:space="preserve"> однозначное</w:t>
            </w:r>
          </w:p>
        </w:tc>
        <w:tc>
          <w:tcPr>
            <w:tcW w:w="283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9 ч</w:t>
            </w:r>
          </w:p>
        </w:tc>
      </w:tr>
      <w:tr w:rsidR="007D268B" w:rsidRPr="007D268B" w:rsidTr="00A14B7A">
        <w:tc>
          <w:tcPr>
            <w:tcW w:w="42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793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Деление с остатком</w:t>
            </w:r>
          </w:p>
        </w:tc>
        <w:tc>
          <w:tcPr>
            <w:tcW w:w="283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15 ч</w:t>
            </w:r>
          </w:p>
        </w:tc>
      </w:tr>
      <w:tr w:rsidR="007D268B" w:rsidRPr="007D268B" w:rsidTr="00A14B7A">
        <w:tc>
          <w:tcPr>
            <w:tcW w:w="42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w:t>
            </w:r>
          </w:p>
        </w:tc>
        <w:tc>
          <w:tcPr>
            <w:tcW w:w="793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Умножение многозначных чисел</w:t>
            </w:r>
          </w:p>
        </w:tc>
        <w:tc>
          <w:tcPr>
            <w:tcW w:w="283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11 ч</w:t>
            </w:r>
          </w:p>
        </w:tc>
      </w:tr>
      <w:tr w:rsidR="007D268B" w:rsidRPr="007D268B" w:rsidTr="00A14B7A">
        <w:tc>
          <w:tcPr>
            <w:tcW w:w="42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5</w:t>
            </w:r>
          </w:p>
        </w:tc>
        <w:tc>
          <w:tcPr>
            <w:tcW w:w="793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Деление многозначных чисел </w:t>
            </w:r>
          </w:p>
        </w:tc>
        <w:tc>
          <w:tcPr>
            <w:tcW w:w="283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19 ч</w:t>
            </w:r>
          </w:p>
        </w:tc>
      </w:tr>
      <w:tr w:rsidR="007D268B" w:rsidRPr="007D268B" w:rsidTr="00A14B7A">
        <w:tc>
          <w:tcPr>
            <w:tcW w:w="42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6</w:t>
            </w:r>
          </w:p>
        </w:tc>
        <w:tc>
          <w:tcPr>
            <w:tcW w:w="793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Доли и дроби</w:t>
            </w:r>
          </w:p>
        </w:tc>
        <w:tc>
          <w:tcPr>
            <w:tcW w:w="283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 ч</w:t>
            </w:r>
          </w:p>
        </w:tc>
      </w:tr>
      <w:tr w:rsidR="007D268B" w:rsidRPr="007D268B" w:rsidTr="00A14B7A">
        <w:tc>
          <w:tcPr>
            <w:tcW w:w="42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7</w:t>
            </w:r>
          </w:p>
        </w:tc>
        <w:tc>
          <w:tcPr>
            <w:tcW w:w="793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Действия с величинами</w:t>
            </w:r>
          </w:p>
        </w:tc>
        <w:tc>
          <w:tcPr>
            <w:tcW w:w="283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21 ч</w:t>
            </w:r>
          </w:p>
        </w:tc>
      </w:tr>
      <w:tr w:rsidR="007D268B" w:rsidRPr="007D268B" w:rsidTr="00A14B7A">
        <w:tc>
          <w:tcPr>
            <w:tcW w:w="42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8</w:t>
            </w:r>
          </w:p>
        </w:tc>
        <w:tc>
          <w:tcPr>
            <w:tcW w:w="793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Скорость движения</w:t>
            </w:r>
          </w:p>
        </w:tc>
        <w:tc>
          <w:tcPr>
            <w:tcW w:w="283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21 ч</w:t>
            </w:r>
          </w:p>
        </w:tc>
      </w:tr>
      <w:tr w:rsidR="007D268B" w:rsidRPr="007D268B" w:rsidTr="00A14B7A">
        <w:tc>
          <w:tcPr>
            <w:tcW w:w="42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9</w:t>
            </w:r>
          </w:p>
        </w:tc>
        <w:tc>
          <w:tcPr>
            <w:tcW w:w="793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Уравнения. Числовые и буквенные выражения</w:t>
            </w:r>
          </w:p>
        </w:tc>
        <w:tc>
          <w:tcPr>
            <w:tcW w:w="283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 ч</w:t>
            </w:r>
          </w:p>
        </w:tc>
      </w:tr>
      <w:tr w:rsidR="007D268B" w:rsidRPr="007D268B" w:rsidTr="00A14B7A">
        <w:tc>
          <w:tcPr>
            <w:tcW w:w="42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10</w:t>
            </w:r>
          </w:p>
        </w:tc>
        <w:tc>
          <w:tcPr>
            <w:tcW w:w="793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Проверь себя! Чему ты научился в 1-4 классах?</w:t>
            </w:r>
          </w:p>
        </w:tc>
        <w:tc>
          <w:tcPr>
            <w:tcW w:w="283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11 ч</w:t>
            </w:r>
          </w:p>
        </w:tc>
      </w:tr>
      <w:tr w:rsidR="007D268B" w:rsidRPr="007D268B" w:rsidTr="00A14B7A">
        <w:tc>
          <w:tcPr>
            <w:tcW w:w="425" w:type="dxa"/>
          </w:tcPr>
          <w:p w:rsidR="007D268B" w:rsidRPr="007D268B" w:rsidRDefault="007D268B" w:rsidP="007D268B">
            <w:pPr>
              <w:pStyle w:val="a3"/>
              <w:rPr>
                <w:rFonts w:ascii="Times New Roman" w:hAnsi="Times New Roman" w:cs="Times New Roman"/>
                <w:sz w:val="24"/>
                <w:szCs w:val="24"/>
              </w:rPr>
            </w:pPr>
          </w:p>
        </w:tc>
        <w:tc>
          <w:tcPr>
            <w:tcW w:w="793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Резерв</w:t>
            </w:r>
          </w:p>
        </w:tc>
        <w:tc>
          <w:tcPr>
            <w:tcW w:w="283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 ч</w:t>
            </w:r>
          </w:p>
        </w:tc>
      </w:tr>
      <w:tr w:rsidR="007D268B" w:rsidRPr="007D268B" w:rsidTr="00A14B7A">
        <w:tc>
          <w:tcPr>
            <w:tcW w:w="425" w:type="dxa"/>
          </w:tcPr>
          <w:p w:rsidR="007D268B" w:rsidRPr="007D268B" w:rsidRDefault="007D268B" w:rsidP="007D268B">
            <w:pPr>
              <w:pStyle w:val="a3"/>
              <w:rPr>
                <w:rFonts w:ascii="Times New Roman" w:hAnsi="Times New Roman" w:cs="Times New Roman"/>
                <w:sz w:val="24"/>
                <w:szCs w:val="24"/>
              </w:rPr>
            </w:pPr>
          </w:p>
        </w:tc>
        <w:tc>
          <w:tcPr>
            <w:tcW w:w="793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Итого</w:t>
            </w:r>
          </w:p>
        </w:tc>
        <w:tc>
          <w:tcPr>
            <w:tcW w:w="283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136 часов</w:t>
            </w:r>
          </w:p>
        </w:tc>
      </w:tr>
    </w:tbl>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Содержание  рабочей программы </w:t>
      </w:r>
      <w:proofErr w:type="gramStart"/>
      <w:r w:rsidRPr="007D268B">
        <w:rPr>
          <w:rFonts w:ascii="Times New Roman" w:hAnsi="Times New Roman" w:cs="Times New Roman"/>
          <w:sz w:val="24"/>
          <w:szCs w:val="24"/>
        </w:rPr>
        <w:t xml:space="preserve">( </w:t>
      </w:r>
      <w:proofErr w:type="gramEnd"/>
      <w:r w:rsidRPr="007D268B">
        <w:rPr>
          <w:rFonts w:ascii="Times New Roman" w:hAnsi="Times New Roman" w:cs="Times New Roman"/>
          <w:sz w:val="24"/>
          <w:szCs w:val="24"/>
        </w:rPr>
        <w:t>136 ч. )</w:t>
      </w:r>
    </w:p>
    <w:p w:rsidR="007D268B" w:rsidRPr="007D268B" w:rsidRDefault="007D268B" w:rsidP="007D268B">
      <w:pPr>
        <w:pStyle w:val="a3"/>
        <w:rPr>
          <w:rFonts w:ascii="Times New Roman" w:hAnsi="Times New Roman" w:cs="Times New Roman"/>
          <w:b/>
          <w:sz w:val="24"/>
          <w:szCs w:val="24"/>
        </w:rPr>
      </w:pPr>
    </w:p>
    <w:tbl>
      <w:tblPr>
        <w:tblW w:w="10348"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15"/>
        <w:gridCol w:w="1843"/>
        <w:gridCol w:w="5670"/>
      </w:tblGrid>
      <w:tr w:rsidR="007D268B" w:rsidRPr="007D268B" w:rsidTr="00A14B7A">
        <w:tc>
          <w:tcPr>
            <w:tcW w:w="720" w:type="dxa"/>
            <w:vAlign w:val="center"/>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 </w:t>
            </w:r>
            <w:proofErr w:type="spellStart"/>
            <w:proofErr w:type="gramStart"/>
            <w:r w:rsidRPr="007D268B">
              <w:rPr>
                <w:rFonts w:ascii="Times New Roman" w:hAnsi="Times New Roman" w:cs="Times New Roman"/>
                <w:b/>
                <w:sz w:val="24"/>
                <w:szCs w:val="24"/>
              </w:rPr>
              <w:t>п</w:t>
            </w:r>
            <w:proofErr w:type="spellEnd"/>
            <w:proofErr w:type="gramEnd"/>
            <w:r w:rsidRPr="007D268B">
              <w:rPr>
                <w:rFonts w:ascii="Times New Roman" w:hAnsi="Times New Roman" w:cs="Times New Roman"/>
                <w:b/>
                <w:sz w:val="24"/>
                <w:szCs w:val="24"/>
              </w:rPr>
              <w:t>/</w:t>
            </w:r>
            <w:proofErr w:type="spellStart"/>
            <w:r w:rsidRPr="007D268B">
              <w:rPr>
                <w:rFonts w:ascii="Times New Roman" w:hAnsi="Times New Roman" w:cs="Times New Roman"/>
                <w:b/>
                <w:sz w:val="24"/>
                <w:szCs w:val="24"/>
              </w:rPr>
              <w:t>п</w:t>
            </w:r>
            <w:proofErr w:type="spellEnd"/>
          </w:p>
        </w:tc>
        <w:tc>
          <w:tcPr>
            <w:tcW w:w="2115" w:type="dxa"/>
            <w:vAlign w:val="center"/>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Название т</w:t>
            </w:r>
            <w:r w:rsidRPr="007D268B">
              <w:rPr>
                <w:rFonts w:ascii="Times New Roman" w:hAnsi="Times New Roman" w:cs="Times New Roman"/>
                <w:b/>
                <w:sz w:val="24"/>
                <w:szCs w:val="24"/>
              </w:rPr>
              <w:t>е</w:t>
            </w:r>
            <w:r w:rsidRPr="007D268B">
              <w:rPr>
                <w:rFonts w:ascii="Times New Roman" w:hAnsi="Times New Roman" w:cs="Times New Roman"/>
                <w:b/>
                <w:sz w:val="24"/>
                <w:szCs w:val="24"/>
              </w:rPr>
              <w:t>мы</w:t>
            </w:r>
          </w:p>
        </w:tc>
        <w:tc>
          <w:tcPr>
            <w:tcW w:w="1843" w:type="dxa"/>
            <w:vAlign w:val="center"/>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Необходимое количество часов для ее изучения</w:t>
            </w:r>
          </w:p>
        </w:tc>
        <w:tc>
          <w:tcPr>
            <w:tcW w:w="5670" w:type="dxa"/>
            <w:vAlign w:val="center"/>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Основные изучаемые вопросы темы</w:t>
            </w:r>
          </w:p>
        </w:tc>
      </w:tr>
      <w:tr w:rsidR="007D268B" w:rsidRPr="007D268B" w:rsidTr="00A14B7A">
        <w:trPr>
          <w:trHeight w:val="924"/>
        </w:trPr>
        <w:tc>
          <w:tcPr>
            <w:tcW w:w="720" w:type="dxa"/>
          </w:tcPr>
          <w:p w:rsidR="007D268B" w:rsidRPr="007D268B" w:rsidRDefault="007D268B" w:rsidP="007D268B">
            <w:pPr>
              <w:pStyle w:val="a3"/>
              <w:rPr>
                <w:rFonts w:ascii="Times New Roman" w:hAnsi="Times New Roman" w:cs="Times New Roman"/>
                <w:sz w:val="24"/>
                <w:szCs w:val="24"/>
              </w:rPr>
            </w:pPr>
          </w:p>
        </w:tc>
        <w:tc>
          <w:tcPr>
            <w:tcW w:w="211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Проверь себя! Чему ты научился в  первом, втором и третьем классах?</w:t>
            </w:r>
          </w:p>
        </w:tc>
        <w:tc>
          <w:tcPr>
            <w:tcW w:w="1843"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11ч.</w:t>
            </w:r>
          </w:p>
        </w:tc>
        <w:tc>
          <w:tcPr>
            <w:tcW w:w="5670"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Многозначные числа. Письменные приёмы сложения и вычитания </w:t>
            </w:r>
            <w:proofErr w:type="spellStart"/>
            <w:r w:rsidRPr="007D268B">
              <w:rPr>
                <w:rFonts w:ascii="Times New Roman" w:hAnsi="Times New Roman" w:cs="Times New Roman"/>
                <w:sz w:val="24"/>
                <w:szCs w:val="24"/>
              </w:rPr>
              <w:t>многозн</w:t>
            </w:r>
            <w:proofErr w:type="spellEnd"/>
            <w:r w:rsidRPr="007D268B">
              <w:rPr>
                <w:rFonts w:ascii="Times New Roman" w:hAnsi="Times New Roman" w:cs="Times New Roman"/>
                <w:sz w:val="24"/>
                <w:szCs w:val="24"/>
              </w:rPr>
              <w:t xml:space="preserve">. чисел. Взаимосвязь действий сложения и вычитания. Разрядный состав  </w:t>
            </w:r>
            <w:proofErr w:type="spellStart"/>
            <w:r w:rsidRPr="007D268B">
              <w:rPr>
                <w:rFonts w:ascii="Times New Roman" w:hAnsi="Times New Roman" w:cs="Times New Roman"/>
                <w:sz w:val="24"/>
                <w:szCs w:val="24"/>
              </w:rPr>
              <w:t>многозн</w:t>
            </w:r>
            <w:proofErr w:type="gramStart"/>
            <w:r w:rsidRPr="007D268B">
              <w:rPr>
                <w:rFonts w:ascii="Times New Roman" w:hAnsi="Times New Roman" w:cs="Times New Roman"/>
                <w:sz w:val="24"/>
                <w:szCs w:val="24"/>
              </w:rPr>
              <w:t>.ч</w:t>
            </w:r>
            <w:proofErr w:type="gramEnd"/>
            <w:r w:rsidRPr="007D268B">
              <w:rPr>
                <w:rFonts w:ascii="Times New Roman" w:hAnsi="Times New Roman" w:cs="Times New Roman"/>
                <w:sz w:val="24"/>
                <w:szCs w:val="24"/>
              </w:rPr>
              <w:t>исел</w:t>
            </w:r>
            <w:proofErr w:type="spellEnd"/>
            <w:r w:rsidRPr="007D268B">
              <w:rPr>
                <w:rFonts w:ascii="Times New Roman" w:hAnsi="Times New Roman" w:cs="Times New Roman"/>
                <w:sz w:val="24"/>
                <w:szCs w:val="24"/>
              </w:rPr>
              <w:t>. Решение задач разных видов.</w:t>
            </w:r>
          </w:p>
        </w:tc>
      </w:tr>
      <w:tr w:rsidR="007D268B" w:rsidRPr="007D268B" w:rsidTr="00A14B7A">
        <w:trPr>
          <w:trHeight w:val="1026"/>
        </w:trPr>
        <w:tc>
          <w:tcPr>
            <w:tcW w:w="720" w:type="dxa"/>
          </w:tcPr>
          <w:p w:rsidR="007D268B" w:rsidRPr="007D268B" w:rsidRDefault="007D268B" w:rsidP="007D268B">
            <w:pPr>
              <w:pStyle w:val="a3"/>
              <w:rPr>
                <w:rFonts w:ascii="Times New Roman" w:hAnsi="Times New Roman" w:cs="Times New Roman"/>
                <w:sz w:val="24"/>
                <w:szCs w:val="24"/>
              </w:rPr>
            </w:pPr>
          </w:p>
        </w:tc>
        <w:tc>
          <w:tcPr>
            <w:tcW w:w="211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Умножение многозначного числа </w:t>
            </w:r>
            <w:proofErr w:type="gramStart"/>
            <w:r w:rsidRPr="007D268B">
              <w:rPr>
                <w:rFonts w:ascii="Times New Roman" w:hAnsi="Times New Roman" w:cs="Times New Roman"/>
                <w:sz w:val="24"/>
                <w:szCs w:val="24"/>
              </w:rPr>
              <w:t>на</w:t>
            </w:r>
            <w:proofErr w:type="gramEnd"/>
            <w:r w:rsidRPr="007D268B">
              <w:rPr>
                <w:rFonts w:ascii="Times New Roman" w:hAnsi="Times New Roman" w:cs="Times New Roman"/>
                <w:sz w:val="24"/>
                <w:szCs w:val="24"/>
              </w:rPr>
              <w:t xml:space="preserve"> однозначное.</w:t>
            </w:r>
          </w:p>
        </w:tc>
        <w:tc>
          <w:tcPr>
            <w:tcW w:w="1843"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9 ч.</w:t>
            </w:r>
          </w:p>
        </w:tc>
        <w:tc>
          <w:tcPr>
            <w:tcW w:w="5670"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Алгоритм письменного умножения </w:t>
            </w:r>
            <w:proofErr w:type="spellStart"/>
            <w:r w:rsidRPr="007D268B">
              <w:rPr>
                <w:rFonts w:ascii="Times New Roman" w:hAnsi="Times New Roman" w:cs="Times New Roman"/>
                <w:sz w:val="24"/>
                <w:szCs w:val="24"/>
              </w:rPr>
              <w:t>многозн</w:t>
            </w:r>
            <w:proofErr w:type="spellEnd"/>
            <w:r w:rsidRPr="007D268B">
              <w:rPr>
                <w:rFonts w:ascii="Times New Roman" w:hAnsi="Times New Roman" w:cs="Times New Roman"/>
                <w:sz w:val="24"/>
                <w:szCs w:val="24"/>
              </w:rPr>
              <w:t xml:space="preserve">. числа на </w:t>
            </w:r>
            <w:proofErr w:type="gramStart"/>
            <w:r w:rsidRPr="007D268B">
              <w:rPr>
                <w:rFonts w:ascii="Times New Roman" w:hAnsi="Times New Roman" w:cs="Times New Roman"/>
                <w:sz w:val="24"/>
                <w:szCs w:val="24"/>
              </w:rPr>
              <w:t>однозначное</w:t>
            </w:r>
            <w:proofErr w:type="gramEnd"/>
            <w:r w:rsidRPr="007D268B">
              <w:rPr>
                <w:rFonts w:ascii="Times New Roman" w:hAnsi="Times New Roman" w:cs="Times New Roman"/>
                <w:sz w:val="24"/>
                <w:szCs w:val="24"/>
              </w:rPr>
              <w:t xml:space="preserve">. Постановка учебной задачи. Анализ и сравнение произведений. Коррекция ошибок. Взаимосвязь компонентов и результата действий. Умножение </w:t>
            </w:r>
            <w:proofErr w:type="spellStart"/>
            <w:r w:rsidRPr="007D268B">
              <w:rPr>
                <w:rFonts w:ascii="Times New Roman" w:hAnsi="Times New Roman" w:cs="Times New Roman"/>
                <w:sz w:val="24"/>
                <w:szCs w:val="24"/>
              </w:rPr>
              <w:t>многозн</w:t>
            </w:r>
            <w:proofErr w:type="spellEnd"/>
            <w:r w:rsidRPr="007D268B">
              <w:rPr>
                <w:rFonts w:ascii="Times New Roman" w:hAnsi="Times New Roman" w:cs="Times New Roman"/>
                <w:sz w:val="24"/>
                <w:szCs w:val="24"/>
              </w:rPr>
              <w:t xml:space="preserve"> чисел на 1 и на 0.</w:t>
            </w:r>
          </w:p>
        </w:tc>
      </w:tr>
      <w:tr w:rsidR="007D268B" w:rsidRPr="007D268B" w:rsidTr="00A14B7A">
        <w:trPr>
          <w:trHeight w:val="1222"/>
        </w:trPr>
        <w:tc>
          <w:tcPr>
            <w:tcW w:w="720" w:type="dxa"/>
          </w:tcPr>
          <w:p w:rsidR="007D268B" w:rsidRPr="007D268B" w:rsidRDefault="007D268B" w:rsidP="007D268B">
            <w:pPr>
              <w:pStyle w:val="a3"/>
              <w:rPr>
                <w:rFonts w:ascii="Times New Roman" w:hAnsi="Times New Roman" w:cs="Times New Roman"/>
                <w:sz w:val="24"/>
                <w:szCs w:val="24"/>
              </w:rPr>
            </w:pPr>
          </w:p>
        </w:tc>
        <w:tc>
          <w:tcPr>
            <w:tcW w:w="211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Деление с остатком.</w:t>
            </w:r>
          </w:p>
        </w:tc>
        <w:tc>
          <w:tcPr>
            <w:tcW w:w="1843"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15 ч.</w:t>
            </w:r>
          </w:p>
        </w:tc>
        <w:tc>
          <w:tcPr>
            <w:tcW w:w="5670"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Деление с остатком. Предметный смысл. Взаимосвязь компонентов и результата деления </w:t>
            </w:r>
            <w:proofErr w:type="gramStart"/>
            <w:r w:rsidRPr="007D268B">
              <w:rPr>
                <w:rFonts w:ascii="Times New Roman" w:hAnsi="Times New Roman" w:cs="Times New Roman"/>
                <w:sz w:val="24"/>
                <w:szCs w:val="24"/>
              </w:rPr>
              <w:t xml:space="preserve">( </w:t>
            </w:r>
            <w:proofErr w:type="gramEnd"/>
            <w:r w:rsidRPr="007D268B">
              <w:rPr>
                <w:rFonts w:ascii="Times New Roman" w:hAnsi="Times New Roman" w:cs="Times New Roman"/>
                <w:sz w:val="24"/>
                <w:szCs w:val="24"/>
              </w:rPr>
              <w:t>с остатком и без остатка). Способы деления с остатком</w:t>
            </w:r>
            <w:proofErr w:type="gramStart"/>
            <w:r w:rsidRPr="007D268B">
              <w:rPr>
                <w:rFonts w:ascii="Times New Roman" w:hAnsi="Times New Roman" w:cs="Times New Roman"/>
                <w:sz w:val="24"/>
                <w:szCs w:val="24"/>
              </w:rPr>
              <w:t>:(</w:t>
            </w:r>
            <w:proofErr w:type="gramEnd"/>
            <w:r w:rsidRPr="007D268B">
              <w:rPr>
                <w:rFonts w:ascii="Times New Roman" w:hAnsi="Times New Roman" w:cs="Times New Roman"/>
                <w:sz w:val="24"/>
                <w:szCs w:val="24"/>
              </w:rPr>
              <w:t>подбор делимого, подбор неполного частного). Классификация записей на деление с остатком.</w:t>
            </w:r>
          </w:p>
        </w:tc>
      </w:tr>
      <w:tr w:rsidR="007D268B" w:rsidRPr="007D268B" w:rsidTr="00A14B7A">
        <w:trPr>
          <w:trHeight w:val="1222"/>
        </w:trPr>
        <w:tc>
          <w:tcPr>
            <w:tcW w:w="720" w:type="dxa"/>
          </w:tcPr>
          <w:p w:rsidR="007D268B" w:rsidRPr="007D268B" w:rsidRDefault="007D268B" w:rsidP="007D268B">
            <w:pPr>
              <w:pStyle w:val="a3"/>
              <w:rPr>
                <w:rFonts w:ascii="Times New Roman" w:hAnsi="Times New Roman" w:cs="Times New Roman"/>
                <w:sz w:val="24"/>
                <w:szCs w:val="24"/>
              </w:rPr>
            </w:pPr>
          </w:p>
        </w:tc>
        <w:tc>
          <w:tcPr>
            <w:tcW w:w="211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Умножение многозначных чисел.</w:t>
            </w:r>
          </w:p>
        </w:tc>
        <w:tc>
          <w:tcPr>
            <w:tcW w:w="1843"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11 ч.</w:t>
            </w:r>
          </w:p>
        </w:tc>
        <w:tc>
          <w:tcPr>
            <w:tcW w:w="5670"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Алгоритм умножения на двузначное и трёхзначное число. Умножение </w:t>
            </w:r>
            <w:proofErr w:type="spellStart"/>
            <w:r w:rsidRPr="007D268B">
              <w:rPr>
                <w:rFonts w:ascii="Times New Roman" w:hAnsi="Times New Roman" w:cs="Times New Roman"/>
                <w:sz w:val="24"/>
                <w:szCs w:val="24"/>
              </w:rPr>
              <w:t>многозн</w:t>
            </w:r>
            <w:proofErr w:type="spellEnd"/>
            <w:r w:rsidRPr="007D268B">
              <w:rPr>
                <w:rFonts w:ascii="Times New Roman" w:hAnsi="Times New Roman" w:cs="Times New Roman"/>
                <w:sz w:val="24"/>
                <w:szCs w:val="24"/>
              </w:rPr>
              <w:t xml:space="preserve"> чисел, оканчивающихся нулями, на двузначное число, оканчивающееся  0. Способы самоконтроля.</w:t>
            </w:r>
          </w:p>
        </w:tc>
      </w:tr>
      <w:tr w:rsidR="007D268B" w:rsidRPr="007D268B" w:rsidTr="00A14B7A">
        <w:trPr>
          <w:trHeight w:val="1222"/>
        </w:trPr>
        <w:tc>
          <w:tcPr>
            <w:tcW w:w="720" w:type="dxa"/>
          </w:tcPr>
          <w:p w:rsidR="007D268B" w:rsidRPr="007D268B" w:rsidRDefault="007D268B" w:rsidP="007D268B">
            <w:pPr>
              <w:pStyle w:val="a3"/>
              <w:rPr>
                <w:rFonts w:ascii="Times New Roman" w:hAnsi="Times New Roman" w:cs="Times New Roman"/>
                <w:sz w:val="24"/>
                <w:szCs w:val="24"/>
              </w:rPr>
            </w:pPr>
          </w:p>
        </w:tc>
        <w:tc>
          <w:tcPr>
            <w:tcW w:w="211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Деление многозначных  чисел</w:t>
            </w:r>
            <w:proofErr w:type="gramStart"/>
            <w:r w:rsidRPr="007D268B">
              <w:rPr>
                <w:rFonts w:ascii="Times New Roman" w:hAnsi="Times New Roman" w:cs="Times New Roman"/>
                <w:sz w:val="24"/>
                <w:szCs w:val="24"/>
              </w:rPr>
              <w:t xml:space="preserve"> .</w:t>
            </w:r>
            <w:proofErr w:type="gramEnd"/>
          </w:p>
        </w:tc>
        <w:tc>
          <w:tcPr>
            <w:tcW w:w="1843"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19 ч.</w:t>
            </w:r>
          </w:p>
        </w:tc>
        <w:tc>
          <w:tcPr>
            <w:tcW w:w="5670"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Алгоритм письменного деления (деление на однозначное, двузначное трёхзначное число)</w:t>
            </w:r>
          </w:p>
        </w:tc>
      </w:tr>
    </w:tbl>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tbl>
      <w:tblPr>
        <w:tblW w:w="146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7"/>
        <w:gridCol w:w="1843"/>
        <w:gridCol w:w="9922"/>
      </w:tblGrid>
      <w:tr w:rsidR="007D268B" w:rsidRPr="007D268B" w:rsidTr="007D268B">
        <w:tc>
          <w:tcPr>
            <w:tcW w:w="709" w:type="dxa"/>
            <w:vAlign w:val="center"/>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 </w:t>
            </w:r>
            <w:proofErr w:type="spellStart"/>
            <w:proofErr w:type="gramStart"/>
            <w:r w:rsidRPr="007D268B">
              <w:rPr>
                <w:rFonts w:ascii="Times New Roman" w:hAnsi="Times New Roman" w:cs="Times New Roman"/>
                <w:b/>
                <w:sz w:val="24"/>
                <w:szCs w:val="24"/>
              </w:rPr>
              <w:t>п</w:t>
            </w:r>
            <w:proofErr w:type="spellEnd"/>
            <w:proofErr w:type="gramEnd"/>
            <w:r w:rsidRPr="007D268B">
              <w:rPr>
                <w:rFonts w:ascii="Times New Roman" w:hAnsi="Times New Roman" w:cs="Times New Roman"/>
                <w:b/>
                <w:sz w:val="24"/>
                <w:szCs w:val="24"/>
              </w:rPr>
              <w:t>/</w:t>
            </w:r>
            <w:proofErr w:type="spellStart"/>
            <w:r w:rsidRPr="007D268B">
              <w:rPr>
                <w:rFonts w:ascii="Times New Roman" w:hAnsi="Times New Roman" w:cs="Times New Roman"/>
                <w:b/>
                <w:sz w:val="24"/>
                <w:szCs w:val="24"/>
              </w:rPr>
              <w:t>п</w:t>
            </w:r>
            <w:proofErr w:type="spellEnd"/>
          </w:p>
        </w:tc>
        <w:tc>
          <w:tcPr>
            <w:tcW w:w="2127" w:type="dxa"/>
            <w:vAlign w:val="center"/>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Название т</w:t>
            </w:r>
            <w:r w:rsidRPr="007D268B">
              <w:rPr>
                <w:rFonts w:ascii="Times New Roman" w:hAnsi="Times New Roman" w:cs="Times New Roman"/>
                <w:b/>
                <w:sz w:val="24"/>
                <w:szCs w:val="24"/>
              </w:rPr>
              <w:t>е</w:t>
            </w:r>
            <w:r w:rsidRPr="007D268B">
              <w:rPr>
                <w:rFonts w:ascii="Times New Roman" w:hAnsi="Times New Roman" w:cs="Times New Roman"/>
                <w:b/>
                <w:sz w:val="24"/>
                <w:szCs w:val="24"/>
              </w:rPr>
              <w:t>мы</w:t>
            </w:r>
          </w:p>
        </w:tc>
        <w:tc>
          <w:tcPr>
            <w:tcW w:w="1843" w:type="dxa"/>
            <w:vAlign w:val="center"/>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Необходимое количество часов для ее изучения</w:t>
            </w:r>
          </w:p>
        </w:tc>
        <w:tc>
          <w:tcPr>
            <w:tcW w:w="9922" w:type="dxa"/>
            <w:vAlign w:val="center"/>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Основные изучаемые вопросы темы</w:t>
            </w:r>
          </w:p>
        </w:tc>
      </w:tr>
      <w:tr w:rsidR="007D268B" w:rsidRPr="007D268B" w:rsidTr="007D268B">
        <w:trPr>
          <w:trHeight w:val="924"/>
        </w:trPr>
        <w:tc>
          <w:tcPr>
            <w:tcW w:w="709" w:type="dxa"/>
          </w:tcPr>
          <w:p w:rsidR="007D268B" w:rsidRPr="007D268B" w:rsidRDefault="007D268B" w:rsidP="007D268B">
            <w:pPr>
              <w:pStyle w:val="a3"/>
              <w:rPr>
                <w:rFonts w:ascii="Times New Roman" w:hAnsi="Times New Roman" w:cs="Times New Roman"/>
                <w:sz w:val="24"/>
                <w:szCs w:val="24"/>
                <w:lang w:val="en-US"/>
              </w:rPr>
            </w:pPr>
            <w:r w:rsidRPr="007D268B">
              <w:rPr>
                <w:rFonts w:ascii="Times New Roman" w:hAnsi="Times New Roman" w:cs="Times New Roman"/>
                <w:sz w:val="24"/>
                <w:szCs w:val="24"/>
                <w:lang w:val="en-US"/>
              </w:rPr>
              <w:t>6.</w:t>
            </w:r>
          </w:p>
        </w:tc>
        <w:tc>
          <w:tcPr>
            <w:tcW w:w="2127"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Доли и дроби.</w:t>
            </w:r>
          </w:p>
        </w:tc>
        <w:tc>
          <w:tcPr>
            <w:tcW w:w="1843"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 ч.</w:t>
            </w:r>
          </w:p>
        </w:tc>
        <w:tc>
          <w:tcPr>
            <w:tcW w:w="9922"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Доли и дроби. Знаменатель. Числитель. Предметное изображение долей и дробей. Изображение долей отрезка. Нахождение части от числа и числа по его части.</w:t>
            </w:r>
          </w:p>
        </w:tc>
      </w:tr>
      <w:tr w:rsidR="007D268B" w:rsidRPr="007D268B" w:rsidTr="007D268B">
        <w:trPr>
          <w:trHeight w:val="1026"/>
        </w:trPr>
        <w:tc>
          <w:tcPr>
            <w:tcW w:w="709" w:type="dxa"/>
          </w:tcPr>
          <w:p w:rsidR="007D268B" w:rsidRPr="007D268B" w:rsidRDefault="007D268B" w:rsidP="007D268B">
            <w:pPr>
              <w:pStyle w:val="a3"/>
              <w:rPr>
                <w:rFonts w:ascii="Times New Roman" w:hAnsi="Times New Roman" w:cs="Times New Roman"/>
                <w:sz w:val="24"/>
                <w:szCs w:val="24"/>
                <w:lang w:val="en-US"/>
              </w:rPr>
            </w:pPr>
            <w:r w:rsidRPr="007D268B">
              <w:rPr>
                <w:rFonts w:ascii="Times New Roman" w:hAnsi="Times New Roman" w:cs="Times New Roman"/>
                <w:sz w:val="24"/>
                <w:szCs w:val="24"/>
                <w:lang w:val="en-US"/>
              </w:rPr>
              <w:t>7</w:t>
            </w:r>
          </w:p>
        </w:tc>
        <w:tc>
          <w:tcPr>
            <w:tcW w:w="2127"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Действия с величинами.</w:t>
            </w:r>
          </w:p>
        </w:tc>
        <w:tc>
          <w:tcPr>
            <w:tcW w:w="1843"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21 ч.</w:t>
            </w:r>
          </w:p>
        </w:tc>
        <w:tc>
          <w:tcPr>
            <w:tcW w:w="9922"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Действия с величинами. Соотношение единиц величин. Сравнение величин. Запись в порядке  возрастания и убывания. Построение отрезка заданной </w:t>
            </w:r>
            <w:proofErr w:type="spellStart"/>
            <w:r w:rsidRPr="007D268B">
              <w:rPr>
                <w:rFonts w:ascii="Times New Roman" w:hAnsi="Times New Roman" w:cs="Times New Roman"/>
                <w:sz w:val="24"/>
                <w:szCs w:val="24"/>
              </w:rPr>
              <w:t>длины</w:t>
            </w:r>
            <w:proofErr w:type="gramStart"/>
            <w:r w:rsidRPr="007D268B">
              <w:rPr>
                <w:rFonts w:ascii="Times New Roman" w:hAnsi="Times New Roman" w:cs="Times New Roman"/>
                <w:sz w:val="24"/>
                <w:szCs w:val="24"/>
              </w:rPr>
              <w:t>.П</w:t>
            </w:r>
            <w:proofErr w:type="gramEnd"/>
            <w:r w:rsidRPr="007D268B">
              <w:rPr>
                <w:rFonts w:ascii="Times New Roman" w:hAnsi="Times New Roman" w:cs="Times New Roman"/>
                <w:sz w:val="24"/>
                <w:szCs w:val="24"/>
              </w:rPr>
              <w:t>оиск</w:t>
            </w:r>
            <w:proofErr w:type="spellEnd"/>
            <w:r w:rsidRPr="007D268B">
              <w:rPr>
                <w:rFonts w:ascii="Times New Roman" w:hAnsi="Times New Roman" w:cs="Times New Roman"/>
                <w:sz w:val="24"/>
                <w:szCs w:val="24"/>
              </w:rPr>
              <w:t xml:space="preserve">  закономерности ряда </w:t>
            </w:r>
            <w:proofErr w:type="spellStart"/>
            <w:r w:rsidRPr="007D268B">
              <w:rPr>
                <w:rFonts w:ascii="Times New Roman" w:hAnsi="Times New Roman" w:cs="Times New Roman"/>
                <w:sz w:val="24"/>
                <w:szCs w:val="24"/>
              </w:rPr>
              <w:t>величин.Площадь</w:t>
            </w:r>
            <w:proofErr w:type="spellEnd"/>
            <w:r w:rsidRPr="007D268B">
              <w:rPr>
                <w:rFonts w:ascii="Times New Roman" w:hAnsi="Times New Roman" w:cs="Times New Roman"/>
                <w:sz w:val="24"/>
                <w:szCs w:val="24"/>
              </w:rPr>
              <w:t xml:space="preserve"> и периметр </w:t>
            </w:r>
            <w:proofErr w:type="spellStart"/>
            <w:r w:rsidRPr="007D268B">
              <w:rPr>
                <w:rFonts w:ascii="Times New Roman" w:hAnsi="Times New Roman" w:cs="Times New Roman"/>
                <w:sz w:val="24"/>
                <w:szCs w:val="24"/>
              </w:rPr>
              <w:t>прямоуг</w:t>
            </w:r>
            <w:proofErr w:type="spellEnd"/>
            <w:r w:rsidRPr="007D268B">
              <w:rPr>
                <w:rFonts w:ascii="Times New Roman" w:hAnsi="Times New Roman" w:cs="Times New Roman"/>
                <w:sz w:val="24"/>
                <w:szCs w:val="24"/>
              </w:rPr>
              <w:t>. Единицы длины. Единицы массы. Единицы площади. Единицы времени. Единицы объёма. Соотношение единиц величин. Сравнение однородных величин. Действия с величинами.</w:t>
            </w:r>
          </w:p>
        </w:tc>
      </w:tr>
      <w:tr w:rsidR="007D268B" w:rsidRPr="007D268B" w:rsidTr="007D268B">
        <w:trPr>
          <w:trHeight w:val="1222"/>
        </w:trPr>
        <w:tc>
          <w:tcPr>
            <w:tcW w:w="709" w:type="dxa"/>
          </w:tcPr>
          <w:p w:rsidR="007D268B" w:rsidRPr="007D268B" w:rsidRDefault="007D268B" w:rsidP="007D268B">
            <w:pPr>
              <w:pStyle w:val="a3"/>
              <w:rPr>
                <w:rFonts w:ascii="Times New Roman" w:hAnsi="Times New Roman" w:cs="Times New Roman"/>
                <w:sz w:val="24"/>
                <w:szCs w:val="24"/>
                <w:lang w:val="en-US"/>
              </w:rPr>
            </w:pPr>
            <w:r w:rsidRPr="007D268B">
              <w:rPr>
                <w:rFonts w:ascii="Times New Roman" w:hAnsi="Times New Roman" w:cs="Times New Roman"/>
                <w:sz w:val="24"/>
                <w:szCs w:val="24"/>
                <w:lang w:val="en-US"/>
              </w:rPr>
              <w:t>8</w:t>
            </w:r>
          </w:p>
        </w:tc>
        <w:tc>
          <w:tcPr>
            <w:tcW w:w="2127"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Скорость  движения.</w:t>
            </w:r>
          </w:p>
        </w:tc>
        <w:tc>
          <w:tcPr>
            <w:tcW w:w="1843"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21 ч.</w:t>
            </w:r>
          </w:p>
        </w:tc>
        <w:tc>
          <w:tcPr>
            <w:tcW w:w="9922"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Текстовые задачи с величинами (скорость, время, расстояние; цена, количество, стоимость и др.)</w:t>
            </w:r>
          </w:p>
        </w:tc>
      </w:tr>
      <w:tr w:rsidR="007D268B" w:rsidRPr="007D268B" w:rsidTr="007D268B">
        <w:trPr>
          <w:trHeight w:val="1222"/>
        </w:trPr>
        <w:tc>
          <w:tcPr>
            <w:tcW w:w="709" w:type="dxa"/>
          </w:tcPr>
          <w:p w:rsidR="007D268B" w:rsidRPr="007D268B" w:rsidRDefault="007D268B" w:rsidP="007D268B">
            <w:pPr>
              <w:pStyle w:val="a3"/>
              <w:rPr>
                <w:rFonts w:ascii="Times New Roman" w:hAnsi="Times New Roman" w:cs="Times New Roman"/>
                <w:sz w:val="24"/>
                <w:szCs w:val="24"/>
                <w:lang w:val="en-US"/>
              </w:rPr>
            </w:pPr>
            <w:r w:rsidRPr="007D268B">
              <w:rPr>
                <w:rFonts w:ascii="Times New Roman" w:hAnsi="Times New Roman" w:cs="Times New Roman"/>
                <w:sz w:val="24"/>
                <w:szCs w:val="24"/>
                <w:lang w:val="en-US"/>
              </w:rPr>
              <w:t>9</w:t>
            </w:r>
          </w:p>
        </w:tc>
        <w:tc>
          <w:tcPr>
            <w:tcW w:w="2127"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Уравнения. Числовые и буквенные выражения.</w:t>
            </w:r>
          </w:p>
        </w:tc>
        <w:tc>
          <w:tcPr>
            <w:tcW w:w="1843"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 ч.</w:t>
            </w:r>
          </w:p>
        </w:tc>
        <w:tc>
          <w:tcPr>
            <w:tcW w:w="9922"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Уравнения. Способы решения </w:t>
            </w:r>
            <w:proofErr w:type="spellStart"/>
            <w:r w:rsidRPr="007D268B">
              <w:rPr>
                <w:rFonts w:ascii="Times New Roman" w:hAnsi="Times New Roman" w:cs="Times New Roman"/>
                <w:sz w:val="24"/>
                <w:szCs w:val="24"/>
              </w:rPr>
              <w:t>уравнений</w:t>
            </w:r>
            <w:proofErr w:type="gramStart"/>
            <w:r w:rsidRPr="007D268B">
              <w:rPr>
                <w:rFonts w:ascii="Times New Roman" w:hAnsi="Times New Roman" w:cs="Times New Roman"/>
                <w:sz w:val="24"/>
                <w:szCs w:val="24"/>
              </w:rPr>
              <w:t>.Р</w:t>
            </w:r>
            <w:proofErr w:type="gramEnd"/>
            <w:r w:rsidRPr="007D268B">
              <w:rPr>
                <w:rFonts w:ascii="Times New Roman" w:hAnsi="Times New Roman" w:cs="Times New Roman"/>
                <w:sz w:val="24"/>
                <w:szCs w:val="24"/>
              </w:rPr>
              <w:t>ешение</w:t>
            </w:r>
            <w:proofErr w:type="spellEnd"/>
            <w:r w:rsidRPr="007D268B">
              <w:rPr>
                <w:rFonts w:ascii="Times New Roman" w:hAnsi="Times New Roman" w:cs="Times New Roman"/>
                <w:sz w:val="24"/>
                <w:szCs w:val="24"/>
              </w:rPr>
              <w:t xml:space="preserve"> задач способом составления уравнений. Буквенные </w:t>
            </w:r>
            <w:proofErr w:type="spellStart"/>
            <w:r w:rsidRPr="007D268B">
              <w:rPr>
                <w:rFonts w:ascii="Times New Roman" w:hAnsi="Times New Roman" w:cs="Times New Roman"/>
                <w:sz w:val="24"/>
                <w:szCs w:val="24"/>
              </w:rPr>
              <w:t>выражения</w:t>
            </w:r>
            <w:proofErr w:type="gramStart"/>
            <w:r w:rsidRPr="007D268B">
              <w:rPr>
                <w:rFonts w:ascii="Times New Roman" w:hAnsi="Times New Roman" w:cs="Times New Roman"/>
                <w:sz w:val="24"/>
                <w:szCs w:val="24"/>
              </w:rPr>
              <w:t>.Н</w:t>
            </w:r>
            <w:proofErr w:type="gramEnd"/>
            <w:r w:rsidRPr="007D268B">
              <w:rPr>
                <w:rFonts w:ascii="Times New Roman" w:hAnsi="Times New Roman" w:cs="Times New Roman"/>
                <w:sz w:val="24"/>
                <w:szCs w:val="24"/>
              </w:rPr>
              <w:t>ахождение</w:t>
            </w:r>
            <w:proofErr w:type="spellEnd"/>
            <w:r w:rsidRPr="007D268B">
              <w:rPr>
                <w:rFonts w:ascii="Times New Roman" w:hAnsi="Times New Roman" w:cs="Times New Roman"/>
                <w:sz w:val="24"/>
                <w:szCs w:val="24"/>
              </w:rPr>
              <w:t xml:space="preserve"> числовых значений буквенных выражений при данных значениях входящих в них букв.</w:t>
            </w:r>
          </w:p>
        </w:tc>
      </w:tr>
      <w:tr w:rsidR="007D268B" w:rsidRPr="007D268B" w:rsidTr="007D268B">
        <w:trPr>
          <w:trHeight w:val="1222"/>
        </w:trPr>
        <w:tc>
          <w:tcPr>
            <w:tcW w:w="709" w:type="dxa"/>
          </w:tcPr>
          <w:p w:rsidR="007D268B" w:rsidRPr="007D268B" w:rsidRDefault="007D268B" w:rsidP="007D268B">
            <w:pPr>
              <w:pStyle w:val="a3"/>
              <w:rPr>
                <w:rFonts w:ascii="Times New Roman" w:hAnsi="Times New Roman" w:cs="Times New Roman"/>
                <w:sz w:val="24"/>
                <w:szCs w:val="24"/>
                <w:lang w:val="en-US"/>
              </w:rPr>
            </w:pPr>
            <w:r w:rsidRPr="007D268B">
              <w:rPr>
                <w:rFonts w:ascii="Times New Roman" w:hAnsi="Times New Roman" w:cs="Times New Roman"/>
                <w:sz w:val="24"/>
                <w:szCs w:val="24"/>
                <w:lang w:val="en-US"/>
              </w:rPr>
              <w:t>10</w:t>
            </w:r>
          </w:p>
        </w:tc>
        <w:tc>
          <w:tcPr>
            <w:tcW w:w="2127"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Проверь себя! Чему ты научился в 1-4 классах?</w:t>
            </w:r>
          </w:p>
        </w:tc>
        <w:tc>
          <w:tcPr>
            <w:tcW w:w="1843"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11 ч.</w:t>
            </w:r>
          </w:p>
        </w:tc>
        <w:tc>
          <w:tcPr>
            <w:tcW w:w="9922"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Алгоритм письменного умножения </w:t>
            </w:r>
            <w:proofErr w:type="spellStart"/>
            <w:r w:rsidRPr="007D268B">
              <w:rPr>
                <w:rFonts w:ascii="Times New Roman" w:hAnsi="Times New Roman" w:cs="Times New Roman"/>
                <w:sz w:val="24"/>
                <w:szCs w:val="24"/>
              </w:rPr>
              <w:t>многозн</w:t>
            </w:r>
            <w:proofErr w:type="spellEnd"/>
            <w:r w:rsidRPr="007D268B">
              <w:rPr>
                <w:rFonts w:ascii="Times New Roman" w:hAnsi="Times New Roman" w:cs="Times New Roman"/>
                <w:sz w:val="24"/>
                <w:szCs w:val="24"/>
              </w:rPr>
              <w:t xml:space="preserve"> числа на </w:t>
            </w:r>
            <w:proofErr w:type="gramStart"/>
            <w:r w:rsidRPr="007D268B">
              <w:rPr>
                <w:rFonts w:ascii="Times New Roman" w:hAnsi="Times New Roman" w:cs="Times New Roman"/>
                <w:sz w:val="24"/>
                <w:szCs w:val="24"/>
              </w:rPr>
              <w:t>однозначное</w:t>
            </w:r>
            <w:proofErr w:type="gramEnd"/>
            <w:r w:rsidRPr="007D268B">
              <w:rPr>
                <w:rFonts w:ascii="Times New Roman" w:hAnsi="Times New Roman" w:cs="Times New Roman"/>
                <w:sz w:val="24"/>
                <w:szCs w:val="24"/>
              </w:rPr>
              <w:t>. Деление с остатком. Алгоритм умножения на двузначное и трёхзначное число. Алгоритм письменного деления. Доли и дроби. Действия с величинами. Текстовые задачи с величинами.  Уравнения. Буквенные выражения.</w:t>
            </w:r>
          </w:p>
        </w:tc>
      </w:tr>
    </w:tbl>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График проведения контрольно-измерительных работ по математике</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3"/>
        <w:gridCol w:w="1977"/>
        <w:gridCol w:w="6979"/>
      </w:tblGrid>
      <w:tr w:rsidR="007D268B" w:rsidRPr="007D268B" w:rsidTr="00A14B7A">
        <w:tc>
          <w:tcPr>
            <w:tcW w:w="1393"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Период обучения</w:t>
            </w:r>
          </w:p>
        </w:tc>
        <w:tc>
          <w:tcPr>
            <w:tcW w:w="1977"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Количество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часов</w:t>
            </w:r>
          </w:p>
        </w:tc>
        <w:tc>
          <w:tcPr>
            <w:tcW w:w="697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Диагностический материал</w:t>
            </w:r>
          </w:p>
        </w:tc>
      </w:tr>
      <w:tr w:rsidR="007D268B" w:rsidRPr="007D268B" w:rsidTr="00A14B7A">
        <w:trPr>
          <w:trHeight w:val="489"/>
        </w:trPr>
        <w:tc>
          <w:tcPr>
            <w:tcW w:w="1393" w:type="dxa"/>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 четверть</w:t>
            </w:r>
          </w:p>
        </w:tc>
        <w:tc>
          <w:tcPr>
            <w:tcW w:w="1977" w:type="dxa"/>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36 часов</w:t>
            </w:r>
          </w:p>
        </w:tc>
        <w:tc>
          <w:tcPr>
            <w:tcW w:w="6979" w:type="dxa"/>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Контрольных работ – 3 (из них 1 входная контрольная работа)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Самостоятельных работ - 1</w:t>
            </w:r>
          </w:p>
        </w:tc>
      </w:tr>
      <w:tr w:rsidR="007D268B" w:rsidRPr="007D268B" w:rsidTr="00A14B7A">
        <w:trPr>
          <w:trHeight w:val="425"/>
        </w:trPr>
        <w:tc>
          <w:tcPr>
            <w:tcW w:w="1393" w:type="dxa"/>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2 четверть</w:t>
            </w:r>
          </w:p>
        </w:tc>
        <w:tc>
          <w:tcPr>
            <w:tcW w:w="1977" w:type="dxa"/>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28 часов</w:t>
            </w:r>
          </w:p>
        </w:tc>
        <w:tc>
          <w:tcPr>
            <w:tcW w:w="6979" w:type="dxa"/>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Контрольных работ – 2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Самостоятельных работ - 1</w:t>
            </w:r>
          </w:p>
        </w:tc>
      </w:tr>
      <w:tr w:rsidR="007D268B" w:rsidRPr="007D268B" w:rsidTr="00A14B7A">
        <w:trPr>
          <w:trHeight w:val="418"/>
        </w:trPr>
        <w:tc>
          <w:tcPr>
            <w:tcW w:w="1393" w:type="dxa"/>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 четверть</w:t>
            </w:r>
          </w:p>
        </w:tc>
        <w:tc>
          <w:tcPr>
            <w:tcW w:w="1977" w:type="dxa"/>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40 часов</w:t>
            </w:r>
          </w:p>
        </w:tc>
        <w:tc>
          <w:tcPr>
            <w:tcW w:w="6979" w:type="dxa"/>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Контрольных работ – 2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Самостоятельных работ - 2</w:t>
            </w:r>
          </w:p>
        </w:tc>
      </w:tr>
      <w:tr w:rsidR="007D268B" w:rsidRPr="007D268B" w:rsidTr="00A14B7A">
        <w:trPr>
          <w:trHeight w:val="479"/>
        </w:trPr>
        <w:tc>
          <w:tcPr>
            <w:tcW w:w="1393" w:type="dxa"/>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 четверть</w:t>
            </w:r>
          </w:p>
        </w:tc>
        <w:tc>
          <w:tcPr>
            <w:tcW w:w="1977" w:type="dxa"/>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32 часов</w:t>
            </w:r>
          </w:p>
        </w:tc>
        <w:tc>
          <w:tcPr>
            <w:tcW w:w="6979" w:type="dxa"/>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Контрольных работ – 1</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Самостоятельных работ - 1</w:t>
            </w:r>
          </w:p>
        </w:tc>
      </w:tr>
      <w:tr w:rsidR="007D268B" w:rsidRPr="007D268B" w:rsidTr="00A14B7A">
        <w:trPr>
          <w:trHeight w:val="1062"/>
        </w:trPr>
        <w:tc>
          <w:tcPr>
            <w:tcW w:w="1393" w:type="dxa"/>
          </w:tcPr>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Итого:</w:t>
            </w:r>
          </w:p>
        </w:tc>
        <w:tc>
          <w:tcPr>
            <w:tcW w:w="1977"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136 часов</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(4 часа</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неделю)</w:t>
            </w:r>
          </w:p>
        </w:tc>
        <w:tc>
          <w:tcPr>
            <w:tcW w:w="6979" w:type="dxa"/>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Контрольных работ – 8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Самостоятельных работ - 5</w:t>
            </w:r>
          </w:p>
        </w:tc>
      </w:tr>
    </w:tbl>
    <w:p w:rsidR="007D268B" w:rsidRPr="007D268B" w:rsidRDefault="007D268B" w:rsidP="007D268B">
      <w:pPr>
        <w:pStyle w:val="a3"/>
        <w:rPr>
          <w:rFonts w:ascii="Times New Roman" w:eastAsia="@Arial Unicode MS"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Формы обучения</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фронтальная (</w:t>
      </w:r>
      <w:proofErr w:type="spellStart"/>
      <w:r w:rsidRPr="007D268B">
        <w:rPr>
          <w:rFonts w:ascii="Times New Roman" w:hAnsi="Times New Roman" w:cs="Times New Roman"/>
          <w:sz w:val="24"/>
          <w:szCs w:val="24"/>
        </w:rPr>
        <w:t>общеклассная</w:t>
      </w:r>
      <w:proofErr w:type="spellEnd"/>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групповая (в том числе и работа в парах)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индивидуальная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Традиционные методы обучения</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 Словесные методы; рассказ, объяснение, беседа, работа с учебником.</w:t>
      </w:r>
      <w:r w:rsidRPr="007D268B">
        <w:rPr>
          <w:rFonts w:ascii="Times New Roman" w:hAnsi="Times New Roman" w:cs="Times New Roman"/>
          <w:sz w:val="24"/>
          <w:szCs w:val="24"/>
        </w:rPr>
        <w:br/>
        <w:t>2. Наглядные методы: наблюдение, работа с наглядными пособиями, презентациями.</w:t>
      </w:r>
      <w:r w:rsidRPr="007D268B">
        <w:rPr>
          <w:rFonts w:ascii="Times New Roman" w:hAnsi="Times New Roman" w:cs="Times New Roman"/>
          <w:sz w:val="24"/>
          <w:szCs w:val="24"/>
        </w:rPr>
        <w:br/>
        <w:t>3. Практические методы: устные и письменные упражнения, графические работы.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Активные методы обучения</w:t>
      </w:r>
      <w:r w:rsidRPr="007D268B">
        <w:rPr>
          <w:rFonts w:ascii="Times New Roman" w:hAnsi="Times New Roman" w:cs="Times New Roman"/>
          <w:sz w:val="24"/>
          <w:szCs w:val="24"/>
        </w:rPr>
        <w:t>: деловые игры, метод проектов,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Используемые виды и формы контроля: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устный опрос</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письменный опрос; самостоятельные проверочные работы, специально  формирующие самоконтроль и самооценку учащихся после освоения ими определённых тем; самостоятельные работы, демонстрирующие умения учащихся применять усвоенные по определённой теме знания на практике;</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                        - графические работы</w:t>
      </w:r>
      <w:proofErr w:type="gramStart"/>
      <w:r w:rsidRPr="007D268B">
        <w:rPr>
          <w:rFonts w:ascii="Times New Roman" w:hAnsi="Times New Roman" w:cs="Times New Roman"/>
          <w:b/>
          <w:sz w:val="24"/>
          <w:szCs w:val="24"/>
        </w:rPr>
        <w:t xml:space="preserve"> :</w:t>
      </w:r>
      <w:proofErr w:type="gramEnd"/>
      <w:r w:rsidRPr="007D268B">
        <w:rPr>
          <w:rFonts w:ascii="Times New Roman" w:hAnsi="Times New Roman" w:cs="Times New Roman"/>
          <w:b/>
          <w:sz w:val="24"/>
          <w:szCs w:val="24"/>
        </w:rPr>
        <w:t xml:space="preserve"> рисунки,  схемы, чертежи и т.д.</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 плановые контрольные работы;                                                                          - комплексные  контрольные работы</w:t>
      </w:r>
      <w:proofErr w:type="gramStart"/>
      <w:r w:rsidRPr="007D268B">
        <w:rPr>
          <w:rFonts w:ascii="Times New Roman" w:hAnsi="Times New Roman" w:cs="Times New Roman"/>
          <w:sz w:val="24"/>
          <w:szCs w:val="24"/>
        </w:rPr>
        <w:t xml:space="preserve"> ,</w:t>
      </w:r>
      <w:proofErr w:type="gramEnd"/>
      <w:r w:rsidRPr="007D268B">
        <w:rPr>
          <w:rFonts w:ascii="Times New Roman" w:hAnsi="Times New Roman" w:cs="Times New Roman"/>
          <w:sz w:val="24"/>
          <w:szCs w:val="24"/>
        </w:rPr>
        <w:t>проверяющие усвоение учащимися определённых тем , разделов программы, курса обучения за определённый период времени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Формы контроля</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-текущий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-тематический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-итоговый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Контроль над выполнением практической части программы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Текущий контроль</w:t>
      </w:r>
      <w:r w:rsidRPr="007D268B">
        <w:rPr>
          <w:rFonts w:ascii="Times New Roman" w:hAnsi="Times New Roman" w:cs="Times New Roman"/>
          <w:sz w:val="24"/>
          <w:szCs w:val="24"/>
        </w:rPr>
        <w:t xml:space="preserve"> осуществляется в ходе устного опроса, на этапе домашнего задания, на этапе актуализации знаний, на этапе самостоятельной работы, математических диктантов.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Формы тематического контроля</w:t>
      </w:r>
      <w:r w:rsidRPr="007D268B">
        <w:rPr>
          <w:rFonts w:ascii="Times New Roman" w:hAnsi="Times New Roman" w:cs="Times New Roman"/>
          <w:sz w:val="24"/>
          <w:szCs w:val="24"/>
        </w:rPr>
        <w:t xml:space="preserve"> – контрольные (проверочные работы) по итогам изучения крупных тем и тесты.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Формы итогового контроля</w:t>
      </w:r>
      <w:r w:rsidRPr="007D268B">
        <w:rPr>
          <w:rFonts w:ascii="Times New Roman" w:hAnsi="Times New Roman" w:cs="Times New Roman"/>
          <w:sz w:val="24"/>
          <w:szCs w:val="24"/>
        </w:rPr>
        <w:t xml:space="preserve"> – четвертные и годовые контрольные работы.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i/>
          <w:iCs/>
          <w:sz w:val="24"/>
          <w:szCs w:val="24"/>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i/>
          <w:iCs/>
          <w:sz w:val="24"/>
          <w:szCs w:val="24"/>
        </w:rPr>
        <w:t>Тематический</w:t>
      </w:r>
      <w:r w:rsidRPr="007D268B">
        <w:rPr>
          <w:rFonts w:ascii="Times New Roman" w:hAnsi="Times New Roman" w:cs="Times New Roman"/>
          <w:b/>
          <w:bCs/>
          <w:sz w:val="24"/>
          <w:szCs w:val="24"/>
        </w:rPr>
        <w:t xml:space="preserve"> контроль по математике в начальной школе проводится в основном в </w:t>
      </w:r>
      <w:r w:rsidRPr="007D268B">
        <w:rPr>
          <w:rFonts w:ascii="Times New Roman" w:hAnsi="Times New Roman" w:cs="Times New Roman"/>
          <w:b/>
          <w:bCs/>
          <w:i/>
          <w:iCs/>
          <w:sz w:val="24"/>
          <w:szCs w:val="24"/>
        </w:rPr>
        <w:t xml:space="preserve">письменной форме. </w:t>
      </w:r>
      <w:r w:rsidRPr="007D268B">
        <w:rPr>
          <w:rFonts w:ascii="Times New Roman" w:hAnsi="Times New Roman" w:cs="Times New Roman"/>
          <w:b/>
          <w:bCs/>
          <w:sz w:val="24"/>
          <w:szCs w:val="24"/>
        </w:rPr>
        <w:t>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i/>
          <w:iCs/>
          <w:sz w:val="24"/>
          <w:szCs w:val="24"/>
        </w:rPr>
        <w:t>Итоговый контроль</w:t>
      </w:r>
      <w:r w:rsidRPr="007D268B">
        <w:rPr>
          <w:rFonts w:ascii="Times New Roman" w:hAnsi="Times New Roman" w:cs="Times New Roman"/>
          <w:b/>
          <w:bCs/>
          <w:sz w:val="24"/>
          <w:szCs w:val="24"/>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«4» – если выполнено </w:t>
      </w:r>
      <w:proofErr w:type="gramStart"/>
      <w:r w:rsidRPr="007D268B">
        <w:rPr>
          <w:rFonts w:ascii="Times New Roman" w:hAnsi="Times New Roman" w:cs="Times New Roman"/>
          <w:sz w:val="24"/>
          <w:szCs w:val="24"/>
        </w:rPr>
        <w:t>не верно</w:t>
      </w:r>
      <w:proofErr w:type="gramEnd"/>
      <w:r w:rsidRPr="007D268B">
        <w:rPr>
          <w:rFonts w:ascii="Times New Roman" w:hAnsi="Times New Roman" w:cs="Times New Roman"/>
          <w:sz w:val="24"/>
          <w:szCs w:val="24"/>
        </w:rPr>
        <w:t xml:space="preserve"> 1/5 от их общего числа;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«3» – если выполнено </w:t>
      </w:r>
      <w:proofErr w:type="gramStart"/>
      <w:r w:rsidRPr="007D268B">
        <w:rPr>
          <w:rFonts w:ascii="Times New Roman" w:hAnsi="Times New Roman" w:cs="Times New Roman"/>
          <w:sz w:val="24"/>
          <w:szCs w:val="24"/>
        </w:rPr>
        <w:t>не верно</w:t>
      </w:r>
      <w:proofErr w:type="gramEnd"/>
      <w:r w:rsidRPr="007D268B">
        <w:rPr>
          <w:rFonts w:ascii="Times New Roman" w:hAnsi="Times New Roman" w:cs="Times New Roman"/>
          <w:sz w:val="24"/>
          <w:szCs w:val="24"/>
        </w:rPr>
        <w:t xml:space="preserve"> ¼ от их общего числа;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«2» – если выполнено </w:t>
      </w:r>
      <w:proofErr w:type="gramStart"/>
      <w:r w:rsidRPr="007D268B">
        <w:rPr>
          <w:rFonts w:ascii="Times New Roman" w:hAnsi="Times New Roman" w:cs="Times New Roman"/>
          <w:sz w:val="24"/>
          <w:szCs w:val="24"/>
        </w:rPr>
        <w:t>не верно</w:t>
      </w:r>
      <w:proofErr w:type="gramEnd"/>
      <w:r w:rsidRPr="007D268B">
        <w:rPr>
          <w:rFonts w:ascii="Times New Roman" w:hAnsi="Times New Roman" w:cs="Times New Roman"/>
          <w:sz w:val="24"/>
          <w:szCs w:val="24"/>
        </w:rPr>
        <w:t xml:space="preserve"> ½ от их общего числа.</w:t>
      </w:r>
    </w:p>
    <w:p w:rsidR="007D268B" w:rsidRPr="007D268B" w:rsidRDefault="007D268B" w:rsidP="007D268B">
      <w:pPr>
        <w:pStyle w:val="a3"/>
        <w:rPr>
          <w:rFonts w:ascii="Times New Roman" w:hAnsi="Times New Roman" w:cs="Times New Roman"/>
          <w:sz w:val="24"/>
          <w:szCs w:val="24"/>
        </w:rPr>
      </w:pPr>
      <w:r w:rsidRPr="007D268B">
        <w:rPr>
          <w:rStyle w:val="af1"/>
          <w:rFonts w:ascii="Times New Roman" w:hAnsi="Times New Roman" w:cs="Times New Roman"/>
          <w:sz w:val="24"/>
          <w:szCs w:val="24"/>
        </w:rPr>
        <w:t>Контрольный устный счет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«5» – без ошибок.</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 – 1 – 2 ошибки.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 – 3 – 4 ошибки.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 – более 3 – 4 ошибок</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Учебно-методический комплект для учителя:</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1 Рабочие программы. Начальная школа. 4 класс УМК « Гармония»      Образовательный стандарт.- Москва: Планета,2014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   Истомина Н.Б..Математика. 4 класс: учебник в 2 частя</w:t>
      </w:r>
      <w:proofErr w:type="gramStart"/>
      <w:r w:rsidRPr="007D268B">
        <w:rPr>
          <w:rFonts w:ascii="Times New Roman" w:hAnsi="Times New Roman" w:cs="Times New Roman"/>
          <w:sz w:val="24"/>
          <w:szCs w:val="24"/>
        </w:rPr>
        <w:t>х-</w:t>
      </w:r>
      <w:proofErr w:type="gramEnd"/>
      <w:r w:rsidRPr="007D268B">
        <w:rPr>
          <w:rFonts w:ascii="Times New Roman" w:hAnsi="Times New Roman" w:cs="Times New Roman"/>
          <w:sz w:val="24"/>
          <w:szCs w:val="24"/>
        </w:rPr>
        <w:t xml:space="preserve"> Смоленск: Ассоциация 21 век, 2013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3   Истомина Н.Б., Редько З.Б. Математика: рабочая тетрадь для 4 класса в 2 ч.- Смоленск: Ассоциация 21 век, 2013</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Истомина Н.Б., </w:t>
      </w:r>
      <w:proofErr w:type="spellStart"/>
      <w:r w:rsidRPr="007D268B">
        <w:rPr>
          <w:rFonts w:ascii="Times New Roman" w:hAnsi="Times New Roman" w:cs="Times New Roman"/>
          <w:sz w:val="24"/>
          <w:szCs w:val="24"/>
        </w:rPr>
        <w:t>Шмырёва</w:t>
      </w:r>
      <w:proofErr w:type="spellEnd"/>
      <w:r w:rsidRPr="007D268B">
        <w:rPr>
          <w:rFonts w:ascii="Times New Roman" w:hAnsi="Times New Roman" w:cs="Times New Roman"/>
          <w:sz w:val="24"/>
          <w:szCs w:val="24"/>
        </w:rPr>
        <w:t xml:space="preserve"> Г.Г. Контрольные работы к учебнику для 4 класса по математике для </w:t>
      </w:r>
      <w:proofErr w:type="spellStart"/>
      <w:r w:rsidRPr="007D268B">
        <w:rPr>
          <w:rFonts w:ascii="Times New Roman" w:hAnsi="Times New Roman" w:cs="Times New Roman"/>
          <w:sz w:val="24"/>
          <w:szCs w:val="24"/>
        </w:rPr>
        <w:t>общеобразоват</w:t>
      </w:r>
      <w:proofErr w:type="spellEnd"/>
      <w:r w:rsidRPr="007D268B">
        <w:rPr>
          <w:rFonts w:ascii="Times New Roman" w:hAnsi="Times New Roman" w:cs="Times New Roman"/>
          <w:sz w:val="24"/>
          <w:szCs w:val="24"/>
        </w:rPr>
        <w:t>. учреждений.- Смоленск: Ассоциация 21 век, 2012</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Истомина Н.Б. Математика. 4 класс: методические рекомендации.- Смоленск: Ассоциация 21 век, 2012</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Электронные ресурсы, соответствующие содержанию обучения.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Литература для </w:t>
      </w:r>
      <w:proofErr w:type="gramStart"/>
      <w:r w:rsidRPr="007D268B">
        <w:rPr>
          <w:rFonts w:ascii="Times New Roman" w:hAnsi="Times New Roman" w:cs="Times New Roman"/>
          <w:b/>
          <w:sz w:val="24"/>
          <w:szCs w:val="24"/>
        </w:rPr>
        <w:t>обучающихся</w:t>
      </w:r>
      <w:proofErr w:type="gramEnd"/>
      <w:r w:rsidRPr="007D268B">
        <w:rPr>
          <w:rFonts w:ascii="Times New Roman" w:hAnsi="Times New Roman" w:cs="Times New Roman"/>
          <w:b/>
          <w:sz w:val="24"/>
          <w:szCs w:val="24"/>
        </w:rPr>
        <w:t>:</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Основная: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w w:val="99"/>
          <w:sz w:val="24"/>
          <w:szCs w:val="24"/>
        </w:rPr>
        <w:t>Истомина Н.Б.</w:t>
      </w:r>
      <w:r w:rsidRPr="007D268B">
        <w:rPr>
          <w:rFonts w:ascii="Times New Roman" w:hAnsi="Times New Roman" w:cs="Times New Roman"/>
          <w:sz w:val="24"/>
          <w:szCs w:val="24"/>
        </w:rPr>
        <w:t xml:space="preserve">. </w:t>
      </w:r>
      <w:r w:rsidRPr="007D268B">
        <w:rPr>
          <w:rFonts w:ascii="Times New Roman" w:hAnsi="Times New Roman" w:cs="Times New Roman"/>
          <w:w w:val="99"/>
          <w:sz w:val="24"/>
          <w:szCs w:val="24"/>
        </w:rPr>
        <w:t>М</w:t>
      </w:r>
      <w:r w:rsidRPr="007D268B">
        <w:rPr>
          <w:rFonts w:ascii="Times New Roman" w:hAnsi="Times New Roman" w:cs="Times New Roman"/>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spacing w:val="-1"/>
          <w:sz w:val="24"/>
          <w:szCs w:val="24"/>
        </w:rPr>
        <w:t>м</w:t>
      </w:r>
      <w:r w:rsidRPr="007D268B">
        <w:rPr>
          <w:rFonts w:ascii="Times New Roman" w:hAnsi="Times New Roman" w:cs="Times New Roman"/>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pacing w:val="2"/>
          <w:w w:val="99"/>
          <w:sz w:val="24"/>
          <w:szCs w:val="24"/>
        </w:rPr>
        <w:t>и</w:t>
      </w:r>
      <w:r w:rsidRPr="007D268B">
        <w:rPr>
          <w:rFonts w:ascii="Times New Roman" w:hAnsi="Times New Roman" w:cs="Times New Roman"/>
          <w:spacing w:val="1"/>
          <w:sz w:val="24"/>
          <w:szCs w:val="24"/>
        </w:rPr>
        <w:t>к</w:t>
      </w:r>
      <w:r w:rsidRPr="007D268B">
        <w:rPr>
          <w:rFonts w:ascii="Times New Roman" w:hAnsi="Times New Roman" w:cs="Times New Roman"/>
          <w:sz w:val="24"/>
          <w:szCs w:val="24"/>
        </w:rPr>
        <w:t>а. 4 к</w:t>
      </w:r>
      <w:r w:rsidRPr="007D268B">
        <w:rPr>
          <w:rFonts w:ascii="Times New Roman" w:hAnsi="Times New Roman" w:cs="Times New Roman"/>
          <w:w w:val="99"/>
          <w:sz w:val="24"/>
          <w:szCs w:val="24"/>
        </w:rPr>
        <w:t>л</w:t>
      </w:r>
      <w:r w:rsidRPr="007D268B">
        <w:rPr>
          <w:rFonts w:ascii="Times New Roman" w:hAnsi="Times New Roman" w:cs="Times New Roman"/>
          <w:sz w:val="24"/>
          <w:szCs w:val="24"/>
        </w:rPr>
        <w:t>а</w:t>
      </w:r>
      <w:r w:rsidRPr="007D268B">
        <w:rPr>
          <w:rFonts w:ascii="Times New Roman" w:hAnsi="Times New Roman" w:cs="Times New Roman"/>
          <w:spacing w:val="-1"/>
          <w:sz w:val="24"/>
          <w:szCs w:val="24"/>
        </w:rPr>
        <w:t>сс</w:t>
      </w:r>
      <w:r w:rsidRPr="007D268B">
        <w:rPr>
          <w:rFonts w:ascii="Times New Roman" w:hAnsi="Times New Roman" w:cs="Times New Roman"/>
          <w:sz w:val="24"/>
          <w:szCs w:val="24"/>
        </w:rPr>
        <w:t>:</w:t>
      </w:r>
      <w:r w:rsidRPr="007D268B">
        <w:rPr>
          <w:rFonts w:ascii="Times New Roman" w:hAnsi="Times New Roman" w:cs="Times New Roman"/>
          <w:spacing w:val="2"/>
          <w:sz w:val="24"/>
          <w:szCs w:val="24"/>
        </w:rPr>
        <w:t xml:space="preserve"> </w:t>
      </w:r>
      <w:r w:rsidRPr="007D268B">
        <w:rPr>
          <w:rFonts w:ascii="Times New Roman" w:hAnsi="Times New Roman" w:cs="Times New Roman"/>
          <w:spacing w:val="-4"/>
          <w:sz w:val="24"/>
          <w:szCs w:val="24"/>
        </w:rPr>
        <w:t>у</w:t>
      </w:r>
      <w:r w:rsidRPr="007D268B">
        <w:rPr>
          <w:rFonts w:ascii="Times New Roman" w:hAnsi="Times New Roman" w:cs="Times New Roman"/>
          <w:spacing w:val="-1"/>
          <w:sz w:val="24"/>
          <w:szCs w:val="24"/>
        </w:rPr>
        <w:t>че</w:t>
      </w:r>
      <w:r w:rsidRPr="007D268B">
        <w:rPr>
          <w:rFonts w:ascii="Times New Roman" w:hAnsi="Times New Roman" w:cs="Times New Roman"/>
          <w:sz w:val="24"/>
          <w:szCs w:val="24"/>
        </w:rPr>
        <w:t>б</w:t>
      </w:r>
      <w:r w:rsidRPr="007D268B">
        <w:rPr>
          <w:rFonts w:ascii="Times New Roman" w:hAnsi="Times New Roman" w:cs="Times New Roman"/>
          <w:w w:val="99"/>
          <w:sz w:val="24"/>
          <w:szCs w:val="24"/>
        </w:rPr>
        <w:t>н</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к</w:t>
      </w:r>
      <w:r w:rsidRPr="007D268B">
        <w:rPr>
          <w:rFonts w:ascii="Times New Roman" w:hAnsi="Times New Roman" w:cs="Times New Roman"/>
          <w:spacing w:val="1"/>
          <w:sz w:val="24"/>
          <w:szCs w:val="24"/>
        </w:rPr>
        <w:t xml:space="preserve"> </w:t>
      </w:r>
      <w:r w:rsidRPr="007D268B">
        <w:rPr>
          <w:rFonts w:ascii="Times New Roman" w:hAnsi="Times New Roman" w:cs="Times New Roman"/>
          <w:w w:val="99"/>
          <w:sz w:val="24"/>
          <w:szCs w:val="24"/>
        </w:rPr>
        <w:t>в</w:t>
      </w:r>
      <w:r w:rsidRPr="007D268B">
        <w:rPr>
          <w:rFonts w:ascii="Times New Roman" w:hAnsi="Times New Roman" w:cs="Times New Roman"/>
          <w:sz w:val="24"/>
          <w:szCs w:val="24"/>
        </w:rPr>
        <w:t xml:space="preserve"> 2 ч</w:t>
      </w:r>
      <w:r w:rsidRPr="007D268B">
        <w:rPr>
          <w:rFonts w:ascii="Times New Roman" w:hAnsi="Times New Roman" w:cs="Times New Roman"/>
          <w:spacing w:val="-1"/>
          <w:sz w:val="24"/>
          <w:szCs w:val="24"/>
        </w:rPr>
        <w:t>ас</w:t>
      </w:r>
      <w:r w:rsidRPr="007D268B">
        <w:rPr>
          <w:rFonts w:ascii="Times New Roman" w:hAnsi="Times New Roman" w:cs="Times New Roman"/>
          <w:w w:val="99"/>
          <w:sz w:val="24"/>
          <w:szCs w:val="24"/>
        </w:rPr>
        <w:t>т</w:t>
      </w:r>
      <w:r w:rsidRPr="007D268B">
        <w:rPr>
          <w:rFonts w:ascii="Times New Roman" w:hAnsi="Times New Roman" w:cs="Times New Roman"/>
          <w:sz w:val="24"/>
          <w:szCs w:val="24"/>
        </w:rPr>
        <w:t>я</w:t>
      </w:r>
      <w:r w:rsidRPr="007D268B">
        <w:rPr>
          <w:rFonts w:ascii="Times New Roman" w:hAnsi="Times New Roman" w:cs="Times New Roman"/>
          <w:spacing w:val="2"/>
          <w:sz w:val="24"/>
          <w:szCs w:val="24"/>
        </w:rPr>
        <w:t>х</w:t>
      </w:r>
      <w:r w:rsidRPr="007D268B">
        <w:rPr>
          <w:rFonts w:ascii="Times New Roman" w:hAnsi="Times New Roman" w:cs="Times New Roman"/>
          <w:sz w:val="24"/>
          <w:szCs w:val="24"/>
        </w:rPr>
        <w:t xml:space="preserve"> – С</w:t>
      </w:r>
      <w:r w:rsidRPr="007D268B">
        <w:rPr>
          <w:rFonts w:ascii="Times New Roman" w:hAnsi="Times New Roman" w:cs="Times New Roman"/>
          <w:w w:val="99"/>
          <w:sz w:val="24"/>
          <w:szCs w:val="24"/>
        </w:rPr>
        <w:t>моленск: Ассоциация 21 век,</w:t>
      </w:r>
      <w:r w:rsidRPr="007D268B">
        <w:rPr>
          <w:rFonts w:ascii="Times New Roman" w:hAnsi="Times New Roman" w:cs="Times New Roman"/>
          <w:sz w:val="24"/>
          <w:szCs w:val="24"/>
        </w:rPr>
        <w:t xml:space="preserve"> </w:t>
      </w:r>
      <w:r w:rsidRPr="007D268B">
        <w:rPr>
          <w:rFonts w:ascii="Times New Roman" w:hAnsi="Times New Roman" w:cs="Times New Roman"/>
          <w:spacing w:val="2"/>
          <w:w w:val="99"/>
          <w:sz w:val="24"/>
          <w:szCs w:val="24"/>
        </w:rPr>
        <w:t xml:space="preserve">     </w:t>
      </w:r>
      <w:r w:rsidRPr="007D268B">
        <w:rPr>
          <w:rFonts w:ascii="Times New Roman" w:hAnsi="Times New Roman" w:cs="Times New Roman"/>
          <w:sz w:val="24"/>
          <w:szCs w:val="24"/>
        </w:rPr>
        <w:t>2013.</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Литература для учителя: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pacing w:val="60"/>
          <w:sz w:val="24"/>
          <w:szCs w:val="24"/>
        </w:rPr>
        <w:t xml:space="preserve">Истомина Н.Б. </w:t>
      </w:r>
      <w:r w:rsidRPr="007D268B">
        <w:rPr>
          <w:rFonts w:ascii="Times New Roman" w:hAnsi="Times New Roman" w:cs="Times New Roman"/>
          <w:w w:val="99"/>
          <w:sz w:val="24"/>
          <w:szCs w:val="24"/>
        </w:rPr>
        <w:t>М</w:t>
      </w:r>
      <w:r w:rsidRPr="007D268B">
        <w:rPr>
          <w:rFonts w:ascii="Times New Roman" w:hAnsi="Times New Roman" w:cs="Times New Roman"/>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w:t>
      </w:r>
      <w:r w:rsidRPr="007D268B">
        <w:rPr>
          <w:rFonts w:ascii="Times New Roman" w:hAnsi="Times New Roman" w:cs="Times New Roman"/>
          <w:spacing w:val="-1"/>
          <w:sz w:val="24"/>
          <w:szCs w:val="24"/>
        </w:rPr>
        <w:t>м</w:t>
      </w:r>
      <w:r w:rsidRPr="007D268B">
        <w:rPr>
          <w:rFonts w:ascii="Times New Roman" w:hAnsi="Times New Roman" w:cs="Times New Roman"/>
          <w:spacing w:val="1"/>
          <w:sz w:val="24"/>
          <w:szCs w:val="24"/>
        </w:rPr>
        <w:t>а</w:t>
      </w:r>
      <w:r w:rsidRPr="007D268B">
        <w:rPr>
          <w:rFonts w:ascii="Times New Roman" w:hAnsi="Times New Roman" w:cs="Times New Roman"/>
          <w:w w:val="99"/>
          <w:sz w:val="24"/>
          <w:szCs w:val="24"/>
        </w:rPr>
        <w:t>т</w:t>
      </w:r>
      <w:r w:rsidRPr="007D268B">
        <w:rPr>
          <w:rFonts w:ascii="Times New Roman" w:hAnsi="Times New Roman" w:cs="Times New Roman"/>
          <w:spacing w:val="1"/>
          <w:w w:val="99"/>
          <w:sz w:val="24"/>
          <w:szCs w:val="24"/>
        </w:rPr>
        <w:t>и</w:t>
      </w:r>
      <w:r w:rsidRPr="007D268B">
        <w:rPr>
          <w:rFonts w:ascii="Times New Roman" w:hAnsi="Times New Roman" w:cs="Times New Roman"/>
          <w:spacing w:val="1"/>
          <w:sz w:val="24"/>
          <w:szCs w:val="24"/>
        </w:rPr>
        <w:t>к</w:t>
      </w:r>
      <w:r w:rsidRPr="007D268B">
        <w:rPr>
          <w:rFonts w:ascii="Times New Roman" w:hAnsi="Times New Roman" w:cs="Times New Roman"/>
          <w:sz w:val="24"/>
          <w:szCs w:val="24"/>
        </w:rPr>
        <w:t>а. 4 к</w:t>
      </w:r>
      <w:r w:rsidRPr="007D268B">
        <w:rPr>
          <w:rFonts w:ascii="Times New Roman" w:hAnsi="Times New Roman" w:cs="Times New Roman"/>
          <w:w w:val="99"/>
          <w:sz w:val="24"/>
          <w:szCs w:val="24"/>
        </w:rPr>
        <w:t>л</w:t>
      </w:r>
      <w:r w:rsidRPr="007D268B">
        <w:rPr>
          <w:rFonts w:ascii="Times New Roman" w:hAnsi="Times New Roman" w:cs="Times New Roman"/>
          <w:sz w:val="24"/>
          <w:szCs w:val="24"/>
        </w:rPr>
        <w:t>а</w:t>
      </w:r>
      <w:r w:rsidRPr="007D268B">
        <w:rPr>
          <w:rFonts w:ascii="Times New Roman" w:hAnsi="Times New Roman" w:cs="Times New Roman"/>
          <w:spacing w:val="-1"/>
          <w:sz w:val="24"/>
          <w:szCs w:val="24"/>
        </w:rPr>
        <w:t>сс</w:t>
      </w:r>
      <w:r w:rsidRPr="007D268B">
        <w:rPr>
          <w:rFonts w:ascii="Times New Roman" w:hAnsi="Times New Roman" w:cs="Times New Roman"/>
          <w:sz w:val="24"/>
          <w:szCs w:val="24"/>
        </w:rPr>
        <w:t>: м</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т</w:t>
      </w:r>
      <w:r w:rsidRPr="007D268B">
        <w:rPr>
          <w:rFonts w:ascii="Times New Roman" w:hAnsi="Times New Roman" w:cs="Times New Roman"/>
          <w:sz w:val="24"/>
          <w:szCs w:val="24"/>
        </w:rPr>
        <w:t>од</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ч</w:t>
      </w:r>
      <w:r w:rsidRPr="007D268B">
        <w:rPr>
          <w:rFonts w:ascii="Times New Roman" w:hAnsi="Times New Roman" w:cs="Times New Roman"/>
          <w:spacing w:val="-1"/>
          <w:sz w:val="24"/>
          <w:szCs w:val="24"/>
        </w:rPr>
        <w:t>е</w:t>
      </w:r>
      <w:r w:rsidRPr="007D268B">
        <w:rPr>
          <w:rFonts w:ascii="Times New Roman" w:hAnsi="Times New Roman" w:cs="Times New Roman"/>
          <w:sz w:val="24"/>
          <w:szCs w:val="24"/>
        </w:rPr>
        <w:t>с</w:t>
      </w:r>
      <w:r w:rsidRPr="007D268B">
        <w:rPr>
          <w:rFonts w:ascii="Times New Roman" w:hAnsi="Times New Roman" w:cs="Times New Roman"/>
          <w:spacing w:val="1"/>
          <w:sz w:val="24"/>
          <w:szCs w:val="24"/>
        </w:rPr>
        <w:t>к</w:t>
      </w:r>
      <w:r w:rsidRPr="007D268B">
        <w:rPr>
          <w:rFonts w:ascii="Times New Roman" w:hAnsi="Times New Roman" w:cs="Times New Roman"/>
          <w:spacing w:val="1"/>
          <w:w w:val="99"/>
          <w:sz w:val="24"/>
          <w:szCs w:val="24"/>
        </w:rPr>
        <w:t>и</w:t>
      </w:r>
      <w:r w:rsidRPr="007D268B">
        <w:rPr>
          <w:rFonts w:ascii="Times New Roman" w:hAnsi="Times New Roman" w:cs="Times New Roman"/>
          <w:sz w:val="24"/>
          <w:szCs w:val="24"/>
        </w:rPr>
        <w:t>е р</w:t>
      </w:r>
      <w:r w:rsidRPr="007D268B">
        <w:rPr>
          <w:rFonts w:ascii="Times New Roman" w:hAnsi="Times New Roman" w:cs="Times New Roman"/>
          <w:spacing w:val="-1"/>
          <w:sz w:val="24"/>
          <w:szCs w:val="24"/>
        </w:rPr>
        <w:t>е</w:t>
      </w:r>
      <w:r w:rsidRPr="007D268B">
        <w:rPr>
          <w:rFonts w:ascii="Times New Roman" w:hAnsi="Times New Roman" w:cs="Times New Roman"/>
          <w:sz w:val="24"/>
          <w:szCs w:val="24"/>
        </w:rPr>
        <w:t>ком</w:t>
      </w:r>
      <w:r w:rsidRPr="007D268B">
        <w:rPr>
          <w:rFonts w:ascii="Times New Roman" w:hAnsi="Times New Roman" w:cs="Times New Roman"/>
          <w:spacing w:val="-1"/>
          <w:sz w:val="24"/>
          <w:szCs w:val="24"/>
        </w:rPr>
        <w:t>е</w:t>
      </w:r>
      <w:r w:rsidRPr="007D268B">
        <w:rPr>
          <w:rFonts w:ascii="Times New Roman" w:hAnsi="Times New Roman" w:cs="Times New Roman"/>
          <w:w w:val="99"/>
          <w:sz w:val="24"/>
          <w:szCs w:val="24"/>
        </w:rPr>
        <w:t>н</w:t>
      </w:r>
      <w:r w:rsidRPr="007D268B">
        <w:rPr>
          <w:rFonts w:ascii="Times New Roman" w:hAnsi="Times New Roman" w:cs="Times New Roman"/>
          <w:sz w:val="24"/>
          <w:szCs w:val="24"/>
        </w:rPr>
        <w:t>да</w:t>
      </w:r>
      <w:r w:rsidRPr="007D268B">
        <w:rPr>
          <w:rFonts w:ascii="Times New Roman" w:hAnsi="Times New Roman" w:cs="Times New Roman"/>
          <w:w w:val="99"/>
          <w:sz w:val="24"/>
          <w:szCs w:val="24"/>
        </w:rPr>
        <w:t>ц</w:t>
      </w:r>
      <w:r w:rsidRPr="007D268B">
        <w:rPr>
          <w:rFonts w:ascii="Times New Roman" w:hAnsi="Times New Roman" w:cs="Times New Roman"/>
          <w:spacing w:val="1"/>
          <w:w w:val="99"/>
          <w:sz w:val="24"/>
          <w:szCs w:val="24"/>
        </w:rPr>
        <w:t>и</w:t>
      </w:r>
      <w:r w:rsidRPr="007D268B">
        <w:rPr>
          <w:rFonts w:ascii="Times New Roman" w:hAnsi="Times New Roman" w:cs="Times New Roman"/>
          <w:w w:val="99"/>
          <w:sz w:val="24"/>
          <w:szCs w:val="24"/>
        </w:rPr>
        <w:t>и</w:t>
      </w:r>
      <w:r w:rsidRPr="007D268B">
        <w:rPr>
          <w:rFonts w:ascii="Times New Roman" w:hAnsi="Times New Roman" w:cs="Times New Roman"/>
          <w:sz w:val="24"/>
          <w:szCs w:val="24"/>
        </w:rPr>
        <w:t>.- Смоленск: Ассоциация 21 век,  2012.(«Гармония»)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w:t>
      </w:r>
      <w:r w:rsidRPr="007D268B">
        <w:rPr>
          <w:rFonts w:ascii="Times New Roman" w:hAnsi="Times New Roman" w:cs="Times New Roman"/>
          <w:spacing w:val="108"/>
          <w:sz w:val="24"/>
          <w:szCs w:val="24"/>
        </w:rPr>
        <w:t xml:space="preserve"> </w:t>
      </w:r>
      <w:r w:rsidRPr="007D268B">
        <w:rPr>
          <w:rFonts w:ascii="Times New Roman" w:hAnsi="Times New Roman" w:cs="Times New Roman"/>
          <w:w w:val="99"/>
          <w:sz w:val="24"/>
          <w:szCs w:val="24"/>
        </w:rPr>
        <w:t xml:space="preserve">Истомина </w:t>
      </w:r>
      <w:proofErr w:type="spellStart"/>
      <w:r w:rsidRPr="007D268B">
        <w:rPr>
          <w:rFonts w:ascii="Times New Roman" w:hAnsi="Times New Roman" w:cs="Times New Roman"/>
          <w:w w:val="99"/>
          <w:sz w:val="24"/>
          <w:szCs w:val="24"/>
        </w:rPr>
        <w:t>Н.Б.,Шмырёва</w:t>
      </w:r>
      <w:proofErr w:type="spellEnd"/>
      <w:r w:rsidRPr="007D268B">
        <w:rPr>
          <w:rFonts w:ascii="Times New Roman" w:hAnsi="Times New Roman" w:cs="Times New Roman"/>
          <w:w w:val="99"/>
          <w:sz w:val="24"/>
          <w:szCs w:val="24"/>
        </w:rPr>
        <w:t xml:space="preserve"> Г.Г</w:t>
      </w:r>
      <w:r w:rsidRPr="007D268B">
        <w:rPr>
          <w:rFonts w:ascii="Times New Roman" w:hAnsi="Times New Roman" w:cs="Times New Roman"/>
          <w:spacing w:val="8"/>
          <w:sz w:val="24"/>
          <w:szCs w:val="24"/>
        </w:rPr>
        <w:t xml:space="preserve"> </w:t>
      </w:r>
      <w:r w:rsidRPr="007D268B">
        <w:rPr>
          <w:rFonts w:ascii="Times New Roman" w:hAnsi="Times New Roman" w:cs="Times New Roman"/>
          <w:spacing w:val="1"/>
          <w:sz w:val="24"/>
          <w:szCs w:val="24"/>
        </w:rPr>
        <w:t>К</w:t>
      </w:r>
      <w:r w:rsidRPr="007D268B">
        <w:rPr>
          <w:rFonts w:ascii="Times New Roman" w:hAnsi="Times New Roman" w:cs="Times New Roman"/>
          <w:sz w:val="24"/>
          <w:szCs w:val="24"/>
        </w:rPr>
        <w:t>о</w:t>
      </w:r>
      <w:r w:rsidRPr="007D268B">
        <w:rPr>
          <w:rFonts w:ascii="Times New Roman" w:hAnsi="Times New Roman" w:cs="Times New Roman"/>
          <w:spacing w:val="-1"/>
          <w:w w:val="99"/>
          <w:sz w:val="24"/>
          <w:szCs w:val="24"/>
        </w:rPr>
        <w:t>н</w:t>
      </w:r>
      <w:r w:rsidRPr="007D268B">
        <w:rPr>
          <w:rFonts w:ascii="Times New Roman" w:hAnsi="Times New Roman" w:cs="Times New Roman"/>
          <w:w w:val="99"/>
          <w:sz w:val="24"/>
          <w:szCs w:val="24"/>
        </w:rPr>
        <w:t>т</w:t>
      </w:r>
      <w:r w:rsidRPr="007D268B">
        <w:rPr>
          <w:rFonts w:ascii="Times New Roman" w:hAnsi="Times New Roman" w:cs="Times New Roman"/>
          <w:sz w:val="24"/>
          <w:szCs w:val="24"/>
        </w:rPr>
        <w:t>ро</w:t>
      </w:r>
      <w:r w:rsidRPr="007D268B">
        <w:rPr>
          <w:rFonts w:ascii="Times New Roman" w:hAnsi="Times New Roman" w:cs="Times New Roman"/>
          <w:w w:val="99"/>
          <w:sz w:val="24"/>
          <w:szCs w:val="24"/>
        </w:rPr>
        <w:t>льн</w:t>
      </w:r>
      <w:r w:rsidRPr="007D268B">
        <w:rPr>
          <w:rFonts w:ascii="Times New Roman" w:hAnsi="Times New Roman" w:cs="Times New Roman"/>
          <w:sz w:val="24"/>
          <w:szCs w:val="24"/>
        </w:rPr>
        <w:t>ые</w:t>
      </w:r>
      <w:r w:rsidRPr="007D268B">
        <w:rPr>
          <w:rFonts w:ascii="Times New Roman" w:hAnsi="Times New Roman" w:cs="Times New Roman"/>
          <w:spacing w:val="5"/>
          <w:sz w:val="24"/>
          <w:szCs w:val="24"/>
        </w:rPr>
        <w:t xml:space="preserve"> </w:t>
      </w:r>
      <w:r w:rsidRPr="007D268B">
        <w:rPr>
          <w:rFonts w:ascii="Times New Roman" w:hAnsi="Times New Roman" w:cs="Times New Roman"/>
          <w:sz w:val="24"/>
          <w:szCs w:val="24"/>
        </w:rPr>
        <w:t>рабо</w:t>
      </w:r>
      <w:r w:rsidRPr="007D268B">
        <w:rPr>
          <w:rFonts w:ascii="Times New Roman" w:hAnsi="Times New Roman" w:cs="Times New Roman"/>
          <w:w w:val="99"/>
          <w:sz w:val="24"/>
          <w:szCs w:val="24"/>
        </w:rPr>
        <w:t>т</w:t>
      </w:r>
      <w:r w:rsidRPr="007D268B">
        <w:rPr>
          <w:rFonts w:ascii="Times New Roman" w:hAnsi="Times New Roman" w:cs="Times New Roman"/>
          <w:sz w:val="24"/>
          <w:szCs w:val="24"/>
        </w:rPr>
        <w:t>ы к учебнику для 4 класса</w:t>
      </w:r>
      <w:r w:rsidRPr="007D268B">
        <w:rPr>
          <w:rFonts w:ascii="Times New Roman" w:hAnsi="Times New Roman" w:cs="Times New Roman"/>
          <w:spacing w:val="6"/>
          <w:sz w:val="24"/>
          <w:szCs w:val="24"/>
        </w:rPr>
        <w:t xml:space="preserve"> </w:t>
      </w:r>
      <w:r w:rsidRPr="007D268B">
        <w:rPr>
          <w:rFonts w:ascii="Times New Roman" w:hAnsi="Times New Roman" w:cs="Times New Roman"/>
          <w:spacing w:val="1"/>
          <w:w w:val="99"/>
          <w:sz w:val="24"/>
          <w:szCs w:val="24"/>
        </w:rPr>
        <w:t>п</w:t>
      </w:r>
      <w:r w:rsidRPr="007D268B">
        <w:rPr>
          <w:rFonts w:ascii="Times New Roman" w:hAnsi="Times New Roman" w:cs="Times New Roman"/>
          <w:sz w:val="24"/>
          <w:szCs w:val="24"/>
        </w:rPr>
        <w:t>о</w:t>
      </w:r>
      <w:r w:rsidRPr="007D268B">
        <w:rPr>
          <w:rFonts w:ascii="Times New Roman" w:hAnsi="Times New Roman" w:cs="Times New Roman"/>
          <w:spacing w:val="7"/>
          <w:sz w:val="24"/>
          <w:szCs w:val="24"/>
        </w:rPr>
        <w:t xml:space="preserve"> </w:t>
      </w:r>
      <w:r w:rsidRPr="007D268B">
        <w:rPr>
          <w:rFonts w:ascii="Times New Roman" w:hAnsi="Times New Roman" w:cs="Times New Roman"/>
          <w:sz w:val="24"/>
          <w:szCs w:val="24"/>
        </w:rPr>
        <w:t>ма</w:t>
      </w:r>
      <w:r w:rsidRPr="007D268B">
        <w:rPr>
          <w:rFonts w:ascii="Times New Roman" w:hAnsi="Times New Roman" w:cs="Times New Roman"/>
          <w:w w:val="99"/>
          <w:sz w:val="24"/>
          <w:szCs w:val="24"/>
        </w:rPr>
        <w:t>т</w:t>
      </w:r>
      <w:r w:rsidRPr="007D268B">
        <w:rPr>
          <w:rFonts w:ascii="Times New Roman" w:hAnsi="Times New Roman" w:cs="Times New Roman"/>
          <w:sz w:val="24"/>
          <w:szCs w:val="24"/>
        </w:rPr>
        <w:t>ема</w:t>
      </w:r>
      <w:r w:rsidRPr="007D268B">
        <w:rPr>
          <w:rFonts w:ascii="Times New Roman" w:hAnsi="Times New Roman" w:cs="Times New Roman"/>
          <w:w w:val="99"/>
          <w:sz w:val="24"/>
          <w:szCs w:val="24"/>
        </w:rPr>
        <w:t>ти</w:t>
      </w:r>
      <w:r w:rsidRPr="007D268B">
        <w:rPr>
          <w:rFonts w:ascii="Times New Roman" w:hAnsi="Times New Roman" w:cs="Times New Roman"/>
          <w:spacing w:val="1"/>
          <w:sz w:val="24"/>
          <w:szCs w:val="24"/>
        </w:rPr>
        <w:t>к</w:t>
      </w:r>
      <w:r w:rsidRPr="007D268B">
        <w:rPr>
          <w:rFonts w:ascii="Times New Roman" w:hAnsi="Times New Roman" w:cs="Times New Roman"/>
          <w:sz w:val="24"/>
          <w:szCs w:val="24"/>
        </w:rPr>
        <w:t>е</w:t>
      </w:r>
      <w:r w:rsidRPr="007D268B">
        <w:rPr>
          <w:rFonts w:ascii="Times New Roman" w:hAnsi="Times New Roman" w:cs="Times New Roman"/>
          <w:spacing w:val="6"/>
          <w:sz w:val="24"/>
          <w:szCs w:val="24"/>
        </w:rPr>
        <w:t xml:space="preserve"> </w:t>
      </w:r>
      <w:r w:rsidRPr="007D268B">
        <w:rPr>
          <w:rFonts w:ascii="Times New Roman" w:hAnsi="Times New Roman" w:cs="Times New Roman"/>
          <w:sz w:val="24"/>
          <w:szCs w:val="24"/>
        </w:rPr>
        <w:t>д</w:t>
      </w:r>
      <w:r w:rsidRPr="007D268B">
        <w:rPr>
          <w:rFonts w:ascii="Times New Roman" w:hAnsi="Times New Roman" w:cs="Times New Roman"/>
          <w:w w:val="99"/>
          <w:sz w:val="24"/>
          <w:szCs w:val="24"/>
        </w:rPr>
        <w:t>л</w:t>
      </w:r>
      <w:r w:rsidRPr="007D268B">
        <w:rPr>
          <w:rFonts w:ascii="Times New Roman" w:hAnsi="Times New Roman" w:cs="Times New Roman"/>
          <w:sz w:val="24"/>
          <w:szCs w:val="24"/>
        </w:rPr>
        <w:t>я</w:t>
      </w:r>
      <w:r w:rsidRPr="007D268B">
        <w:rPr>
          <w:rFonts w:ascii="Times New Roman" w:hAnsi="Times New Roman" w:cs="Times New Roman"/>
          <w:spacing w:val="8"/>
          <w:sz w:val="24"/>
          <w:szCs w:val="24"/>
        </w:rPr>
        <w:t xml:space="preserve"> </w:t>
      </w:r>
      <w:r w:rsidRPr="007D268B">
        <w:rPr>
          <w:rFonts w:ascii="Times New Roman" w:hAnsi="Times New Roman" w:cs="Times New Roman"/>
          <w:spacing w:val="1"/>
          <w:w w:val="99"/>
          <w:sz w:val="24"/>
          <w:szCs w:val="24"/>
        </w:rPr>
        <w:t>общеобразовательных учреждений</w:t>
      </w:r>
      <w:r w:rsidRPr="007D268B">
        <w:rPr>
          <w:rFonts w:ascii="Times New Roman" w:hAnsi="Times New Roman" w:cs="Times New Roman"/>
          <w:sz w:val="24"/>
          <w:szCs w:val="24"/>
        </w:rPr>
        <w:t>.</w:t>
      </w:r>
      <w:r w:rsidRPr="007D268B">
        <w:rPr>
          <w:rFonts w:ascii="Times New Roman" w:hAnsi="Times New Roman" w:cs="Times New Roman"/>
          <w:spacing w:val="6"/>
          <w:sz w:val="24"/>
          <w:szCs w:val="24"/>
        </w:rPr>
        <w:t xml:space="preserve"> – Смоленск: Ассоциация 21 век, </w:t>
      </w:r>
      <w:r w:rsidRPr="007D268B">
        <w:rPr>
          <w:rFonts w:ascii="Times New Roman" w:hAnsi="Times New Roman" w:cs="Times New Roman"/>
          <w:sz w:val="24"/>
          <w:szCs w:val="24"/>
        </w:rPr>
        <w:t>2012(« Гармония»)</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Интернет-ресурсы: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Архив учебных программ и презентаций. Режим доступа: </w:t>
      </w:r>
      <w:hyperlink r:id="rId19" w:history="1">
        <w:r w:rsidRPr="007D268B">
          <w:rPr>
            <w:rStyle w:val="ac"/>
            <w:rFonts w:ascii="Times New Roman" w:hAnsi="Times New Roman" w:cs="Times New Roman"/>
            <w:sz w:val="24"/>
            <w:szCs w:val="24"/>
            <w:lang w:val="en-US"/>
          </w:rPr>
          <w:t>http</w:t>
        </w:r>
        <w:r w:rsidRPr="007D268B">
          <w:rPr>
            <w:rStyle w:val="ac"/>
            <w:rFonts w:ascii="Times New Roman" w:hAnsi="Times New Roman" w:cs="Times New Roman"/>
            <w:sz w:val="24"/>
            <w:szCs w:val="24"/>
          </w:rPr>
          <w:t>://</w:t>
        </w:r>
        <w:r w:rsidRPr="007D268B">
          <w:rPr>
            <w:rStyle w:val="ac"/>
            <w:rFonts w:ascii="Times New Roman" w:hAnsi="Times New Roman" w:cs="Times New Roman"/>
            <w:sz w:val="24"/>
            <w:szCs w:val="24"/>
            <w:lang w:val="en-US"/>
          </w:rPr>
          <w:t>www</w:t>
        </w:r>
        <w:r w:rsidRPr="007D268B">
          <w:rPr>
            <w:rStyle w:val="ac"/>
            <w:rFonts w:ascii="Times New Roman" w:hAnsi="Times New Roman" w:cs="Times New Roman"/>
            <w:sz w:val="24"/>
            <w:szCs w:val="24"/>
          </w:rPr>
          <w:t>.</w:t>
        </w:r>
        <w:proofErr w:type="spellStart"/>
        <w:r w:rsidRPr="007D268B">
          <w:rPr>
            <w:rStyle w:val="ac"/>
            <w:rFonts w:ascii="Times New Roman" w:hAnsi="Times New Roman" w:cs="Times New Roman"/>
            <w:sz w:val="24"/>
            <w:szCs w:val="24"/>
            <w:lang w:val="en-US"/>
          </w:rPr>
          <w:t>rusedu</w:t>
        </w:r>
        <w:proofErr w:type="spellEnd"/>
        <w:r w:rsidRPr="007D268B">
          <w:rPr>
            <w:rStyle w:val="ac"/>
            <w:rFonts w:ascii="Times New Roman" w:hAnsi="Times New Roman" w:cs="Times New Roman"/>
            <w:sz w:val="24"/>
            <w:szCs w:val="24"/>
          </w:rPr>
          <w:t>.</w:t>
        </w:r>
        <w:proofErr w:type="spellStart"/>
        <w:r w:rsidRPr="007D268B">
          <w:rPr>
            <w:rStyle w:val="ac"/>
            <w:rFonts w:ascii="Times New Roman" w:hAnsi="Times New Roman" w:cs="Times New Roman"/>
            <w:sz w:val="24"/>
            <w:szCs w:val="24"/>
            <w:lang w:val="en-US"/>
          </w:rPr>
          <w:t>ru</w:t>
        </w:r>
        <w:proofErr w:type="spellEnd"/>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Газета «1 сентября» </w:t>
      </w:r>
      <w:hyperlink r:id="rId20" w:history="1">
        <w:r w:rsidRPr="007D268B">
          <w:rPr>
            <w:rStyle w:val="ac"/>
            <w:rFonts w:ascii="Times New Roman" w:hAnsi="Times New Roman" w:cs="Times New Roman"/>
            <w:sz w:val="24"/>
            <w:szCs w:val="24"/>
          </w:rPr>
          <w:t>www.1september.ru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Единая коллекция Цифровых Образовательных Ресурсов.- Режим доступа: </w:t>
      </w:r>
      <w:hyperlink r:id="rId21" w:history="1">
        <w:r w:rsidRPr="007D268B">
          <w:rPr>
            <w:rStyle w:val="ac"/>
            <w:rFonts w:ascii="Times New Roman" w:hAnsi="Times New Roman" w:cs="Times New Roman"/>
            <w:sz w:val="24"/>
            <w:szCs w:val="24"/>
          </w:rPr>
          <w:t>http://www.sckool-collection.edu.ru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Журнал «Начальная школа» </w:t>
      </w:r>
      <w:proofErr w:type="spellStart"/>
      <w:r w:rsidRPr="007D268B">
        <w:rPr>
          <w:rFonts w:ascii="Times New Roman" w:hAnsi="Times New Roman" w:cs="Times New Roman"/>
          <w:sz w:val="24"/>
          <w:szCs w:val="24"/>
        </w:rPr>
        <w:t>www.openworld</w:t>
      </w:r>
      <w:proofErr w:type="spellEnd"/>
      <w:r w:rsidRPr="007D268B">
        <w:rPr>
          <w:rFonts w:ascii="Times New Roman" w:hAnsi="Times New Roman" w:cs="Times New Roman"/>
          <w:sz w:val="24"/>
          <w:szCs w:val="24"/>
        </w:rPr>
        <w:t>/</w:t>
      </w:r>
      <w:proofErr w:type="spellStart"/>
      <w:r w:rsidRPr="007D268B">
        <w:rPr>
          <w:rFonts w:ascii="Times New Roman" w:hAnsi="Times New Roman" w:cs="Times New Roman"/>
          <w:sz w:val="24"/>
          <w:szCs w:val="24"/>
        </w:rPr>
        <w:t>school</w:t>
      </w:r>
      <w:proofErr w:type="spellEnd"/>
      <w:r w:rsidRPr="007D268B">
        <w:rPr>
          <w:rFonts w:ascii="Times New Roman" w:hAnsi="Times New Roman" w:cs="Times New Roman"/>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22" w:history="1">
        <w:r w:rsidRPr="007D268B">
          <w:rPr>
            <w:rStyle w:val="ac"/>
            <w:rFonts w:ascii="Times New Roman" w:hAnsi="Times New Roman" w:cs="Times New Roman"/>
            <w:sz w:val="24"/>
            <w:szCs w:val="24"/>
          </w:rPr>
          <w:t>http://www.ndce.edu.ru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Методический центр.- Режим доступа:</w:t>
      </w:r>
      <w:r w:rsidRPr="007D268B">
        <w:rPr>
          <w:rFonts w:ascii="Times New Roman" w:hAnsi="Times New Roman" w:cs="Times New Roman"/>
          <w:sz w:val="24"/>
          <w:szCs w:val="24"/>
          <w:lang w:val="en-US"/>
        </w:rPr>
        <w:t>http</w:t>
      </w:r>
      <w:r w:rsidRPr="007D268B">
        <w:rPr>
          <w:rFonts w:ascii="Times New Roman" w:hAnsi="Times New Roman" w:cs="Times New Roman"/>
          <w:sz w:val="24"/>
          <w:szCs w:val="24"/>
        </w:rPr>
        <w:t>://</w:t>
      </w:r>
      <w:proofErr w:type="spellStart"/>
      <w:r w:rsidRPr="007D268B">
        <w:rPr>
          <w:rFonts w:ascii="Times New Roman" w:hAnsi="Times New Roman" w:cs="Times New Roman"/>
          <w:sz w:val="24"/>
          <w:szCs w:val="24"/>
          <w:lang w:val="en-US"/>
        </w:rPr>
        <w:t>numi</w:t>
      </w:r>
      <w:proofErr w:type="spellEnd"/>
      <w:r w:rsidRPr="007D268B">
        <w:rPr>
          <w:rFonts w:ascii="Times New Roman" w:hAnsi="Times New Roman" w:cs="Times New Roman"/>
          <w:sz w:val="24"/>
          <w:szCs w:val="24"/>
        </w:rPr>
        <w:t>.</w:t>
      </w:r>
      <w:proofErr w:type="spellStart"/>
      <w:r w:rsidRPr="007D268B">
        <w:rPr>
          <w:rFonts w:ascii="Times New Roman" w:hAnsi="Times New Roman" w:cs="Times New Roman"/>
          <w:sz w:val="24"/>
          <w:szCs w:val="24"/>
          <w:lang w:val="en-US"/>
        </w:rPr>
        <w:t>ru</w:t>
      </w:r>
      <w:proofErr w:type="spellEnd"/>
      <w:r w:rsidRPr="007D268B">
        <w:rPr>
          <w:rFonts w:ascii="Times New Roman" w:hAnsi="Times New Roman" w:cs="Times New Roman"/>
          <w:sz w:val="24"/>
          <w:szCs w:val="24"/>
        </w:rPr>
        <w:t>/</w:t>
      </w:r>
      <w:r w:rsidRPr="007D268B">
        <w:rPr>
          <w:rFonts w:ascii="Times New Roman" w:hAnsi="Times New Roman" w:cs="Times New Roman"/>
          <w:sz w:val="24"/>
          <w:szCs w:val="24"/>
          <w:lang w:val="en-US"/>
        </w:rPr>
        <w:t>register</w:t>
      </w:r>
      <w:r w:rsidRPr="007D268B">
        <w:rPr>
          <w:rFonts w:ascii="Times New Roman" w:hAnsi="Times New Roman" w:cs="Times New Roman"/>
          <w:sz w:val="24"/>
          <w:szCs w:val="24"/>
        </w:rPr>
        <w:t>.</w:t>
      </w:r>
      <w:proofErr w:type="spellStart"/>
      <w:r w:rsidRPr="007D268B">
        <w:rPr>
          <w:rFonts w:ascii="Times New Roman" w:hAnsi="Times New Roman" w:cs="Times New Roman"/>
          <w:sz w:val="24"/>
          <w:szCs w:val="24"/>
          <w:lang w:val="en-US"/>
        </w:rPr>
        <w:t>php</w:t>
      </w:r>
      <w:proofErr w:type="spellEnd"/>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Образовательные проекты портала «</w:t>
      </w:r>
      <w:proofErr w:type="spellStart"/>
      <w:r w:rsidRPr="007D268B">
        <w:rPr>
          <w:rFonts w:ascii="Times New Roman" w:hAnsi="Times New Roman" w:cs="Times New Roman"/>
          <w:sz w:val="24"/>
          <w:szCs w:val="24"/>
        </w:rPr>
        <w:t>Внеурока</w:t>
      </w:r>
      <w:proofErr w:type="gramStart"/>
      <w:r w:rsidRPr="007D268B">
        <w:rPr>
          <w:rFonts w:ascii="Times New Roman" w:hAnsi="Times New Roman" w:cs="Times New Roman"/>
          <w:sz w:val="24"/>
          <w:szCs w:val="24"/>
        </w:rPr>
        <w:t>.р</w:t>
      </w:r>
      <w:proofErr w:type="gramEnd"/>
      <w:r w:rsidRPr="007D268B">
        <w:rPr>
          <w:rFonts w:ascii="Times New Roman" w:hAnsi="Times New Roman" w:cs="Times New Roman"/>
          <w:sz w:val="24"/>
          <w:szCs w:val="24"/>
        </w:rPr>
        <w:t>у</w:t>
      </w:r>
      <w:proofErr w:type="spellEnd"/>
      <w:r w:rsidRPr="007D268B">
        <w:rPr>
          <w:rFonts w:ascii="Times New Roman" w:hAnsi="Times New Roman" w:cs="Times New Roman"/>
          <w:sz w:val="24"/>
          <w:szCs w:val="24"/>
        </w:rPr>
        <w:t xml:space="preserve">» .- Режим доступа: </w:t>
      </w:r>
      <w:proofErr w:type="spellStart"/>
      <w:r w:rsidRPr="007D268B">
        <w:rPr>
          <w:rFonts w:ascii="Times New Roman" w:hAnsi="Times New Roman" w:cs="Times New Roman"/>
          <w:sz w:val="24"/>
          <w:szCs w:val="24"/>
        </w:rPr>
        <w:t>www:vneuroka.ru</w:t>
      </w:r>
      <w:proofErr w:type="spell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Портал </w:t>
      </w:r>
      <w:proofErr w:type="spellStart"/>
      <w:r w:rsidRPr="007D268B">
        <w:rPr>
          <w:rFonts w:ascii="Times New Roman" w:hAnsi="Times New Roman" w:cs="Times New Roman"/>
          <w:sz w:val="24"/>
          <w:szCs w:val="24"/>
        </w:rPr>
        <w:t>Math.ru</w:t>
      </w:r>
      <w:proofErr w:type="spellEnd"/>
      <w:r w:rsidRPr="007D268B">
        <w:rPr>
          <w:rFonts w:ascii="Times New Roman" w:hAnsi="Times New Roman" w:cs="Times New Roman"/>
          <w:sz w:val="24"/>
          <w:szCs w:val="24"/>
        </w:rPr>
        <w:t xml:space="preserve">: библиотека, </w:t>
      </w:r>
      <w:proofErr w:type="spellStart"/>
      <w:r w:rsidRPr="007D268B">
        <w:rPr>
          <w:rFonts w:ascii="Times New Roman" w:hAnsi="Times New Roman" w:cs="Times New Roman"/>
          <w:sz w:val="24"/>
          <w:szCs w:val="24"/>
        </w:rPr>
        <w:t>медиатека</w:t>
      </w:r>
      <w:proofErr w:type="spellEnd"/>
      <w:r w:rsidRPr="007D268B">
        <w:rPr>
          <w:rFonts w:ascii="Times New Roman" w:hAnsi="Times New Roman" w:cs="Times New Roman"/>
          <w:sz w:val="24"/>
          <w:szCs w:val="24"/>
        </w:rPr>
        <w:t xml:space="preserve">, олимпиады, задачи, научные школы, история математики </w:t>
      </w:r>
      <w:hyperlink r:id="rId23" w:history="1">
        <w:r w:rsidRPr="007D268B">
          <w:rPr>
            <w:rStyle w:val="ac"/>
            <w:rFonts w:ascii="Times New Roman" w:hAnsi="Times New Roman" w:cs="Times New Roman"/>
            <w:sz w:val="24"/>
            <w:szCs w:val="24"/>
          </w:rPr>
          <w:t>http://www.math.ru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Поурочные планы: методическая копилка, информационные технологии в школе. – Режим доступа: </w:t>
      </w:r>
      <w:hyperlink r:id="rId24" w:history="1">
        <w:r w:rsidRPr="007D268B">
          <w:rPr>
            <w:rStyle w:val="ac"/>
            <w:rFonts w:ascii="Times New Roman" w:hAnsi="Times New Roman" w:cs="Times New Roman"/>
            <w:sz w:val="24"/>
            <w:szCs w:val="24"/>
          </w:rPr>
          <w:t>www.uroki.ru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Презентации  уроков «Начальная школа».- Режим доступа: </w:t>
      </w:r>
      <w:hyperlink r:id="rId25" w:history="1">
        <w:r w:rsidRPr="007D268B">
          <w:rPr>
            <w:rStyle w:val="ac"/>
            <w:rFonts w:ascii="Times New Roman" w:hAnsi="Times New Roman" w:cs="Times New Roman"/>
            <w:sz w:val="24"/>
            <w:szCs w:val="24"/>
          </w:rPr>
          <w:t>http://nachalka.info/193</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Российский образовательный портал http://www.school.edu.ru</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Сайт Министерства образования и науки РФ </w:t>
      </w:r>
      <w:hyperlink r:id="rId26" w:history="1">
        <w:r w:rsidRPr="007D268B">
          <w:rPr>
            <w:rStyle w:val="ac"/>
            <w:rFonts w:ascii="Times New Roman" w:hAnsi="Times New Roman" w:cs="Times New Roman"/>
            <w:sz w:val="24"/>
            <w:szCs w:val="24"/>
          </w:rPr>
          <w:t>http://www.mon.gov.ru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Сайт </w:t>
      </w:r>
      <w:proofErr w:type="spellStart"/>
      <w:r w:rsidRPr="007D268B">
        <w:rPr>
          <w:rFonts w:ascii="Times New Roman" w:hAnsi="Times New Roman" w:cs="Times New Roman"/>
          <w:sz w:val="24"/>
          <w:szCs w:val="24"/>
        </w:rPr>
        <w:t>Рособразования</w:t>
      </w:r>
      <w:hyperlink r:id="rId27" w:history="1">
        <w:r w:rsidRPr="007D268B">
          <w:rPr>
            <w:rStyle w:val="ac"/>
            <w:rFonts w:ascii="Times New Roman" w:hAnsi="Times New Roman" w:cs="Times New Roman"/>
            <w:sz w:val="24"/>
            <w:szCs w:val="24"/>
          </w:rPr>
          <w:t>http</w:t>
        </w:r>
        <w:proofErr w:type="spellEnd"/>
        <w:r w:rsidRPr="007D268B">
          <w:rPr>
            <w:rStyle w:val="ac"/>
            <w:rFonts w:ascii="Times New Roman" w:hAnsi="Times New Roman" w:cs="Times New Roman"/>
            <w:sz w:val="24"/>
            <w:szCs w:val="24"/>
          </w:rPr>
          <w:t>://</w:t>
        </w:r>
        <w:proofErr w:type="spellStart"/>
        <w:r w:rsidRPr="007D268B">
          <w:rPr>
            <w:rStyle w:val="ac"/>
            <w:rFonts w:ascii="Times New Roman" w:hAnsi="Times New Roman" w:cs="Times New Roman"/>
            <w:sz w:val="24"/>
            <w:szCs w:val="24"/>
          </w:rPr>
          <w:t>www.ed.gov.ru</w:t>
        </w:r>
        <w:proofErr w:type="spellEnd"/>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Сайт "Начальная школа"</w:t>
      </w:r>
      <w:proofErr w:type="gramStart"/>
      <w:r w:rsidRPr="007D268B">
        <w:rPr>
          <w:rFonts w:ascii="Times New Roman" w:hAnsi="Times New Roman" w:cs="Times New Roman"/>
          <w:sz w:val="24"/>
          <w:szCs w:val="24"/>
        </w:rPr>
        <w:t xml:space="preserve"> .</w:t>
      </w:r>
      <w:proofErr w:type="gramEnd"/>
      <w:r w:rsidRPr="007D268B">
        <w:rPr>
          <w:rFonts w:ascii="Times New Roman" w:hAnsi="Times New Roman" w:cs="Times New Roman"/>
          <w:sz w:val="24"/>
          <w:szCs w:val="24"/>
        </w:rPr>
        <w:t xml:space="preserve">- Режим доступа: </w:t>
      </w:r>
      <w:r w:rsidRPr="007D268B">
        <w:rPr>
          <w:rFonts w:ascii="Times New Roman" w:hAnsi="Times New Roman" w:cs="Times New Roman"/>
          <w:sz w:val="24"/>
          <w:szCs w:val="24"/>
          <w:lang w:val="en-US"/>
        </w:rPr>
        <w:t>http</w:t>
      </w:r>
      <w:r w:rsidRPr="007D268B">
        <w:rPr>
          <w:rFonts w:ascii="Times New Roman" w:hAnsi="Times New Roman" w:cs="Times New Roman"/>
          <w:sz w:val="24"/>
          <w:szCs w:val="24"/>
        </w:rPr>
        <w:t xml:space="preserve">://1-4. </w:t>
      </w:r>
      <w:proofErr w:type="spellStart"/>
      <w:r w:rsidRPr="007D268B">
        <w:rPr>
          <w:rFonts w:ascii="Times New Roman" w:hAnsi="Times New Roman" w:cs="Times New Roman"/>
          <w:sz w:val="24"/>
          <w:szCs w:val="24"/>
          <w:lang w:val="en-US"/>
        </w:rPr>
        <w:t>prosv</w:t>
      </w:r>
      <w:proofErr w:type="spellEnd"/>
      <w:r w:rsidRPr="007D268B">
        <w:rPr>
          <w:rFonts w:ascii="Times New Roman" w:hAnsi="Times New Roman" w:cs="Times New Roman"/>
          <w:sz w:val="24"/>
          <w:szCs w:val="24"/>
        </w:rPr>
        <w:t>.</w:t>
      </w:r>
      <w:proofErr w:type="spellStart"/>
      <w:r w:rsidRPr="007D268B">
        <w:rPr>
          <w:rFonts w:ascii="Times New Roman" w:hAnsi="Times New Roman" w:cs="Times New Roman"/>
          <w:sz w:val="24"/>
          <w:szCs w:val="24"/>
          <w:lang w:val="en-US"/>
        </w:rPr>
        <w:t>ru</w:t>
      </w:r>
      <w:proofErr w:type="spell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Сеть творческих учителей </w:t>
      </w:r>
      <w:proofErr w:type="spellStart"/>
      <w:r w:rsidRPr="007D268B">
        <w:rPr>
          <w:rFonts w:ascii="Times New Roman" w:hAnsi="Times New Roman" w:cs="Times New Roman"/>
          <w:sz w:val="24"/>
          <w:szCs w:val="24"/>
        </w:rPr>
        <w:t>www.it-n.ru</w:t>
      </w:r>
      <w:proofErr w:type="spell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Учительская газета </w:t>
      </w:r>
      <w:hyperlink r:id="rId28" w:history="1">
        <w:r w:rsidRPr="007D268B">
          <w:rPr>
            <w:rStyle w:val="ac"/>
            <w:rFonts w:ascii="Times New Roman" w:hAnsi="Times New Roman" w:cs="Times New Roman"/>
            <w:sz w:val="24"/>
            <w:szCs w:val="24"/>
          </w:rPr>
          <w:t>www.ug.ru</w:t>
        </w:r>
      </w:hyperlink>
    </w:p>
    <w:p w:rsidR="007D268B" w:rsidRPr="007D268B" w:rsidRDefault="007D268B" w:rsidP="007D268B">
      <w:pPr>
        <w:pStyle w:val="a3"/>
        <w:rPr>
          <w:rFonts w:ascii="Times New Roman" w:hAnsi="Times New Roman" w:cs="Times New Roman"/>
          <w:sz w:val="24"/>
          <w:szCs w:val="24"/>
        </w:rPr>
      </w:pPr>
      <w:proofErr w:type="spellStart"/>
      <w:proofErr w:type="gramStart"/>
      <w:r w:rsidRPr="007D268B">
        <w:rPr>
          <w:rFonts w:ascii="Times New Roman" w:hAnsi="Times New Roman" w:cs="Times New Roman"/>
          <w:sz w:val="24"/>
          <w:szCs w:val="24"/>
        </w:rPr>
        <w:lastRenderedPageBreak/>
        <w:t>Учитель-национальное</w:t>
      </w:r>
      <w:proofErr w:type="spellEnd"/>
      <w:proofErr w:type="gramEnd"/>
      <w:r w:rsidRPr="007D268B">
        <w:rPr>
          <w:rFonts w:ascii="Times New Roman" w:hAnsi="Times New Roman" w:cs="Times New Roman"/>
          <w:sz w:val="24"/>
          <w:szCs w:val="24"/>
        </w:rPr>
        <w:t xml:space="preserve"> достояние! </w:t>
      </w:r>
      <w:proofErr w:type="spellStart"/>
      <w:r w:rsidRPr="007D268B">
        <w:rPr>
          <w:rFonts w:ascii="Times New Roman" w:hAnsi="Times New Roman" w:cs="Times New Roman"/>
          <w:sz w:val="24"/>
          <w:szCs w:val="24"/>
        </w:rPr>
        <w:t>Завуч</w:t>
      </w:r>
      <w:proofErr w:type="gramStart"/>
      <w:r w:rsidRPr="007D268B">
        <w:rPr>
          <w:rFonts w:ascii="Times New Roman" w:hAnsi="Times New Roman" w:cs="Times New Roman"/>
          <w:sz w:val="24"/>
          <w:szCs w:val="24"/>
        </w:rPr>
        <w:t>.и</w:t>
      </w:r>
      <w:proofErr w:type="gramEnd"/>
      <w:r w:rsidRPr="007D268B">
        <w:rPr>
          <w:rFonts w:ascii="Times New Roman" w:hAnsi="Times New Roman" w:cs="Times New Roman"/>
          <w:sz w:val="24"/>
          <w:szCs w:val="24"/>
        </w:rPr>
        <w:t>нфо</w:t>
      </w:r>
      <w:proofErr w:type="spellEnd"/>
      <w:r w:rsidRPr="007D268B">
        <w:rPr>
          <w:rFonts w:ascii="Times New Roman" w:hAnsi="Times New Roman" w:cs="Times New Roman"/>
          <w:sz w:val="24"/>
          <w:szCs w:val="24"/>
        </w:rPr>
        <w:t xml:space="preserve">. Режим доступа: </w:t>
      </w:r>
      <w:hyperlink r:id="rId29" w:history="1">
        <w:r w:rsidRPr="007D268B">
          <w:rPr>
            <w:rStyle w:val="ac"/>
            <w:rFonts w:ascii="Times New Roman" w:hAnsi="Times New Roman" w:cs="Times New Roman"/>
            <w:sz w:val="24"/>
            <w:szCs w:val="24"/>
            <w:lang w:val="en-US"/>
          </w:rPr>
          <w:t>http</w:t>
        </w:r>
        <w:r w:rsidRPr="007D268B">
          <w:rPr>
            <w:rStyle w:val="ac"/>
            <w:rFonts w:ascii="Times New Roman" w:hAnsi="Times New Roman" w:cs="Times New Roman"/>
            <w:sz w:val="24"/>
            <w:szCs w:val="24"/>
          </w:rPr>
          <w:t>://</w:t>
        </w:r>
        <w:r w:rsidRPr="007D268B">
          <w:rPr>
            <w:rStyle w:val="ac"/>
            <w:rFonts w:ascii="Times New Roman" w:hAnsi="Times New Roman" w:cs="Times New Roman"/>
            <w:sz w:val="24"/>
            <w:szCs w:val="24"/>
            <w:lang w:val="en-US"/>
          </w:rPr>
          <w:t>www</w:t>
        </w:r>
        <w:r w:rsidRPr="007D268B">
          <w:rPr>
            <w:rStyle w:val="ac"/>
            <w:rFonts w:ascii="Times New Roman" w:hAnsi="Times New Roman" w:cs="Times New Roman"/>
            <w:sz w:val="24"/>
            <w:szCs w:val="24"/>
          </w:rPr>
          <w:t>.</w:t>
        </w:r>
        <w:proofErr w:type="spellStart"/>
        <w:r w:rsidRPr="007D268B">
          <w:rPr>
            <w:rStyle w:val="ac"/>
            <w:rFonts w:ascii="Times New Roman" w:hAnsi="Times New Roman" w:cs="Times New Roman"/>
            <w:sz w:val="24"/>
            <w:szCs w:val="24"/>
            <w:lang w:val="en-US"/>
          </w:rPr>
          <w:t>zavuch</w:t>
        </w:r>
        <w:proofErr w:type="spellEnd"/>
        <w:r w:rsidRPr="007D268B">
          <w:rPr>
            <w:rStyle w:val="ac"/>
            <w:rFonts w:ascii="Times New Roman" w:hAnsi="Times New Roman" w:cs="Times New Roman"/>
            <w:sz w:val="24"/>
            <w:szCs w:val="24"/>
          </w:rPr>
          <w:t>.</w:t>
        </w:r>
        <w:r w:rsidRPr="007D268B">
          <w:rPr>
            <w:rStyle w:val="ac"/>
            <w:rFonts w:ascii="Times New Roman" w:hAnsi="Times New Roman" w:cs="Times New Roman"/>
            <w:sz w:val="24"/>
            <w:szCs w:val="24"/>
            <w:lang w:val="en-US"/>
          </w:rPr>
          <w:t>info</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Федеральный портал  «Информационно-коммуникационные технологии в образовании» </w:t>
      </w:r>
      <w:hyperlink r:id="rId30" w:history="1">
        <w:r w:rsidRPr="007D268B">
          <w:rPr>
            <w:rStyle w:val="ac"/>
            <w:rFonts w:ascii="Times New Roman" w:hAnsi="Times New Roman" w:cs="Times New Roman"/>
            <w:sz w:val="24"/>
            <w:szCs w:val="24"/>
          </w:rPr>
          <w:t>http://www.ict.edu.ru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Федеральный портал «Российское образование» </w:t>
      </w:r>
      <w:hyperlink r:id="rId31" w:history="1">
        <w:r w:rsidRPr="007D268B">
          <w:rPr>
            <w:rStyle w:val="ac"/>
            <w:rFonts w:ascii="Times New Roman" w:hAnsi="Times New Roman" w:cs="Times New Roman"/>
            <w:sz w:val="24"/>
            <w:szCs w:val="24"/>
          </w:rPr>
          <w:t>http://www.edu.ru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Я иду на урок начальной школы (материалы к уроку).- Режим доступа: </w:t>
      </w:r>
      <w:hyperlink r:id="rId32" w:history="1">
        <w:r w:rsidRPr="007D268B">
          <w:rPr>
            <w:rStyle w:val="ac"/>
            <w:rFonts w:ascii="Times New Roman" w:hAnsi="Times New Roman" w:cs="Times New Roman"/>
            <w:sz w:val="24"/>
            <w:szCs w:val="24"/>
          </w:rPr>
          <w:t>www.festival/1september.ru</w:t>
        </w:r>
      </w:hyperlink>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В основу рабочей программы  по окружающему миру для 4 класса  положена авторская программа, разработанная О.Т. </w:t>
      </w:r>
      <w:proofErr w:type="spellStart"/>
      <w:r w:rsidRPr="007D268B">
        <w:rPr>
          <w:rFonts w:ascii="Times New Roman" w:hAnsi="Times New Roman" w:cs="Times New Roman"/>
          <w:sz w:val="24"/>
          <w:szCs w:val="24"/>
        </w:rPr>
        <w:t>Поглазовой</w:t>
      </w:r>
      <w:proofErr w:type="spellEnd"/>
      <w:r w:rsidRPr="007D268B">
        <w:rPr>
          <w:rFonts w:ascii="Times New Roman" w:hAnsi="Times New Roman" w:cs="Times New Roman"/>
          <w:sz w:val="24"/>
          <w:szCs w:val="24"/>
        </w:rPr>
        <w:t xml:space="preserve"> и обеспеченная учебником О.Т. </w:t>
      </w:r>
      <w:proofErr w:type="spellStart"/>
      <w:r w:rsidRPr="007D268B">
        <w:rPr>
          <w:rFonts w:ascii="Times New Roman" w:hAnsi="Times New Roman" w:cs="Times New Roman"/>
          <w:sz w:val="24"/>
          <w:szCs w:val="24"/>
        </w:rPr>
        <w:t>Поглазовой</w:t>
      </w:r>
      <w:proofErr w:type="spellEnd"/>
      <w:r w:rsidRPr="007D268B">
        <w:rPr>
          <w:rFonts w:ascii="Times New Roman" w:hAnsi="Times New Roman" w:cs="Times New Roman"/>
          <w:sz w:val="24"/>
          <w:szCs w:val="24"/>
        </w:rPr>
        <w:t xml:space="preserve">, В.Д. </w:t>
      </w:r>
      <w:proofErr w:type="spellStart"/>
      <w:r w:rsidRPr="007D268B">
        <w:rPr>
          <w:rFonts w:ascii="Times New Roman" w:hAnsi="Times New Roman" w:cs="Times New Roman"/>
          <w:sz w:val="24"/>
          <w:szCs w:val="24"/>
        </w:rPr>
        <w:t>Шилиной</w:t>
      </w:r>
      <w:proofErr w:type="spellEnd"/>
      <w:r w:rsidRPr="007D268B">
        <w:rPr>
          <w:rFonts w:ascii="Times New Roman" w:hAnsi="Times New Roman" w:cs="Times New Roman"/>
          <w:sz w:val="24"/>
          <w:szCs w:val="24"/>
        </w:rPr>
        <w:t xml:space="preserve"> «Окружающий мир» 4 класс - Смоленск: «Ассоциация </w:t>
      </w:r>
      <w:r w:rsidRPr="007D268B">
        <w:rPr>
          <w:rFonts w:ascii="Times New Roman" w:hAnsi="Times New Roman" w:cs="Times New Roman"/>
          <w:sz w:val="24"/>
          <w:szCs w:val="24"/>
          <w:lang w:val="en-US"/>
        </w:rPr>
        <w:t>XXI</w:t>
      </w:r>
      <w:r w:rsidRPr="007D268B">
        <w:rPr>
          <w:rFonts w:ascii="Times New Roman" w:hAnsi="Times New Roman" w:cs="Times New Roman"/>
          <w:sz w:val="24"/>
          <w:szCs w:val="24"/>
        </w:rPr>
        <w:t xml:space="preserve"> век», 2013 (учебно-методи</w:t>
      </w:r>
      <w:r w:rsidRPr="007D268B">
        <w:rPr>
          <w:rFonts w:ascii="Times New Roman" w:hAnsi="Times New Roman" w:cs="Times New Roman"/>
          <w:sz w:val="24"/>
          <w:szCs w:val="24"/>
        </w:rPr>
        <w:softHyphen/>
        <w:t>ческий комплект «Гармония»)</w:t>
      </w:r>
      <w:proofErr w:type="gramStart"/>
      <w:r w:rsidRPr="007D268B">
        <w:rPr>
          <w:rFonts w:ascii="Times New Roman" w:hAnsi="Times New Roman" w:cs="Times New Roman"/>
          <w:sz w:val="24"/>
          <w:szCs w:val="24"/>
        </w:rPr>
        <w:t>.</w:t>
      </w:r>
      <w:r w:rsidRPr="007D268B">
        <w:rPr>
          <w:rFonts w:ascii="Times New Roman" w:hAnsi="Times New Roman" w:cs="Times New Roman"/>
          <w:sz w:val="24"/>
          <w:szCs w:val="24"/>
          <w:shd w:val="clear" w:color="auto" w:fill="FFFFFF"/>
        </w:rPr>
        <w:t>У</w:t>
      </w:r>
      <w:proofErr w:type="gramEnd"/>
      <w:r w:rsidRPr="007D268B">
        <w:rPr>
          <w:rFonts w:ascii="Times New Roman" w:hAnsi="Times New Roman" w:cs="Times New Roman"/>
          <w:sz w:val="24"/>
          <w:szCs w:val="24"/>
          <w:shd w:val="clear" w:color="auto" w:fill="FFFFFF"/>
        </w:rPr>
        <w:t xml:space="preserve">чебники </w:t>
      </w:r>
      <w:r w:rsidRPr="007D268B">
        <w:rPr>
          <w:rFonts w:ascii="Times New Roman" w:hAnsi="Times New Roman" w:cs="Times New Roman"/>
          <w:bCs/>
          <w:sz w:val="24"/>
          <w:szCs w:val="24"/>
        </w:rPr>
        <w:t>комплекта "Гармония"</w:t>
      </w:r>
      <w:r w:rsidRPr="007D268B">
        <w:rPr>
          <w:rFonts w:ascii="Times New Roman" w:hAnsi="Times New Roman" w:cs="Times New Roman"/>
          <w:sz w:val="24"/>
          <w:szCs w:val="24"/>
          <w:shd w:val="clear" w:color="auto" w:fill="FFFFFF"/>
        </w:rPr>
        <w:t>рекомендованы к использованию Министерством образования и науки РФ и включены в Федеральный перечень учебников на 2015-2016 учебный год.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Cs/>
          <w:sz w:val="24"/>
          <w:szCs w:val="24"/>
        </w:rPr>
        <w:t xml:space="preserve">      Рабочая программа курса</w:t>
      </w:r>
      <w:r w:rsidRPr="007D268B">
        <w:rPr>
          <w:rFonts w:ascii="Times New Roman" w:hAnsi="Times New Roman" w:cs="Times New Roman"/>
          <w:sz w:val="24"/>
          <w:szCs w:val="24"/>
        </w:rPr>
        <w:t xml:space="preserve"> построена с учётом требований ФГОС, содержит общую характеристику особенностей курса, его целей, задач, содержания и планируемых результатов образования.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Рабочая программа по окружающему миру составлена на основании следующих нормативно-правовых документов: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Концепции модернизации российского образования на период до 2010 года, утвержденной распоряжением Правительства РФ № 1756-р от 29. 12.2001г.</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Федерального компонента государственного стандарта начального общего образования по окружающему миру, утвержденного приказом Минобразования России от 5.03.2004г № 1089.</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Законом Российской Федерации « Об образовании» </w:t>
      </w:r>
      <w:proofErr w:type="gramStart"/>
      <w:r w:rsidRPr="007D268B">
        <w:rPr>
          <w:rFonts w:ascii="Times New Roman" w:hAnsi="Times New Roman" w:cs="Times New Roman"/>
          <w:color w:val="000000"/>
          <w:sz w:val="24"/>
          <w:szCs w:val="24"/>
        </w:rPr>
        <w:t xml:space="preserve">( </w:t>
      </w:r>
      <w:proofErr w:type="gramEnd"/>
      <w:r w:rsidRPr="007D268B">
        <w:rPr>
          <w:rFonts w:ascii="Times New Roman" w:hAnsi="Times New Roman" w:cs="Times New Roman"/>
          <w:color w:val="000000"/>
          <w:sz w:val="24"/>
          <w:szCs w:val="24"/>
        </w:rPr>
        <w:t>статья 7).</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Учебного плана ГБОУ школа №536  на 2015/ 2016учебный год.</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       Цель </w:t>
      </w:r>
      <w:r w:rsidRPr="007D268B">
        <w:rPr>
          <w:rFonts w:ascii="Times New Roman" w:hAnsi="Times New Roman" w:cs="Times New Roman"/>
          <w:sz w:val="24"/>
          <w:szCs w:val="24"/>
        </w:rPr>
        <w:t xml:space="preserve">изучения курса «Окружающий мир» – формирование у младших школьников целостной картины природного и </w:t>
      </w:r>
      <w:proofErr w:type="spellStart"/>
      <w:r w:rsidRPr="007D268B">
        <w:rPr>
          <w:rFonts w:ascii="Times New Roman" w:hAnsi="Times New Roman" w:cs="Times New Roman"/>
          <w:sz w:val="24"/>
          <w:szCs w:val="24"/>
        </w:rPr>
        <w:t>социокультурного</w:t>
      </w:r>
      <w:proofErr w:type="spellEnd"/>
      <w:r w:rsidRPr="007D268B">
        <w:rPr>
          <w:rFonts w:ascii="Times New Roman" w:hAnsi="Times New Roman" w:cs="Times New Roman"/>
          <w:sz w:val="24"/>
          <w:szCs w:val="24"/>
        </w:rPr>
        <w:t xml:space="preserve"> мира,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w:t>
      </w:r>
      <w:proofErr w:type="spellStart"/>
      <w:r w:rsidRPr="007D268B">
        <w:rPr>
          <w:rFonts w:ascii="Times New Roman" w:hAnsi="Times New Roman" w:cs="Times New Roman"/>
          <w:sz w:val="24"/>
          <w:szCs w:val="24"/>
        </w:rPr>
        <w:t>здоровьесберегающей</w:t>
      </w:r>
      <w:proofErr w:type="spellEnd"/>
      <w:r w:rsidRPr="007D268B">
        <w:rPr>
          <w:rFonts w:ascii="Times New Roman" w:hAnsi="Times New Roman" w:cs="Times New Roman"/>
          <w:sz w:val="24"/>
          <w:szCs w:val="24"/>
        </w:rPr>
        <w:t xml:space="preserve"> и творческой деятельности.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Основными </w:t>
      </w:r>
      <w:r w:rsidRPr="007D268B">
        <w:rPr>
          <w:rFonts w:ascii="Times New Roman" w:hAnsi="Times New Roman" w:cs="Times New Roman"/>
          <w:b/>
          <w:sz w:val="24"/>
          <w:szCs w:val="24"/>
        </w:rPr>
        <w:t>задачами</w:t>
      </w:r>
      <w:r w:rsidRPr="007D268B">
        <w:rPr>
          <w:rFonts w:ascii="Times New Roman" w:hAnsi="Times New Roman" w:cs="Times New Roman"/>
          <w:sz w:val="24"/>
          <w:szCs w:val="24"/>
        </w:rPr>
        <w:t xml:space="preserve"> образовательного процесса при изучении курса «Окружающий мир» являются: социализация ребёнка; развитие 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формирование информационной культуры (знание разных источников информации, умения отбирать нужную информацию, систематизировать её и представлять); воспитание 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ОБЩАЯ ХАРАКТЕРИСТИКА УЧЕБНОГО ПРЕДМЕТА</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 xml:space="preserve">      Основной особенностью содержания курса «Окружающий мир» является его интегративный характер. В едином курсе объединяются знания о природе, человеке, обществе, важнейших событиях в истории российского государства. Человек предстаёт перед учениками как </w:t>
      </w:r>
      <w:proofErr w:type="spellStart"/>
      <w:r w:rsidRPr="007D268B">
        <w:rPr>
          <w:rFonts w:ascii="Times New Roman" w:hAnsi="Times New Roman" w:cs="Times New Roman"/>
          <w:sz w:val="24"/>
          <w:szCs w:val="24"/>
          <w:lang w:eastAsia="ar-SA"/>
        </w:rPr>
        <w:t>биосоциальное</w:t>
      </w:r>
      <w:proofErr w:type="spellEnd"/>
      <w:r w:rsidRPr="007D268B">
        <w:rPr>
          <w:rFonts w:ascii="Times New Roman" w:hAnsi="Times New Roman" w:cs="Times New Roman"/>
          <w:sz w:val="24"/>
          <w:szCs w:val="24"/>
          <w:lang w:eastAsia="ar-SA"/>
        </w:rPr>
        <w:t xml:space="preserve"> существо, часть живой природы и член общества: член семьи, коллектива учеников, сообщества жителей родного края, гражданин государства. Это позволяет объединить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Интегративный подход даёт возможность ученику воспринять окружающий мир как единое целое, в котором все компоненты связаны, осознать богатство и сложность этого мира, узнать разные способы взаимодействия с ним. Между тем, при отборе содержания соблюдается и разумная дезинтеграция, выделение крупных самостоятельных содержательных блоков, материал которых предоставляет ученику возможность глубже и конкретнее изучить закономерности и качественное своеобразие различных его структур (природы, человека, общества, истории государства), что способствует подготовке учащихся к изучению в основной школе дифференцированных курсов. Таким блоком, например, является раздел «Путешествие в прошлое России», где учащиеся погружаются в изучение истории своего Отечества, знакомятся с важнейшими событиями в его истории.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Интегрированный курс «Окружающий мир» предоставляет широкие возможности для реализации </w:t>
      </w:r>
      <w:proofErr w:type="spellStart"/>
      <w:r w:rsidRPr="007D268B">
        <w:rPr>
          <w:rFonts w:ascii="Times New Roman" w:hAnsi="Times New Roman" w:cs="Times New Roman"/>
          <w:sz w:val="24"/>
          <w:szCs w:val="24"/>
        </w:rPr>
        <w:t>межпредметных</w:t>
      </w:r>
      <w:proofErr w:type="spellEnd"/>
      <w:r w:rsidRPr="007D268B">
        <w:rPr>
          <w:rFonts w:ascii="Times New Roman" w:hAnsi="Times New Roman" w:cs="Times New Roman"/>
          <w:sz w:val="24"/>
          <w:szCs w:val="24"/>
        </w:rPr>
        <w:t xml:space="preserve"> связей всех предметных линий начальной школы. В процессе его изучения учащиеся могут объединять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расширяя и углубляя представления об объектах и явлениях окружающего мира. Например, на уроке математики ученики узнают способ отображения целого и составляющих его частей с помощью диаграммы, на уроке окружающего мира они используют диаграмму, с помощью которой показывают соотношение суши и воды на земной поверхности. Понятие «симметричное тело» изучается на уроках математики и окружающего мира, закрепляется на уроке технологии при создании изделий симметричной формы. На уроках окружающего мира изучаются сезонные изменения в природе, на уроке литературного чтения ученики знакомятся, как отражают их писатели и поэты, на уроках музыки – композиторы, на уроке рисования – художники. Тема «Во что веровали наши предки» изучается на уроке «Окружающего мира», на уроке технологии ученики делают обереги, которые наши предки помещали на свою одежду, жилища.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При отборе содержания были положены следующие концептуальные идеи: разнообразие и красота объектов окружающего мира, их изменчивость и её закономерности, взаимосвязи и взаимозависимости в природе и обществе. Учебный материал, тематически повторяющийся в разные годы обучения, служит основой для интеграции в него последующих знаний и умений в системе развития, с обогащением новыми сведениями, связями и зависимостями, с изменением уровня сложности. При этом в процессе «открытия» нового знания осуществляется переход от разрозненных фактов к их системе согласно принципам системности (целостности, структурности, взаимозависимости, иерархичности) и спиральной </w:t>
      </w:r>
      <w:r w:rsidRPr="007D268B">
        <w:rPr>
          <w:rFonts w:ascii="Times New Roman" w:hAnsi="Times New Roman" w:cs="Times New Roman"/>
          <w:sz w:val="24"/>
          <w:szCs w:val="24"/>
          <w:lang w:eastAsia="ar-SA"/>
        </w:rPr>
        <w:lastRenderedPageBreak/>
        <w:t xml:space="preserve">структуре (каждый следующий виток расширяет и углубляет знания). </w:t>
      </w:r>
      <w:proofErr w:type="gramStart"/>
      <w:r w:rsidRPr="007D268B">
        <w:rPr>
          <w:rFonts w:ascii="Times New Roman" w:hAnsi="Times New Roman" w:cs="Times New Roman"/>
          <w:sz w:val="24"/>
          <w:szCs w:val="24"/>
          <w:lang w:eastAsia="ar-SA"/>
        </w:rPr>
        <w:t xml:space="preserve">Так, например, первоклассники знакомятся с разнообразием растений, выявляя их внешние признаки, третьеклассники наблюдают изменения, происходящие в жизни растений в связи со сменой сезона, рассматривают развитие растения от семени до семени, в 4 классе они изучают способы приспособляемости растений к природным условиям разных природных зон, выявляют значение растений для природы и др. </w:t>
      </w:r>
      <w:proofErr w:type="gramEnd"/>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Исторический и обществоведческий материал представлен на «</w:t>
      </w:r>
      <w:proofErr w:type="spellStart"/>
      <w:r w:rsidRPr="007D268B">
        <w:rPr>
          <w:rFonts w:ascii="Times New Roman" w:hAnsi="Times New Roman" w:cs="Times New Roman"/>
          <w:sz w:val="24"/>
          <w:szCs w:val="24"/>
          <w:lang w:eastAsia="ar-SA"/>
        </w:rPr>
        <w:t>макроуровне</w:t>
      </w:r>
      <w:proofErr w:type="spellEnd"/>
      <w:r w:rsidRPr="007D268B">
        <w:rPr>
          <w:rFonts w:ascii="Times New Roman" w:hAnsi="Times New Roman" w:cs="Times New Roman"/>
          <w:sz w:val="24"/>
          <w:szCs w:val="24"/>
          <w:lang w:eastAsia="ar-SA"/>
        </w:rPr>
        <w:t>» – государство Россия (его прошлое и настоящее) и «</w:t>
      </w:r>
      <w:proofErr w:type="spellStart"/>
      <w:r w:rsidRPr="007D268B">
        <w:rPr>
          <w:rFonts w:ascii="Times New Roman" w:hAnsi="Times New Roman" w:cs="Times New Roman"/>
          <w:sz w:val="24"/>
          <w:szCs w:val="24"/>
          <w:lang w:eastAsia="ar-SA"/>
        </w:rPr>
        <w:t>микроуровне</w:t>
      </w:r>
      <w:proofErr w:type="spellEnd"/>
      <w:r w:rsidRPr="007D268B">
        <w:rPr>
          <w:rFonts w:ascii="Times New Roman" w:hAnsi="Times New Roman" w:cs="Times New Roman"/>
          <w:sz w:val="24"/>
          <w:szCs w:val="24"/>
          <w:lang w:eastAsia="ar-SA"/>
        </w:rPr>
        <w:t xml:space="preserve">» – семья, родной край (город, село, область). В соответствии с хронологическим принципом построения исторического содержания школьники постепенно знакомятся с важнейшими историческими событиями, с выдающимися людьми, памятниками истории и культуры Древней Руси, Московского государства, Российской империи, СССР, Российской Федерации. Немало места уделено героической борьбе народов нашей страны с внешними врагами: противостоянию Руси кочевникам, монгольскому нашествию, крестоносцам, в Отечественной войне 1812 г. и Великой Отечественной войне 1941–1945 гг.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Согласно культурологическому подходу учащиеся приобщаются к культурному наследию народов нашей страны, воплощенному в искусстве, религиозных верованиях, фольклоре, народных традициях, обычаях. В содержание курса интегрированы сведения об образе жизни наших предков, их материальной культуре (жилищах, одежде, предметах быта и др.), о старинных ремёслах и способах обработки природных материалов. При этом учащиеся знакомятся с нравственными ценностями и заповедями наших предков, которые определяли их отношение к природе, семье, людям. Кроме того, мысленно путешествуя по материкам и океанам Земли, ученики знакомятся с историей их открытия, узнают, что на нашей планете много стран и народов с разным образом жизни, с памятниками культуры, созданными творчеством многих поколений жителей нашей планеты.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При отборе содержания курса и компонентов учебной деятельности положен личностно-ориентированный подход в обучении. Объектом внимания и деятельности ученика служит не только внешний мир в его многообразии, взаимосвязях и способы его изучения, но и познание самого себя, своих способностей и возможностей, оценка некоторых своих качеств, способности к самонаблюдению, самоанализу, саморазвитию и регуляции своих отношений с миром природы и людьми. Процесс образования организуется  как процесс становления личности (обретения себя, своего образа), готовой к выполнению разных видов деятельности, способной рассуждать, критически мыслить, применять знания при решении учебно-познавательных и учебно-практических задач. При этом учитываются психофизиологические возможности младшего школьника, особенности восприятия окружающего мира, способы мышления (эмоционально-образное, и рационально-логическое), его интересы. Представление целостной картины мира, раскрытие общих взаимосвязей её компонентов, обучение разным способам познания мира развивает познавательный интерес ученика, его интеллектуальные и творческие способности, эмоционально-эстетическое восприятие мира природы и культуры.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Принцип вариативности реализуется через включение в содержание курса не только основного материала, соответствующего образовательному минимуму, но и дополнительного, расширяющего кругозор ученика, предоставляющего ему выбрать собственную траекторию учения. Система заданий дифференцирована по степени сложности, объёму, что предоставляет возможность активно включаться в процесс учения на разных уровнях (репродуктивном, продуктивном, </w:t>
      </w:r>
      <w:proofErr w:type="spellStart"/>
      <w:r w:rsidRPr="007D268B">
        <w:rPr>
          <w:rFonts w:ascii="Times New Roman" w:hAnsi="Times New Roman" w:cs="Times New Roman"/>
          <w:sz w:val="24"/>
          <w:szCs w:val="24"/>
        </w:rPr>
        <w:t>креативном</w:t>
      </w:r>
      <w:proofErr w:type="spellEnd"/>
      <w:r w:rsidRPr="007D268B">
        <w:rPr>
          <w:rFonts w:ascii="Times New Roman" w:hAnsi="Times New Roman" w:cs="Times New Roman"/>
          <w:sz w:val="24"/>
          <w:szCs w:val="24"/>
        </w:rPr>
        <w:t xml:space="preserve">), применять знания в нестандартной ситуации.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 xml:space="preserve">     В соответствии с общими дидактическими принципами системности, доступности, наглядности, преемственности, с учётом краеведческого, экологического, сезонного принципам обучения, перед учениками разворачивается картина окружающей их живой и неживой природы в её многогранности и многообразии. Они узнают о разнообразии растений, грибов, животных, форм суши, видов водоёмов, о Земле как планете Солнечной системы, о природных сообществах и природных зонах, о сезонных изменениях в природе и в жизни человека. Изучают свойства воздуха, воды, почвы, веществ, необходимых для всего живого на Земле, обсуждают проблемы, связанные с их загрязнением и осознают необходимость бережного отношения к окружающей среде. Получают начальные представления о развитии растительного организма, о стадиях развития некоторых групп животных, о том, как функционирует и развивается организм человека, от чего зависит его здоровье.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Изучение естественнонаучных, обществоведческих и исторических понятий конкретизируется на примерах природных, социальных, исторических объектов родного края. Это помогает осуществлять связь обучения с жизнью, способствует развитию наблюдательности, познавательного интереса учащихся, формированию эмоционально-эстетических, нравственно-этических оценок наблюдаемой действительности, выработке (соответствующих содержанию обучения) практических умений и навыков. При этом воспитываются патриотические чувства, любовь к родному краю, бережное отношение к его природе, культурному и историческому наследию, толерантное и уважительное отношение к образу жизни, обычаям, традициям, религиям народов, населяющих родной край. Во многих разделах программы включены вопросы краеведения, предложены экскурсии в природу, на социальные объекты, в музеи, которые дают богатый материал для уроков окружающего мира. В учебниках внимание учащихся на этот вид деятельности обращено специальным значком «изучай родной край». Предусмотрено выполнение краеведческих проектов во внеурочное время, что способствует и разумному отдыху детей.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С целью формирования экологического мышления учебно-познавательная деятельность младшего школьника, осуществляемая в процессе восприятия, осмысления, запоминания, овладения знаниями и способами деятельности, направляется на многостороннее рассмотрение и изучение свойств явлений и объектов окружающего мира, выявление их взаимосвязей и взаимозависимостей. При этом внимание учащихся акцентируется на том, что человек может неразумно загрязнять окружающую его среду, уничтожать историческую память о прошлом Родины и родного края, но может сохранять красоту и многообразие природы, беречь наследие предков и мировой культуры. В результате формируется желание следовать безопасному, экологически грамотному и здоровому образу жизни, соблюдать чистоту и красоту среды обитания.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Курс создаёт содержательную базу и для формирования универсальных учебных действий: регулятивных, познавательных, коммуникативных. В процессе изучения окружающего мира учащиеся осуществляют поиск информации из разных источников и её обработку (запись, обобщение, структурирование, презентацию в разных формах, вербальной и наглядной); планируют и выполняют небольшие исследования по выявлению свойств, причинно-следственных связей, последовательности протекания природных и социальных процессов и др. При этом выполняются все компоненты учебной деятельности: постановка задачи, планирование действий по её решению, оценивание результатов действий, формулировка выводов. Одновременно школьники учатся сотрудничать с учителем и одноклассниками, </w:t>
      </w:r>
      <w:r w:rsidRPr="007D268B">
        <w:rPr>
          <w:rFonts w:ascii="Times New Roman" w:hAnsi="Times New Roman" w:cs="Times New Roman"/>
          <w:sz w:val="24"/>
          <w:szCs w:val="24"/>
        </w:rPr>
        <w:lastRenderedPageBreak/>
        <w:t xml:space="preserve">осуществлять совместную деятельность в малых и больших группах, осваивают различные способы взаимной помощи партнёрам по общению.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В процессе изучения курса, учащиеся ведут наблюдения за природными объектами и явлениями, экспериментируют с использованием лабораторного оборудования, выполняют практические работы, учатся работать с готовыми моделями (глобус, карта, плоскостные, объёмные и рельефные модели форм суши, муляжи грибов и др.), создают собственные простые модели. При этом, учитывая возрастные особенности младших школьников, соблюдается разумный баланс эмпирического и теоретического способов познания окружающего мира.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Анализируя информацию о природных объектах, выявляя их существенные признаки, объединяя в группы, учащиеся овладевают приёмами умственной деятельности (анализ, синтез, сравнение, обобщение и др.), осваивают метод классификации - один из основных способов упорядочивания информации об окружающем мире.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Большое внимание уделяется выявлению изменений в окружающем мире, связанных с жизнедеятельностью человека,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 в парки, в музеи. Обязательны при этом кратковременные прогулки (1 и 2 классы) и предметные или комплексные экскурсии (3 и 4 классы) для изучения объектов природы или творений человека в их естественных условиях.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Система заданий для пошагового первичного закрепления и итогового контроля, представленная в рабочих тетрадях и в тетрадях для тестовых заданий, способствует индивидуализации и дифференциации обучения, предоставляет учащимся возможность самооценки, самоконтроля, саморазвития.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Формы организации учебного процесса при реализации интегрированного курса «Окружающий мир» могут быть разнообразными: дидактические игры, уроки в музеях, на пришкольном участке, в парке, на улицах города или поселка и др.; уроки исследования и экспериментальной проверки каких-то гипотез; уроки-путешествия, уроки-заседания экологического совета, уроки-конференции. Учебно-познавательная деятельность учащихся на уроке может быть индивидуальной, в парах, в проектной группе и фронтальной. В целом содержание, методы, средства и формы организации познавательной деятельности ориентированы на обеспечение мотивационного и волевого, ориентировочного и содержательно-операционного, оценочного компонентов учения и создание условий для самопознания и самоанализа личности ученика.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Формированию универсальных учебных умений способствует и проектная деятельность учащихся, осуществляемая в урочное и во внеурочное время. Учащиеся осуществляют поиск информации из разных источников, учатся объединять знания из разных образовательных областей, обобщать их представлять в разных формах (вербальной и наглядной). Участие в проектной работе способствует самореализации и самовыражению учащихся, развивает их личностные качества.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Таким </w:t>
      </w:r>
      <w:proofErr w:type="gramStart"/>
      <w:r w:rsidRPr="007D268B">
        <w:rPr>
          <w:rFonts w:ascii="Times New Roman" w:hAnsi="Times New Roman" w:cs="Times New Roman"/>
          <w:sz w:val="24"/>
          <w:szCs w:val="24"/>
        </w:rPr>
        <w:t>образом</w:t>
      </w:r>
      <w:proofErr w:type="gramEnd"/>
      <w:r w:rsidRPr="007D268B">
        <w:rPr>
          <w:rFonts w:ascii="Times New Roman" w:hAnsi="Times New Roman" w:cs="Times New Roman"/>
          <w:sz w:val="24"/>
          <w:szCs w:val="24"/>
        </w:rPr>
        <w:t xml:space="preserve">  в основе отбора и структурирования учебного содержания, формы его предъявления лежит </w:t>
      </w:r>
      <w:proofErr w:type="spellStart"/>
      <w:r w:rsidRPr="007D268B">
        <w:rPr>
          <w:rFonts w:ascii="Times New Roman" w:hAnsi="Times New Roman" w:cs="Times New Roman"/>
          <w:sz w:val="24"/>
          <w:szCs w:val="24"/>
        </w:rPr>
        <w:t>системно-деятельностный</w:t>
      </w:r>
      <w:proofErr w:type="spellEnd"/>
      <w:r w:rsidRPr="007D268B">
        <w:rPr>
          <w:rFonts w:ascii="Times New Roman" w:hAnsi="Times New Roman" w:cs="Times New Roman"/>
          <w:sz w:val="24"/>
          <w:szCs w:val="24"/>
        </w:rPr>
        <w:t xml:space="preserve"> подход, ориентированный на гармоничное развитие и духовно-нравственное воспитание младшего школьника. Учащиеся усваивают и используют предметные знания и умения, универсальные учебные действия в ходе решения учебно-познавательных, учебно-практических задач, обсуждая проблемы гармоничного взаимодействия человека и природы, человека и общества. Формируется личность, действующая согласно нравственным ценностям, принятым в обществе; любящая свою </w:t>
      </w:r>
      <w:r w:rsidRPr="007D268B">
        <w:rPr>
          <w:rFonts w:ascii="Times New Roman" w:hAnsi="Times New Roman" w:cs="Times New Roman"/>
          <w:sz w:val="24"/>
          <w:szCs w:val="24"/>
        </w:rPr>
        <w:lastRenderedPageBreak/>
        <w:t>Родину, уважающая образ жизни, нравы и традиции народов, её населяющих; ценящая опыт предшествующих поколений, желающая беречь культурное и историческое наследие предков; интеллектуально развития личность, проявляющая интерес к знаниям, способная добывать их и применять в учебных ситуациях и повседневной жизни, владеющая универсальными коммуникативными, регулятивными, познавательными учебными действиями для успешного продолжения обучения в основной школе.</w:t>
      </w:r>
    </w:p>
    <w:p w:rsidR="007D268B" w:rsidRPr="007D268B" w:rsidRDefault="007D268B" w:rsidP="007D268B">
      <w:pPr>
        <w:pStyle w:val="a3"/>
        <w:rPr>
          <w:rFonts w:ascii="Times New Roman" w:hAnsi="Times New Roman" w:cs="Times New Roman"/>
          <w:b/>
          <w:bCs/>
          <w:color w:val="000000"/>
          <w:sz w:val="24"/>
          <w:szCs w:val="24"/>
        </w:rPr>
      </w:pPr>
      <w:r w:rsidRPr="007D268B">
        <w:rPr>
          <w:rFonts w:ascii="Times New Roman" w:hAnsi="Times New Roman" w:cs="Times New Roman"/>
          <w:b/>
          <w:bCs/>
          <w:color w:val="000000"/>
          <w:sz w:val="24"/>
          <w:szCs w:val="24"/>
        </w:rPr>
        <w:t>Методы обучения:</w:t>
      </w:r>
    </w:p>
    <w:p w:rsidR="007D268B" w:rsidRPr="007D268B" w:rsidRDefault="007D268B" w:rsidP="007D268B">
      <w:pPr>
        <w:pStyle w:val="a3"/>
        <w:rPr>
          <w:rFonts w:ascii="Times New Roman" w:eastAsiaTheme="minorEastAsia" w:hAnsi="Times New Roman" w:cs="Times New Roman"/>
          <w:sz w:val="24"/>
          <w:szCs w:val="24"/>
        </w:rPr>
      </w:pP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а) объяснительно-иллюстративный, или информационно-рецептивный: </w:t>
      </w:r>
    </w:p>
    <w:p w:rsidR="007D268B" w:rsidRPr="007D268B" w:rsidRDefault="007D268B" w:rsidP="007D268B">
      <w:pPr>
        <w:pStyle w:val="a3"/>
        <w:rPr>
          <w:rFonts w:ascii="Times New Roman" w:hAnsi="Times New Roman" w:cs="Times New Roman"/>
          <w:color w:val="000000"/>
          <w:sz w:val="24"/>
          <w:szCs w:val="24"/>
        </w:rPr>
      </w:pPr>
      <w:proofErr w:type="gramStart"/>
      <w:r w:rsidRPr="007D268B">
        <w:rPr>
          <w:rFonts w:ascii="Times New Roman" w:hAnsi="Times New Roman" w:cs="Times New Roman"/>
          <w:color w:val="000000"/>
          <w:sz w:val="24"/>
          <w:szCs w:val="24"/>
        </w:rPr>
        <w:t xml:space="preserve">рассказ, лекция,  объяснение,  работа с учебником,  демонстрация картин, кино- и диафильмов и т.д.; </w:t>
      </w:r>
      <w:r w:rsidRPr="007D268B">
        <w:rPr>
          <w:rFonts w:ascii="Times New Roman" w:hAnsi="Times New Roman" w:cs="Times New Roman"/>
          <w:color w:val="000000"/>
          <w:sz w:val="24"/>
          <w:szCs w:val="24"/>
        </w:rPr>
        <w:br/>
        <w:t>б)  репродуктивный:</w:t>
      </w:r>
      <w:proofErr w:type="gramEnd"/>
    </w:p>
    <w:p w:rsidR="007D268B" w:rsidRPr="007D268B" w:rsidRDefault="007D268B" w:rsidP="007D268B">
      <w:pPr>
        <w:pStyle w:val="a3"/>
        <w:rPr>
          <w:rFonts w:ascii="Times New Roman" w:hAnsi="Times New Roman" w:cs="Times New Roman"/>
          <w:b/>
          <w:bCs/>
          <w:color w:val="000000"/>
          <w:sz w:val="24"/>
          <w:szCs w:val="24"/>
        </w:rPr>
      </w:pPr>
      <w:r w:rsidRPr="007D268B">
        <w:rPr>
          <w:rFonts w:ascii="Times New Roman" w:hAnsi="Times New Roman" w:cs="Times New Roman"/>
          <w:color w:val="000000"/>
          <w:sz w:val="24"/>
          <w:szCs w:val="24"/>
        </w:rPr>
        <w:t xml:space="preserve"> воспроизведение действий по применению знаний на практике, деятельность по алгоритму, программирование; </w:t>
      </w:r>
      <w:r w:rsidRPr="007D268B">
        <w:rPr>
          <w:rFonts w:ascii="Times New Roman" w:hAnsi="Times New Roman" w:cs="Times New Roman"/>
          <w:color w:val="000000"/>
          <w:sz w:val="24"/>
          <w:szCs w:val="24"/>
        </w:rPr>
        <w:br/>
        <w:t xml:space="preserve">в) проблемное изложение изучаемого материала; </w:t>
      </w:r>
      <w:r w:rsidRPr="007D268B">
        <w:rPr>
          <w:rFonts w:ascii="Times New Roman" w:hAnsi="Times New Roman" w:cs="Times New Roman"/>
          <w:color w:val="000000"/>
          <w:sz w:val="24"/>
          <w:szCs w:val="24"/>
        </w:rPr>
        <w:br/>
        <w:t xml:space="preserve">г) частично-поисковый, или эвристический метод; </w:t>
      </w:r>
      <w:r w:rsidRPr="007D268B">
        <w:rPr>
          <w:rFonts w:ascii="Times New Roman" w:hAnsi="Times New Roman" w:cs="Times New Roman"/>
          <w:color w:val="000000"/>
          <w:sz w:val="24"/>
          <w:szCs w:val="24"/>
        </w:rPr>
        <w:br/>
      </w:r>
      <w:proofErr w:type="spellStart"/>
      <w:r w:rsidRPr="007D268B">
        <w:rPr>
          <w:rFonts w:ascii="Times New Roman" w:hAnsi="Times New Roman" w:cs="Times New Roman"/>
          <w:color w:val="000000"/>
          <w:sz w:val="24"/>
          <w:szCs w:val="24"/>
        </w:rPr>
        <w:t>д</w:t>
      </w:r>
      <w:proofErr w:type="spellEnd"/>
      <w:r w:rsidRPr="007D268B">
        <w:rPr>
          <w:rFonts w:ascii="Times New Roman" w:hAnsi="Times New Roman" w:cs="Times New Roman"/>
          <w:color w:val="000000"/>
          <w:sz w:val="24"/>
          <w:szCs w:val="24"/>
        </w:rPr>
        <w:t xml:space="preserve">) 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 </w:t>
      </w:r>
    </w:p>
    <w:p w:rsidR="007D268B" w:rsidRPr="007D268B" w:rsidRDefault="007D268B" w:rsidP="007D268B">
      <w:pPr>
        <w:pStyle w:val="a3"/>
        <w:rPr>
          <w:rFonts w:ascii="Times New Roman" w:hAnsi="Times New Roman" w:cs="Times New Roman"/>
          <w:b/>
          <w:bCs/>
          <w:color w:val="000000"/>
          <w:sz w:val="24"/>
          <w:szCs w:val="24"/>
        </w:rPr>
      </w:pPr>
    </w:p>
    <w:p w:rsidR="007D268B" w:rsidRPr="007D268B" w:rsidRDefault="007D268B" w:rsidP="007D268B">
      <w:pPr>
        <w:pStyle w:val="a3"/>
        <w:rPr>
          <w:rFonts w:ascii="Times New Roman" w:hAnsi="Times New Roman" w:cs="Times New Roman"/>
          <w:b/>
          <w:bCs/>
          <w:color w:val="000000"/>
          <w:sz w:val="24"/>
          <w:szCs w:val="24"/>
        </w:rPr>
      </w:pPr>
      <w:r w:rsidRPr="007D268B">
        <w:rPr>
          <w:rFonts w:ascii="Times New Roman" w:hAnsi="Times New Roman" w:cs="Times New Roman"/>
          <w:b/>
          <w:bCs/>
          <w:color w:val="000000"/>
          <w:sz w:val="24"/>
          <w:szCs w:val="24"/>
        </w:rPr>
        <w:t>Формы организации процесса обучения:</w:t>
      </w:r>
    </w:p>
    <w:p w:rsidR="007D268B" w:rsidRPr="007D268B" w:rsidRDefault="007D268B" w:rsidP="007D268B">
      <w:pPr>
        <w:pStyle w:val="a3"/>
        <w:rPr>
          <w:rFonts w:ascii="Times New Roman" w:eastAsia="Calibri" w:hAnsi="Times New Roman" w:cs="Times New Roman"/>
          <w:sz w:val="24"/>
          <w:szCs w:val="24"/>
        </w:rPr>
      </w:pP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Индивидуальная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Парная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Групповая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Фронтальная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Экскурсия</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ЦЕННОСТНЫЕ ОРИЕНТИРЫ СОДЕРЖАНИЯ УЧЕБНОГО ПРЕДМЕТА</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Мир многогранен, интересен и всё время изменяется – необходимо наблюдать и познавать его. Наука, искусство, религия, как способы познания человеком самого себя, природы и общества.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Природа жизненно необходима и ранима – нужно знать об этом и беречь её красоту и гармонию. Природа планеты - общее достояние человечества, её сохранение - важнейшая задача всех народов Земли.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 мире и в России живут разные народы – надо уважать их обычаи и традиции, жить с ними в дружбе и согласии. Опыт человечества и предков богат и пригодится в жизни – следует изучать и уважать его.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адекватно ориентирующаяся в современном конфликтном,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w:t>
      </w:r>
    </w:p>
    <w:p w:rsidR="007D268B" w:rsidRPr="007D268B" w:rsidRDefault="007D268B" w:rsidP="007D268B">
      <w:pPr>
        <w:pStyle w:val="a3"/>
        <w:rPr>
          <w:rFonts w:ascii="Times New Roman" w:hAnsi="Times New Roman" w:cs="Times New Roman"/>
          <w:b/>
          <w:bCs/>
          <w:sz w:val="24"/>
          <w:szCs w:val="24"/>
        </w:rPr>
      </w:pPr>
    </w:p>
    <w:p w:rsidR="007D268B" w:rsidRPr="007D268B" w:rsidRDefault="007D268B" w:rsidP="007D268B">
      <w:pPr>
        <w:pStyle w:val="a3"/>
        <w:rPr>
          <w:rFonts w:ascii="Times New Roman" w:hAnsi="Times New Roman" w:cs="Times New Roman"/>
          <w:b/>
          <w:bCs/>
          <w:sz w:val="24"/>
          <w:szCs w:val="24"/>
        </w:rPr>
      </w:pPr>
      <w:r w:rsidRPr="007D268B">
        <w:rPr>
          <w:rFonts w:ascii="Times New Roman" w:hAnsi="Times New Roman" w:cs="Times New Roman"/>
          <w:b/>
          <w:bCs/>
          <w:sz w:val="24"/>
          <w:szCs w:val="24"/>
        </w:rPr>
        <w:t>МЕСТО ПРЕДМЕТА  В УЧЕБНОМ ПЛАНЕ</w:t>
      </w:r>
    </w:p>
    <w:p w:rsidR="007D268B" w:rsidRPr="007D268B" w:rsidRDefault="007D268B" w:rsidP="007D268B">
      <w:pPr>
        <w:pStyle w:val="a3"/>
        <w:rPr>
          <w:rFonts w:ascii="Times New Roman" w:hAnsi="Times New Roman" w:cs="Times New Roman"/>
          <w:b/>
          <w:bCs/>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На изучение курса «Окружающий мир» в 4 классе на</w:t>
      </w:r>
      <w:r w:rsidRPr="007D268B">
        <w:rPr>
          <w:rFonts w:ascii="Times New Roman" w:hAnsi="Times New Roman" w:cs="Times New Roman"/>
          <w:sz w:val="24"/>
          <w:szCs w:val="24"/>
        </w:rPr>
        <w:softHyphen/>
        <w:t>чальной школы отводится 2 ч в неделю. Программа рассчита</w:t>
      </w:r>
      <w:r w:rsidRPr="007D268B">
        <w:rPr>
          <w:rFonts w:ascii="Times New Roman" w:hAnsi="Times New Roman" w:cs="Times New Roman"/>
          <w:sz w:val="24"/>
          <w:szCs w:val="24"/>
        </w:rPr>
        <w:softHyphen/>
        <w:t>на на  68 ч  (34 учебные недели).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Учебно-тематический план</w:t>
      </w:r>
    </w:p>
    <w:p w:rsidR="007D268B" w:rsidRPr="007D268B" w:rsidRDefault="007D268B" w:rsidP="007D268B">
      <w:pPr>
        <w:pStyle w:val="a3"/>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6073"/>
        <w:gridCol w:w="2551"/>
      </w:tblGrid>
      <w:tr w:rsidR="007D268B" w:rsidRPr="007D268B" w:rsidTr="00A14B7A">
        <w:trPr>
          <w:trHeight w:val="509"/>
        </w:trPr>
        <w:tc>
          <w:tcPr>
            <w:tcW w:w="556" w:type="dxa"/>
            <w:vMerge w:val="restart"/>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w:t>
            </w:r>
          </w:p>
        </w:tc>
        <w:tc>
          <w:tcPr>
            <w:tcW w:w="6073" w:type="dxa"/>
            <w:vMerge w:val="restart"/>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Наименование разделов и тем</w:t>
            </w:r>
          </w:p>
        </w:tc>
        <w:tc>
          <w:tcPr>
            <w:tcW w:w="2551" w:type="dxa"/>
            <w:vMerge w:val="restart"/>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Всего часов </w:t>
            </w:r>
          </w:p>
        </w:tc>
      </w:tr>
      <w:tr w:rsidR="007D268B" w:rsidRPr="007D268B" w:rsidTr="00A14B7A">
        <w:trPr>
          <w:trHeight w:val="509"/>
        </w:trPr>
        <w:tc>
          <w:tcPr>
            <w:tcW w:w="556"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p>
        </w:tc>
        <w:tc>
          <w:tcPr>
            <w:tcW w:w="6073"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p>
        </w:tc>
      </w:tr>
      <w:tr w:rsidR="007D268B" w:rsidRPr="007D268B" w:rsidTr="00A14B7A">
        <w:trPr>
          <w:trHeight w:val="70"/>
        </w:trPr>
        <w:tc>
          <w:tcPr>
            <w:tcW w:w="556"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w:t>
            </w:r>
          </w:p>
        </w:tc>
        <w:tc>
          <w:tcPr>
            <w:tcW w:w="607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Ориентирование в пространстве и во времени</w:t>
            </w:r>
          </w:p>
        </w:tc>
        <w:tc>
          <w:tcPr>
            <w:tcW w:w="2551"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7</w:t>
            </w:r>
          </w:p>
        </w:tc>
      </w:tr>
      <w:tr w:rsidR="007D268B" w:rsidRPr="007D268B" w:rsidTr="00A14B7A">
        <w:trPr>
          <w:trHeight w:val="20"/>
        </w:trPr>
        <w:tc>
          <w:tcPr>
            <w:tcW w:w="556"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w:t>
            </w:r>
          </w:p>
        </w:tc>
        <w:tc>
          <w:tcPr>
            <w:tcW w:w="607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Способы изображения объектов окружающего мира</w:t>
            </w:r>
          </w:p>
        </w:tc>
        <w:tc>
          <w:tcPr>
            <w:tcW w:w="2551"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9</w:t>
            </w:r>
          </w:p>
        </w:tc>
      </w:tr>
      <w:tr w:rsidR="007D268B" w:rsidRPr="007D268B" w:rsidTr="00A14B7A">
        <w:trPr>
          <w:trHeight w:val="20"/>
        </w:trPr>
        <w:tc>
          <w:tcPr>
            <w:tcW w:w="556"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607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Природные богатства России</w:t>
            </w:r>
          </w:p>
        </w:tc>
        <w:tc>
          <w:tcPr>
            <w:tcW w:w="2551"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8</w:t>
            </w:r>
          </w:p>
        </w:tc>
      </w:tr>
      <w:tr w:rsidR="007D268B" w:rsidRPr="007D268B" w:rsidTr="00A14B7A">
        <w:trPr>
          <w:trHeight w:val="20"/>
        </w:trPr>
        <w:tc>
          <w:tcPr>
            <w:tcW w:w="556"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w:t>
            </w:r>
          </w:p>
        </w:tc>
        <w:tc>
          <w:tcPr>
            <w:tcW w:w="607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Природные зоны и природные сообщества</w:t>
            </w:r>
          </w:p>
        </w:tc>
        <w:tc>
          <w:tcPr>
            <w:tcW w:w="2551"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11</w:t>
            </w:r>
          </w:p>
        </w:tc>
      </w:tr>
      <w:tr w:rsidR="007D268B" w:rsidRPr="007D268B" w:rsidTr="00A14B7A">
        <w:trPr>
          <w:trHeight w:val="20"/>
        </w:trPr>
        <w:tc>
          <w:tcPr>
            <w:tcW w:w="556"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5.</w:t>
            </w:r>
          </w:p>
        </w:tc>
        <w:tc>
          <w:tcPr>
            <w:tcW w:w="607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Важнейшие события в истории Отечества</w:t>
            </w:r>
          </w:p>
        </w:tc>
        <w:tc>
          <w:tcPr>
            <w:tcW w:w="2551"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21</w:t>
            </w:r>
          </w:p>
        </w:tc>
      </w:tr>
      <w:tr w:rsidR="007D268B" w:rsidRPr="007D268B" w:rsidTr="00A14B7A">
        <w:trPr>
          <w:trHeight w:val="20"/>
        </w:trPr>
        <w:tc>
          <w:tcPr>
            <w:tcW w:w="556"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6.</w:t>
            </w:r>
          </w:p>
        </w:tc>
        <w:tc>
          <w:tcPr>
            <w:tcW w:w="607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Материки, океаны, страны и народы Земли</w:t>
            </w:r>
          </w:p>
        </w:tc>
        <w:tc>
          <w:tcPr>
            <w:tcW w:w="2551"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w:t>
            </w:r>
          </w:p>
        </w:tc>
      </w:tr>
      <w:tr w:rsidR="007D268B" w:rsidRPr="007D268B" w:rsidTr="00A14B7A">
        <w:trPr>
          <w:trHeight w:val="20"/>
        </w:trPr>
        <w:tc>
          <w:tcPr>
            <w:tcW w:w="556"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b/>
                <w:sz w:val="24"/>
                <w:szCs w:val="24"/>
              </w:rPr>
            </w:pPr>
          </w:p>
        </w:tc>
        <w:tc>
          <w:tcPr>
            <w:tcW w:w="6073"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ИТОГО:</w:t>
            </w:r>
          </w:p>
        </w:tc>
        <w:tc>
          <w:tcPr>
            <w:tcW w:w="2551"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68</w:t>
            </w:r>
          </w:p>
        </w:tc>
      </w:tr>
    </w:tbl>
    <w:p w:rsidR="007D268B" w:rsidRPr="007D268B" w:rsidRDefault="007D268B" w:rsidP="007D268B">
      <w:pPr>
        <w:pStyle w:val="a3"/>
        <w:rPr>
          <w:rFonts w:ascii="Times New Roman" w:hAnsi="Times New Roman" w:cs="Times New Roman"/>
          <w:b/>
          <w:bCs/>
          <w:sz w:val="24"/>
          <w:szCs w:val="24"/>
        </w:rPr>
      </w:pPr>
    </w:p>
    <w:p w:rsidR="007D268B" w:rsidRPr="007D268B" w:rsidRDefault="007D268B" w:rsidP="007D268B">
      <w:pPr>
        <w:pStyle w:val="a3"/>
        <w:rPr>
          <w:rFonts w:ascii="Times New Roman" w:hAnsi="Times New Roman" w:cs="Times New Roman"/>
          <w:b/>
          <w:bCs/>
          <w:sz w:val="24"/>
          <w:szCs w:val="24"/>
        </w:rPr>
      </w:pPr>
      <w:r w:rsidRPr="007D268B">
        <w:rPr>
          <w:rFonts w:ascii="Times New Roman" w:hAnsi="Times New Roman" w:cs="Times New Roman"/>
          <w:b/>
          <w:bCs/>
          <w:sz w:val="24"/>
          <w:szCs w:val="24"/>
        </w:rPr>
        <w:t xml:space="preserve">СОДЕРЖАНИЕ УЧЕБНОГО ПРЕДМЕТА </w:t>
      </w:r>
    </w:p>
    <w:p w:rsidR="007D268B" w:rsidRPr="007D268B" w:rsidRDefault="007D268B" w:rsidP="007D268B">
      <w:pPr>
        <w:pStyle w:val="a3"/>
        <w:rPr>
          <w:rFonts w:ascii="Times New Roman" w:eastAsia="Calibri" w:hAnsi="Times New Roman" w:cs="Times New Roman"/>
          <w:b/>
          <w:sz w:val="24"/>
          <w:szCs w:val="24"/>
          <w:lang w:eastAsia="ar-SA"/>
        </w:rPr>
      </w:pPr>
      <w:r w:rsidRPr="007D268B">
        <w:rPr>
          <w:rFonts w:ascii="Times New Roman" w:eastAsia="Calibri" w:hAnsi="Times New Roman" w:cs="Times New Roman"/>
          <w:b/>
          <w:sz w:val="24"/>
          <w:szCs w:val="24"/>
          <w:lang w:eastAsia="ar-SA"/>
        </w:rPr>
        <w:t>Раздел «Человек и природа» (150 часов)</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Как человек познаёт окружающий мир, источники информации о нём. Признаки и свойства предметов, определяемые с помощью зрения, слуха, вкуса, осязания. Как сравнивают предметы и объединяют в группы (классифицируют). Условные знаки (способ обозначения предметов и явлений окружающего мира, указание способа действия, способ предупреждения и др.) как источник информации.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Наблюдения - важнейший способ познания окружающего мира. Органы чувств как помощники наблюдателя. Опыт как один из способов познания свой</w:t>
      </w:r>
      <w:proofErr w:type="gramStart"/>
      <w:r w:rsidRPr="007D268B">
        <w:rPr>
          <w:rFonts w:ascii="Times New Roman" w:hAnsi="Times New Roman" w:cs="Times New Roman"/>
          <w:sz w:val="24"/>
          <w:szCs w:val="24"/>
          <w:lang w:eastAsia="ar-SA"/>
        </w:rPr>
        <w:t>ств пр</w:t>
      </w:r>
      <w:proofErr w:type="gramEnd"/>
      <w:r w:rsidRPr="007D268B">
        <w:rPr>
          <w:rFonts w:ascii="Times New Roman" w:hAnsi="Times New Roman" w:cs="Times New Roman"/>
          <w:sz w:val="24"/>
          <w:szCs w:val="24"/>
          <w:lang w:eastAsia="ar-SA"/>
        </w:rPr>
        <w:t xml:space="preserve">едметов. Качества, необходимые для успешного познания окружающего мира (любознательность, наблюдательность, пытливость, воображение, умение размышлять и делать выводы). Учёные, изучающие живую и неживую природу, человека, быт, культуру, историю народов. Значение эксперимента в изучении законов природы. Путешествия в пространстве и «путешествия» во времени как способ получения информации об окружающем мире. Археологические раскопки – источник знаний о прошлом. </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Объекты окружающего мира: природные и созданные человеком; тела живой и неживой природы. Отличие живых существ от тел неживой природы.</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eastAsia="Calibri" w:hAnsi="Times New Roman" w:cs="Times New Roman"/>
          <w:sz w:val="24"/>
          <w:szCs w:val="24"/>
          <w:lang w:eastAsia="ar-SA"/>
        </w:rPr>
        <w:t xml:space="preserve">     Разнообразие растений. Деревья, кустарники, травянистые растения, их отличительные признаки. Хвойные и лиственные деревья, их разнообразие. </w:t>
      </w:r>
      <w:r w:rsidRPr="007D268B">
        <w:rPr>
          <w:rFonts w:ascii="Times New Roman" w:hAnsi="Times New Roman" w:cs="Times New Roman"/>
          <w:sz w:val="24"/>
          <w:szCs w:val="24"/>
          <w:lang w:eastAsia="ar-SA"/>
        </w:rPr>
        <w:t xml:space="preserve">Ягодные растения, ядовитые ягоды. Правила сбора ягод. </w:t>
      </w:r>
      <w:r w:rsidRPr="007D268B">
        <w:rPr>
          <w:rFonts w:ascii="Times New Roman" w:eastAsia="Calibri" w:hAnsi="Times New Roman" w:cs="Times New Roman"/>
          <w:sz w:val="24"/>
          <w:szCs w:val="24"/>
          <w:lang w:eastAsia="ar-SA"/>
        </w:rPr>
        <w:t>Дикорастущие растения родного края.</w:t>
      </w:r>
      <w:r w:rsidRPr="007D268B">
        <w:rPr>
          <w:rFonts w:ascii="Times New Roman" w:hAnsi="Times New Roman" w:cs="Times New Roman"/>
          <w:i/>
          <w:sz w:val="24"/>
          <w:szCs w:val="24"/>
          <w:lang w:eastAsia="ar-SA"/>
        </w:rPr>
        <w:t xml:space="preserve"> Теплолюбивые и холодостойкие, светолюбивые и теневыносливые, влаголюбивые и засухоустойчивые растения.</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Значение растений для природы и человека. Культурные растения, чем они отличаются от дикорастущих растений. Где и как люди выращивают культурные растения, что из них изготавливают. Разнообразие растений сада, огорода, поля. Хлебные растения. Труд </w:t>
      </w:r>
      <w:r w:rsidRPr="007D268B">
        <w:rPr>
          <w:rFonts w:ascii="Times New Roman" w:eastAsia="Calibri" w:hAnsi="Times New Roman" w:cs="Times New Roman"/>
          <w:sz w:val="24"/>
          <w:szCs w:val="24"/>
          <w:lang w:eastAsia="ar-SA"/>
        </w:rPr>
        <w:lastRenderedPageBreak/>
        <w:t xml:space="preserve">хлебороба. Уважительное отношение к хлебу. Растения, выращиваемые в родном крае. Комнатные растения, их разнообразие и правила ухода за ними. </w:t>
      </w:r>
    </w:p>
    <w:p w:rsidR="007D268B" w:rsidRPr="007D268B" w:rsidRDefault="007D268B" w:rsidP="007D268B">
      <w:pPr>
        <w:pStyle w:val="a3"/>
        <w:rPr>
          <w:rFonts w:ascii="Times New Roman" w:eastAsia="Calibri" w:hAnsi="Times New Roman" w:cs="Times New Roman"/>
          <w:i/>
          <w:sz w:val="24"/>
          <w:szCs w:val="24"/>
          <w:lang w:eastAsia="ar-SA"/>
        </w:rPr>
      </w:pPr>
      <w:r w:rsidRPr="007D268B">
        <w:rPr>
          <w:rFonts w:ascii="Times New Roman" w:eastAsia="Calibri" w:hAnsi="Times New Roman" w:cs="Times New Roman"/>
          <w:sz w:val="24"/>
          <w:szCs w:val="24"/>
          <w:lang w:eastAsia="ar-SA"/>
        </w:rPr>
        <w:t xml:space="preserve">     Разнообразие грибов. Условия, необходимые для их роста и развития. Строение шляпочного гриба. </w:t>
      </w:r>
      <w:r w:rsidRPr="007D268B">
        <w:rPr>
          <w:rFonts w:ascii="Times New Roman" w:eastAsia="Calibri" w:hAnsi="Times New Roman" w:cs="Times New Roman"/>
          <w:i/>
          <w:sz w:val="24"/>
          <w:szCs w:val="24"/>
          <w:lang w:eastAsia="ar-SA"/>
        </w:rPr>
        <w:t>Пластинчатые и трубчатые грибы</w:t>
      </w:r>
      <w:r w:rsidRPr="007D268B">
        <w:rPr>
          <w:rFonts w:ascii="Times New Roman" w:eastAsia="Calibri" w:hAnsi="Times New Roman" w:cs="Times New Roman"/>
          <w:sz w:val="24"/>
          <w:szCs w:val="24"/>
          <w:lang w:eastAsia="ar-SA"/>
        </w:rPr>
        <w:t xml:space="preserve">. Съедобные, несъедобные и ложные грибы. Опасность отравления ядовитыми грибами. Правила сбора шляпочных грибов. </w:t>
      </w:r>
      <w:r w:rsidRPr="007D268B">
        <w:rPr>
          <w:rFonts w:ascii="Times New Roman" w:eastAsia="Calibri" w:hAnsi="Times New Roman" w:cs="Times New Roman"/>
          <w:i/>
          <w:sz w:val="24"/>
          <w:szCs w:val="24"/>
          <w:lang w:eastAsia="ar-SA"/>
        </w:rPr>
        <w:t>Другие виды грибов.</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Разнообразие животных. Условия, необходимые для жизни животных. Среда обитания и способы </w:t>
      </w:r>
      <w:r w:rsidRPr="007D268B">
        <w:rPr>
          <w:rFonts w:ascii="Times New Roman" w:eastAsia="Calibri" w:hAnsi="Times New Roman" w:cs="Times New Roman"/>
          <w:bCs/>
          <w:sz w:val="24"/>
          <w:szCs w:val="24"/>
          <w:lang w:eastAsia="ar-SA"/>
        </w:rPr>
        <w:t xml:space="preserve">питания разных животных (хищные, растительноядные, всеядные). </w:t>
      </w:r>
      <w:r w:rsidRPr="007D268B">
        <w:rPr>
          <w:rFonts w:ascii="Times New Roman" w:eastAsia="Calibri" w:hAnsi="Times New Roman" w:cs="Times New Roman"/>
          <w:sz w:val="24"/>
          <w:szCs w:val="24"/>
          <w:lang w:eastAsia="ar-SA"/>
        </w:rPr>
        <w:t xml:space="preserve">Млекопитающие, птицы, насекомые, рыбы, земноводные, пресмыкающиеся, их отличия. Значение животных для природы и человека. Домашние и дикие животные. Наиболее распространенные животные разных групп, обитающие в родном крае (названия, краткая характеристика на основе наблюдений). </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Важность сохранения дикорастущих растений и диких животных. Заповедники, заказники, зоопарки. Красная книга. Растения и животные родного края, занесенные в Красную книгу России (региона).</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Условия, необходимые для роста и развития растений (влага, тепло, воздух, свет, минеральные вещества)</w:t>
      </w:r>
      <w:proofErr w:type="gramStart"/>
      <w:r w:rsidRPr="007D268B">
        <w:rPr>
          <w:rFonts w:ascii="Times New Roman" w:eastAsia="Calibri" w:hAnsi="Times New Roman" w:cs="Times New Roman"/>
          <w:sz w:val="24"/>
          <w:szCs w:val="24"/>
          <w:lang w:eastAsia="ar-SA"/>
        </w:rPr>
        <w:t>.П</w:t>
      </w:r>
      <w:proofErr w:type="gramEnd"/>
      <w:r w:rsidRPr="007D268B">
        <w:rPr>
          <w:rFonts w:ascii="Times New Roman" w:eastAsia="Calibri" w:hAnsi="Times New Roman" w:cs="Times New Roman"/>
          <w:sz w:val="24"/>
          <w:szCs w:val="24"/>
          <w:lang w:eastAsia="ar-SA"/>
        </w:rPr>
        <w:t xml:space="preserve">редставление о растении как живом организме. </w:t>
      </w:r>
      <w:r w:rsidRPr="007D268B">
        <w:rPr>
          <w:rFonts w:ascii="Times New Roman" w:hAnsi="Times New Roman" w:cs="Times New Roman"/>
          <w:sz w:val="24"/>
          <w:szCs w:val="24"/>
          <w:lang w:eastAsia="ar-SA"/>
        </w:rPr>
        <w:t xml:space="preserve">Органы цветкового растения. Значение корневой системы, листьев, стебля, цветка для растения. </w:t>
      </w:r>
      <w:r w:rsidRPr="007D268B">
        <w:rPr>
          <w:rFonts w:ascii="Times New Roman" w:eastAsia="Calibri" w:hAnsi="Times New Roman" w:cs="Times New Roman"/>
          <w:i/>
          <w:sz w:val="24"/>
          <w:szCs w:val="24"/>
          <w:lang w:eastAsia="ar-SA"/>
        </w:rPr>
        <w:t xml:space="preserve">Функции корня, стебля, листа, цветка, плода. </w:t>
      </w:r>
      <w:r w:rsidRPr="007D268B">
        <w:rPr>
          <w:rFonts w:ascii="Times New Roman" w:eastAsia="Calibri" w:hAnsi="Times New Roman" w:cs="Times New Roman"/>
          <w:sz w:val="24"/>
          <w:szCs w:val="24"/>
          <w:lang w:eastAsia="ar-SA"/>
        </w:rPr>
        <w:t>Способы размножения растений.</w:t>
      </w:r>
      <w:r w:rsidRPr="007D268B">
        <w:rPr>
          <w:rFonts w:ascii="Times New Roman" w:hAnsi="Times New Roman" w:cs="Times New Roman"/>
          <w:sz w:val="24"/>
          <w:szCs w:val="24"/>
          <w:lang w:eastAsia="ar-SA"/>
        </w:rPr>
        <w:t xml:space="preserve"> Вегетативное размножение растений (листом, черенком, клубнем, луковицей, корневой порослью).</w:t>
      </w:r>
      <w:r w:rsidRPr="007D268B">
        <w:rPr>
          <w:rFonts w:ascii="Times New Roman" w:eastAsia="Calibri" w:hAnsi="Times New Roman" w:cs="Times New Roman"/>
          <w:sz w:val="24"/>
          <w:szCs w:val="24"/>
          <w:lang w:eastAsia="ar-SA"/>
        </w:rPr>
        <w:t xml:space="preserve"> Распространение семян.</w:t>
      </w:r>
    </w:p>
    <w:p w:rsidR="007D268B" w:rsidRPr="007D268B" w:rsidRDefault="007D268B" w:rsidP="007D268B">
      <w:pPr>
        <w:pStyle w:val="a3"/>
        <w:rPr>
          <w:rFonts w:ascii="Times New Roman" w:eastAsia="Calibri" w:hAnsi="Times New Roman" w:cs="Times New Roman"/>
          <w:i/>
          <w:sz w:val="24"/>
          <w:szCs w:val="24"/>
          <w:lang w:eastAsia="ar-SA"/>
        </w:rPr>
      </w:pPr>
      <w:r w:rsidRPr="007D268B">
        <w:rPr>
          <w:rFonts w:ascii="Times New Roman" w:eastAsia="Calibri" w:hAnsi="Times New Roman" w:cs="Times New Roman"/>
          <w:sz w:val="24"/>
          <w:szCs w:val="24"/>
          <w:lang w:eastAsia="ar-SA"/>
        </w:rPr>
        <w:t xml:space="preserve">    Размножение разных групп животных (насекомые, птицы, рыбы, звери). </w:t>
      </w:r>
      <w:r w:rsidRPr="007D268B">
        <w:rPr>
          <w:rFonts w:ascii="Times New Roman" w:eastAsia="Calibri" w:hAnsi="Times New Roman" w:cs="Times New Roman"/>
          <w:i/>
          <w:sz w:val="24"/>
          <w:szCs w:val="24"/>
          <w:lang w:eastAsia="ar-SA"/>
        </w:rPr>
        <w:t>Стадии развития насекомых, земноводных.</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Увеличительные приборы (лупа, микроскоп), открытия, сделанные с их помощью. </w:t>
      </w:r>
      <w:r w:rsidRPr="007D268B">
        <w:rPr>
          <w:rFonts w:ascii="Times New Roman" w:hAnsi="Times New Roman" w:cs="Times New Roman"/>
          <w:i/>
          <w:sz w:val="24"/>
          <w:szCs w:val="24"/>
          <w:lang w:eastAsia="ar-SA"/>
        </w:rPr>
        <w:t>Простейшие, бактерии.</w:t>
      </w:r>
      <w:r w:rsidRPr="007D268B">
        <w:rPr>
          <w:rFonts w:ascii="Times New Roman" w:hAnsi="Times New Roman" w:cs="Times New Roman"/>
          <w:sz w:val="24"/>
          <w:szCs w:val="24"/>
          <w:lang w:eastAsia="ar-SA"/>
        </w:rPr>
        <w:t xml:space="preserve"> Защита организма от болезнетворных бактерий.</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Представление о природном сообществе. Природные сообщества моря, озера, болота, леса, луга.</w:t>
      </w:r>
      <w:r w:rsidRPr="007D268B">
        <w:rPr>
          <w:rFonts w:ascii="Times New Roman" w:hAnsi="Times New Roman" w:cs="Times New Roman"/>
          <w:sz w:val="24"/>
          <w:szCs w:val="24"/>
          <w:lang w:eastAsia="ar-SA"/>
        </w:rPr>
        <w:t xml:space="preserve"> Разнообразие растений и животных, их приспособляемость к условиям обитания. В</w:t>
      </w:r>
      <w:r w:rsidRPr="007D268B">
        <w:rPr>
          <w:rFonts w:ascii="Times New Roman" w:eastAsia="Calibri" w:hAnsi="Times New Roman" w:cs="Times New Roman"/>
          <w:sz w:val="24"/>
          <w:szCs w:val="24"/>
          <w:lang w:eastAsia="ar-SA"/>
        </w:rPr>
        <w:t xml:space="preserve">заимосвязи растений и животных в природных сообществах, пищевые цепи. Экологические проблемы, возникающие в результате жизнедеятельности людей (загрязнение морей, озёр, осушение болот, вырубка лесов, пожары и др.). </w:t>
      </w:r>
      <w:r w:rsidRPr="007D268B">
        <w:rPr>
          <w:rFonts w:ascii="Times New Roman" w:hAnsi="Times New Roman" w:cs="Times New Roman"/>
          <w:sz w:val="24"/>
          <w:szCs w:val="24"/>
          <w:lang w:eastAsia="ar-SA"/>
        </w:rPr>
        <w:t xml:space="preserve">Природоохранные меры по сохранению лесов и лугов. Организация </w:t>
      </w:r>
      <w:r w:rsidRPr="007D268B">
        <w:rPr>
          <w:rFonts w:ascii="Times New Roman" w:eastAsia="Calibri" w:hAnsi="Times New Roman" w:cs="Times New Roman"/>
          <w:sz w:val="24"/>
          <w:szCs w:val="24"/>
          <w:lang w:eastAsia="ar-SA"/>
        </w:rPr>
        <w:t>заповедников, заказников, национальных парков с целью сохранения природных сообществ.</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Человек – часть живой природы. </w:t>
      </w:r>
      <w:r w:rsidRPr="007D268B">
        <w:rPr>
          <w:rFonts w:ascii="Times New Roman" w:hAnsi="Times New Roman" w:cs="Times New Roman"/>
          <w:color w:val="000000"/>
          <w:spacing w:val="-6"/>
          <w:sz w:val="24"/>
          <w:szCs w:val="24"/>
          <w:lang w:eastAsia="ar-SA"/>
        </w:rPr>
        <w:t>Зави</w:t>
      </w:r>
      <w:r w:rsidRPr="007D268B">
        <w:rPr>
          <w:rFonts w:ascii="Times New Roman" w:hAnsi="Times New Roman" w:cs="Times New Roman"/>
          <w:color w:val="000000"/>
          <w:spacing w:val="-5"/>
          <w:sz w:val="24"/>
          <w:szCs w:val="24"/>
          <w:lang w:eastAsia="ar-SA"/>
        </w:rPr>
        <w:t>симость жизни человека от приро</w:t>
      </w:r>
      <w:r w:rsidRPr="007D268B">
        <w:rPr>
          <w:rFonts w:ascii="Times New Roman" w:hAnsi="Times New Roman" w:cs="Times New Roman"/>
          <w:color w:val="000000"/>
          <w:spacing w:val="-6"/>
          <w:sz w:val="24"/>
          <w:szCs w:val="24"/>
          <w:lang w:eastAsia="ar-SA"/>
        </w:rPr>
        <w:t xml:space="preserve">ды. </w:t>
      </w:r>
      <w:r w:rsidRPr="007D268B">
        <w:rPr>
          <w:rFonts w:ascii="Times New Roman" w:hAnsi="Times New Roman" w:cs="Times New Roman"/>
          <w:sz w:val="24"/>
          <w:szCs w:val="24"/>
          <w:lang w:eastAsia="ar-SA"/>
        </w:rPr>
        <w:t xml:space="preserve">Науки, изучающие организм человека и условия сохранения его здоровья. </w:t>
      </w:r>
      <w:r w:rsidRPr="007D268B">
        <w:rPr>
          <w:rFonts w:ascii="Times New Roman" w:hAnsi="Times New Roman" w:cs="Times New Roman"/>
          <w:i/>
          <w:sz w:val="24"/>
          <w:szCs w:val="24"/>
          <w:lang w:eastAsia="ar-SA"/>
        </w:rPr>
        <w:t>Рождение и развитие человека</w:t>
      </w:r>
      <w:r w:rsidRPr="007D268B">
        <w:rPr>
          <w:rFonts w:ascii="Times New Roman" w:hAnsi="Times New Roman" w:cs="Times New Roman"/>
          <w:sz w:val="24"/>
          <w:szCs w:val="24"/>
          <w:lang w:eastAsia="ar-SA"/>
        </w:rPr>
        <w:t xml:space="preserve">. Общее представление об организме человека, его внутренних органах, о дыхательной, </w:t>
      </w:r>
      <w:r w:rsidRPr="007D268B">
        <w:rPr>
          <w:rFonts w:ascii="Times New Roman" w:eastAsia="Calibri" w:hAnsi="Times New Roman" w:cs="Times New Roman"/>
          <w:sz w:val="24"/>
          <w:szCs w:val="24"/>
          <w:lang w:eastAsia="ar-SA"/>
        </w:rPr>
        <w:t xml:space="preserve">опорно-двигательной, пищеварительной, кровеносной, выделительной, нервной системах. </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sz w:val="24"/>
          <w:szCs w:val="24"/>
          <w:lang w:eastAsia="ar-SA"/>
        </w:rPr>
        <w:t xml:space="preserve">    Основные части скелета, их назначение. Свойства костей и функции суставов. Важность правильной осанки, предупреждения искривления позвоночника. Мышцы, их назначение. Важность укрепления и тренировки мышц. </w:t>
      </w:r>
      <w:r w:rsidRPr="007D268B">
        <w:rPr>
          <w:rFonts w:ascii="Times New Roman" w:hAnsi="Times New Roman" w:cs="Times New Roman"/>
          <w:i/>
          <w:sz w:val="24"/>
          <w:szCs w:val="24"/>
          <w:lang w:eastAsia="ar-SA"/>
        </w:rPr>
        <w:t>Первая помощь при переломах, растяжении связок.</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Кровь и её роль в организме. Органы кровообращения: сердце, кровеносные сосуды. Необходимость тренировки и бережного отношения к сердцу. Пульс и его измерение. </w:t>
      </w:r>
      <w:r w:rsidRPr="007D268B">
        <w:rPr>
          <w:rFonts w:ascii="Times New Roman" w:hAnsi="Times New Roman" w:cs="Times New Roman"/>
          <w:i/>
          <w:sz w:val="24"/>
          <w:szCs w:val="24"/>
          <w:lang w:eastAsia="ar-SA"/>
        </w:rPr>
        <w:t>Первая помощь при кровотечениях</w:t>
      </w:r>
      <w:r w:rsidRPr="007D268B">
        <w:rPr>
          <w:rFonts w:ascii="Times New Roman" w:hAnsi="Times New Roman" w:cs="Times New Roman"/>
          <w:sz w:val="24"/>
          <w:szCs w:val="24"/>
          <w:lang w:eastAsia="ar-SA"/>
        </w:rPr>
        <w:t>.</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 xml:space="preserve">     Органы дыхания. Газообмен в лёгких. Инфекционные и простудные заболевания органов дыхания, их предупреждение. Вред табачного дыма и ядовитых газов на органы кровообращения и дыхания. Важность пребывания на свежем воздухе.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Питание и состав пищи. Витамины, их значение для организма. Органы пищеварения. Зубы, их роль в пищеварении. Уход за зубами. Источники пищевых отравлений. Предупреждение заболеваний органов пищеварения. </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sz w:val="24"/>
          <w:szCs w:val="24"/>
          <w:lang w:eastAsia="ar-SA"/>
        </w:rPr>
        <w:t xml:space="preserve">     Органы выделения. Функции почек и кожи. Гигиена кожи. </w:t>
      </w:r>
      <w:r w:rsidRPr="007D268B">
        <w:rPr>
          <w:rFonts w:ascii="Times New Roman" w:hAnsi="Times New Roman" w:cs="Times New Roman"/>
          <w:i/>
          <w:sz w:val="24"/>
          <w:szCs w:val="24"/>
          <w:lang w:eastAsia="ar-SA"/>
        </w:rPr>
        <w:t>Первая помощь при обморожениях и ожогах. Закаливание организма.</w:t>
      </w:r>
    </w:p>
    <w:p w:rsidR="007D268B" w:rsidRPr="007D268B" w:rsidRDefault="007D268B" w:rsidP="007D268B">
      <w:pPr>
        <w:pStyle w:val="a3"/>
        <w:rPr>
          <w:rFonts w:ascii="Times New Roman" w:eastAsia="Calibri" w:hAnsi="Times New Roman" w:cs="Times New Roman"/>
          <w:i/>
          <w:sz w:val="24"/>
          <w:szCs w:val="24"/>
          <w:lang w:eastAsia="ar-SA"/>
        </w:rPr>
      </w:pPr>
      <w:r w:rsidRPr="007D268B">
        <w:rPr>
          <w:rFonts w:ascii="Times New Roman" w:hAnsi="Times New Roman" w:cs="Times New Roman"/>
          <w:sz w:val="24"/>
          <w:szCs w:val="24"/>
          <w:lang w:eastAsia="ar-SA"/>
        </w:rPr>
        <w:t xml:space="preserve">     Органы зрения, слуха, вкуса, обоняния, осязания. Гигиена органов чувств; предупреждение их заболеваний.</w:t>
      </w:r>
      <w:r w:rsidRPr="007D268B">
        <w:rPr>
          <w:rFonts w:ascii="Times New Roman" w:eastAsia="Calibri" w:hAnsi="Times New Roman" w:cs="Times New Roman"/>
          <w:i/>
          <w:sz w:val="24"/>
          <w:szCs w:val="24"/>
          <w:lang w:eastAsia="ar-SA"/>
        </w:rPr>
        <w:t xml:space="preserve"> Элементарные представления об их строении.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Нервная система, её значение для организма. </w:t>
      </w:r>
      <w:r w:rsidRPr="007D268B">
        <w:rPr>
          <w:rFonts w:ascii="Times New Roman" w:hAnsi="Times New Roman" w:cs="Times New Roman"/>
          <w:i/>
          <w:sz w:val="24"/>
          <w:szCs w:val="24"/>
          <w:lang w:eastAsia="ar-SA"/>
        </w:rPr>
        <w:t>Роль головного и спинного мозга</w:t>
      </w:r>
      <w:r w:rsidRPr="007D268B">
        <w:rPr>
          <w:rFonts w:ascii="Times New Roman" w:hAnsi="Times New Roman" w:cs="Times New Roman"/>
          <w:sz w:val="24"/>
          <w:szCs w:val="24"/>
          <w:lang w:eastAsia="ar-SA"/>
        </w:rPr>
        <w:t>. Роль природы в сохранении и укреплении нервной системы.</w:t>
      </w:r>
    </w:p>
    <w:p w:rsidR="007D268B" w:rsidRPr="007D268B" w:rsidRDefault="007D268B" w:rsidP="007D268B">
      <w:pPr>
        <w:pStyle w:val="a3"/>
        <w:rPr>
          <w:rFonts w:ascii="Times New Roman" w:eastAsia="Calibri" w:hAnsi="Times New Roman" w:cs="Times New Roman"/>
          <w:i/>
          <w:sz w:val="24"/>
          <w:szCs w:val="24"/>
          <w:lang w:eastAsia="ar-SA"/>
        </w:rPr>
      </w:pPr>
      <w:r w:rsidRPr="007D268B">
        <w:rPr>
          <w:rFonts w:ascii="Times New Roman" w:eastAsia="Calibri" w:hAnsi="Times New Roman" w:cs="Times New Roman"/>
          <w:sz w:val="24"/>
          <w:szCs w:val="24"/>
          <w:lang w:eastAsia="ar-SA"/>
        </w:rPr>
        <w:t xml:space="preserve">     Личная ответственность за состояние своего здоровья и здоровья окружающих людей. Уважительное отношение к людям с  нарушениями здоровья и забота о них. </w:t>
      </w:r>
      <w:r w:rsidRPr="007D268B">
        <w:rPr>
          <w:rFonts w:ascii="Times New Roman" w:eastAsia="Calibri" w:hAnsi="Times New Roman" w:cs="Times New Roman"/>
          <w:i/>
          <w:sz w:val="24"/>
          <w:szCs w:val="24"/>
          <w:lang w:eastAsia="ar-SA"/>
        </w:rPr>
        <w:t>Как лечились наши предки.</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Понятия «тело» и «вещество». Разнообразие тел и веществ. </w:t>
      </w:r>
      <w:r w:rsidRPr="007D268B">
        <w:rPr>
          <w:rFonts w:ascii="Times New Roman" w:hAnsi="Times New Roman" w:cs="Times New Roman"/>
          <w:sz w:val="24"/>
          <w:szCs w:val="24"/>
          <w:lang w:eastAsia="ar-SA"/>
        </w:rPr>
        <w:t>Свойства веществ.</w:t>
      </w:r>
      <w:r w:rsidRPr="007D268B">
        <w:rPr>
          <w:rFonts w:ascii="Times New Roman" w:eastAsia="Calibri" w:hAnsi="Times New Roman" w:cs="Times New Roman"/>
          <w:sz w:val="24"/>
          <w:szCs w:val="24"/>
          <w:lang w:eastAsia="ar-SA"/>
        </w:rPr>
        <w:t xml:space="preserve"> Твердое, жидкое, газообразное состояния вещества. </w:t>
      </w:r>
      <w:r w:rsidRPr="007D268B">
        <w:rPr>
          <w:rFonts w:ascii="Times New Roman" w:eastAsia="Calibri" w:hAnsi="Times New Roman" w:cs="Times New Roman"/>
          <w:i/>
          <w:sz w:val="24"/>
          <w:szCs w:val="24"/>
          <w:lang w:eastAsia="ar-SA"/>
        </w:rPr>
        <w:t>Общее представление</w:t>
      </w:r>
      <w:r w:rsidRPr="007D268B">
        <w:rPr>
          <w:rFonts w:ascii="Times New Roman" w:eastAsia="Calibri" w:hAnsi="Times New Roman" w:cs="Times New Roman"/>
          <w:sz w:val="24"/>
          <w:szCs w:val="24"/>
          <w:lang w:eastAsia="ar-SA"/>
        </w:rPr>
        <w:t xml:space="preserve"> о с</w:t>
      </w:r>
      <w:r w:rsidRPr="007D268B">
        <w:rPr>
          <w:rFonts w:ascii="Times New Roman" w:eastAsia="Calibri" w:hAnsi="Times New Roman" w:cs="Times New Roman"/>
          <w:i/>
          <w:sz w:val="24"/>
          <w:szCs w:val="24"/>
          <w:lang w:eastAsia="ar-SA"/>
        </w:rPr>
        <w:t>троении вещества,  его мельчайших частицах.</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Значение воздуха для живых существ. Воздух – смесь газов (азот, кислород, углекислый газ и другие газы). Свойства чистого воздуха. Примеси в воздухе. Источники загрязнения воздуха. </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Значение воды для живого. Свойства воды. Три состояния воды (лёд, пар, вода). Свойства снега и льда</w:t>
      </w:r>
      <w:r w:rsidRPr="007D268B">
        <w:rPr>
          <w:rFonts w:ascii="Times New Roman" w:eastAsia="Calibri" w:hAnsi="Times New Roman" w:cs="Times New Roman"/>
          <w:i/>
          <w:sz w:val="24"/>
          <w:szCs w:val="24"/>
          <w:lang w:eastAsia="ar-SA"/>
        </w:rPr>
        <w:t>.</w:t>
      </w:r>
      <w:r w:rsidRPr="007D268B">
        <w:rPr>
          <w:rFonts w:ascii="Times New Roman" w:eastAsia="Calibri" w:hAnsi="Times New Roman" w:cs="Times New Roman"/>
          <w:sz w:val="24"/>
          <w:szCs w:val="24"/>
          <w:lang w:eastAsia="ar-SA"/>
        </w:rPr>
        <w:t xml:space="preserve"> Вода в природе: туман, роса, изморозь, иней, их образование. Круговорот воды в природе. </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hAnsi="Times New Roman" w:cs="Times New Roman"/>
          <w:i/>
          <w:sz w:val="24"/>
          <w:szCs w:val="24"/>
          <w:lang w:eastAsia="ar-SA"/>
        </w:rPr>
        <w:t xml:space="preserve">     Разнообразие горных пород и минералов. Свойства минералов, их изучение. </w:t>
      </w:r>
      <w:r w:rsidRPr="007D268B">
        <w:rPr>
          <w:rFonts w:ascii="Times New Roman" w:eastAsia="Calibri" w:hAnsi="Times New Roman" w:cs="Times New Roman"/>
          <w:sz w:val="24"/>
          <w:szCs w:val="24"/>
          <w:lang w:eastAsia="ar-SA"/>
        </w:rPr>
        <w:t>Полезные ископаемые и их использование (строительные материалы, металлические руды, горючие полезные ископаемые). Экологические проблемы, связанные с добычей, перевозкой и переработкой полезных ископаемых. Рациональное использование полезных ископаемых.</w:t>
      </w:r>
    </w:p>
    <w:p w:rsidR="007D268B" w:rsidRPr="007D268B" w:rsidRDefault="007D268B" w:rsidP="007D268B">
      <w:pPr>
        <w:pStyle w:val="a3"/>
        <w:rPr>
          <w:rFonts w:ascii="Times New Roman" w:hAnsi="Times New Roman" w:cs="Times New Roman"/>
          <w:bCs/>
          <w:iCs/>
          <w:color w:val="000000"/>
          <w:sz w:val="24"/>
          <w:szCs w:val="24"/>
          <w:lang w:eastAsia="ar-SA"/>
        </w:rPr>
      </w:pPr>
      <w:r w:rsidRPr="007D268B">
        <w:rPr>
          <w:rFonts w:ascii="Times New Roman" w:eastAsia="Calibri" w:hAnsi="Times New Roman" w:cs="Times New Roman"/>
          <w:sz w:val="24"/>
          <w:szCs w:val="24"/>
          <w:lang w:eastAsia="ar-SA"/>
        </w:rPr>
        <w:t xml:space="preserve">     Почва и её значение для живого. Как образуется почва. Состав почвы. Плодородие почвы – главное отличие от горной породы. </w:t>
      </w:r>
      <w:r w:rsidRPr="007D268B">
        <w:rPr>
          <w:rFonts w:ascii="Times New Roman" w:eastAsia="Calibri" w:hAnsi="Times New Roman" w:cs="Times New Roman"/>
          <w:i/>
          <w:sz w:val="24"/>
          <w:szCs w:val="24"/>
          <w:lang w:eastAsia="ar-SA"/>
        </w:rPr>
        <w:t xml:space="preserve">Обитатели почвы. </w:t>
      </w:r>
      <w:r w:rsidRPr="007D268B">
        <w:rPr>
          <w:rFonts w:ascii="Times New Roman" w:eastAsia="Calibri" w:hAnsi="Times New Roman" w:cs="Times New Roman"/>
          <w:sz w:val="24"/>
          <w:szCs w:val="24"/>
          <w:lang w:eastAsia="ar-SA"/>
        </w:rPr>
        <w:t xml:space="preserve">Разрушение почвы водой, ветрами, в результате деятельности человека. </w:t>
      </w:r>
      <w:r w:rsidRPr="007D268B">
        <w:rPr>
          <w:rFonts w:ascii="Times New Roman" w:hAnsi="Times New Roman" w:cs="Times New Roman"/>
          <w:bCs/>
          <w:iCs/>
          <w:color w:val="000000"/>
          <w:sz w:val="24"/>
          <w:szCs w:val="24"/>
          <w:lang w:eastAsia="ar-SA"/>
        </w:rPr>
        <w:t>Меры по защите воздуха, воды, почвы от загрязнения.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Природные явления, происходящие в живой и неживой природе. Атмосферные явления (облачность, осадки, радуга, ветер), наблюдения за ними, их условные обозначения. Образование облаков, их разнообразие. </w:t>
      </w:r>
      <w:r w:rsidRPr="007D268B">
        <w:rPr>
          <w:rFonts w:ascii="Times New Roman" w:hAnsi="Times New Roman" w:cs="Times New Roman"/>
          <w:i/>
          <w:sz w:val="24"/>
          <w:szCs w:val="24"/>
          <w:lang w:eastAsia="ar-SA"/>
        </w:rPr>
        <w:t>Перистые, кучевые, слоистые, грозовые облака</w:t>
      </w:r>
      <w:r w:rsidRPr="007D268B">
        <w:rPr>
          <w:rFonts w:ascii="Times New Roman" w:hAnsi="Times New Roman" w:cs="Times New Roman"/>
          <w:sz w:val="24"/>
          <w:szCs w:val="24"/>
          <w:lang w:eastAsia="ar-SA"/>
        </w:rPr>
        <w:t xml:space="preserve">. Осадки: дождь, снег, град. </w:t>
      </w:r>
      <w:r w:rsidRPr="007D268B">
        <w:rPr>
          <w:rFonts w:ascii="Times New Roman" w:hAnsi="Times New Roman" w:cs="Times New Roman"/>
          <w:i/>
          <w:sz w:val="24"/>
          <w:szCs w:val="24"/>
          <w:lang w:eastAsia="ar-SA"/>
        </w:rPr>
        <w:t>Экологические проблемы, связанные с облаками</w:t>
      </w:r>
      <w:r w:rsidRPr="007D268B">
        <w:rPr>
          <w:rFonts w:ascii="Times New Roman" w:hAnsi="Times New Roman" w:cs="Times New Roman"/>
          <w:sz w:val="24"/>
          <w:szCs w:val="24"/>
          <w:lang w:eastAsia="ar-SA"/>
        </w:rPr>
        <w:t xml:space="preserve">. Движение воздуха. Общее представление о чрезвычайных погодных явлениях (грозы, ураганы, цунами и др.). Правила безопасного поведения во время грозы. </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sz w:val="24"/>
          <w:szCs w:val="24"/>
          <w:lang w:eastAsia="ar-SA"/>
        </w:rPr>
        <w:t xml:space="preserve">    Погода и её составляющие: температура воздуха, состояние облачности, осадки, скорость ветра. Термометр. Измерение температуры воздуха. Дневник наблюдений за погодой. Прогноз погоды и его важность для жизнедеятельности человека. Профессия метеоролог</w:t>
      </w:r>
      <w:r w:rsidRPr="007D268B">
        <w:rPr>
          <w:rFonts w:ascii="Times New Roman" w:hAnsi="Times New Roman" w:cs="Times New Roman"/>
          <w:i/>
          <w:sz w:val="24"/>
          <w:szCs w:val="24"/>
          <w:lang w:eastAsia="ar-SA"/>
        </w:rPr>
        <w:t xml:space="preserve">. Современная метеослужба.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Смена дня и ночи, смена времен года как пример периодически повторяющихся природных явлений. Изменение положения Солнца на небе и длительности светового дня в течение года. Особые дни года: 21 марта, 22 июня, 23 сентября, 22 декабря. </w:t>
      </w:r>
    </w:p>
    <w:p w:rsidR="007D268B" w:rsidRPr="007D268B" w:rsidRDefault="007D268B" w:rsidP="007D268B">
      <w:pPr>
        <w:pStyle w:val="a3"/>
        <w:rPr>
          <w:rFonts w:ascii="Times New Roman" w:hAnsi="Times New Roman" w:cs="Times New Roman"/>
          <w:bCs/>
          <w:sz w:val="24"/>
          <w:szCs w:val="24"/>
          <w:lang w:eastAsia="ar-SA"/>
        </w:rPr>
      </w:pPr>
      <w:r w:rsidRPr="007D268B">
        <w:rPr>
          <w:rFonts w:ascii="Times New Roman" w:hAnsi="Times New Roman" w:cs="Times New Roman"/>
          <w:bCs/>
          <w:iCs/>
          <w:color w:val="000000"/>
          <w:sz w:val="24"/>
          <w:szCs w:val="24"/>
          <w:lang w:eastAsia="ar-SA"/>
        </w:rPr>
        <w:t xml:space="preserve">    Сезонные явления в природе. </w:t>
      </w:r>
      <w:r w:rsidRPr="007D268B">
        <w:rPr>
          <w:rFonts w:ascii="Times New Roman" w:hAnsi="Times New Roman" w:cs="Times New Roman"/>
          <w:bCs/>
          <w:sz w:val="24"/>
          <w:szCs w:val="24"/>
          <w:lang w:eastAsia="ar-SA"/>
        </w:rPr>
        <w:t xml:space="preserve">Осенние месяцы. Осенние изменения в неживой и живой природе (снижение высоты Солнца над горизонтом, уменьшение продолжительности дня, </w:t>
      </w:r>
      <w:r w:rsidRPr="007D268B">
        <w:rPr>
          <w:rFonts w:ascii="Times New Roman" w:hAnsi="Times New Roman" w:cs="Times New Roman"/>
          <w:bCs/>
          <w:sz w:val="24"/>
          <w:szCs w:val="24"/>
          <w:lang w:eastAsia="ar-SA"/>
        </w:rPr>
        <w:lastRenderedPageBreak/>
        <w:t xml:space="preserve">похолодание, заморозки, дожди, </w:t>
      </w:r>
      <w:r w:rsidRPr="007D268B">
        <w:rPr>
          <w:rFonts w:ascii="Times New Roman" w:hAnsi="Times New Roman" w:cs="Times New Roman"/>
          <w:sz w:val="24"/>
          <w:szCs w:val="24"/>
          <w:lang w:eastAsia="ar-SA"/>
        </w:rPr>
        <w:t xml:space="preserve">изменение окраски листьев, листопад, перелёты птиц, линька животных). Осенние заботы </w:t>
      </w:r>
      <w:r w:rsidRPr="007D268B">
        <w:rPr>
          <w:rFonts w:ascii="Times New Roman" w:hAnsi="Times New Roman" w:cs="Times New Roman"/>
          <w:bCs/>
          <w:sz w:val="24"/>
          <w:szCs w:val="24"/>
          <w:lang w:eastAsia="ar-SA"/>
        </w:rPr>
        <w:t>в жизни человека.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bCs/>
          <w:sz w:val="24"/>
          <w:szCs w:val="24"/>
          <w:lang w:eastAsia="ar-SA"/>
        </w:rPr>
        <w:t xml:space="preserve">    Из</w:t>
      </w:r>
      <w:r w:rsidRPr="007D268B">
        <w:rPr>
          <w:rFonts w:ascii="Times New Roman" w:hAnsi="Times New Roman" w:cs="Times New Roman"/>
          <w:sz w:val="24"/>
          <w:szCs w:val="24"/>
          <w:lang w:eastAsia="ar-SA"/>
        </w:rPr>
        <w:t>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растений и животных. Забота человека о сохранности растений и животных зимой.</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w:t>
      </w:r>
      <w:proofErr w:type="spellStart"/>
      <w:r w:rsidRPr="007D268B">
        <w:rPr>
          <w:rFonts w:ascii="Times New Roman" w:hAnsi="Times New Roman" w:cs="Times New Roman"/>
          <w:sz w:val="24"/>
          <w:szCs w:val="24"/>
          <w:lang w:eastAsia="ar-SA"/>
        </w:rPr>
        <w:t>сокодвижение</w:t>
      </w:r>
      <w:proofErr w:type="spellEnd"/>
      <w:r w:rsidRPr="007D268B">
        <w:rPr>
          <w:rFonts w:ascii="Times New Roman" w:hAnsi="Times New Roman" w:cs="Times New Roman"/>
          <w:sz w:val="24"/>
          <w:szCs w:val="24"/>
          <w:lang w:eastAsia="ar-SA"/>
        </w:rPr>
        <w:t>, развёртывание листьев, первоцветы, появление потомства у диких и домашних животных, прилет и гнездование птиц, высиживание птенцов. Весенние заботы человека. Изменения в неживой и живой природе с приходом лета.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Что изучает наука география. </w:t>
      </w:r>
      <w:r w:rsidRPr="007D268B">
        <w:rPr>
          <w:rFonts w:ascii="Times New Roman" w:eastAsia="Calibri" w:hAnsi="Times New Roman" w:cs="Times New Roman"/>
          <w:sz w:val="24"/>
          <w:szCs w:val="24"/>
          <w:lang w:eastAsia="ar-SA"/>
        </w:rPr>
        <w:t xml:space="preserve">Соотношение воды и суши на земной поверхности. </w:t>
      </w:r>
      <w:r w:rsidRPr="007D268B">
        <w:rPr>
          <w:rFonts w:ascii="Times New Roman" w:hAnsi="Times New Roman" w:cs="Times New Roman"/>
          <w:sz w:val="24"/>
          <w:szCs w:val="24"/>
          <w:lang w:eastAsia="ar-SA"/>
        </w:rPr>
        <w:t>Материки и океаны Земли, их число, названия, расположение на глобусе и карте полушарий. Формы земной суши: горы и равнины, их разнообразие. Холм, части холма (вершина, склон, подошва). Овраги, их образование и борьба с ними. Разнообразие гор. Горы и люди (дороги в горах, горные санатории, спорт и др.).</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i/>
          <w:sz w:val="24"/>
          <w:szCs w:val="24"/>
          <w:lang w:eastAsia="ar-SA"/>
        </w:rPr>
        <w:t xml:space="preserve">     Изменение и загрязнение суши людьми: карьеры и отвалы, свалки из пустых пород.</w:t>
      </w:r>
      <w:r w:rsidRPr="007D268B">
        <w:rPr>
          <w:rFonts w:ascii="Times New Roman" w:hAnsi="Times New Roman" w:cs="Times New Roman"/>
          <w:sz w:val="24"/>
          <w:szCs w:val="24"/>
          <w:lang w:eastAsia="ar-SA"/>
        </w:rPr>
        <w:t xml:space="preserve"> Важность сохранения красоты и чистоты земли.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Вода на Земле. Группы водоёмов: естественные и искусственные; пресные и солёные. Естественные водоёмы: океан, море, озеро, река. Река – постоянный водный поток. Части реки: исток, притоки, устье. Болото, его значение для рек. Искусственные водоёмы: водохранилище, пруд, канал.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Важность сохранения чистоты источников питьевой воды и необходимость экономного её расходования в быту. Проблема загрязнения (очистки) водоёмов бытовыми, сельскохозяйственными и промышленными отходами. Проблемы сохранения природных богатств материков и океанов, чистоты морей. Международная Красная книга.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Объекты и явления неживой природы, наблюдаемые на дневном и ночном небе. Первые представления о небесных телах. Звёзды и созвездия. Изображение звёзд и созвездий на звёздных картах</w:t>
      </w:r>
      <w:r w:rsidRPr="007D268B">
        <w:rPr>
          <w:rFonts w:ascii="Times New Roman" w:hAnsi="Times New Roman" w:cs="Times New Roman"/>
          <w:i/>
          <w:sz w:val="24"/>
          <w:szCs w:val="24"/>
          <w:lang w:eastAsia="ar-SA"/>
        </w:rPr>
        <w:t>. Кометы, метеоры, метеориты. Красота ночного неба</w:t>
      </w:r>
      <w:r w:rsidRPr="007D268B">
        <w:rPr>
          <w:rFonts w:ascii="Times New Roman" w:hAnsi="Times New Roman" w:cs="Times New Roman"/>
          <w:sz w:val="24"/>
          <w:szCs w:val="24"/>
          <w:lang w:eastAsia="ar-SA"/>
        </w:rPr>
        <w:t xml:space="preserve">.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Звёзды и планеты. </w:t>
      </w:r>
      <w:r w:rsidRPr="007D268B">
        <w:rPr>
          <w:rFonts w:ascii="Times New Roman" w:eastAsia="Calibri" w:hAnsi="Times New Roman" w:cs="Times New Roman"/>
          <w:sz w:val="24"/>
          <w:szCs w:val="24"/>
          <w:lang w:eastAsia="ar-SA"/>
        </w:rPr>
        <w:t>Звезды – раскалённые космические тела. Планеты – холодные космические тела.</w:t>
      </w:r>
      <w:r w:rsidRPr="007D268B">
        <w:rPr>
          <w:rFonts w:ascii="Times New Roman" w:hAnsi="Times New Roman" w:cs="Times New Roman"/>
          <w:sz w:val="24"/>
          <w:szCs w:val="24"/>
          <w:lang w:eastAsia="ar-SA"/>
        </w:rPr>
        <w:t xml:space="preserve"> Солнце - ближайшая к Земле звезда, источник света и тепла. Значение солнечного света и тепла для растений, животных, человека. Опасность солнечного ожога и теплового удара. </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hAnsi="Times New Roman" w:cs="Times New Roman"/>
          <w:sz w:val="24"/>
          <w:szCs w:val="24"/>
          <w:lang w:eastAsia="ar-SA"/>
        </w:rPr>
        <w:t xml:space="preserve">    Земля – планета. Общее представление о её форме, размерах и движении (</w:t>
      </w:r>
      <w:r w:rsidRPr="007D268B">
        <w:rPr>
          <w:rFonts w:ascii="Times New Roman" w:eastAsia="Calibri" w:hAnsi="Times New Roman" w:cs="Times New Roman"/>
          <w:sz w:val="24"/>
          <w:szCs w:val="24"/>
          <w:lang w:eastAsia="ar-SA"/>
        </w:rPr>
        <w:t>вращение вокруг своей оси, обращение вокруг Солнца)</w:t>
      </w:r>
      <w:proofErr w:type="gramStart"/>
      <w:r w:rsidRPr="007D268B">
        <w:rPr>
          <w:rFonts w:ascii="Times New Roman" w:eastAsia="Calibri" w:hAnsi="Times New Roman" w:cs="Times New Roman"/>
          <w:sz w:val="24"/>
          <w:szCs w:val="24"/>
          <w:lang w:eastAsia="ar-SA"/>
        </w:rPr>
        <w:t>.</w:t>
      </w:r>
      <w:r w:rsidRPr="007D268B">
        <w:rPr>
          <w:rFonts w:ascii="Times New Roman" w:hAnsi="Times New Roman" w:cs="Times New Roman"/>
          <w:i/>
          <w:sz w:val="24"/>
          <w:szCs w:val="24"/>
          <w:lang w:eastAsia="ar-SA"/>
        </w:rPr>
        <w:t>П</w:t>
      </w:r>
      <w:proofErr w:type="gramEnd"/>
      <w:r w:rsidRPr="007D268B">
        <w:rPr>
          <w:rFonts w:ascii="Times New Roman" w:hAnsi="Times New Roman" w:cs="Times New Roman"/>
          <w:i/>
          <w:sz w:val="24"/>
          <w:szCs w:val="24"/>
          <w:lang w:eastAsia="ar-SA"/>
        </w:rPr>
        <w:t>редставления древних о Земле</w:t>
      </w:r>
      <w:r w:rsidRPr="007D268B">
        <w:rPr>
          <w:rFonts w:ascii="Times New Roman" w:hAnsi="Times New Roman" w:cs="Times New Roman"/>
          <w:sz w:val="24"/>
          <w:szCs w:val="24"/>
          <w:lang w:eastAsia="ar-SA"/>
        </w:rPr>
        <w:t xml:space="preserve">. Луна – естественный спутник Земли. Изменения видимой формы Луны (фазы Луны). </w:t>
      </w:r>
      <w:r w:rsidRPr="007D268B">
        <w:rPr>
          <w:rFonts w:ascii="Times New Roman" w:eastAsia="Calibri" w:hAnsi="Times New Roman" w:cs="Times New Roman"/>
          <w:sz w:val="24"/>
          <w:szCs w:val="24"/>
          <w:lang w:eastAsia="ar-SA"/>
        </w:rPr>
        <w:t xml:space="preserve">Первый полет человека вокруг Земли, первый космонавт мира – Ю.А.Гагарин. Вид Земли из космоса. </w:t>
      </w:r>
      <w:r w:rsidRPr="007D268B">
        <w:rPr>
          <w:rFonts w:ascii="Times New Roman" w:eastAsia="Calibri" w:hAnsi="Times New Roman" w:cs="Times New Roman"/>
          <w:i/>
          <w:sz w:val="24"/>
          <w:szCs w:val="24"/>
          <w:lang w:eastAsia="ar-SA"/>
        </w:rPr>
        <w:t>Искусственные спутники Земли</w:t>
      </w:r>
      <w:r w:rsidRPr="007D268B">
        <w:rPr>
          <w:rFonts w:ascii="Times New Roman" w:eastAsia="Calibri" w:hAnsi="Times New Roman" w:cs="Times New Roman"/>
          <w:sz w:val="24"/>
          <w:szCs w:val="24"/>
          <w:lang w:eastAsia="ar-SA"/>
        </w:rPr>
        <w:t xml:space="preserve">. </w:t>
      </w:r>
      <w:r w:rsidRPr="007D268B">
        <w:rPr>
          <w:rFonts w:ascii="Times New Roman" w:eastAsia="Calibri" w:hAnsi="Times New Roman" w:cs="Times New Roman"/>
          <w:i/>
          <w:sz w:val="24"/>
          <w:szCs w:val="24"/>
          <w:lang w:eastAsia="ar-SA"/>
        </w:rPr>
        <w:t>Первые космические полеты на Луну</w:t>
      </w:r>
      <w:r w:rsidRPr="007D268B">
        <w:rPr>
          <w:rFonts w:ascii="Times New Roman" w:eastAsia="Calibri" w:hAnsi="Times New Roman" w:cs="Times New Roman"/>
          <w:sz w:val="24"/>
          <w:szCs w:val="24"/>
          <w:lang w:eastAsia="ar-SA"/>
        </w:rPr>
        <w:t xml:space="preserve">. </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Общее представление о Солнечной системе, её составе и разнообразии планет. Место Земли в Солнечной системе, её соседи.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bCs/>
          <w:iCs/>
          <w:color w:val="000000"/>
          <w:sz w:val="24"/>
          <w:szCs w:val="24"/>
          <w:lang w:eastAsia="ar-SA"/>
        </w:rPr>
        <w:t xml:space="preserve">    Способы изображения объектов окружающего мира. </w:t>
      </w:r>
      <w:r w:rsidRPr="007D268B">
        <w:rPr>
          <w:rFonts w:ascii="Times New Roman" w:hAnsi="Times New Roman" w:cs="Times New Roman"/>
          <w:sz w:val="24"/>
          <w:szCs w:val="24"/>
          <w:lang w:eastAsia="ar-SA"/>
        </w:rPr>
        <w:t>Рисунок, чертёж, план предмета. Масштаб. План местности. Условные знаки на плане городской и сельской местности. Важность умения ориентироваться на земной поверхности. Горизонт, стороны горизонта. Ориентирование на местности по Солнцу, местным признакам. Компас, его устройство, использование для ориентирования на местности.</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sz w:val="24"/>
          <w:szCs w:val="24"/>
          <w:lang w:eastAsia="ar-SA"/>
        </w:rPr>
        <w:lastRenderedPageBreak/>
        <w:t xml:space="preserve">     Географическая карта, её отличие от плана местности. Условные знаки физической карты:</w:t>
      </w:r>
      <w:r w:rsidRPr="007D268B">
        <w:rPr>
          <w:rFonts w:ascii="Times New Roman" w:eastAsia="Calibri" w:hAnsi="Times New Roman" w:cs="Times New Roman"/>
          <w:sz w:val="24"/>
          <w:szCs w:val="24"/>
          <w:lang w:eastAsia="ar-SA"/>
        </w:rPr>
        <w:t xml:space="preserve"> обозначения равнин, гор, водоёмов, населённых пунктов, границ государств, полезных ископаемых</w:t>
      </w:r>
      <w:r w:rsidRPr="007D268B">
        <w:rPr>
          <w:rFonts w:ascii="Times New Roman" w:hAnsi="Times New Roman" w:cs="Times New Roman"/>
          <w:sz w:val="24"/>
          <w:szCs w:val="24"/>
          <w:lang w:eastAsia="ar-SA"/>
        </w:rPr>
        <w:t xml:space="preserve">. Историческая карта, её отличие от физической карты. Изображение событий на исторической карте. </w:t>
      </w:r>
      <w:r w:rsidRPr="007D268B">
        <w:rPr>
          <w:rFonts w:ascii="Times New Roman" w:hAnsi="Times New Roman" w:cs="Times New Roman"/>
          <w:i/>
          <w:sz w:val="24"/>
          <w:szCs w:val="24"/>
          <w:lang w:eastAsia="ar-SA"/>
        </w:rPr>
        <w:t>Звёздная карта, изображение звёзд и созвездий (общее представление).</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Глобус – модель Земли. Условные линии и точки на глобусе (полюса, экватор, меридианы, параллели). </w:t>
      </w:r>
      <w:r w:rsidRPr="007D268B">
        <w:rPr>
          <w:rFonts w:ascii="Times New Roman" w:eastAsia="Calibri" w:hAnsi="Times New Roman" w:cs="Times New Roman"/>
          <w:i/>
          <w:sz w:val="24"/>
          <w:szCs w:val="24"/>
          <w:lang w:eastAsia="ar-SA"/>
        </w:rPr>
        <w:t>Модель Солнечной системы</w:t>
      </w:r>
      <w:r w:rsidRPr="007D268B">
        <w:rPr>
          <w:rFonts w:ascii="Times New Roman" w:eastAsia="Calibri" w:hAnsi="Times New Roman" w:cs="Times New Roman"/>
          <w:sz w:val="24"/>
          <w:szCs w:val="24"/>
          <w:lang w:eastAsia="ar-SA"/>
        </w:rPr>
        <w:t>.</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Россия на глобусе и карте полушарий. Физическая карта России. Моря, омывающие территорию России. Крупнейшие равнины, горные системы, реки и озёра, залежи полезных ископаемых России.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водоёмы, растительный и животный мир разных природных зон. Приспособляемость растений и животных к условиям обитания.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i/>
          <w:sz w:val="24"/>
          <w:szCs w:val="24"/>
          <w:lang w:eastAsia="ar-SA"/>
        </w:rPr>
        <w:t xml:space="preserve">     Условия жизни и занятия коренного населения в разных природных зонах. </w:t>
      </w:r>
      <w:r w:rsidRPr="007D268B">
        <w:rPr>
          <w:rFonts w:ascii="Times New Roman" w:hAnsi="Times New Roman" w:cs="Times New Roman"/>
          <w:sz w:val="24"/>
          <w:szCs w:val="24"/>
          <w:lang w:eastAsia="ar-SA"/>
        </w:rPr>
        <w:t xml:space="preserve">Экологические проблемы, возникающие в результате деятельности человека, и пути их решения. Организация заповедников, заказников, национальных парков в природных зонах. Горные районы на карте России. </w:t>
      </w:r>
      <w:r w:rsidRPr="007D268B">
        <w:rPr>
          <w:rFonts w:ascii="Times New Roman" w:hAnsi="Times New Roman" w:cs="Times New Roman"/>
          <w:i/>
          <w:sz w:val="24"/>
          <w:szCs w:val="24"/>
          <w:lang w:eastAsia="ar-SA"/>
        </w:rPr>
        <w:t xml:space="preserve">Разнообразие растений и животных на разных высотах в горах. </w:t>
      </w:r>
      <w:r w:rsidRPr="007D268B">
        <w:rPr>
          <w:rFonts w:ascii="Times New Roman" w:hAnsi="Times New Roman" w:cs="Times New Roman"/>
          <w:sz w:val="24"/>
          <w:szCs w:val="24"/>
          <w:lang w:eastAsia="ar-SA"/>
        </w:rPr>
        <w:t>Занятия жителей гор.</w:t>
      </w:r>
    </w:p>
    <w:p w:rsidR="007D268B" w:rsidRPr="007D268B" w:rsidRDefault="007D268B" w:rsidP="007D268B">
      <w:pPr>
        <w:pStyle w:val="a3"/>
        <w:rPr>
          <w:rFonts w:ascii="Times New Roman" w:hAnsi="Times New Roman" w:cs="Times New Roman"/>
          <w:b/>
          <w:i/>
          <w:sz w:val="24"/>
          <w:szCs w:val="24"/>
          <w:lang w:eastAsia="ar-SA"/>
        </w:rPr>
      </w:pPr>
      <w:r w:rsidRPr="007D268B">
        <w:rPr>
          <w:rFonts w:ascii="Times New Roman" w:hAnsi="Times New Roman" w:cs="Times New Roman"/>
          <w:b/>
          <w:i/>
          <w:sz w:val="24"/>
          <w:szCs w:val="24"/>
          <w:lang w:eastAsia="ar-SA"/>
        </w:rPr>
        <w:t>Правила безопасной жизни (12 часов)</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Ценность здоровья и здорового образа жизни. Роль природы в сохранении и укреплении здоровья. </w:t>
      </w:r>
      <w:r w:rsidRPr="007D268B">
        <w:rPr>
          <w:rFonts w:ascii="Times New Roman" w:hAnsi="Times New Roman" w:cs="Times New Roman"/>
          <w:color w:val="000000"/>
          <w:spacing w:val="6"/>
          <w:sz w:val="24"/>
          <w:szCs w:val="24"/>
          <w:lang w:eastAsia="ar-SA"/>
        </w:rPr>
        <w:t>Физическая культура, закаливание, игры на воздухе как условие со</w:t>
      </w:r>
      <w:r w:rsidRPr="007D268B">
        <w:rPr>
          <w:rFonts w:ascii="Times New Roman" w:hAnsi="Times New Roman" w:cs="Times New Roman"/>
          <w:color w:val="000000"/>
          <w:spacing w:val="7"/>
          <w:sz w:val="24"/>
          <w:szCs w:val="24"/>
          <w:lang w:eastAsia="ar-SA"/>
        </w:rPr>
        <w:t xml:space="preserve">хранения и укрепления здоровья. </w:t>
      </w:r>
      <w:r w:rsidRPr="007D268B">
        <w:rPr>
          <w:rFonts w:ascii="Times New Roman" w:hAnsi="Times New Roman" w:cs="Times New Roman"/>
          <w:sz w:val="24"/>
          <w:szCs w:val="24"/>
          <w:lang w:eastAsia="ar-SA"/>
        </w:rPr>
        <w:t xml:space="preserve">Спорт и здоровье. </w:t>
      </w:r>
      <w:r w:rsidRPr="007D268B">
        <w:rPr>
          <w:rFonts w:ascii="Times New Roman" w:hAnsi="Times New Roman" w:cs="Times New Roman"/>
          <w:color w:val="000000"/>
          <w:spacing w:val="6"/>
          <w:sz w:val="24"/>
          <w:szCs w:val="24"/>
          <w:lang w:eastAsia="ar-SA"/>
        </w:rPr>
        <w:t>Личная гигиена школьника.</w:t>
      </w:r>
      <w:r w:rsidRPr="007D268B">
        <w:rPr>
          <w:rFonts w:ascii="Times New Roman" w:hAnsi="Times New Roman" w:cs="Times New Roman"/>
          <w:sz w:val="24"/>
          <w:szCs w:val="24"/>
          <w:lang w:eastAsia="ar-SA"/>
        </w:rPr>
        <w:t xml:space="preserve"> Важность сохранения здоровья органов чувств.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Азбука безопасности. Дорога от дома до школы, правила безопасного поведения на улице, в транспорте. </w:t>
      </w:r>
      <w:r w:rsidRPr="007D268B">
        <w:rPr>
          <w:rFonts w:ascii="Times New Roman" w:hAnsi="Times New Roman" w:cs="Times New Roman"/>
          <w:color w:val="000000"/>
          <w:spacing w:val="-12"/>
          <w:sz w:val="24"/>
          <w:szCs w:val="24"/>
          <w:lang w:eastAsia="ar-SA"/>
        </w:rPr>
        <w:t xml:space="preserve">Правила дорожного движения – </w:t>
      </w:r>
      <w:r w:rsidRPr="007D268B">
        <w:rPr>
          <w:rFonts w:ascii="Times New Roman" w:hAnsi="Times New Roman" w:cs="Times New Roman"/>
          <w:color w:val="000000"/>
          <w:spacing w:val="-4"/>
          <w:sz w:val="24"/>
          <w:szCs w:val="24"/>
          <w:lang w:eastAsia="ar-SA"/>
        </w:rPr>
        <w:t xml:space="preserve">гарантия безопасности на улицах </w:t>
      </w:r>
      <w:r w:rsidRPr="007D268B">
        <w:rPr>
          <w:rFonts w:ascii="Times New Roman" w:hAnsi="Times New Roman" w:cs="Times New Roman"/>
          <w:color w:val="000000"/>
          <w:spacing w:val="-9"/>
          <w:sz w:val="24"/>
          <w:szCs w:val="24"/>
          <w:lang w:eastAsia="ar-SA"/>
        </w:rPr>
        <w:t xml:space="preserve">города. </w:t>
      </w:r>
      <w:r w:rsidRPr="007D268B">
        <w:rPr>
          <w:rFonts w:ascii="Times New Roman" w:hAnsi="Times New Roman" w:cs="Times New Roman"/>
          <w:sz w:val="24"/>
          <w:szCs w:val="24"/>
          <w:lang w:eastAsia="ar-SA"/>
        </w:rPr>
        <w:t xml:space="preserve">Правила безопасного поведения дома (безопасное пользование бытовыми электрическими приборами, </w:t>
      </w:r>
      <w:r w:rsidRPr="007D268B">
        <w:rPr>
          <w:rFonts w:ascii="Times New Roman" w:hAnsi="Times New Roman" w:cs="Times New Roman"/>
          <w:color w:val="000000"/>
          <w:spacing w:val="2"/>
          <w:sz w:val="24"/>
          <w:szCs w:val="24"/>
          <w:lang w:eastAsia="ar-SA"/>
        </w:rPr>
        <w:t xml:space="preserve">правила обращения с газом, </w:t>
      </w:r>
      <w:r w:rsidRPr="007D268B">
        <w:rPr>
          <w:rFonts w:ascii="Times New Roman" w:hAnsi="Times New Roman" w:cs="Times New Roman"/>
          <w:color w:val="000000"/>
          <w:spacing w:val="5"/>
          <w:sz w:val="24"/>
          <w:szCs w:val="24"/>
          <w:lang w:eastAsia="ar-SA"/>
        </w:rPr>
        <w:t xml:space="preserve">водой, </w:t>
      </w:r>
      <w:r w:rsidRPr="007D268B">
        <w:rPr>
          <w:rFonts w:ascii="Times New Roman" w:hAnsi="Times New Roman" w:cs="Times New Roman"/>
          <w:sz w:val="24"/>
          <w:szCs w:val="24"/>
          <w:lang w:eastAsia="ar-SA"/>
        </w:rPr>
        <w:t>противопожарная безопасность)</w:t>
      </w:r>
      <w:r w:rsidRPr="007D268B">
        <w:rPr>
          <w:rFonts w:ascii="Times New Roman" w:hAnsi="Times New Roman" w:cs="Times New Roman"/>
          <w:color w:val="000000"/>
          <w:spacing w:val="5"/>
          <w:sz w:val="24"/>
          <w:szCs w:val="24"/>
          <w:lang w:eastAsia="ar-SA"/>
        </w:rPr>
        <w:t xml:space="preserve">. </w:t>
      </w:r>
      <w:r w:rsidRPr="007D268B">
        <w:rPr>
          <w:rFonts w:ascii="Times New Roman" w:hAnsi="Times New Roman" w:cs="Times New Roman"/>
          <w:sz w:val="24"/>
          <w:szCs w:val="24"/>
          <w:lang w:eastAsia="ar-SA"/>
        </w:rPr>
        <w:t>Телефоны экстренной помощи (несчастный случай, пожар, злоумышленник, утечка газа и др.).</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Правила безопасного поведения в природе (в горах, у водоёмов, во время грозы, под солнечными лучами), при встрече с разными животными.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Опасность пребывания на свалках. Оказание первой помощи при лёгких травмах (порез, ушиб, ожог, обморожение). Использование целебных свойств растений.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Забота о здоровье и безопасности окружающих людей – нравственный долг каждого человека.</w:t>
      </w:r>
    </w:p>
    <w:p w:rsidR="007D268B" w:rsidRPr="007D268B" w:rsidRDefault="007D268B" w:rsidP="007D268B">
      <w:pPr>
        <w:pStyle w:val="a3"/>
        <w:rPr>
          <w:rFonts w:ascii="Times New Roman" w:eastAsia="Calibri" w:hAnsi="Times New Roman" w:cs="Times New Roman"/>
          <w:b/>
          <w:sz w:val="24"/>
          <w:szCs w:val="24"/>
          <w:lang w:eastAsia="ar-SA"/>
        </w:rPr>
      </w:pPr>
      <w:r w:rsidRPr="007D268B">
        <w:rPr>
          <w:rFonts w:ascii="Times New Roman" w:eastAsia="Calibri" w:hAnsi="Times New Roman" w:cs="Times New Roman"/>
          <w:b/>
          <w:sz w:val="24"/>
          <w:szCs w:val="24"/>
          <w:lang w:eastAsia="ar-SA"/>
        </w:rPr>
        <w:t>Раздел «Человек и общество» (108 часов)</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Изменения, произошедшие в жизни детей с приходом в школу. Знакомство с классом, рабочим местом, со школой и пришкольным участком. Правила поведения в классе, в школе, на пришкольном участке.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Учебный труд, школьные принадлежности, обязанности ученика, организация рабочего места в школе и дома (порядок, освещение, свежий воздух и др.). Внешний вид и соблюдение личной гигиены. Разнообразие уроков, их расписание. Особенности урока «Окружающий мир».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Культура общения в семье, в школе, в общественных местах. Учителя, одноклассники, друзья, ценность добрых уважительных отношений с ними.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 xml:space="preserve">     Тело человека и его развитие (осанка, гибкость, необходимость физических упражнений). Здоровое питание. Правильный выбор одежды. Режим дня младшего школьника, чередование труда и отдыха. Важность здорового сна. </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color w:val="000000"/>
          <w:spacing w:val="6"/>
          <w:sz w:val="24"/>
          <w:szCs w:val="24"/>
          <w:lang w:eastAsia="ar-SA"/>
        </w:rPr>
        <w:t xml:space="preserve">     Человек – разумное существо. </w:t>
      </w:r>
      <w:r w:rsidRPr="007D268B">
        <w:rPr>
          <w:rFonts w:ascii="Times New Roman" w:hAnsi="Times New Roman" w:cs="Times New Roman"/>
          <w:i/>
          <w:color w:val="000000"/>
          <w:spacing w:val="6"/>
          <w:sz w:val="24"/>
          <w:szCs w:val="24"/>
          <w:lang w:eastAsia="ar-SA"/>
        </w:rPr>
        <w:t>Отличия человека от животных</w:t>
      </w:r>
      <w:r w:rsidRPr="007D268B">
        <w:rPr>
          <w:rFonts w:ascii="Times New Roman" w:hAnsi="Times New Roman" w:cs="Times New Roman"/>
          <w:color w:val="000000"/>
          <w:spacing w:val="6"/>
          <w:sz w:val="24"/>
          <w:szCs w:val="24"/>
          <w:lang w:eastAsia="ar-SA"/>
        </w:rPr>
        <w:t>. Об</w:t>
      </w:r>
      <w:r w:rsidRPr="007D268B">
        <w:rPr>
          <w:rFonts w:ascii="Times New Roman" w:eastAsia="Calibri" w:hAnsi="Times New Roman" w:cs="Times New Roman"/>
          <w:sz w:val="24"/>
          <w:szCs w:val="24"/>
          <w:lang w:eastAsia="ar-SA"/>
        </w:rPr>
        <w:t xml:space="preserve">щество – совокупность людей, объединённых общей культурой и совместной деятельностью. </w:t>
      </w:r>
      <w:r w:rsidRPr="007D268B">
        <w:rPr>
          <w:rFonts w:ascii="Times New Roman" w:hAnsi="Times New Roman" w:cs="Times New Roman"/>
          <w:sz w:val="24"/>
          <w:szCs w:val="24"/>
          <w:lang w:eastAsia="ar-SA"/>
        </w:rPr>
        <w:t>Человек – член общества. Культура общения людей (с взрослыми, сверстниками, незнакомыми людьми и др.), важность внимательного, вежливого, уважительного отношения к</w:t>
      </w:r>
      <w:r w:rsidRPr="007D268B">
        <w:rPr>
          <w:rFonts w:ascii="Times New Roman" w:hAnsi="Times New Roman" w:cs="Times New Roman"/>
          <w:color w:val="000000"/>
          <w:spacing w:val="9"/>
          <w:sz w:val="24"/>
          <w:szCs w:val="24"/>
          <w:lang w:eastAsia="ar-SA"/>
        </w:rPr>
        <w:t xml:space="preserve"> окружающим.</w:t>
      </w:r>
      <w:r w:rsidRPr="007D268B">
        <w:rPr>
          <w:rFonts w:ascii="Times New Roman" w:hAnsi="Times New Roman" w:cs="Times New Roman"/>
          <w:sz w:val="24"/>
          <w:szCs w:val="24"/>
          <w:lang w:eastAsia="ar-SA"/>
        </w:rPr>
        <w:t xml:space="preserve"> Эмоциональное состояние человека, проявление чувств. Некрасивое поведение человека (грубость, нечестность, жадность, жестокость). Друзья, взаимоотношения с ними</w:t>
      </w:r>
      <w:r w:rsidRPr="007D268B">
        <w:rPr>
          <w:rFonts w:ascii="Times New Roman" w:hAnsi="Times New Roman" w:cs="Times New Roman"/>
          <w:i/>
          <w:sz w:val="24"/>
          <w:szCs w:val="24"/>
          <w:lang w:eastAsia="ar-SA"/>
        </w:rPr>
        <w:t>.</w:t>
      </w:r>
      <w:r w:rsidRPr="007D268B">
        <w:rPr>
          <w:rFonts w:ascii="Times New Roman" w:hAnsi="Times New Roman" w:cs="Times New Roman"/>
          <w:sz w:val="24"/>
          <w:szCs w:val="24"/>
          <w:lang w:eastAsia="ar-SA"/>
        </w:rPr>
        <w:t xml:space="preserve"> Духовная красота человека (щедрость, искренность, честность, доброта, умение дружить)</w:t>
      </w:r>
      <w:r w:rsidRPr="007D268B">
        <w:rPr>
          <w:rFonts w:ascii="Times New Roman" w:hAnsi="Times New Roman" w:cs="Times New Roman"/>
          <w:i/>
          <w:sz w:val="24"/>
          <w:szCs w:val="24"/>
          <w:lang w:eastAsia="ar-SA"/>
        </w:rPr>
        <w:t xml:space="preserve">. </w:t>
      </w:r>
    </w:p>
    <w:p w:rsidR="007D268B" w:rsidRPr="007D268B" w:rsidRDefault="007D268B" w:rsidP="007D268B">
      <w:pPr>
        <w:pStyle w:val="a3"/>
        <w:rPr>
          <w:rFonts w:ascii="Times New Roman" w:hAnsi="Times New Roman" w:cs="Times New Roman"/>
          <w:spacing w:val="-4"/>
          <w:sz w:val="24"/>
          <w:szCs w:val="24"/>
          <w:lang w:eastAsia="ar-SA"/>
        </w:rPr>
      </w:pPr>
      <w:r w:rsidRPr="007D268B">
        <w:rPr>
          <w:rFonts w:ascii="Times New Roman" w:hAnsi="Times New Roman" w:cs="Times New Roman"/>
          <w:sz w:val="24"/>
          <w:szCs w:val="24"/>
          <w:lang w:eastAsia="ar-SA"/>
        </w:rPr>
        <w:t xml:space="preserve">    Семья – ячейка общества, его основа. Члены семьи, поколения. Имя, отчество, фамилия, их </w:t>
      </w:r>
      <w:proofErr w:type="spellStart"/>
      <w:r w:rsidRPr="007D268B">
        <w:rPr>
          <w:rFonts w:ascii="Times New Roman" w:hAnsi="Times New Roman" w:cs="Times New Roman"/>
          <w:sz w:val="24"/>
          <w:szCs w:val="24"/>
          <w:lang w:eastAsia="ar-SA"/>
        </w:rPr>
        <w:t>происхождение</w:t>
      </w:r>
      <w:proofErr w:type="gramStart"/>
      <w:r w:rsidRPr="007D268B">
        <w:rPr>
          <w:rFonts w:ascii="Times New Roman" w:hAnsi="Times New Roman" w:cs="Times New Roman"/>
          <w:sz w:val="24"/>
          <w:szCs w:val="24"/>
          <w:lang w:eastAsia="ar-SA"/>
        </w:rPr>
        <w:t>.</w:t>
      </w:r>
      <w:r w:rsidRPr="007D268B">
        <w:rPr>
          <w:rFonts w:ascii="Times New Roman" w:hAnsi="Times New Roman" w:cs="Times New Roman"/>
          <w:i/>
          <w:spacing w:val="-4"/>
          <w:sz w:val="24"/>
          <w:szCs w:val="24"/>
          <w:lang w:eastAsia="ar-SA"/>
        </w:rPr>
        <w:t>Р</w:t>
      </w:r>
      <w:proofErr w:type="gramEnd"/>
      <w:r w:rsidRPr="007D268B">
        <w:rPr>
          <w:rFonts w:ascii="Times New Roman" w:hAnsi="Times New Roman" w:cs="Times New Roman"/>
          <w:i/>
          <w:spacing w:val="-4"/>
          <w:sz w:val="24"/>
          <w:szCs w:val="24"/>
          <w:lang w:eastAsia="ar-SA"/>
        </w:rPr>
        <w:t>одословная</w:t>
      </w:r>
      <w:proofErr w:type="spellEnd"/>
      <w:r w:rsidRPr="007D268B">
        <w:rPr>
          <w:rFonts w:ascii="Times New Roman" w:hAnsi="Times New Roman" w:cs="Times New Roman"/>
          <w:i/>
          <w:spacing w:val="-4"/>
          <w:sz w:val="24"/>
          <w:szCs w:val="24"/>
          <w:lang w:eastAsia="ar-SA"/>
        </w:rPr>
        <w:t xml:space="preserve"> семьи (предки, ближайшие поколения)</w:t>
      </w:r>
      <w:r w:rsidRPr="007D268B">
        <w:rPr>
          <w:rFonts w:ascii="Times New Roman" w:hAnsi="Times New Roman" w:cs="Times New Roman"/>
          <w:spacing w:val="-4"/>
          <w:sz w:val="24"/>
          <w:szCs w:val="24"/>
          <w:lang w:eastAsia="ar-SA"/>
        </w:rPr>
        <w:t xml:space="preserve">. </w:t>
      </w:r>
      <w:r w:rsidRPr="007D268B">
        <w:rPr>
          <w:rFonts w:ascii="Times New Roman" w:hAnsi="Times New Roman" w:cs="Times New Roman"/>
          <w:spacing w:val="5"/>
          <w:sz w:val="24"/>
          <w:szCs w:val="24"/>
          <w:lang w:eastAsia="ar-SA"/>
        </w:rPr>
        <w:t xml:space="preserve">Взаимоотношения в семье, </w:t>
      </w:r>
      <w:r w:rsidRPr="007D268B">
        <w:rPr>
          <w:rFonts w:ascii="Times New Roman" w:hAnsi="Times New Roman" w:cs="Times New Roman"/>
          <w:spacing w:val="7"/>
          <w:sz w:val="24"/>
          <w:szCs w:val="24"/>
          <w:lang w:eastAsia="ar-SA"/>
        </w:rPr>
        <w:t xml:space="preserve">забота членов семьи друг о друге. </w:t>
      </w:r>
      <w:r w:rsidRPr="007D268B">
        <w:rPr>
          <w:rFonts w:ascii="Times New Roman" w:eastAsia="Calibri" w:hAnsi="Times New Roman" w:cs="Times New Roman"/>
          <w:sz w:val="24"/>
          <w:szCs w:val="24"/>
          <w:lang w:eastAsia="ar-SA"/>
        </w:rPr>
        <w:t xml:space="preserve">Семейный бюджет. </w:t>
      </w:r>
      <w:r w:rsidRPr="007D268B">
        <w:rPr>
          <w:rFonts w:ascii="Times New Roman" w:hAnsi="Times New Roman" w:cs="Times New Roman"/>
          <w:spacing w:val="4"/>
          <w:sz w:val="24"/>
          <w:szCs w:val="24"/>
          <w:lang w:eastAsia="ar-SA"/>
        </w:rPr>
        <w:t xml:space="preserve">Домашнее хозяйство. </w:t>
      </w:r>
      <w:r w:rsidRPr="007D268B">
        <w:rPr>
          <w:rFonts w:ascii="Times New Roman" w:hAnsi="Times New Roman" w:cs="Times New Roman"/>
          <w:spacing w:val="5"/>
          <w:sz w:val="24"/>
          <w:szCs w:val="24"/>
          <w:lang w:eastAsia="ar-SA"/>
        </w:rPr>
        <w:t>Обя</w:t>
      </w:r>
      <w:r w:rsidRPr="007D268B">
        <w:rPr>
          <w:rFonts w:ascii="Times New Roman" w:hAnsi="Times New Roman" w:cs="Times New Roman"/>
          <w:spacing w:val="9"/>
          <w:sz w:val="24"/>
          <w:szCs w:val="24"/>
          <w:lang w:eastAsia="ar-SA"/>
        </w:rPr>
        <w:t>занности ребенка в семье (</w:t>
      </w:r>
      <w:r w:rsidRPr="007D268B">
        <w:rPr>
          <w:rFonts w:ascii="Times New Roman" w:hAnsi="Times New Roman" w:cs="Times New Roman"/>
          <w:sz w:val="24"/>
          <w:szCs w:val="24"/>
          <w:lang w:eastAsia="ar-SA"/>
        </w:rPr>
        <w:t>забота о младших, стариках, больных, помощь взрослым</w:t>
      </w:r>
      <w:r w:rsidRPr="007D268B">
        <w:rPr>
          <w:rFonts w:ascii="Times New Roman" w:hAnsi="Times New Roman" w:cs="Times New Roman"/>
          <w:spacing w:val="9"/>
          <w:sz w:val="24"/>
          <w:szCs w:val="24"/>
          <w:lang w:eastAsia="ar-SA"/>
        </w:rPr>
        <w:t xml:space="preserve">). Место </w:t>
      </w:r>
      <w:r w:rsidRPr="007D268B">
        <w:rPr>
          <w:rFonts w:ascii="Times New Roman" w:hAnsi="Times New Roman" w:cs="Times New Roman"/>
          <w:spacing w:val="7"/>
          <w:sz w:val="24"/>
          <w:szCs w:val="24"/>
          <w:lang w:eastAsia="ar-SA"/>
        </w:rPr>
        <w:t>работы членов семьи, их профес</w:t>
      </w:r>
      <w:r w:rsidRPr="007D268B">
        <w:rPr>
          <w:rFonts w:ascii="Times New Roman" w:hAnsi="Times New Roman" w:cs="Times New Roman"/>
          <w:sz w:val="24"/>
          <w:szCs w:val="24"/>
          <w:lang w:eastAsia="ar-SA"/>
        </w:rPr>
        <w:t xml:space="preserve">сии. Труд, отдых, семейные праздники. </w:t>
      </w:r>
      <w:r w:rsidRPr="007D268B">
        <w:rPr>
          <w:rFonts w:ascii="Times New Roman" w:hAnsi="Times New Roman" w:cs="Times New Roman"/>
          <w:i/>
          <w:spacing w:val="-3"/>
          <w:sz w:val="24"/>
          <w:szCs w:val="24"/>
          <w:lang w:eastAsia="ar-SA"/>
        </w:rPr>
        <w:t>Семейные реликвии и традиции.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Значение труда для человека и общества. Разнообразие профессий: учёные, деятели литературы и искусства, учитель, врач, археолог и др. Важность и необходимость профессии эколог в современном мире. Наиболее распространённые профессии в городе, селе.</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sz w:val="24"/>
          <w:szCs w:val="24"/>
          <w:lang w:eastAsia="ar-SA"/>
        </w:rPr>
        <w:t xml:space="preserve">     Как человек научился считать время. Старинные и современные устройства для счёта времени. </w:t>
      </w:r>
      <w:r w:rsidRPr="007D268B">
        <w:rPr>
          <w:rFonts w:ascii="Times New Roman" w:hAnsi="Times New Roman" w:cs="Times New Roman"/>
          <w:i/>
          <w:sz w:val="24"/>
          <w:szCs w:val="24"/>
          <w:lang w:eastAsia="ar-SA"/>
        </w:rPr>
        <w:t xml:space="preserve">Разнообразие часов. </w:t>
      </w:r>
    </w:p>
    <w:p w:rsidR="007D268B" w:rsidRPr="007D268B" w:rsidRDefault="007D268B" w:rsidP="007D268B">
      <w:pPr>
        <w:pStyle w:val="a3"/>
        <w:rPr>
          <w:rFonts w:ascii="Times New Roman" w:hAnsi="Times New Roman" w:cs="Times New Roman"/>
          <w:color w:val="000000"/>
          <w:spacing w:val="-12"/>
          <w:sz w:val="24"/>
          <w:szCs w:val="24"/>
          <w:lang w:eastAsia="ar-SA"/>
        </w:rPr>
      </w:pPr>
      <w:r w:rsidRPr="007D268B">
        <w:rPr>
          <w:rFonts w:ascii="Times New Roman" w:hAnsi="Times New Roman" w:cs="Times New Roman"/>
          <w:color w:val="000000"/>
          <w:spacing w:val="-7"/>
          <w:sz w:val="24"/>
          <w:szCs w:val="24"/>
          <w:lang w:eastAsia="ar-SA"/>
        </w:rPr>
        <w:t xml:space="preserve">     Значение транспорта в жизни общества. Наземный, воздуш</w:t>
      </w:r>
      <w:r w:rsidRPr="007D268B">
        <w:rPr>
          <w:rFonts w:ascii="Times New Roman" w:hAnsi="Times New Roman" w:cs="Times New Roman"/>
          <w:color w:val="000000"/>
          <w:spacing w:val="-5"/>
          <w:sz w:val="24"/>
          <w:szCs w:val="24"/>
          <w:lang w:eastAsia="ar-SA"/>
        </w:rPr>
        <w:t xml:space="preserve">ный и водный транспорт. Правила </w:t>
      </w:r>
      <w:r w:rsidRPr="007D268B">
        <w:rPr>
          <w:rFonts w:ascii="Times New Roman" w:hAnsi="Times New Roman" w:cs="Times New Roman"/>
          <w:color w:val="000000"/>
          <w:spacing w:val="-3"/>
          <w:sz w:val="24"/>
          <w:szCs w:val="24"/>
          <w:lang w:eastAsia="ar-SA"/>
        </w:rPr>
        <w:t xml:space="preserve">пользования транспортом. Экологические проблемы города, связанные с транспортом. </w:t>
      </w:r>
      <w:r w:rsidRPr="007D268B">
        <w:rPr>
          <w:rFonts w:ascii="Times New Roman" w:hAnsi="Times New Roman" w:cs="Times New Roman"/>
          <w:i/>
          <w:color w:val="000000"/>
          <w:spacing w:val="-3"/>
          <w:sz w:val="24"/>
          <w:szCs w:val="24"/>
          <w:lang w:eastAsia="ar-SA"/>
        </w:rPr>
        <w:t>Экологически чистые виды транспорта</w:t>
      </w:r>
      <w:r w:rsidRPr="007D268B">
        <w:rPr>
          <w:rFonts w:ascii="Times New Roman" w:hAnsi="Times New Roman" w:cs="Times New Roman"/>
          <w:color w:val="000000"/>
          <w:spacing w:val="-3"/>
          <w:sz w:val="24"/>
          <w:szCs w:val="24"/>
          <w:lang w:eastAsia="ar-SA"/>
        </w:rPr>
        <w:t>. Значение сре</w:t>
      </w:r>
      <w:proofErr w:type="gramStart"/>
      <w:r w:rsidRPr="007D268B">
        <w:rPr>
          <w:rFonts w:ascii="Times New Roman" w:hAnsi="Times New Roman" w:cs="Times New Roman"/>
          <w:color w:val="000000"/>
          <w:spacing w:val="-3"/>
          <w:sz w:val="24"/>
          <w:szCs w:val="24"/>
          <w:lang w:eastAsia="ar-SA"/>
        </w:rPr>
        <w:t>дств св</w:t>
      </w:r>
      <w:proofErr w:type="gramEnd"/>
      <w:r w:rsidRPr="007D268B">
        <w:rPr>
          <w:rFonts w:ascii="Times New Roman" w:hAnsi="Times New Roman" w:cs="Times New Roman"/>
          <w:color w:val="000000"/>
          <w:spacing w:val="-3"/>
          <w:sz w:val="24"/>
          <w:szCs w:val="24"/>
          <w:lang w:eastAsia="ar-SA"/>
        </w:rPr>
        <w:t xml:space="preserve">язи в жизни людей. </w:t>
      </w:r>
      <w:r w:rsidRPr="007D268B">
        <w:rPr>
          <w:rFonts w:ascii="Times New Roman" w:hAnsi="Times New Roman" w:cs="Times New Roman"/>
          <w:i/>
          <w:sz w:val="24"/>
          <w:szCs w:val="24"/>
          <w:lang w:eastAsia="ar-SA"/>
        </w:rPr>
        <w:t xml:space="preserve">Старинные и </w:t>
      </w:r>
      <w:r w:rsidRPr="007D268B">
        <w:rPr>
          <w:rFonts w:ascii="Times New Roman" w:hAnsi="Times New Roman" w:cs="Times New Roman"/>
          <w:sz w:val="24"/>
          <w:szCs w:val="24"/>
          <w:lang w:eastAsia="ar-SA"/>
        </w:rPr>
        <w:t>современные средства связи:</w:t>
      </w:r>
      <w:r w:rsidRPr="007D268B">
        <w:rPr>
          <w:rFonts w:ascii="Times New Roman" w:hAnsi="Times New Roman" w:cs="Times New Roman"/>
          <w:color w:val="000000"/>
          <w:spacing w:val="-9"/>
          <w:sz w:val="24"/>
          <w:szCs w:val="24"/>
          <w:lang w:eastAsia="ar-SA"/>
        </w:rPr>
        <w:t xml:space="preserve"> почта, телеграф, мобильный теле</w:t>
      </w:r>
      <w:r w:rsidRPr="007D268B">
        <w:rPr>
          <w:rFonts w:ascii="Times New Roman" w:hAnsi="Times New Roman" w:cs="Times New Roman"/>
          <w:color w:val="000000"/>
          <w:spacing w:val="-6"/>
          <w:sz w:val="24"/>
          <w:szCs w:val="24"/>
          <w:lang w:eastAsia="ar-SA"/>
        </w:rPr>
        <w:t xml:space="preserve">фон, электронная почта. </w:t>
      </w:r>
      <w:r w:rsidRPr="007D268B">
        <w:rPr>
          <w:rFonts w:ascii="Times New Roman" w:hAnsi="Times New Roman" w:cs="Times New Roman"/>
          <w:color w:val="000000"/>
          <w:spacing w:val="-8"/>
          <w:sz w:val="24"/>
          <w:szCs w:val="24"/>
          <w:lang w:eastAsia="ar-SA"/>
        </w:rPr>
        <w:t>Средства массовой информа</w:t>
      </w:r>
      <w:r w:rsidRPr="007D268B">
        <w:rPr>
          <w:rFonts w:ascii="Times New Roman" w:hAnsi="Times New Roman" w:cs="Times New Roman"/>
          <w:color w:val="000000"/>
          <w:spacing w:val="-4"/>
          <w:sz w:val="24"/>
          <w:szCs w:val="24"/>
          <w:lang w:eastAsia="ar-SA"/>
        </w:rPr>
        <w:t xml:space="preserve">ции: радио, телевидение, пресса, </w:t>
      </w:r>
      <w:r w:rsidRPr="007D268B">
        <w:rPr>
          <w:rFonts w:ascii="Times New Roman" w:hAnsi="Times New Roman" w:cs="Times New Roman"/>
          <w:color w:val="000000"/>
          <w:spacing w:val="-12"/>
          <w:sz w:val="24"/>
          <w:szCs w:val="24"/>
          <w:lang w:eastAsia="ar-SA"/>
        </w:rPr>
        <w:t xml:space="preserve">Интернет. </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sz w:val="24"/>
          <w:szCs w:val="24"/>
          <w:lang w:eastAsia="ar-SA"/>
        </w:rPr>
        <w:t xml:space="preserve">    Красота природная и рукотворная</w:t>
      </w:r>
      <w:r w:rsidRPr="007D268B">
        <w:rPr>
          <w:rFonts w:ascii="Times New Roman" w:hAnsi="Times New Roman" w:cs="Times New Roman"/>
          <w:i/>
          <w:sz w:val="24"/>
          <w:szCs w:val="24"/>
          <w:lang w:eastAsia="ar-SA"/>
        </w:rPr>
        <w:t xml:space="preserve">. </w:t>
      </w:r>
      <w:r w:rsidRPr="007D268B">
        <w:rPr>
          <w:rFonts w:ascii="Times New Roman" w:hAnsi="Times New Roman" w:cs="Times New Roman"/>
          <w:sz w:val="24"/>
          <w:szCs w:val="24"/>
          <w:lang w:eastAsia="ar-SA"/>
        </w:rPr>
        <w:t xml:space="preserve">Человек – создатель и носитель культуры. Мир искусства. Виды художественного творчества: литература, музыка, живопись, скульптура, театр, кино. </w:t>
      </w:r>
      <w:r w:rsidRPr="007D268B">
        <w:rPr>
          <w:rFonts w:ascii="Times New Roman" w:hAnsi="Times New Roman" w:cs="Times New Roman"/>
          <w:i/>
          <w:sz w:val="24"/>
          <w:szCs w:val="24"/>
          <w:lang w:eastAsia="ar-SA"/>
        </w:rPr>
        <w:t>Образы природных пейзажей, времён года в искусстве: в поэзии, на художественных полотнах и др.</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sz w:val="24"/>
          <w:szCs w:val="24"/>
          <w:lang w:eastAsia="ar-SA"/>
        </w:rPr>
        <w:t xml:space="preserve">     Талант и трудолюбие. Творчество и мастерство человека. Красота изделий народных мастеров. Природные материалы, используемые человеком для изделий, как их беречь. </w:t>
      </w:r>
      <w:r w:rsidRPr="007D268B">
        <w:rPr>
          <w:rFonts w:ascii="Times New Roman" w:hAnsi="Times New Roman" w:cs="Times New Roman"/>
          <w:i/>
          <w:sz w:val="24"/>
          <w:szCs w:val="24"/>
          <w:lang w:eastAsia="ar-SA"/>
        </w:rPr>
        <w:t>Национальные узоры в одежде и предметах быта</w:t>
      </w:r>
      <w:r w:rsidRPr="007D268B">
        <w:rPr>
          <w:rFonts w:ascii="Times New Roman" w:hAnsi="Times New Roman" w:cs="Times New Roman"/>
          <w:sz w:val="24"/>
          <w:szCs w:val="24"/>
          <w:lang w:eastAsia="ar-SA"/>
        </w:rPr>
        <w:t xml:space="preserve">. </w:t>
      </w:r>
      <w:r w:rsidRPr="007D268B">
        <w:rPr>
          <w:rFonts w:ascii="Times New Roman" w:hAnsi="Times New Roman" w:cs="Times New Roman"/>
          <w:i/>
          <w:sz w:val="24"/>
          <w:szCs w:val="24"/>
          <w:lang w:eastAsia="ar-SA"/>
        </w:rPr>
        <w:t>Почитание Солнца древними. Образ Солнца в произведениях народного творчества.</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sz w:val="24"/>
          <w:szCs w:val="24"/>
          <w:lang w:eastAsia="ar-SA"/>
        </w:rPr>
        <w:t xml:space="preserve">     Музеи, их значение в жизни общества. Исторический и краеведческий музеи, их экспонаты. Художественные музеи - хранилища старинных и современных произведений искусства. </w:t>
      </w:r>
      <w:r w:rsidRPr="007D268B">
        <w:rPr>
          <w:rFonts w:ascii="Times New Roman" w:hAnsi="Times New Roman" w:cs="Times New Roman"/>
          <w:i/>
          <w:sz w:val="24"/>
          <w:szCs w:val="24"/>
          <w:lang w:eastAsia="ar-SA"/>
        </w:rPr>
        <w:t xml:space="preserve">Увлечение коллекционированием, домашний музей. </w:t>
      </w:r>
      <w:r w:rsidRPr="007D268B">
        <w:rPr>
          <w:rFonts w:ascii="Times New Roman" w:hAnsi="Times New Roman" w:cs="Times New Roman"/>
          <w:sz w:val="24"/>
          <w:szCs w:val="24"/>
          <w:lang w:eastAsia="ar-SA"/>
        </w:rPr>
        <w:t xml:space="preserve">Памятники культуры на ближайших улицах родного города (села), важность бережного отношения к ним. </w:t>
      </w:r>
      <w:r w:rsidRPr="007D268B">
        <w:rPr>
          <w:rFonts w:ascii="Times New Roman" w:hAnsi="Times New Roman" w:cs="Times New Roman"/>
          <w:i/>
          <w:sz w:val="24"/>
          <w:szCs w:val="24"/>
          <w:lang w:eastAsia="ar-SA"/>
        </w:rPr>
        <w:t>Симметричные и несимметричные объекты окружающего мира. Использование разных видов симметрии в творениях человека.</w:t>
      </w:r>
    </w:p>
    <w:p w:rsidR="007D268B" w:rsidRPr="007D268B" w:rsidRDefault="007D268B" w:rsidP="007D268B">
      <w:pPr>
        <w:pStyle w:val="a3"/>
        <w:rPr>
          <w:rFonts w:ascii="Times New Roman" w:hAnsi="Times New Roman" w:cs="Times New Roman"/>
          <w:color w:val="000000"/>
          <w:spacing w:val="-7"/>
          <w:sz w:val="24"/>
          <w:szCs w:val="24"/>
          <w:lang w:eastAsia="ar-SA"/>
        </w:rPr>
      </w:pPr>
      <w:r w:rsidRPr="007D268B">
        <w:rPr>
          <w:rFonts w:ascii="Times New Roman" w:hAnsi="Times New Roman" w:cs="Times New Roman"/>
          <w:sz w:val="24"/>
          <w:szCs w:val="24"/>
          <w:lang w:eastAsia="ar-SA"/>
        </w:rPr>
        <w:t xml:space="preserve">     Родина, соотечественники. Россия - многонациональное государство мира. Народы, населяющие Российскую Федерацию, их национальные традиции</w:t>
      </w:r>
      <w:proofErr w:type="gramStart"/>
      <w:r w:rsidRPr="007D268B">
        <w:rPr>
          <w:rFonts w:ascii="Times New Roman" w:hAnsi="Times New Roman" w:cs="Times New Roman"/>
          <w:sz w:val="24"/>
          <w:szCs w:val="24"/>
          <w:lang w:eastAsia="ar-SA"/>
        </w:rPr>
        <w:t>.</w:t>
      </w:r>
      <w:proofErr w:type="gramEnd"/>
      <w:r w:rsidRPr="007D268B">
        <w:rPr>
          <w:rFonts w:ascii="Times New Roman" w:hAnsi="Times New Roman" w:cs="Times New Roman"/>
          <w:sz w:val="24"/>
          <w:szCs w:val="24"/>
          <w:lang w:eastAsia="ar-SA"/>
        </w:rPr>
        <w:t xml:space="preserve"> (</w:t>
      </w:r>
      <w:proofErr w:type="gramStart"/>
      <w:r w:rsidRPr="007D268B">
        <w:rPr>
          <w:rFonts w:ascii="Times New Roman" w:hAnsi="Times New Roman" w:cs="Times New Roman"/>
          <w:sz w:val="24"/>
          <w:szCs w:val="24"/>
          <w:lang w:eastAsia="ar-SA"/>
        </w:rPr>
        <w:t>н</w:t>
      </w:r>
      <w:proofErr w:type="gramEnd"/>
      <w:r w:rsidRPr="007D268B">
        <w:rPr>
          <w:rFonts w:ascii="Times New Roman" w:hAnsi="Times New Roman" w:cs="Times New Roman"/>
          <w:sz w:val="24"/>
          <w:szCs w:val="24"/>
          <w:lang w:eastAsia="ar-SA"/>
        </w:rPr>
        <w:t xml:space="preserve">а примере народов родного края). </w:t>
      </w:r>
      <w:r w:rsidRPr="007D268B">
        <w:rPr>
          <w:rFonts w:ascii="Times New Roman" w:hAnsi="Times New Roman" w:cs="Times New Roman"/>
          <w:color w:val="000000"/>
          <w:spacing w:val="-6"/>
          <w:sz w:val="24"/>
          <w:szCs w:val="24"/>
          <w:lang w:eastAsia="ar-SA"/>
        </w:rPr>
        <w:t xml:space="preserve">Уважительное отношение </w:t>
      </w:r>
      <w:r w:rsidRPr="007D268B">
        <w:rPr>
          <w:rFonts w:ascii="Times New Roman" w:hAnsi="Times New Roman" w:cs="Times New Roman"/>
          <w:color w:val="000000"/>
          <w:spacing w:val="-4"/>
          <w:sz w:val="24"/>
          <w:szCs w:val="24"/>
          <w:lang w:eastAsia="ar-SA"/>
        </w:rPr>
        <w:t>к своему и другим народам. Рус</w:t>
      </w:r>
      <w:r w:rsidRPr="007D268B">
        <w:rPr>
          <w:rFonts w:ascii="Times New Roman" w:hAnsi="Times New Roman" w:cs="Times New Roman"/>
          <w:color w:val="000000"/>
          <w:spacing w:val="-7"/>
          <w:sz w:val="24"/>
          <w:szCs w:val="24"/>
          <w:lang w:eastAsia="ar-SA"/>
        </w:rPr>
        <w:t>ский язык — государственный язык России.</w:t>
      </w:r>
    </w:p>
    <w:p w:rsidR="007D268B" w:rsidRPr="007D268B" w:rsidRDefault="007D268B" w:rsidP="007D268B">
      <w:pPr>
        <w:pStyle w:val="a3"/>
        <w:rPr>
          <w:rFonts w:ascii="Times New Roman" w:hAnsi="Times New Roman" w:cs="Times New Roman"/>
          <w:color w:val="000000"/>
          <w:spacing w:val="-3"/>
          <w:sz w:val="24"/>
          <w:szCs w:val="24"/>
          <w:lang w:eastAsia="ar-SA"/>
        </w:rPr>
      </w:pPr>
      <w:r w:rsidRPr="007D268B">
        <w:rPr>
          <w:rFonts w:ascii="Times New Roman" w:hAnsi="Times New Roman" w:cs="Times New Roman"/>
          <w:sz w:val="24"/>
          <w:szCs w:val="24"/>
          <w:lang w:eastAsia="ar-SA"/>
        </w:rPr>
        <w:lastRenderedPageBreak/>
        <w:t xml:space="preserve">     Территория Российской Федерации. </w:t>
      </w:r>
      <w:r w:rsidRPr="007D268B">
        <w:rPr>
          <w:rFonts w:ascii="Times New Roman" w:hAnsi="Times New Roman" w:cs="Times New Roman"/>
          <w:color w:val="000000"/>
          <w:spacing w:val="-5"/>
          <w:sz w:val="24"/>
          <w:szCs w:val="24"/>
          <w:lang w:eastAsia="ar-SA"/>
        </w:rPr>
        <w:t>Государственная граница Рос</w:t>
      </w:r>
      <w:r w:rsidRPr="007D268B">
        <w:rPr>
          <w:rFonts w:ascii="Times New Roman" w:hAnsi="Times New Roman" w:cs="Times New Roman"/>
          <w:color w:val="000000"/>
          <w:spacing w:val="-8"/>
          <w:sz w:val="24"/>
          <w:szCs w:val="24"/>
          <w:lang w:eastAsia="ar-SA"/>
        </w:rPr>
        <w:t>сии,</w:t>
      </w:r>
      <w:r w:rsidRPr="007D268B">
        <w:rPr>
          <w:rFonts w:ascii="Times New Roman" w:hAnsi="Times New Roman" w:cs="Times New Roman"/>
          <w:sz w:val="24"/>
          <w:szCs w:val="24"/>
          <w:lang w:eastAsia="ar-SA"/>
        </w:rPr>
        <w:t xml:space="preserve"> её сухопутные и морские </w:t>
      </w:r>
      <w:proofErr w:type="spellStart"/>
      <w:r w:rsidRPr="007D268B">
        <w:rPr>
          <w:rFonts w:ascii="Times New Roman" w:hAnsi="Times New Roman" w:cs="Times New Roman"/>
          <w:sz w:val="24"/>
          <w:szCs w:val="24"/>
          <w:lang w:eastAsia="ar-SA"/>
        </w:rPr>
        <w:t>границы</w:t>
      </w:r>
      <w:proofErr w:type="gramStart"/>
      <w:r w:rsidRPr="007D268B">
        <w:rPr>
          <w:rFonts w:ascii="Times New Roman" w:hAnsi="Times New Roman" w:cs="Times New Roman"/>
          <w:sz w:val="24"/>
          <w:szCs w:val="24"/>
          <w:lang w:eastAsia="ar-SA"/>
        </w:rPr>
        <w:t>.Г</w:t>
      </w:r>
      <w:proofErr w:type="gramEnd"/>
      <w:r w:rsidRPr="007D268B">
        <w:rPr>
          <w:rFonts w:ascii="Times New Roman" w:hAnsi="Times New Roman" w:cs="Times New Roman"/>
          <w:sz w:val="24"/>
          <w:szCs w:val="24"/>
          <w:lang w:eastAsia="ar-SA"/>
        </w:rPr>
        <w:t>осударственные</w:t>
      </w:r>
      <w:proofErr w:type="spellEnd"/>
      <w:r w:rsidRPr="007D268B">
        <w:rPr>
          <w:rFonts w:ascii="Times New Roman" w:hAnsi="Times New Roman" w:cs="Times New Roman"/>
          <w:sz w:val="24"/>
          <w:szCs w:val="24"/>
          <w:lang w:eastAsia="ar-SA"/>
        </w:rPr>
        <w:t xml:space="preserve"> символы России: флаг, герб, гимн. Правила поведения при прослушивании гимна. Конституция - Основной закон Российской Федерации. Права и обязанности граждан. Права ребёнка. Президент Российской Федерации – глава государства. </w:t>
      </w:r>
      <w:r w:rsidRPr="007D268B">
        <w:rPr>
          <w:rFonts w:ascii="Times New Roman" w:hAnsi="Times New Roman" w:cs="Times New Roman"/>
          <w:color w:val="000000"/>
          <w:spacing w:val="-3"/>
          <w:sz w:val="24"/>
          <w:szCs w:val="24"/>
          <w:lang w:eastAsia="ar-SA"/>
        </w:rPr>
        <w:t xml:space="preserve">Праздник и его значение в жизни общества. </w:t>
      </w:r>
      <w:r w:rsidRPr="007D268B">
        <w:rPr>
          <w:rFonts w:ascii="Times New Roman" w:hAnsi="Times New Roman" w:cs="Times New Roman"/>
          <w:sz w:val="24"/>
          <w:szCs w:val="24"/>
          <w:lang w:eastAsia="ar-SA"/>
        </w:rPr>
        <w:t xml:space="preserve">Государственные праздники: </w:t>
      </w:r>
      <w:r w:rsidRPr="007D268B">
        <w:rPr>
          <w:rFonts w:ascii="Times New Roman" w:hAnsi="Times New Roman" w:cs="Times New Roman"/>
          <w:color w:val="000000"/>
          <w:spacing w:val="-2"/>
          <w:sz w:val="24"/>
          <w:szCs w:val="24"/>
          <w:lang w:eastAsia="ar-SA"/>
        </w:rPr>
        <w:t>День за</w:t>
      </w:r>
      <w:r w:rsidRPr="007D268B">
        <w:rPr>
          <w:rFonts w:ascii="Times New Roman" w:hAnsi="Times New Roman" w:cs="Times New Roman"/>
          <w:color w:val="000000"/>
          <w:spacing w:val="-5"/>
          <w:sz w:val="24"/>
          <w:szCs w:val="24"/>
          <w:lang w:eastAsia="ar-SA"/>
        </w:rPr>
        <w:t xml:space="preserve">щитника Отечества, День Победы, </w:t>
      </w:r>
      <w:r w:rsidRPr="007D268B">
        <w:rPr>
          <w:rFonts w:ascii="Times New Roman" w:hAnsi="Times New Roman" w:cs="Times New Roman"/>
          <w:color w:val="000000"/>
          <w:spacing w:val="-2"/>
          <w:sz w:val="24"/>
          <w:szCs w:val="24"/>
          <w:lang w:eastAsia="ar-SA"/>
        </w:rPr>
        <w:t xml:space="preserve">День весны и труда, День России, День народного  единства, День </w:t>
      </w:r>
      <w:r w:rsidRPr="007D268B">
        <w:rPr>
          <w:rFonts w:ascii="Times New Roman" w:hAnsi="Times New Roman" w:cs="Times New Roman"/>
          <w:color w:val="000000"/>
          <w:spacing w:val="-3"/>
          <w:sz w:val="24"/>
          <w:szCs w:val="24"/>
          <w:lang w:eastAsia="ar-SA"/>
        </w:rPr>
        <w:t xml:space="preserve">Конституции, День защиты детей и др. </w:t>
      </w:r>
    </w:p>
    <w:p w:rsidR="007D268B" w:rsidRPr="007D268B" w:rsidRDefault="007D268B" w:rsidP="007D268B">
      <w:pPr>
        <w:pStyle w:val="a3"/>
        <w:rPr>
          <w:rFonts w:ascii="Times New Roman" w:hAnsi="Times New Roman" w:cs="Times New Roman"/>
          <w:spacing w:val="-1"/>
          <w:sz w:val="24"/>
          <w:szCs w:val="24"/>
          <w:lang w:eastAsia="ar-SA"/>
        </w:rPr>
      </w:pPr>
      <w:r w:rsidRPr="007D268B">
        <w:rPr>
          <w:rFonts w:ascii="Times New Roman" w:hAnsi="Times New Roman" w:cs="Times New Roman"/>
          <w:sz w:val="24"/>
          <w:szCs w:val="24"/>
          <w:lang w:eastAsia="ar-SA"/>
        </w:rPr>
        <w:t xml:space="preserve">     Москва – столица России. Р</w:t>
      </w:r>
      <w:r w:rsidRPr="007D268B">
        <w:rPr>
          <w:rFonts w:ascii="Times New Roman" w:hAnsi="Times New Roman" w:cs="Times New Roman"/>
          <w:spacing w:val="-8"/>
          <w:sz w:val="24"/>
          <w:szCs w:val="24"/>
          <w:lang w:eastAsia="ar-SA"/>
        </w:rPr>
        <w:t xml:space="preserve">асположение Москвы на карте </w:t>
      </w:r>
      <w:r w:rsidRPr="007D268B">
        <w:rPr>
          <w:rFonts w:ascii="Times New Roman" w:hAnsi="Times New Roman" w:cs="Times New Roman"/>
          <w:spacing w:val="-7"/>
          <w:sz w:val="24"/>
          <w:szCs w:val="24"/>
          <w:lang w:eastAsia="ar-SA"/>
        </w:rPr>
        <w:t xml:space="preserve">России. </w:t>
      </w:r>
      <w:r w:rsidRPr="007D268B">
        <w:rPr>
          <w:rFonts w:ascii="Times New Roman" w:hAnsi="Times New Roman" w:cs="Times New Roman"/>
          <w:i/>
          <w:spacing w:val="-7"/>
          <w:sz w:val="24"/>
          <w:szCs w:val="24"/>
          <w:lang w:eastAsia="ar-SA"/>
        </w:rPr>
        <w:t>Основание Москвы, происхождение названия,</w:t>
      </w:r>
      <w:r w:rsidRPr="007D268B">
        <w:rPr>
          <w:rFonts w:ascii="Times New Roman" w:hAnsi="Times New Roman" w:cs="Times New Roman"/>
          <w:spacing w:val="-7"/>
          <w:sz w:val="24"/>
          <w:szCs w:val="24"/>
          <w:lang w:eastAsia="ar-SA"/>
        </w:rPr>
        <w:t xml:space="preserve"> герб столицы. Москва - центр </w:t>
      </w:r>
      <w:r w:rsidRPr="007D268B">
        <w:rPr>
          <w:rFonts w:ascii="Times New Roman" w:hAnsi="Times New Roman" w:cs="Times New Roman"/>
          <w:spacing w:val="-3"/>
          <w:sz w:val="24"/>
          <w:szCs w:val="24"/>
          <w:lang w:eastAsia="ar-SA"/>
        </w:rPr>
        <w:t xml:space="preserve">управления страной. Некоторые </w:t>
      </w:r>
      <w:r w:rsidRPr="007D268B">
        <w:rPr>
          <w:rFonts w:ascii="Times New Roman" w:hAnsi="Times New Roman" w:cs="Times New Roman"/>
          <w:spacing w:val="-4"/>
          <w:sz w:val="24"/>
          <w:szCs w:val="24"/>
          <w:lang w:eastAsia="ar-SA"/>
        </w:rPr>
        <w:t xml:space="preserve">достопримечательности столицы </w:t>
      </w:r>
      <w:r w:rsidRPr="007D268B">
        <w:rPr>
          <w:rFonts w:ascii="Times New Roman" w:hAnsi="Times New Roman" w:cs="Times New Roman"/>
          <w:spacing w:val="-6"/>
          <w:sz w:val="24"/>
          <w:szCs w:val="24"/>
          <w:lang w:eastAsia="ar-SA"/>
        </w:rPr>
        <w:t xml:space="preserve">России (Большой театр, стадион </w:t>
      </w:r>
      <w:r w:rsidRPr="007D268B">
        <w:rPr>
          <w:rFonts w:ascii="Times New Roman" w:hAnsi="Times New Roman" w:cs="Times New Roman"/>
          <w:sz w:val="24"/>
          <w:szCs w:val="24"/>
          <w:lang w:eastAsia="ar-SA"/>
        </w:rPr>
        <w:t>Лужники, московское метро и др.)</w:t>
      </w:r>
      <w:proofErr w:type="gramStart"/>
      <w:r w:rsidRPr="007D268B">
        <w:rPr>
          <w:rFonts w:ascii="Times New Roman" w:hAnsi="Times New Roman" w:cs="Times New Roman"/>
          <w:sz w:val="24"/>
          <w:szCs w:val="24"/>
          <w:lang w:eastAsia="ar-SA"/>
        </w:rPr>
        <w:t>.Р</w:t>
      </w:r>
      <w:proofErr w:type="gramEnd"/>
      <w:r w:rsidRPr="007D268B">
        <w:rPr>
          <w:rFonts w:ascii="Times New Roman" w:hAnsi="Times New Roman" w:cs="Times New Roman"/>
          <w:sz w:val="24"/>
          <w:szCs w:val="24"/>
          <w:lang w:eastAsia="ar-SA"/>
        </w:rPr>
        <w:t xml:space="preserve">оссийские города: города-миллионеры, города-герои, древние города, </w:t>
      </w:r>
      <w:r w:rsidRPr="007D268B">
        <w:rPr>
          <w:rFonts w:ascii="Times New Roman" w:hAnsi="Times New Roman" w:cs="Times New Roman"/>
          <w:i/>
          <w:sz w:val="24"/>
          <w:szCs w:val="24"/>
          <w:lang w:eastAsia="ar-SA"/>
        </w:rPr>
        <w:t>их достопримечательности. Общее представление о гербах городов</w:t>
      </w:r>
      <w:r w:rsidRPr="007D268B">
        <w:rPr>
          <w:rFonts w:ascii="Times New Roman" w:hAnsi="Times New Roman" w:cs="Times New Roman"/>
          <w:sz w:val="24"/>
          <w:szCs w:val="24"/>
          <w:lang w:eastAsia="ar-SA"/>
        </w:rPr>
        <w:t>.</w:t>
      </w:r>
      <w:r w:rsidRPr="007D268B">
        <w:rPr>
          <w:rFonts w:ascii="Times New Roman" w:hAnsi="Times New Roman" w:cs="Times New Roman"/>
          <w:spacing w:val="-6"/>
          <w:sz w:val="24"/>
          <w:szCs w:val="24"/>
          <w:lang w:eastAsia="ar-SA"/>
        </w:rPr>
        <w:t xml:space="preserve"> Санкт-Петербург </w:t>
      </w:r>
      <w:r w:rsidRPr="007D268B">
        <w:rPr>
          <w:rFonts w:ascii="Times New Roman" w:hAnsi="Times New Roman" w:cs="Times New Roman"/>
          <w:spacing w:val="-7"/>
          <w:sz w:val="24"/>
          <w:szCs w:val="24"/>
          <w:lang w:eastAsia="ar-SA"/>
        </w:rPr>
        <w:t>и его достопримечательности (</w:t>
      </w:r>
      <w:r w:rsidRPr="007D268B">
        <w:rPr>
          <w:rFonts w:ascii="Times New Roman" w:hAnsi="Times New Roman" w:cs="Times New Roman"/>
          <w:i/>
          <w:spacing w:val="-7"/>
          <w:sz w:val="24"/>
          <w:szCs w:val="24"/>
          <w:lang w:eastAsia="ar-SA"/>
        </w:rPr>
        <w:t>Зим</w:t>
      </w:r>
      <w:r w:rsidRPr="007D268B">
        <w:rPr>
          <w:rFonts w:ascii="Times New Roman" w:hAnsi="Times New Roman" w:cs="Times New Roman"/>
          <w:i/>
          <w:spacing w:val="-1"/>
          <w:sz w:val="24"/>
          <w:szCs w:val="24"/>
          <w:lang w:eastAsia="ar-SA"/>
        </w:rPr>
        <w:t xml:space="preserve">ний дворец,  памятник Петру 1 — </w:t>
      </w:r>
      <w:r w:rsidRPr="007D268B">
        <w:rPr>
          <w:rFonts w:ascii="Times New Roman" w:hAnsi="Times New Roman" w:cs="Times New Roman"/>
          <w:i/>
          <w:spacing w:val="-2"/>
          <w:sz w:val="24"/>
          <w:szCs w:val="24"/>
          <w:lang w:eastAsia="ar-SA"/>
        </w:rPr>
        <w:t>Медный всадник, разводные мос</w:t>
      </w:r>
      <w:r w:rsidRPr="007D268B">
        <w:rPr>
          <w:rFonts w:ascii="Times New Roman" w:hAnsi="Times New Roman" w:cs="Times New Roman"/>
          <w:i/>
          <w:spacing w:val="-3"/>
          <w:sz w:val="24"/>
          <w:szCs w:val="24"/>
          <w:lang w:eastAsia="ar-SA"/>
        </w:rPr>
        <w:t xml:space="preserve">ты через Неву и др.). </w:t>
      </w:r>
      <w:r w:rsidRPr="007D268B">
        <w:rPr>
          <w:rFonts w:ascii="Times New Roman" w:hAnsi="Times New Roman" w:cs="Times New Roman"/>
          <w:i/>
          <w:sz w:val="24"/>
          <w:szCs w:val="24"/>
          <w:lang w:eastAsia="ar-SA"/>
        </w:rPr>
        <w:t xml:space="preserve">Санкт-Петербург - столица России в </w:t>
      </w:r>
      <w:proofErr w:type="spellStart"/>
      <w:r w:rsidRPr="007D268B">
        <w:rPr>
          <w:rFonts w:ascii="Times New Roman" w:hAnsi="Times New Roman" w:cs="Times New Roman"/>
          <w:i/>
          <w:sz w:val="24"/>
          <w:szCs w:val="24"/>
          <w:lang w:eastAsia="ar-SA"/>
        </w:rPr>
        <w:t>прошлом</w:t>
      </w:r>
      <w:proofErr w:type="gramStart"/>
      <w:r w:rsidRPr="007D268B">
        <w:rPr>
          <w:rFonts w:ascii="Times New Roman" w:hAnsi="Times New Roman" w:cs="Times New Roman"/>
          <w:i/>
          <w:sz w:val="24"/>
          <w:szCs w:val="24"/>
          <w:lang w:eastAsia="ar-SA"/>
        </w:rPr>
        <w:t>.</w:t>
      </w:r>
      <w:r w:rsidRPr="007D268B">
        <w:rPr>
          <w:rFonts w:ascii="Times New Roman" w:hAnsi="Times New Roman" w:cs="Times New Roman"/>
          <w:i/>
          <w:spacing w:val="-3"/>
          <w:sz w:val="24"/>
          <w:szCs w:val="24"/>
          <w:lang w:eastAsia="ar-SA"/>
        </w:rPr>
        <w:t>Г</w:t>
      </w:r>
      <w:proofErr w:type="gramEnd"/>
      <w:r w:rsidRPr="007D268B">
        <w:rPr>
          <w:rFonts w:ascii="Times New Roman" w:hAnsi="Times New Roman" w:cs="Times New Roman"/>
          <w:i/>
          <w:spacing w:val="-3"/>
          <w:sz w:val="24"/>
          <w:szCs w:val="24"/>
          <w:lang w:eastAsia="ar-SA"/>
        </w:rPr>
        <w:t>орода</w:t>
      </w:r>
      <w:proofErr w:type="spellEnd"/>
      <w:r w:rsidRPr="007D268B">
        <w:rPr>
          <w:rFonts w:ascii="Times New Roman" w:hAnsi="Times New Roman" w:cs="Times New Roman"/>
          <w:i/>
          <w:spacing w:val="-3"/>
          <w:sz w:val="24"/>
          <w:szCs w:val="24"/>
          <w:lang w:eastAsia="ar-SA"/>
        </w:rPr>
        <w:t xml:space="preserve"> Золо</w:t>
      </w:r>
      <w:r w:rsidRPr="007D268B">
        <w:rPr>
          <w:rFonts w:ascii="Times New Roman" w:hAnsi="Times New Roman" w:cs="Times New Roman"/>
          <w:i/>
          <w:spacing w:val="-1"/>
          <w:sz w:val="24"/>
          <w:szCs w:val="24"/>
          <w:lang w:eastAsia="ar-SA"/>
        </w:rPr>
        <w:t>того кольца России (по выбору).</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Горожане и селяне. Условия жизни в городе (селе). Промышленные и жилые районы города. Культурные центры города (библиотеки, музеи, театры, стадионы и др.). Проблемы современного города (транспорт, переработка отходов, чистота и др.). Проблема загрязнения окружающей среды. Важность озеленения городов. </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eastAsia="Calibri" w:hAnsi="Times New Roman" w:cs="Times New Roman"/>
          <w:sz w:val="24"/>
          <w:szCs w:val="24"/>
          <w:lang w:eastAsia="ar-SA"/>
        </w:rPr>
        <w:t xml:space="preserve">     Родной край – частица России. </w:t>
      </w:r>
      <w:r w:rsidRPr="007D268B">
        <w:rPr>
          <w:rFonts w:ascii="Times New Roman" w:hAnsi="Times New Roman" w:cs="Times New Roman"/>
          <w:color w:val="000000"/>
          <w:spacing w:val="-3"/>
          <w:sz w:val="24"/>
          <w:szCs w:val="24"/>
          <w:lang w:eastAsia="ar-SA"/>
        </w:rPr>
        <w:t xml:space="preserve">Родной регион (область, край, </w:t>
      </w:r>
      <w:r w:rsidRPr="007D268B">
        <w:rPr>
          <w:rFonts w:ascii="Times New Roman" w:hAnsi="Times New Roman" w:cs="Times New Roman"/>
          <w:color w:val="000000"/>
          <w:spacing w:val="-4"/>
          <w:sz w:val="24"/>
          <w:szCs w:val="24"/>
          <w:lang w:eastAsia="ar-SA"/>
        </w:rPr>
        <w:t>республика) и его местонахожде</w:t>
      </w:r>
      <w:r w:rsidRPr="007D268B">
        <w:rPr>
          <w:rFonts w:ascii="Times New Roman" w:hAnsi="Times New Roman" w:cs="Times New Roman"/>
          <w:color w:val="000000"/>
          <w:spacing w:val="-7"/>
          <w:sz w:val="24"/>
          <w:szCs w:val="24"/>
          <w:lang w:eastAsia="ar-SA"/>
        </w:rPr>
        <w:t xml:space="preserve">ние на карте. </w:t>
      </w:r>
      <w:r w:rsidRPr="007D268B">
        <w:rPr>
          <w:rFonts w:ascii="Times New Roman" w:eastAsia="Calibri" w:hAnsi="Times New Roman" w:cs="Times New Roman"/>
          <w:sz w:val="24"/>
          <w:szCs w:val="24"/>
          <w:lang w:eastAsia="ar-SA"/>
        </w:rPr>
        <w:t xml:space="preserve">Особенности рельефа, водоёмы, полезные ископаемые родного края и способы их добычи. </w:t>
      </w:r>
    </w:p>
    <w:p w:rsidR="007D268B" w:rsidRPr="007D268B" w:rsidRDefault="007D268B" w:rsidP="007D268B">
      <w:pPr>
        <w:pStyle w:val="a3"/>
        <w:rPr>
          <w:rFonts w:ascii="Times New Roman" w:hAnsi="Times New Roman" w:cs="Times New Roman"/>
          <w:color w:val="000000"/>
          <w:spacing w:val="-4"/>
          <w:sz w:val="24"/>
          <w:szCs w:val="24"/>
          <w:lang w:eastAsia="ar-SA"/>
        </w:rPr>
      </w:pPr>
      <w:r w:rsidRPr="007D268B">
        <w:rPr>
          <w:rFonts w:ascii="Times New Roman" w:hAnsi="Times New Roman" w:cs="Times New Roman"/>
          <w:color w:val="000000"/>
          <w:spacing w:val="-7"/>
          <w:sz w:val="24"/>
          <w:szCs w:val="24"/>
          <w:lang w:eastAsia="ar-SA"/>
        </w:rPr>
        <w:t xml:space="preserve">      Админист</w:t>
      </w:r>
      <w:r w:rsidRPr="007D268B">
        <w:rPr>
          <w:rFonts w:ascii="Times New Roman" w:hAnsi="Times New Roman" w:cs="Times New Roman"/>
          <w:color w:val="000000"/>
          <w:spacing w:val="-3"/>
          <w:sz w:val="24"/>
          <w:szCs w:val="24"/>
          <w:lang w:eastAsia="ar-SA"/>
        </w:rPr>
        <w:t>ративный центр региона: название, отличительные символы (герб, флаг), расположение на карте. Наро</w:t>
      </w:r>
      <w:r w:rsidRPr="007D268B">
        <w:rPr>
          <w:rFonts w:ascii="Times New Roman" w:hAnsi="Times New Roman" w:cs="Times New Roman"/>
          <w:color w:val="000000"/>
          <w:spacing w:val="-2"/>
          <w:sz w:val="24"/>
          <w:szCs w:val="24"/>
          <w:lang w:eastAsia="ar-SA"/>
        </w:rPr>
        <w:t>ды, населяющие регион, н</w:t>
      </w:r>
      <w:r w:rsidRPr="007D268B">
        <w:rPr>
          <w:rFonts w:ascii="Times New Roman" w:hAnsi="Times New Roman" w:cs="Times New Roman"/>
          <w:color w:val="000000"/>
          <w:spacing w:val="-5"/>
          <w:sz w:val="24"/>
          <w:szCs w:val="24"/>
          <w:lang w:eastAsia="ar-SA"/>
        </w:rPr>
        <w:t>екоторые их обычаи и харак</w:t>
      </w:r>
      <w:r w:rsidRPr="007D268B">
        <w:rPr>
          <w:rFonts w:ascii="Times New Roman" w:hAnsi="Times New Roman" w:cs="Times New Roman"/>
          <w:color w:val="000000"/>
          <w:spacing w:val="-8"/>
          <w:sz w:val="24"/>
          <w:szCs w:val="24"/>
          <w:lang w:eastAsia="ar-SA"/>
        </w:rPr>
        <w:t xml:space="preserve">терные особенности быта </w:t>
      </w:r>
      <w:r w:rsidRPr="007D268B">
        <w:rPr>
          <w:rFonts w:ascii="Times New Roman" w:hAnsi="Times New Roman" w:cs="Times New Roman"/>
          <w:color w:val="000000"/>
          <w:spacing w:val="-4"/>
          <w:sz w:val="24"/>
          <w:szCs w:val="24"/>
          <w:lang w:eastAsia="ar-SA"/>
        </w:rPr>
        <w:t xml:space="preserve">(2–3 примера). Некоторые яркие события истории родного края: дата основания, возможное происхождение названия, события истории и культуры, происходившие на его территории. Известные люди края. </w:t>
      </w:r>
    </w:p>
    <w:p w:rsidR="007D268B" w:rsidRPr="007D268B" w:rsidRDefault="007D268B" w:rsidP="007D268B">
      <w:pPr>
        <w:pStyle w:val="a3"/>
        <w:rPr>
          <w:rFonts w:ascii="Times New Roman" w:eastAsia="Calibri" w:hAnsi="Times New Roman" w:cs="Times New Roman"/>
          <w:sz w:val="24"/>
          <w:szCs w:val="24"/>
          <w:lang w:eastAsia="ar-SA"/>
        </w:rPr>
      </w:pPr>
      <w:r w:rsidRPr="007D268B">
        <w:rPr>
          <w:rFonts w:ascii="Times New Roman" w:hAnsi="Times New Roman" w:cs="Times New Roman"/>
          <w:color w:val="000000"/>
          <w:spacing w:val="10"/>
          <w:sz w:val="24"/>
          <w:szCs w:val="24"/>
          <w:lang w:eastAsia="ar-SA"/>
        </w:rPr>
        <w:t xml:space="preserve">    Родной город, село. </w:t>
      </w:r>
      <w:r w:rsidRPr="007D268B">
        <w:rPr>
          <w:rFonts w:ascii="Times New Roman" w:hAnsi="Times New Roman" w:cs="Times New Roman"/>
          <w:color w:val="000000"/>
          <w:spacing w:val="2"/>
          <w:sz w:val="24"/>
          <w:szCs w:val="24"/>
          <w:lang w:eastAsia="ar-SA"/>
        </w:rPr>
        <w:t>Главные достопримечатель</w:t>
      </w:r>
      <w:r w:rsidRPr="007D268B">
        <w:rPr>
          <w:rFonts w:ascii="Times New Roman" w:hAnsi="Times New Roman" w:cs="Times New Roman"/>
          <w:color w:val="000000"/>
          <w:spacing w:val="4"/>
          <w:sz w:val="24"/>
          <w:szCs w:val="24"/>
          <w:lang w:eastAsia="ar-SA"/>
        </w:rPr>
        <w:t xml:space="preserve">ности населенного пункта: памятники истории и культуры, святые места памяти землякам, погибшим в боях за Родину. </w:t>
      </w:r>
      <w:r w:rsidRPr="007D268B">
        <w:rPr>
          <w:rFonts w:ascii="Times New Roman" w:eastAsia="Calibri" w:hAnsi="Times New Roman" w:cs="Times New Roman"/>
          <w:sz w:val="24"/>
          <w:szCs w:val="24"/>
          <w:lang w:eastAsia="ar-SA"/>
        </w:rPr>
        <w:t xml:space="preserve">Основные занятия жителей, места отдыха. Особенности природы, её красота. </w:t>
      </w:r>
      <w:r w:rsidRPr="007D268B">
        <w:rPr>
          <w:rFonts w:ascii="Times New Roman" w:hAnsi="Times New Roman" w:cs="Times New Roman"/>
          <w:sz w:val="24"/>
          <w:szCs w:val="24"/>
          <w:lang w:eastAsia="ar-SA"/>
        </w:rPr>
        <w:t>Как создавать и беречь красоту и чистоту своего города (села, территории дома, школьного двора).</w:t>
      </w:r>
      <w:r w:rsidRPr="007D268B">
        <w:rPr>
          <w:rFonts w:ascii="Times New Roman" w:eastAsia="Calibri" w:hAnsi="Times New Roman" w:cs="Times New Roman"/>
          <w:sz w:val="24"/>
          <w:szCs w:val="24"/>
          <w:lang w:eastAsia="ar-SA"/>
        </w:rPr>
        <w:t xml:space="preserve"> Правила экологически грамотного поведения в природе.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Наука история. Важность исторических знаний для людей. Исторические источники. Значение археологических раскопок. Родной язык и народный фольклор как источники знаний о быте и культуре народа.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Старинный уклад жизни наших предков. Природа в их жизни и верованиях.</w:t>
      </w:r>
      <w:r w:rsidRPr="007D268B">
        <w:rPr>
          <w:rFonts w:ascii="Times New Roman" w:hAnsi="Times New Roman" w:cs="Times New Roman"/>
          <w:i/>
          <w:sz w:val="24"/>
          <w:szCs w:val="24"/>
          <w:lang w:eastAsia="ar-SA"/>
        </w:rPr>
        <w:t xml:space="preserve"> Повседневные заботы, обряды, обычаи в течение года. Наблюдения за природными явлениями и их отражение в народных приметах, поговорках (на местном материале). Отличие месяцеслова, составленного нашими предками, от современного календаря. </w:t>
      </w:r>
      <w:r w:rsidRPr="007D268B">
        <w:rPr>
          <w:rFonts w:ascii="Times New Roman" w:hAnsi="Times New Roman" w:cs="Times New Roman"/>
          <w:sz w:val="24"/>
          <w:szCs w:val="24"/>
          <w:lang w:eastAsia="ar-SA"/>
        </w:rPr>
        <w:t xml:space="preserve">Собирательство, охота, рыболовство, бортничество. Начало земледелия и животноводства. </w:t>
      </w:r>
    </w:p>
    <w:p w:rsidR="007D268B" w:rsidRPr="007D268B" w:rsidRDefault="007D268B" w:rsidP="007D268B">
      <w:pPr>
        <w:pStyle w:val="a3"/>
        <w:rPr>
          <w:rFonts w:ascii="Times New Roman" w:eastAsia="Calibri" w:hAnsi="Times New Roman" w:cs="Times New Roman"/>
          <w:i/>
          <w:sz w:val="24"/>
          <w:szCs w:val="24"/>
          <w:lang w:eastAsia="ar-SA"/>
        </w:rPr>
      </w:pPr>
      <w:r w:rsidRPr="007D268B">
        <w:rPr>
          <w:rFonts w:ascii="Times New Roman" w:hAnsi="Times New Roman" w:cs="Times New Roman"/>
          <w:sz w:val="24"/>
          <w:szCs w:val="24"/>
          <w:lang w:eastAsia="ar-SA"/>
        </w:rPr>
        <w:t xml:space="preserve">     Жизнь на селе в старину. Жилища наших предков. Устройство старинной избы. Домашняя утварь. </w:t>
      </w:r>
      <w:r w:rsidRPr="007D268B">
        <w:rPr>
          <w:rFonts w:ascii="Times New Roman" w:hAnsi="Times New Roman" w:cs="Times New Roman"/>
          <w:i/>
          <w:sz w:val="24"/>
          <w:szCs w:val="24"/>
          <w:lang w:eastAsia="ar-SA"/>
        </w:rPr>
        <w:t xml:space="preserve">Традиционная пища наших предков, отношение к курению. Как лечились наши предки. </w:t>
      </w:r>
      <w:r w:rsidRPr="007D268B">
        <w:rPr>
          <w:rFonts w:ascii="Times New Roman" w:hAnsi="Times New Roman" w:cs="Times New Roman"/>
          <w:sz w:val="24"/>
          <w:szCs w:val="24"/>
          <w:lang w:eastAsia="ar-SA"/>
        </w:rPr>
        <w:t>Занятия сельских жителей.</w:t>
      </w:r>
      <w:r w:rsidRPr="007D268B">
        <w:rPr>
          <w:rFonts w:ascii="Times New Roman" w:eastAsia="Calibri" w:hAnsi="Times New Roman" w:cs="Times New Roman"/>
          <w:i/>
          <w:sz w:val="24"/>
          <w:szCs w:val="24"/>
          <w:lang w:eastAsia="ar-SA"/>
        </w:rPr>
        <w:t xml:space="preserve"> Как обрабатывали почву наши предки.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Возникновение городов на Руси. Старинный город-крепость. Знаменитые старинные города. Исторические центры современных городов - архитектурные памятники России. Занятия горожан в старину. Гончарное, кузнечное, художественная роспись и другие ремесла </w:t>
      </w:r>
      <w:r w:rsidRPr="007D268B">
        <w:rPr>
          <w:rFonts w:ascii="Times New Roman" w:hAnsi="Times New Roman" w:cs="Times New Roman"/>
          <w:sz w:val="24"/>
          <w:szCs w:val="24"/>
          <w:lang w:eastAsia="ar-SA"/>
        </w:rPr>
        <w:lastRenderedPageBreak/>
        <w:t>наших предков. Значение дерева в жизни наших предков. Деревянное зодчество. Знаменитые памятники деревянного зодчества.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Жилища, народные промыслы и ремёсла коренных жителей родного края. Памятники старины, сохранившиеся в родном крае.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Развитие торговли на Руси. Занятия купцов. Товарообмен. Появление денег. Старинные и современные деньги.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Одежда сельских и городских жителей в старину. Элементы старинной одежды и их назначение. </w:t>
      </w:r>
      <w:r w:rsidRPr="007D268B">
        <w:rPr>
          <w:rFonts w:ascii="Times New Roman" w:hAnsi="Times New Roman" w:cs="Times New Roman"/>
          <w:i/>
          <w:sz w:val="24"/>
          <w:szCs w:val="24"/>
          <w:lang w:eastAsia="ar-SA"/>
        </w:rPr>
        <w:t>Одежда людей разных сословий</w:t>
      </w:r>
      <w:r w:rsidRPr="007D268B">
        <w:rPr>
          <w:rFonts w:ascii="Times New Roman" w:hAnsi="Times New Roman" w:cs="Times New Roman"/>
          <w:sz w:val="24"/>
          <w:szCs w:val="24"/>
          <w:lang w:eastAsia="ar-SA"/>
        </w:rPr>
        <w:t xml:space="preserve">. </w:t>
      </w:r>
      <w:r w:rsidRPr="007D268B">
        <w:rPr>
          <w:rFonts w:ascii="Times New Roman" w:hAnsi="Times New Roman" w:cs="Times New Roman"/>
          <w:i/>
          <w:sz w:val="24"/>
          <w:szCs w:val="24"/>
          <w:lang w:eastAsia="ar-SA"/>
        </w:rPr>
        <w:t>Старинная и современная мода</w:t>
      </w:r>
      <w:r w:rsidRPr="007D268B">
        <w:rPr>
          <w:rFonts w:ascii="Times New Roman" w:hAnsi="Times New Roman" w:cs="Times New Roman"/>
          <w:sz w:val="24"/>
          <w:szCs w:val="24"/>
          <w:lang w:eastAsia="ar-SA"/>
        </w:rPr>
        <w:t>. Национальные одежды жителей родного края.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i/>
          <w:sz w:val="24"/>
          <w:szCs w:val="24"/>
          <w:lang w:eastAsia="ar-SA"/>
        </w:rPr>
        <w:t xml:space="preserve">    Общее представление об обучении детей в старину, о школьной форме, принадлежностях, учебниках.</w:t>
      </w:r>
      <w:r w:rsidRPr="007D268B">
        <w:rPr>
          <w:rFonts w:ascii="Times New Roman" w:hAnsi="Times New Roman" w:cs="Times New Roman"/>
          <w:sz w:val="24"/>
          <w:szCs w:val="24"/>
          <w:lang w:eastAsia="ar-SA"/>
        </w:rPr>
        <w:t xml:space="preserve"> Появление школ, гимназий, лицеев, университетов. Учреждения образования в родном крае.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Важность охраны исторических памятников, памятников культуры и быта.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Восточные славяне и их соседи. Устройство древнерусского городища. Образование Древнерусского государства. Первые русские князья. Крещение Руси. Старинные русские города - памятники культуры Древней Руси.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Распад Древней Руси на отдельные княжества и земли. Первое упоминание  в летописи о Москве. Борьба Руси с иноземными захватчиками в XIII веке.  Монгольское нашествие. Ордынское владычество. Вторжение шведов и немецких рыцарей в северо-западные пределы Руси: Невская битва, Ледовое побоище. Александр Невский. </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sz w:val="24"/>
          <w:szCs w:val="24"/>
          <w:lang w:eastAsia="ar-SA"/>
        </w:rPr>
        <w:t xml:space="preserve">     Москва – центр объединения русских земель. Куликовская битва. Дмитрий Донской. Иван </w:t>
      </w:r>
      <w:r w:rsidRPr="007D268B">
        <w:rPr>
          <w:rFonts w:ascii="Times New Roman" w:hAnsi="Times New Roman" w:cs="Times New Roman"/>
          <w:sz w:val="24"/>
          <w:szCs w:val="24"/>
          <w:lang w:val="en-US" w:eastAsia="ar-SA"/>
        </w:rPr>
        <w:t>III</w:t>
      </w:r>
      <w:r w:rsidRPr="007D268B">
        <w:rPr>
          <w:rFonts w:ascii="Times New Roman" w:hAnsi="Times New Roman" w:cs="Times New Roman"/>
          <w:sz w:val="24"/>
          <w:szCs w:val="24"/>
          <w:lang w:eastAsia="ar-SA"/>
        </w:rPr>
        <w:t xml:space="preserve">. Образование Московского государства. Иван Грозный. </w:t>
      </w:r>
      <w:r w:rsidRPr="007D268B">
        <w:rPr>
          <w:rFonts w:ascii="Times New Roman" w:hAnsi="Times New Roman" w:cs="Times New Roman"/>
          <w:i/>
          <w:sz w:val="24"/>
          <w:szCs w:val="24"/>
          <w:lang w:eastAsia="ar-SA"/>
        </w:rPr>
        <w:t xml:space="preserve">Московский Кремль и его соборы - памятники культуры России </w:t>
      </w:r>
      <w:r w:rsidRPr="007D268B">
        <w:rPr>
          <w:rFonts w:ascii="Times New Roman" w:hAnsi="Times New Roman" w:cs="Times New Roman"/>
          <w:i/>
          <w:sz w:val="24"/>
          <w:szCs w:val="24"/>
          <w:lang w:val="en-US" w:eastAsia="ar-SA"/>
        </w:rPr>
        <w:t>XV</w:t>
      </w:r>
      <w:r w:rsidRPr="007D268B">
        <w:rPr>
          <w:rFonts w:ascii="Times New Roman" w:hAnsi="Times New Roman" w:cs="Times New Roman"/>
          <w:i/>
          <w:sz w:val="24"/>
          <w:szCs w:val="24"/>
          <w:lang w:eastAsia="ar-SA"/>
        </w:rPr>
        <w:t xml:space="preserve"> века.</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sz w:val="24"/>
          <w:szCs w:val="24"/>
          <w:lang w:eastAsia="ar-SA"/>
        </w:rPr>
        <w:t xml:space="preserve">     Смутное время в России в начале </w:t>
      </w:r>
      <w:r w:rsidRPr="007D268B">
        <w:rPr>
          <w:rFonts w:ascii="Times New Roman" w:hAnsi="Times New Roman" w:cs="Times New Roman"/>
          <w:sz w:val="24"/>
          <w:szCs w:val="24"/>
          <w:lang w:val="en-US" w:eastAsia="ar-SA"/>
        </w:rPr>
        <w:t>XVII</w:t>
      </w:r>
      <w:r w:rsidRPr="007D268B">
        <w:rPr>
          <w:rFonts w:ascii="Times New Roman" w:hAnsi="Times New Roman" w:cs="Times New Roman"/>
          <w:sz w:val="24"/>
          <w:szCs w:val="24"/>
          <w:lang w:eastAsia="ar-SA"/>
        </w:rPr>
        <w:t xml:space="preserve"> века. Ополчение К. Минина и Д. Пожарского. Освобождение Москвы. Начало царствования династии Романовых. Закрепощение крестьян. </w:t>
      </w:r>
      <w:r w:rsidRPr="007D268B">
        <w:rPr>
          <w:rFonts w:ascii="Times New Roman" w:hAnsi="Times New Roman" w:cs="Times New Roman"/>
          <w:i/>
          <w:sz w:val="24"/>
          <w:szCs w:val="24"/>
          <w:lang w:eastAsia="ar-SA"/>
        </w:rPr>
        <w:t xml:space="preserve">Исторические памятники Красной площади Москвы, памятники истории родного края </w:t>
      </w:r>
      <w:r w:rsidRPr="007D268B">
        <w:rPr>
          <w:rFonts w:ascii="Times New Roman" w:hAnsi="Times New Roman" w:cs="Times New Roman"/>
          <w:i/>
          <w:sz w:val="24"/>
          <w:szCs w:val="24"/>
          <w:lang w:val="en-US" w:eastAsia="ar-SA"/>
        </w:rPr>
        <w:t>XIV</w:t>
      </w:r>
      <w:r w:rsidRPr="007D268B">
        <w:rPr>
          <w:rFonts w:ascii="Times New Roman" w:hAnsi="Times New Roman" w:cs="Times New Roman"/>
          <w:i/>
          <w:sz w:val="24"/>
          <w:szCs w:val="24"/>
          <w:lang w:eastAsia="ar-SA"/>
        </w:rPr>
        <w:t>–</w:t>
      </w:r>
      <w:r w:rsidRPr="007D268B">
        <w:rPr>
          <w:rFonts w:ascii="Times New Roman" w:hAnsi="Times New Roman" w:cs="Times New Roman"/>
          <w:i/>
          <w:sz w:val="24"/>
          <w:szCs w:val="24"/>
          <w:lang w:val="en-US" w:eastAsia="ar-SA"/>
        </w:rPr>
        <w:t>XVII</w:t>
      </w:r>
      <w:r w:rsidRPr="007D268B">
        <w:rPr>
          <w:rFonts w:ascii="Times New Roman" w:hAnsi="Times New Roman" w:cs="Times New Roman"/>
          <w:i/>
          <w:sz w:val="24"/>
          <w:szCs w:val="24"/>
          <w:lang w:eastAsia="ar-SA"/>
        </w:rPr>
        <w:t xml:space="preserve"> веков.</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Петр Великий – первый император Российской империи, его деятельность по укреплению и расширению России. Санкт-Петербург - новая столица России. Изменения в жизни дворян и простых людей во время правления Петра Великого. Академия наук. М.В. Ломоносов. Российская империя времен Екатерины II: выход России к берегам Черного моря, жизнь и быт населения, памятники культуры.</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sz w:val="24"/>
          <w:szCs w:val="24"/>
          <w:lang w:eastAsia="ar-SA"/>
        </w:rPr>
        <w:t xml:space="preserve">     Отечественная война 1812 года. Бородинское сражение. М. И. Кутузов. Освобождение крестьян от крепостной зависимости. Развитие промышленности, науки, образования. </w:t>
      </w:r>
      <w:r w:rsidRPr="007D268B">
        <w:rPr>
          <w:rFonts w:ascii="Times New Roman" w:hAnsi="Times New Roman" w:cs="Times New Roman"/>
          <w:i/>
          <w:sz w:val="24"/>
          <w:szCs w:val="24"/>
          <w:lang w:eastAsia="ar-SA"/>
        </w:rPr>
        <w:t xml:space="preserve">Отражение исторических событий России и родного края </w:t>
      </w:r>
      <w:r w:rsidRPr="007D268B">
        <w:rPr>
          <w:rFonts w:ascii="Times New Roman" w:hAnsi="Times New Roman" w:cs="Times New Roman"/>
          <w:i/>
          <w:sz w:val="24"/>
          <w:szCs w:val="24"/>
          <w:lang w:val="en-US" w:eastAsia="ar-SA"/>
        </w:rPr>
        <w:t>XVIII</w:t>
      </w:r>
      <w:r w:rsidRPr="007D268B">
        <w:rPr>
          <w:rFonts w:ascii="Times New Roman" w:hAnsi="Times New Roman" w:cs="Times New Roman"/>
          <w:i/>
          <w:sz w:val="24"/>
          <w:szCs w:val="24"/>
          <w:lang w:eastAsia="ar-SA"/>
        </w:rPr>
        <w:t>-</w:t>
      </w:r>
      <w:r w:rsidRPr="007D268B">
        <w:rPr>
          <w:rFonts w:ascii="Times New Roman" w:hAnsi="Times New Roman" w:cs="Times New Roman"/>
          <w:i/>
          <w:sz w:val="24"/>
          <w:szCs w:val="24"/>
          <w:lang w:val="en-US" w:eastAsia="ar-SA"/>
        </w:rPr>
        <w:t>XIX</w:t>
      </w:r>
      <w:r w:rsidRPr="007D268B">
        <w:rPr>
          <w:rFonts w:ascii="Times New Roman" w:hAnsi="Times New Roman" w:cs="Times New Roman"/>
          <w:i/>
          <w:sz w:val="24"/>
          <w:szCs w:val="24"/>
          <w:lang w:eastAsia="ar-SA"/>
        </w:rPr>
        <w:t xml:space="preserve"> веков в памятниках архитектуры и произведениях искусства.</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sz w:val="24"/>
          <w:szCs w:val="24"/>
          <w:lang w:eastAsia="ar-SA"/>
        </w:rPr>
        <w:t xml:space="preserve">     Революционные события 1917 года, приход к власти большевиков. Гражданская война. Образование Советского Союза. </w:t>
      </w:r>
      <w:r w:rsidRPr="007D268B">
        <w:rPr>
          <w:rFonts w:ascii="Times New Roman" w:hAnsi="Times New Roman" w:cs="Times New Roman"/>
          <w:i/>
          <w:sz w:val="24"/>
          <w:szCs w:val="24"/>
          <w:lang w:eastAsia="ar-SA"/>
        </w:rPr>
        <w:t>Успехи и трудности строительства социалистического хозяйства в 1920–1930-е годы.</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Великая Отечественная война 1941–1945 гг. Ратный и трудовой подвиг народа в годы войны. Г. К. Жуков. 9 мая - День Победы, память о Великой Отечественной войне. Ветераны войны и тыла, памятные места боев (памятники воинам) родного края.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Успехи и неудачи в развитии Советского Союза после войны. Освоение космического пространства. Ю. Гагарин. </w:t>
      </w:r>
      <w:r w:rsidRPr="007D268B">
        <w:rPr>
          <w:rFonts w:ascii="Times New Roman" w:hAnsi="Times New Roman" w:cs="Times New Roman"/>
          <w:i/>
          <w:sz w:val="24"/>
          <w:szCs w:val="24"/>
          <w:lang w:eastAsia="ar-SA"/>
        </w:rPr>
        <w:t xml:space="preserve">Начало новой России. </w:t>
      </w:r>
      <w:r w:rsidRPr="007D268B">
        <w:rPr>
          <w:rFonts w:ascii="Times New Roman" w:hAnsi="Times New Roman" w:cs="Times New Roman"/>
          <w:sz w:val="24"/>
          <w:szCs w:val="24"/>
          <w:lang w:eastAsia="ar-SA"/>
        </w:rPr>
        <w:t>Государственное устройство современной России. Д. А. Медведев. В. В. Путин. Кем и чем гордится Россия. Выдающиеся люди нашего Отечества.</w:t>
      </w:r>
    </w:p>
    <w:p w:rsidR="007D268B" w:rsidRPr="007D268B" w:rsidRDefault="007D268B" w:rsidP="007D268B">
      <w:pPr>
        <w:pStyle w:val="a3"/>
        <w:rPr>
          <w:rFonts w:ascii="Times New Roman" w:hAnsi="Times New Roman" w:cs="Times New Roman"/>
          <w:i/>
          <w:sz w:val="24"/>
          <w:szCs w:val="24"/>
          <w:lang w:eastAsia="ar-SA"/>
        </w:rPr>
      </w:pPr>
      <w:r w:rsidRPr="007D268B">
        <w:rPr>
          <w:rFonts w:ascii="Times New Roman" w:hAnsi="Times New Roman" w:cs="Times New Roman"/>
          <w:sz w:val="24"/>
          <w:szCs w:val="24"/>
          <w:lang w:eastAsia="ar-SA"/>
        </w:rPr>
        <w:lastRenderedPageBreak/>
        <w:t xml:space="preserve">     Открытие материков Земли. Роль путешественников и купцов в открытии новых земель. Первооткрыватели и исследователи Азии, Африки, Америки, Австралии, Антарктиды. Кругосветные путешествия</w:t>
      </w:r>
      <w:r w:rsidRPr="007D268B">
        <w:rPr>
          <w:rFonts w:ascii="Times New Roman" w:hAnsi="Times New Roman" w:cs="Times New Roman"/>
          <w:i/>
          <w:sz w:val="24"/>
          <w:szCs w:val="24"/>
          <w:lang w:eastAsia="ar-SA"/>
        </w:rPr>
        <w:t xml:space="preserve">. </w:t>
      </w:r>
      <w:r w:rsidRPr="007D268B">
        <w:rPr>
          <w:rFonts w:ascii="Times New Roman" w:hAnsi="Times New Roman" w:cs="Times New Roman"/>
          <w:sz w:val="24"/>
          <w:szCs w:val="24"/>
          <w:lang w:eastAsia="ar-SA"/>
        </w:rPr>
        <w:t>Имена российских путешественников на карте мира, России и родного края. Природа материков</w:t>
      </w:r>
      <w:r w:rsidRPr="007D268B">
        <w:rPr>
          <w:rFonts w:ascii="Times New Roman" w:hAnsi="Times New Roman" w:cs="Times New Roman"/>
          <w:i/>
          <w:sz w:val="24"/>
          <w:szCs w:val="24"/>
          <w:lang w:eastAsia="ar-SA"/>
        </w:rPr>
        <w:t xml:space="preserve">. </w:t>
      </w:r>
      <w:r w:rsidRPr="007D268B">
        <w:rPr>
          <w:rFonts w:ascii="Times New Roman" w:hAnsi="Times New Roman" w:cs="Times New Roman"/>
          <w:sz w:val="24"/>
          <w:szCs w:val="24"/>
          <w:lang w:eastAsia="ar-SA"/>
        </w:rPr>
        <w:t xml:space="preserve">Проблема сохранения природных богатств Земли. Международная Красная книга. </w:t>
      </w:r>
      <w:r w:rsidRPr="007D268B">
        <w:rPr>
          <w:rFonts w:ascii="Times New Roman" w:hAnsi="Times New Roman" w:cs="Times New Roman"/>
          <w:i/>
          <w:sz w:val="24"/>
          <w:szCs w:val="24"/>
          <w:lang w:eastAsia="ar-SA"/>
        </w:rPr>
        <w:t xml:space="preserve">Коренные народы континентов (одежда, жилища, занятия).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Многообразие стран и народов на Земле. Знакомство с некоторыми странами: название, расположение на карте, столица, основные достопримечательности.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w:t>
      </w:r>
    </w:p>
    <w:tbl>
      <w:tblPr>
        <w:tblpPr w:leftFromText="180" w:rightFromText="180" w:vertAnchor="text" w:horzAnchor="page" w:tblpX="960" w:tblpY="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559"/>
        <w:gridCol w:w="2375"/>
        <w:gridCol w:w="319"/>
        <w:gridCol w:w="1666"/>
        <w:gridCol w:w="34"/>
        <w:gridCol w:w="2694"/>
      </w:tblGrid>
      <w:tr w:rsidR="007D268B" w:rsidRPr="007D268B" w:rsidTr="007D268B">
        <w:trPr>
          <w:trHeight w:val="720"/>
        </w:trPr>
        <w:tc>
          <w:tcPr>
            <w:tcW w:w="2093" w:type="dxa"/>
            <w:vMerge w:val="restart"/>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Тема урока</w:t>
            </w:r>
          </w:p>
          <w:p w:rsidR="007D268B" w:rsidRPr="007D268B" w:rsidRDefault="007D268B" w:rsidP="007D268B">
            <w:pPr>
              <w:pStyle w:val="a3"/>
              <w:rPr>
                <w:rFonts w:ascii="Times New Roman" w:hAnsi="Times New Roman" w:cs="Times New Roman"/>
                <w:sz w:val="24"/>
                <w:szCs w:val="24"/>
              </w:rPr>
            </w:pPr>
          </w:p>
        </w:tc>
        <w:tc>
          <w:tcPr>
            <w:tcW w:w="1559" w:type="dxa"/>
            <w:vMerge w:val="restart"/>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Решаемые на уроке проблемы</w:t>
            </w:r>
          </w:p>
        </w:tc>
        <w:tc>
          <w:tcPr>
            <w:tcW w:w="4394" w:type="dxa"/>
            <w:gridSpan w:val="4"/>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Формируемые</w:t>
            </w:r>
          </w:p>
        </w:tc>
        <w:tc>
          <w:tcPr>
            <w:tcW w:w="2694" w:type="dxa"/>
            <w:vMerge w:val="restart"/>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Характеристика учебной деятельности учащихся</w:t>
            </w:r>
          </w:p>
        </w:tc>
      </w:tr>
      <w:tr w:rsidR="007D268B" w:rsidRPr="007D268B" w:rsidTr="007D268B">
        <w:trPr>
          <w:trHeight w:val="452"/>
        </w:trPr>
        <w:tc>
          <w:tcPr>
            <w:tcW w:w="2093" w:type="dxa"/>
            <w:vMerge/>
          </w:tcPr>
          <w:p w:rsidR="007D268B" w:rsidRPr="007D268B" w:rsidRDefault="007D268B" w:rsidP="007D268B">
            <w:pPr>
              <w:pStyle w:val="a3"/>
              <w:rPr>
                <w:rFonts w:ascii="Times New Roman" w:hAnsi="Times New Roman" w:cs="Times New Roman"/>
                <w:b/>
                <w:sz w:val="24"/>
                <w:szCs w:val="24"/>
              </w:rPr>
            </w:pPr>
          </w:p>
        </w:tc>
        <w:tc>
          <w:tcPr>
            <w:tcW w:w="1559" w:type="dxa"/>
            <w:vMerge/>
          </w:tcPr>
          <w:p w:rsidR="007D268B" w:rsidRPr="007D268B" w:rsidRDefault="007D268B" w:rsidP="007D268B">
            <w:pPr>
              <w:pStyle w:val="a3"/>
              <w:rPr>
                <w:rFonts w:ascii="Times New Roman" w:hAnsi="Times New Roman" w:cs="Times New Roman"/>
                <w:b/>
                <w:sz w:val="24"/>
                <w:szCs w:val="24"/>
              </w:rPr>
            </w:pPr>
          </w:p>
        </w:tc>
        <w:tc>
          <w:tcPr>
            <w:tcW w:w="2375"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Предметные знания и умения</w:t>
            </w:r>
          </w:p>
        </w:tc>
        <w:tc>
          <w:tcPr>
            <w:tcW w:w="2019" w:type="dxa"/>
            <w:gridSpan w:val="3"/>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Личностные качества, </w:t>
            </w:r>
            <w:proofErr w:type="spellStart"/>
            <w:r w:rsidRPr="007D268B">
              <w:rPr>
                <w:rFonts w:ascii="Times New Roman" w:hAnsi="Times New Roman" w:cs="Times New Roman"/>
                <w:b/>
                <w:sz w:val="24"/>
                <w:szCs w:val="24"/>
              </w:rPr>
              <w:t>метапредметные</w:t>
            </w:r>
            <w:proofErr w:type="spellEnd"/>
            <w:r w:rsidRPr="007D268B">
              <w:rPr>
                <w:rFonts w:ascii="Times New Roman" w:hAnsi="Times New Roman" w:cs="Times New Roman"/>
                <w:b/>
                <w:sz w:val="24"/>
                <w:szCs w:val="24"/>
              </w:rPr>
              <w:t xml:space="preserve"> УУД</w:t>
            </w:r>
          </w:p>
        </w:tc>
        <w:tc>
          <w:tcPr>
            <w:tcW w:w="2694" w:type="dxa"/>
            <w:vMerge/>
          </w:tcPr>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544"/>
        </w:trPr>
        <w:tc>
          <w:tcPr>
            <w:tcW w:w="10740" w:type="dxa"/>
            <w:gridSpan w:val="7"/>
          </w:tcPr>
          <w:p w:rsidR="007D268B" w:rsidRPr="007D268B" w:rsidRDefault="007D268B" w:rsidP="007D268B">
            <w:pPr>
              <w:pStyle w:val="a3"/>
              <w:rPr>
                <w:rFonts w:ascii="Times New Roman" w:hAnsi="Times New Roman" w:cs="Times New Roman"/>
                <w:b/>
                <w:i/>
                <w:sz w:val="24"/>
                <w:szCs w:val="24"/>
              </w:rPr>
            </w:pPr>
            <w:r w:rsidRPr="007D268B">
              <w:rPr>
                <w:rFonts w:ascii="Times New Roman" w:hAnsi="Times New Roman" w:cs="Times New Roman"/>
                <w:b/>
                <w:i/>
                <w:sz w:val="24"/>
                <w:szCs w:val="24"/>
              </w:rPr>
              <w:t>Ориентирование в пространстве и во времени – 7 ч.</w:t>
            </w:r>
          </w:p>
        </w:tc>
      </w:tr>
      <w:tr w:rsidR="007D268B" w:rsidRPr="007D268B" w:rsidTr="007D268B">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1.  Путешествия – источник знаний</w:t>
            </w:r>
          </w:p>
          <w:p w:rsidR="007D268B" w:rsidRPr="007D268B" w:rsidRDefault="007D268B" w:rsidP="007D268B">
            <w:pPr>
              <w:pStyle w:val="a3"/>
              <w:rPr>
                <w:rFonts w:ascii="Times New Roman" w:hAnsi="Times New Roman" w:cs="Times New Roman"/>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Какими способами можно познавать окружающий мир.</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Какими могут быть цели путешествий.</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Что изучает наука история. Как и где получают информацию о прошлом.</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Где можно увидеть находки археологов, какими они бывают, какие </w:t>
            </w:r>
            <w:r w:rsidRPr="007D268B">
              <w:rPr>
                <w:rFonts w:ascii="Times New Roman" w:hAnsi="Times New Roman" w:cs="Times New Roman"/>
                <w:sz w:val="24"/>
                <w:szCs w:val="24"/>
              </w:rPr>
              <w:lastRenderedPageBreak/>
              <w:t>представления о прошлом они могут изменить.</w:t>
            </w:r>
          </w:p>
          <w:p w:rsidR="007D268B" w:rsidRPr="007D268B" w:rsidRDefault="007D268B" w:rsidP="007D268B">
            <w:pPr>
              <w:pStyle w:val="a3"/>
              <w:rPr>
                <w:rFonts w:ascii="Times New Roman" w:hAnsi="Times New Roman" w:cs="Times New Roman"/>
                <w:sz w:val="24"/>
                <w:szCs w:val="24"/>
              </w:rPr>
            </w:pPr>
          </w:p>
        </w:tc>
        <w:tc>
          <w:tcPr>
            <w:tcW w:w="237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Наблюдения – основной метод познания окружающего мира.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Источники информации о прошлом: учебный, научно-популярный и художественный тексты, иллюстрации, картины художников, музейные экспонаты. Наука археология, её способы познания прошлого человечества.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Вещественные, письменные, устные исторические источники.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Исторический и краеведческий музеи, их экспонаты.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lastRenderedPageBreak/>
              <w:t xml:space="preserve">первооткрыватель, турист, археология, археологические раскопки, музейные экспонаты, </w:t>
            </w:r>
            <w:proofErr w:type="spellStart"/>
            <w:r w:rsidRPr="007D268B">
              <w:rPr>
                <w:rFonts w:ascii="Times New Roman" w:hAnsi="Times New Roman" w:cs="Times New Roman"/>
                <w:i/>
                <w:sz w:val="24"/>
                <w:szCs w:val="24"/>
              </w:rPr>
              <w:t>Кунтскамера</w:t>
            </w:r>
            <w:proofErr w:type="spellEnd"/>
            <w:r w:rsidRPr="007D268B">
              <w:rPr>
                <w:rFonts w:ascii="Times New Roman" w:hAnsi="Times New Roman" w:cs="Times New Roman"/>
                <w:i/>
                <w:sz w:val="24"/>
                <w:szCs w:val="24"/>
              </w:rPr>
              <w:t>.</w:t>
            </w:r>
          </w:p>
          <w:p w:rsidR="007D268B" w:rsidRPr="007D268B" w:rsidRDefault="007D268B" w:rsidP="007D268B">
            <w:pPr>
              <w:pStyle w:val="a3"/>
              <w:rPr>
                <w:rFonts w:ascii="Times New Roman" w:hAnsi="Times New Roman" w:cs="Times New Roman"/>
                <w:sz w:val="24"/>
                <w:szCs w:val="24"/>
              </w:rPr>
            </w:pPr>
          </w:p>
        </w:tc>
        <w:tc>
          <w:tcPr>
            <w:tcW w:w="1985"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Познавательный интерес к изучению природы планеты Земля, прошлого человечества. Понимание важности знаний о прошлом своего государства и родного края.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оценивать своё знание и незнание, ставить учебно-познавательные задачи, выбирать способы их решения.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Извлекать нужную информацию из учебного текста, иллюстрации, вещественных исторических </w:t>
            </w:r>
            <w:r w:rsidRPr="007D268B">
              <w:rPr>
                <w:rFonts w:ascii="Times New Roman" w:hAnsi="Times New Roman" w:cs="Times New Roman"/>
                <w:sz w:val="24"/>
                <w:szCs w:val="24"/>
              </w:rPr>
              <w:lastRenderedPageBreak/>
              <w:t xml:space="preserve">источников.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объединять объекты в группы по общим существенным признакам.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Обсуждают, </w:t>
            </w:r>
            <w:r w:rsidRPr="007D268B">
              <w:rPr>
                <w:rFonts w:ascii="Times New Roman" w:hAnsi="Times New Roman" w:cs="Times New Roman"/>
                <w:sz w:val="24"/>
                <w:szCs w:val="24"/>
              </w:rPr>
              <w:t xml:space="preserve">какими способами человек познаёт окружающий его мир, </w:t>
            </w:r>
            <w:r w:rsidRPr="007D268B">
              <w:rPr>
                <w:rFonts w:ascii="Times New Roman" w:hAnsi="Times New Roman" w:cs="Times New Roman"/>
                <w:b/>
                <w:sz w:val="24"/>
                <w:szCs w:val="24"/>
              </w:rPr>
              <w:t>называют,</w:t>
            </w:r>
            <w:r w:rsidRPr="007D268B">
              <w:rPr>
                <w:rFonts w:ascii="Times New Roman" w:hAnsi="Times New Roman" w:cs="Times New Roman"/>
                <w:sz w:val="24"/>
                <w:szCs w:val="24"/>
              </w:rPr>
              <w:t xml:space="preserve"> какие из них они уже освоили в 1-3 классах.</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Вспоминают</w:t>
            </w:r>
            <w:r w:rsidRPr="007D268B">
              <w:rPr>
                <w:rFonts w:ascii="Times New Roman" w:hAnsi="Times New Roman" w:cs="Times New Roman"/>
                <w:sz w:val="24"/>
                <w:szCs w:val="24"/>
              </w:rPr>
              <w:t xml:space="preserve">, какие группы исторических источников они изучали в 3 классе, </w:t>
            </w:r>
            <w:r w:rsidRPr="007D268B">
              <w:rPr>
                <w:rFonts w:ascii="Times New Roman" w:hAnsi="Times New Roman" w:cs="Times New Roman"/>
                <w:b/>
                <w:sz w:val="24"/>
                <w:szCs w:val="24"/>
              </w:rPr>
              <w:t>называют их существенные признаки</w:t>
            </w:r>
            <w:r w:rsidRPr="007D268B">
              <w:rPr>
                <w:rFonts w:ascii="Times New Roman" w:hAnsi="Times New Roman" w:cs="Times New Roman"/>
                <w:sz w:val="24"/>
                <w:szCs w:val="24"/>
              </w:rPr>
              <w:t xml:space="preserve"> и </w:t>
            </w:r>
            <w:r w:rsidRPr="007D268B">
              <w:rPr>
                <w:rFonts w:ascii="Times New Roman" w:hAnsi="Times New Roman" w:cs="Times New Roman"/>
                <w:b/>
                <w:sz w:val="24"/>
                <w:szCs w:val="24"/>
              </w:rPr>
              <w:t>приводят примеры, рассказывают,</w:t>
            </w:r>
            <w:r w:rsidRPr="007D268B">
              <w:rPr>
                <w:rFonts w:ascii="Times New Roman" w:hAnsi="Times New Roman" w:cs="Times New Roman"/>
                <w:sz w:val="24"/>
                <w:szCs w:val="24"/>
              </w:rPr>
              <w:t xml:space="preserve"> что узнали о музеях, об археологах во 2 классе</w:t>
            </w:r>
            <w:r w:rsidRPr="007D268B">
              <w:rPr>
                <w:rFonts w:ascii="Times New Roman" w:hAnsi="Times New Roman" w:cs="Times New Roman"/>
                <w:b/>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новый учебник, его условные обозначения, </w:t>
            </w:r>
            <w:r w:rsidRPr="007D268B">
              <w:rPr>
                <w:rFonts w:ascii="Times New Roman" w:hAnsi="Times New Roman" w:cs="Times New Roman"/>
                <w:b/>
                <w:sz w:val="24"/>
                <w:szCs w:val="24"/>
              </w:rPr>
              <w:t>узнают</w:t>
            </w:r>
            <w:r w:rsidRPr="007D268B">
              <w:rPr>
                <w:rFonts w:ascii="Times New Roman" w:hAnsi="Times New Roman" w:cs="Times New Roman"/>
                <w:sz w:val="24"/>
                <w:szCs w:val="24"/>
              </w:rPr>
              <w:t>, как в нём представлен и расположен текстовый и иллюстративный материал, как с ним предстоит работать, где брать информацию по краеведению.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Высказывают</w:t>
            </w:r>
            <w:r w:rsidRPr="007D268B">
              <w:rPr>
                <w:rFonts w:ascii="Times New Roman" w:hAnsi="Times New Roman" w:cs="Times New Roman"/>
                <w:sz w:val="24"/>
                <w:szCs w:val="24"/>
              </w:rPr>
              <w:t xml:space="preserve"> предположения, что они будут изучать в 4 </w:t>
            </w:r>
            <w:r w:rsidRPr="007D268B">
              <w:rPr>
                <w:rFonts w:ascii="Times New Roman" w:hAnsi="Times New Roman" w:cs="Times New Roman"/>
                <w:sz w:val="24"/>
                <w:szCs w:val="24"/>
              </w:rPr>
              <w:lastRenderedPageBreak/>
              <w:t>классе, какими способами, какие новые учебные действия освоят.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какие знания им пригодятся, чтобы осуществлять путешествия в пространстве и во времени (мысленные и реальные).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 xml:space="preserve">значение незнакомых слов, встретившихся при чтении учебных текстов. </w:t>
            </w:r>
            <w:r w:rsidRPr="007D268B">
              <w:rPr>
                <w:rFonts w:ascii="Times New Roman" w:hAnsi="Times New Roman" w:cs="Times New Roman"/>
                <w:b/>
                <w:sz w:val="24"/>
                <w:szCs w:val="24"/>
              </w:rPr>
              <w:t>Пытаются дать аргументированные ответы</w:t>
            </w:r>
            <w:r w:rsidRPr="007D268B">
              <w:rPr>
                <w:rFonts w:ascii="Times New Roman" w:hAnsi="Times New Roman" w:cs="Times New Roman"/>
                <w:sz w:val="24"/>
                <w:szCs w:val="24"/>
              </w:rPr>
              <w:t>, на вопросы, поставленные в текстах.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иллюстрации, называют вещественные и письменные исторические источники,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какие знания о прошлом можно получить с их помощью. </w:t>
            </w:r>
            <w:r w:rsidRPr="007D268B">
              <w:rPr>
                <w:rFonts w:ascii="Times New Roman" w:hAnsi="Times New Roman" w:cs="Times New Roman"/>
                <w:b/>
                <w:sz w:val="24"/>
                <w:szCs w:val="24"/>
              </w:rPr>
              <w:t xml:space="preserve">Классифицируют </w:t>
            </w:r>
            <w:r w:rsidRPr="007D268B">
              <w:rPr>
                <w:rFonts w:ascii="Times New Roman" w:hAnsi="Times New Roman" w:cs="Times New Roman"/>
                <w:sz w:val="24"/>
                <w:szCs w:val="24"/>
              </w:rPr>
              <w:t xml:space="preserve">исторические источники. </w:t>
            </w:r>
            <w:r w:rsidRPr="007D268B">
              <w:rPr>
                <w:rFonts w:ascii="Times New Roman" w:hAnsi="Times New Roman" w:cs="Times New Roman"/>
                <w:b/>
                <w:sz w:val="24"/>
                <w:szCs w:val="24"/>
              </w:rPr>
              <w:t xml:space="preserve">Высказывают </w:t>
            </w:r>
            <w:r w:rsidRPr="007D268B">
              <w:rPr>
                <w:rFonts w:ascii="Times New Roman" w:hAnsi="Times New Roman" w:cs="Times New Roman"/>
                <w:sz w:val="24"/>
                <w:szCs w:val="24"/>
              </w:rPr>
              <w:t>предположения, где бы они проводили археологические раскопки в местности, в которой они живут, что бы хотели узнать о родном крае.</w:t>
            </w:r>
          </w:p>
          <w:p w:rsidR="007D268B" w:rsidRPr="007D268B" w:rsidRDefault="007D268B" w:rsidP="007D268B">
            <w:pPr>
              <w:pStyle w:val="a3"/>
              <w:rPr>
                <w:rFonts w:ascii="Times New Roman" w:hAnsi="Times New Roman" w:cs="Times New Roman"/>
                <w:bCs/>
                <w:color w:val="000000"/>
                <w:spacing w:val="-6"/>
                <w:sz w:val="24"/>
                <w:szCs w:val="24"/>
              </w:rPr>
            </w:pPr>
            <w:r w:rsidRPr="007D268B">
              <w:rPr>
                <w:rFonts w:ascii="Times New Roman" w:hAnsi="Times New Roman" w:cs="Times New Roman"/>
                <w:b/>
                <w:bCs/>
                <w:color w:val="000000"/>
                <w:spacing w:val="-6"/>
                <w:sz w:val="24"/>
                <w:szCs w:val="24"/>
              </w:rPr>
              <w:t xml:space="preserve">Рассуждают </w:t>
            </w:r>
            <w:r w:rsidRPr="007D268B">
              <w:rPr>
                <w:rFonts w:ascii="Times New Roman" w:hAnsi="Times New Roman" w:cs="Times New Roman"/>
                <w:bCs/>
                <w:color w:val="000000"/>
                <w:spacing w:val="-6"/>
                <w:sz w:val="24"/>
                <w:szCs w:val="24"/>
              </w:rPr>
              <w:t xml:space="preserve">о важности профессий историка, археолога, их значении для изучения быта и культуры наших предков, </w:t>
            </w:r>
            <w:r w:rsidRPr="007D268B">
              <w:rPr>
                <w:rFonts w:ascii="Times New Roman" w:hAnsi="Times New Roman" w:cs="Times New Roman"/>
                <w:b/>
                <w:bCs/>
                <w:color w:val="000000"/>
                <w:spacing w:val="-6"/>
                <w:sz w:val="24"/>
                <w:szCs w:val="24"/>
              </w:rPr>
              <w:lastRenderedPageBreak/>
              <w:t>осознают</w:t>
            </w:r>
            <w:r w:rsidRPr="007D268B">
              <w:rPr>
                <w:rFonts w:ascii="Times New Roman" w:hAnsi="Times New Roman" w:cs="Times New Roman"/>
                <w:bCs/>
                <w:color w:val="000000"/>
                <w:spacing w:val="-6"/>
                <w:sz w:val="24"/>
                <w:szCs w:val="24"/>
              </w:rPr>
              <w:t xml:space="preserve"> важность сохранения памятников прошлого. </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2. Природные явления и счёт времени</w:t>
            </w:r>
          </w:p>
          <w:p w:rsidR="007D268B" w:rsidRPr="007D268B" w:rsidRDefault="007D268B" w:rsidP="007D268B">
            <w:pPr>
              <w:pStyle w:val="a3"/>
              <w:rPr>
                <w:rFonts w:ascii="Times New Roman" w:hAnsi="Times New Roman" w:cs="Times New Roman"/>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Что люди взяли за основу счёта разных промежутков времени.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 считали сутки, месяцы, годы.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Какова продолжительность суток для всех землян. Одновременно ли наступает день у всех жителей Земли. Чем определяется его продолжительность.</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Какова причина смены сезонов на Земле. Как протекает смена времён года в Северном и Южном полушариях.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Почему мы не замечаем ни вращения </w:t>
            </w:r>
            <w:r w:rsidRPr="007D268B">
              <w:rPr>
                <w:rFonts w:ascii="Times New Roman" w:hAnsi="Times New Roman" w:cs="Times New Roman"/>
                <w:sz w:val="24"/>
                <w:szCs w:val="24"/>
              </w:rPr>
              <w:lastRenderedPageBreak/>
              <w:t>Земли вокруг оси, ни её обращения вокруг Солнца.</w:t>
            </w:r>
          </w:p>
          <w:p w:rsidR="007D268B" w:rsidRPr="007D268B" w:rsidRDefault="007D268B" w:rsidP="007D268B">
            <w:pPr>
              <w:pStyle w:val="a3"/>
              <w:rPr>
                <w:rFonts w:ascii="Times New Roman" w:hAnsi="Times New Roman" w:cs="Times New Roman"/>
                <w:sz w:val="24"/>
                <w:szCs w:val="24"/>
              </w:rPr>
            </w:pPr>
          </w:p>
        </w:tc>
        <w:tc>
          <w:tcPr>
            <w:tcW w:w="237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Периодически повторяющиеся природные явления - основа счёта времени (физического).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Сутки, причина изменения длительности светового дня в течение суток в разных местах Земли.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Год, високосный год, времена года, последовательность их смены. Астрономическое начало каждого сезона, дни равноденствий и солнцестояний.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Изменения длительности светового дня в разные сезоны в одной и той же местности.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Собственные наблюдения как источник информации о природе и обществе.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Сутки, световой день, неделя, месяц, год, високосный год.</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проводить наблюдения за небесными телами. </w:t>
            </w:r>
          </w:p>
          <w:p w:rsidR="007D268B" w:rsidRPr="007D268B" w:rsidRDefault="007D268B" w:rsidP="007D268B">
            <w:pPr>
              <w:pStyle w:val="a3"/>
              <w:rPr>
                <w:rFonts w:ascii="Times New Roman" w:hAnsi="Times New Roman" w:cs="Times New Roman"/>
                <w:sz w:val="24"/>
                <w:szCs w:val="24"/>
              </w:rPr>
            </w:pPr>
          </w:p>
        </w:tc>
        <w:tc>
          <w:tcPr>
            <w:tcW w:w="1985"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Познавательный интерес к опыту наших предков.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извлекать нужную информацию из учебного и научно-популярного текстов, иллюстраций, из дополнительной литературы, Интернета для решения учебно-познавательных задач.</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высказывать свои предположения, проверять их правильность, аргументировано отвечать на вопросы. Участвовать в обсуждении спорных мнений, принимать аргументы одноклассников, не совпадающие с собственными выводами.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рисунками-схемами.</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Оценивают </w:t>
            </w:r>
            <w:r w:rsidRPr="007D268B">
              <w:rPr>
                <w:rFonts w:ascii="Times New Roman" w:hAnsi="Times New Roman" w:cs="Times New Roman"/>
                <w:sz w:val="24"/>
                <w:szCs w:val="24"/>
              </w:rPr>
              <w:t xml:space="preserve">своё знание и незнание по теме, </w:t>
            </w:r>
            <w:r w:rsidRPr="007D268B">
              <w:rPr>
                <w:rFonts w:ascii="Times New Roman" w:hAnsi="Times New Roman" w:cs="Times New Roman"/>
                <w:b/>
                <w:sz w:val="24"/>
                <w:szCs w:val="24"/>
              </w:rPr>
              <w:t>предполагают</w:t>
            </w:r>
            <w:r w:rsidRPr="007D268B">
              <w:rPr>
                <w:rFonts w:ascii="Times New Roman" w:hAnsi="Times New Roman" w:cs="Times New Roman"/>
                <w:sz w:val="24"/>
                <w:szCs w:val="24"/>
              </w:rPr>
              <w:t xml:space="preserve">, что будет изучаться на уроке, </w:t>
            </w:r>
            <w:r w:rsidRPr="007D268B">
              <w:rPr>
                <w:rFonts w:ascii="Times New Roman" w:hAnsi="Times New Roman" w:cs="Times New Roman"/>
                <w:b/>
                <w:sz w:val="24"/>
                <w:szCs w:val="24"/>
              </w:rPr>
              <w:t>принимают и решают</w:t>
            </w:r>
            <w:r w:rsidRPr="007D268B">
              <w:rPr>
                <w:rFonts w:ascii="Times New Roman" w:hAnsi="Times New Roman" w:cs="Times New Roman"/>
                <w:sz w:val="24"/>
                <w:szCs w:val="24"/>
              </w:rPr>
              <w:t xml:space="preserve"> поставленные (в авторских подзаголовках, в рамках со знаком вопроса) задачи разными способами.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Рассуждают</w:t>
            </w:r>
            <w:r w:rsidRPr="007D268B">
              <w:rPr>
                <w:rFonts w:ascii="Times New Roman" w:hAnsi="Times New Roman" w:cs="Times New Roman"/>
                <w:sz w:val="24"/>
                <w:szCs w:val="24"/>
              </w:rPr>
              <w:t xml:space="preserve">, почему на иллюстрациях изображено Солнце, Луна, Земля, и </w:t>
            </w:r>
            <w:r w:rsidRPr="007D268B">
              <w:rPr>
                <w:rFonts w:ascii="Times New Roman" w:hAnsi="Times New Roman" w:cs="Times New Roman"/>
                <w:b/>
                <w:sz w:val="24"/>
                <w:szCs w:val="24"/>
              </w:rPr>
              <w:t>вспоминают</w:t>
            </w:r>
            <w:r w:rsidRPr="007D268B">
              <w:rPr>
                <w:rFonts w:ascii="Times New Roman" w:hAnsi="Times New Roman" w:cs="Times New Roman"/>
                <w:sz w:val="24"/>
                <w:szCs w:val="24"/>
              </w:rPr>
              <w:t xml:space="preserve">, что они узнали о Солнце, о Земле и её движениях во 2 классе и 3 классе.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color w:val="000000"/>
                <w:spacing w:val="-6"/>
                <w:sz w:val="24"/>
                <w:szCs w:val="24"/>
              </w:rPr>
              <w:t xml:space="preserve">Характеризуют </w:t>
            </w:r>
            <w:r w:rsidRPr="007D268B">
              <w:rPr>
                <w:rFonts w:ascii="Times New Roman" w:hAnsi="Times New Roman" w:cs="Times New Roman"/>
                <w:color w:val="000000"/>
                <w:spacing w:val="-2"/>
                <w:sz w:val="24"/>
                <w:szCs w:val="24"/>
              </w:rPr>
              <w:t xml:space="preserve">движение Земли вокруг своей оси, относительно </w:t>
            </w:r>
            <w:r w:rsidRPr="007D268B">
              <w:rPr>
                <w:rFonts w:ascii="Times New Roman" w:hAnsi="Times New Roman" w:cs="Times New Roman"/>
                <w:color w:val="000000"/>
                <w:spacing w:val="-3"/>
                <w:sz w:val="24"/>
                <w:szCs w:val="24"/>
              </w:rPr>
              <w:t xml:space="preserve">Солнца и </w:t>
            </w:r>
            <w:r w:rsidRPr="007D268B">
              <w:rPr>
                <w:rFonts w:ascii="Times New Roman" w:hAnsi="Times New Roman" w:cs="Times New Roman"/>
                <w:b/>
                <w:color w:val="000000"/>
                <w:spacing w:val="-3"/>
                <w:sz w:val="24"/>
                <w:szCs w:val="24"/>
              </w:rPr>
              <w:t xml:space="preserve">объясняют </w:t>
            </w:r>
            <w:r w:rsidRPr="007D268B">
              <w:rPr>
                <w:rFonts w:ascii="Times New Roman" w:hAnsi="Times New Roman" w:cs="Times New Roman"/>
                <w:color w:val="000000"/>
                <w:spacing w:val="-3"/>
                <w:sz w:val="24"/>
                <w:szCs w:val="24"/>
              </w:rPr>
              <w:t xml:space="preserve">их связь со сменой дня </w:t>
            </w:r>
            <w:r w:rsidRPr="007D268B">
              <w:rPr>
                <w:rFonts w:ascii="Times New Roman" w:hAnsi="Times New Roman" w:cs="Times New Roman"/>
                <w:color w:val="000000"/>
                <w:sz w:val="24"/>
                <w:szCs w:val="24"/>
              </w:rPr>
              <w:t>и ночи, сменой времён года.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Читают</w:t>
            </w:r>
            <w:r w:rsidRPr="007D268B">
              <w:rPr>
                <w:rFonts w:ascii="Times New Roman" w:hAnsi="Times New Roman" w:cs="Times New Roman"/>
                <w:sz w:val="24"/>
                <w:szCs w:val="24"/>
              </w:rPr>
              <w:t xml:space="preserve"> тексты, </w:t>
            </w:r>
            <w:r w:rsidRPr="007D268B">
              <w:rPr>
                <w:rFonts w:ascii="Times New Roman" w:hAnsi="Times New Roman" w:cs="Times New Roman"/>
                <w:b/>
                <w:sz w:val="24"/>
                <w:szCs w:val="24"/>
              </w:rPr>
              <w:t>выбирают</w:t>
            </w:r>
            <w:r w:rsidRPr="007D268B">
              <w:rPr>
                <w:rFonts w:ascii="Times New Roman" w:hAnsi="Times New Roman" w:cs="Times New Roman"/>
                <w:sz w:val="24"/>
                <w:szCs w:val="24"/>
              </w:rPr>
              <w:t xml:space="preserve"> из них нужную информацию для ответов на вопросы.</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иллюстрации и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причины смены фаз Луны при её движении вокруг Земли.</w:t>
            </w:r>
            <w:r w:rsidRPr="007D268B">
              <w:rPr>
                <w:rFonts w:ascii="Times New Roman" w:hAnsi="Times New Roman" w:cs="Times New Roman"/>
                <w:b/>
                <w:bCs/>
                <w:color w:val="000000"/>
                <w:spacing w:val="-7"/>
                <w:sz w:val="24"/>
                <w:szCs w:val="24"/>
              </w:rPr>
              <w:t xml:space="preserve"> Моделируют </w:t>
            </w:r>
            <w:r w:rsidRPr="007D268B">
              <w:rPr>
                <w:rFonts w:ascii="Times New Roman" w:hAnsi="Times New Roman" w:cs="Times New Roman"/>
                <w:color w:val="000000"/>
                <w:spacing w:val="-7"/>
                <w:sz w:val="24"/>
                <w:szCs w:val="24"/>
              </w:rPr>
              <w:t xml:space="preserve">с помощью </w:t>
            </w:r>
            <w:r w:rsidRPr="007D268B">
              <w:rPr>
                <w:rFonts w:ascii="Times New Roman" w:hAnsi="Times New Roman" w:cs="Times New Roman"/>
                <w:color w:val="000000"/>
                <w:sz w:val="24"/>
                <w:szCs w:val="24"/>
              </w:rPr>
              <w:t xml:space="preserve">глобуса (теллурия) вращение Земли, обращение Земли вокруг Солнца, </w:t>
            </w:r>
            <w:r w:rsidRPr="007D268B">
              <w:rPr>
                <w:rFonts w:ascii="Times New Roman" w:hAnsi="Times New Roman" w:cs="Times New Roman"/>
                <w:b/>
                <w:color w:val="000000"/>
                <w:sz w:val="24"/>
                <w:szCs w:val="24"/>
              </w:rPr>
              <w:t>объясняют</w:t>
            </w:r>
            <w:r w:rsidRPr="007D268B">
              <w:rPr>
                <w:rFonts w:ascii="Times New Roman" w:hAnsi="Times New Roman" w:cs="Times New Roman"/>
                <w:color w:val="000000"/>
                <w:sz w:val="24"/>
                <w:szCs w:val="24"/>
              </w:rPr>
              <w:t xml:space="preserve"> смену дня и ночи, смену сезонов в </w:t>
            </w:r>
            <w:r w:rsidRPr="007D268B">
              <w:rPr>
                <w:rFonts w:ascii="Times New Roman" w:hAnsi="Times New Roman" w:cs="Times New Roman"/>
                <w:color w:val="000000"/>
                <w:sz w:val="24"/>
                <w:szCs w:val="24"/>
              </w:rPr>
              <w:lastRenderedPageBreak/>
              <w:t>Северном и Южном полушариях.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 xml:space="preserve">какие периодически повторяющиеся движения небесных тел (вращение Земли вокруг оси, обращение вокруг Солнца, обращение Луны вокруг Земли) помогло людям выбрать промежутки времени для его счёта (сутки, год, месяц).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Доказывают</w:t>
            </w:r>
            <w:r w:rsidRPr="007D268B">
              <w:rPr>
                <w:rFonts w:ascii="Times New Roman" w:hAnsi="Times New Roman" w:cs="Times New Roman"/>
                <w:sz w:val="24"/>
                <w:szCs w:val="24"/>
              </w:rPr>
              <w:t xml:space="preserve">, что мы не замечаем движения Земли, так как движемся вместе с нею, </w:t>
            </w:r>
            <w:r w:rsidRPr="007D268B">
              <w:rPr>
                <w:rFonts w:ascii="Times New Roman" w:hAnsi="Times New Roman" w:cs="Times New Roman"/>
                <w:b/>
                <w:sz w:val="24"/>
                <w:szCs w:val="24"/>
              </w:rPr>
              <w:t xml:space="preserve">приводят примеры </w:t>
            </w:r>
            <w:r w:rsidRPr="007D268B">
              <w:rPr>
                <w:rFonts w:ascii="Times New Roman" w:hAnsi="Times New Roman" w:cs="Times New Roman"/>
                <w:sz w:val="24"/>
                <w:szCs w:val="24"/>
              </w:rPr>
              <w:t>относительности покоя и движения тел из собственных наблюдений</w:t>
            </w:r>
            <w:r w:rsidRPr="007D268B">
              <w:rPr>
                <w:rFonts w:ascii="Times New Roman" w:hAnsi="Times New Roman" w:cs="Times New Roman"/>
                <w:b/>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иллюстрации,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какую информацию они получили о </w:t>
            </w:r>
            <w:proofErr w:type="spellStart"/>
            <w:proofErr w:type="gramStart"/>
            <w:r w:rsidRPr="007D268B">
              <w:rPr>
                <w:rFonts w:ascii="Times New Roman" w:hAnsi="Times New Roman" w:cs="Times New Roman"/>
                <w:sz w:val="24"/>
                <w:szCs w:val="24"/>
              </w:rPr>
              <w:t>о</w:t>
            </w:r>
            <w:proofErr w:type="spellEnd"/>
            <w:proofErr w:type="gramEnd"/>
            <w:r w:rsidRPr="007D268B">
              <w:rPr>
                <w:rFonts w:ascii="Times New Roman" w:hAnsi="Times New Roman" w:cs="Times New Roman"/>
                <w:sz w:val="24"/>
                <w:szCs w:val="24"/>
              </w:rPr>
              <w:t xml:space="preserve"> небесных телах, </w:t>
            </w:r>
            <w:r w:rsidRPr="007D268B">
              <w:rPr>
                <w:rFonts w:ascii="Times New Roman" w:hAnsi="Times New Roman" w:cs="Times New Roman"/>
                <w:b/>
                <w:sz w:val="24"/>
                <w:szCs w:val="24"/>
              </w:rPr>
              <w:t xml:space="preserve">планируют </w:t>
            </w:r>
            <w:r w:rsidRPr="007D268B">
              <w:rPr>
                <w:rFonts w:ascii="Times New Roman" w:hAnsi="Times New Roman" w:cs="Times New Roman"/>
                <w:sz w:val="24"/>
                <w:szCs w:val="24"/>
              </w:rPr>
              <w:t>наблюдения за Луной.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Рассуждают</w:t>
            </w:r>
            <w:r w:rsidRPr="007D268B">
              <w:rPr>
                <w:rFonts w:ascii="Times New Roman" w:hAnsi="Times New Roman" w:cs="Times New Roman"/>
                <w:sz w:val="24"/>
                <w:szCs w:val="24"/>
              </w:rPr>
              <w:t xml:space="preserve">, о том, что нового они узнали о прошлом своих предков, какой их опыт можно использовать сегодня. </w:t>
            </w:r>
          </w:p>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sz w:val="24"/>
                <w:szCs w:val="24"/>
              </w:rPr>
              <w:t xml:space="preserve">Решают практические задачи, </w:t>
            </w:r>
            <w:r w:rsidRPr="007D268B">
              <w:rPr>
                <w:rFonts w:ascii="Times New Roman" w:hAnsi="Times New Roman" w:cs="Times New Roman"/>
                <w:sz w:val="24"/>
                <w:szCs w:val="24"/>
              </w:rPr>
              <w:t xml:space="preserve">связанные со счётом времени. </w:t>
            </w:r>
            <w:r w:rsidRPr="007D268B">
              <w:rPr>
                <w:rFonts w:ascii="Times New Roman" w:hAnsi="Times New Roman" w:cs="Times New Roman"/>
                <w:b/>
                <w:bCs/>
                <w:color w:val="000000"/>
                <w:spacing w:val="-8"/>
                <w:sz w:val="24"/>
                <w:szCs w:val="24"/>
              </w:rPr>
              <w:t xml:space="preserve">Называют </w:t>
            </w:r>
            <w:r w:rsidRPr="007D268B">
              <w:rPr>
                <w:rFonts w:ascii="Times New Roman" w:hAnsi="Times New Roman" w:cs="Times New Roman"/>
                <w:bCs/>
                <w:color w:val="000000"/>
                <w:spacing w:val="-8"/>
                <w:sz w:val="24"/>
                <w:szCs w:val="24"/>
              </w:rPr>
              <w:t>месяцы в порядке их следования в году, количество дней в каждом месяце.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color w:val="000000"/>
                <w:spacing w:val="-8"/>
                <w:sz w:val="24"/>
                <w:szCs w:val="24"/>
              </w:rPr>
              <w:t>Объясняют,</w:t>
            </w:r>
            <w:r w:rsidRPr="007D268B">
              <w:rPr>
                <w:rFonts w:ascii="Times New Roman" w:hAnsi="Times New Roman" w:cs="Times New Roman"/>
                <w:bCs/>
                <w:color w:val="000000"/>
                <w:spacing w:val="-8"/>
                <w:sz w:val="24"/>
                <w:szCs w:val="24"/>
              </w:rPr>
              <w:t xml:space="preserve"> почему длительность суток в разных местах Земли </w:t>
            </w:r>
            <w:r w:rsidRPr="007D268B">
              <w:rPr>
                <w:rFonts w:ascii="Times New Roman" w:hAnsi="Times New Roman" w:cs="Times New Roman"/>
                <w:bCs/>
                <w:color w:val="000000"/>
                <w:spacing w:val="-8"/>
                <w:sz w:val="24"/>
                <w:szCs w:val="24"/>
              </w:rPr>
              <w:lastRenderedPageBreak/>
              <w:t xml:space="preserve">одинаковая, а продолжительность светового дня разная, чем различаются простой и високосный годы. </w:t>
            </w:r>
            <w:r w:rsidRPr="007D268B">
              <w:rPr>
                <w:rFonts w:ascii="Times New Roman" w:hAnsi="Times New Roman" w:cs="Times New Roman"/>
                <w:sz w:val="24"/>
                <w:szCs w:val="24"/>
              </w:rPr>
              <w:t>Ставят</w:t>
            </w:r>
            <w:r w:rsidRPr="007D268B">
              <w:rPr>
                <w:rFonts w:ascii="Times New Roman" w:hAnsi="Times New Roman" w:cs="Times New Roman"/>
                <w:b/>
                <w:sz w:val="24"/>
                <w:szCs w:val="24"/>
              </w:rPr>
              <w:t xml:space="preserve"> новые задачи</w:t>
            </w:r>
            <w:r w:rsidRPr="007D268B">
              <w:rPr>
                <w:rFonts w:ascii="Times New Roman" w:hAnsi="Times New Roman" w:cs="Times New Roman"/>
                <w:sz w:val="24"/>
                <w:szCs w:val="24"/>
              </w:rPr>
              <w:t xml:space="preserve">  пополнения своих знаний и умений.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Сравнивают</w:t>
            </w:r>
            <w:r w:rsidRPr="007D268B">
              <w:rPr>
                <w:rFonts w:ascii="Times New Roman" w:hAnsi="Times New Roman" w:cs="Times New Roman"/>
                <w:sz w:val="24"/>
                <w:szCs w:val="24"/>
              </w:rPr>
              <w:t xml:space="preserve"> ранее полученные знания о временах года (3 класс) с новыми знаниями, </w:t>
            </w:r>
            <w:r w:rsidRPr="007D268B">
              <w:rPr>
                <w:rFonts w:ascii="Times New Roman" w:hAnsi="Times New Roman" w:cs="Times New Roman"/>
                <w:b/>
                <w:sz w:val="24"/>
                <w:szCs w:val="24"/>
              </w:rPr>
              <w:t>уточняют и дополняют</w:t>
            </w:r>
            <w:r w:rsidRPr="007D268B">
              <w:rPr>
                <w:rFonts w:ascii="Times New Roman" w:hAnsi="Times New Roman" w:cs="Times New Roman"/>
                <w:sz w:val="24"/>
                <w:szCs w:val="24"/>
              </w:rPr>
              <w:t xml:space="preserve"> их.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Формулируют</w:t>
            </w:r>
            <w:r w:rsidRPr="007D268B">
              <w:rPr>
                <w:rFonts w:ascii="Times New Roman" w:hAnsi="Times New Roman" w:cs="Times New Roman"/>
                <w:sz w:val="24"/>
                <w:szCs w:val="24"/>
              </w:rPr>
              <w:t xml:space="preserve"> выводы, подводят итог урока (какие была поставлены задачи, какими способами они решались, какой вывод сделан после их решения, о каком новом способе представления информации узнали и др.).</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3. Устройства для счёта времени </w:t>
            </w: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устройства изобрёл человек для счёта времени. Какие наблюдения легли в основу идеи создания солнечных часов.</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определить наступление полдня в местности, где живёшь.</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Всегда ли удобно пользоваться  солнечными, огневыми, песочными, водяными часами.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определяют точное время.</w:t>
            </w:r>
          </w:p>
          <w:p w:rsidR="007D268B" w:rsidRPr="007D268B" w:rsidRDefault="007D268B" w:rsidP="007D268B">
            <w:pPr>
              <w:pStyle w:val="a3"/>
              <w:rPr>
                <w:rFonts w:ascii="Times New Roman" w:hAnsi="Times New Roman" w:cs="Times New Roman"/>
                <w:sz w:val="24"/>
                <w:szCs w:val="24"/>
              </w:rPr>
            </w:pPr>
          </w:p>
        </w:tc>
        <w:tc>
          <w:tcPr>
            <w:tcW w:w="237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Устройства, созданные человеком с помощью которых можно определять небольшие промежутки времени.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старинных солнечных, песочных, огневых, водяных часах.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Современные часы, их точность.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гномон, солнечные часы, механические и электронные часы, </w:t>
            </w:r>
            <w:r w:rsidRPr="007D268B">
              <w:rPr>
                <w:rFonts w:ascii="Times New Roman" w:hAnsi="Times New Roman" w:cs="Times New Roman"/>
                <w:i/>
                <w:sz w:val="24"/>
                <w:szCs w:val="24"/>
              </w:rPr>
              <w:lastRenderedPageBreak/>
              <w:t xml:space="preserve">полдень.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целенаправленно проводить наблюдения в естественных и искусственных условиях (опыт). </w:t>
            </w:r>
          </w:p>
          <w:p w:rsidR="007D268B" w:rsidRPr="007D268B" w:rsidRDefault="007D268B" w:rsidP="007D268B">
            <w:pPr>
              <w:pStyle w:val="a3"/>
              <w:rPr>
                <w:rFonts w:ascii="Times New Roman" w:hAnsi="Times New Roman" w:cs="Times New Roman"/>
                <w:sz w:val="24"/>
                <w:szCs w:val="24"/>
              </w:rPr>
            </w:pPr>
          </w:p>
        </w:tc>
        <w:tc>
          <w:tcPr>
            <w:tcW w:w="1985"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Интерес к исследовательской деятельности, наблюдательность, желание пополнять свои знания, работая с дополнительными источниками знаний.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ставить исследовательскую задачу, выбирать способ и планировать её решение, сотрудничая с одноклассниками.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Умение обосновывать результаты своего исследования.</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Анализируют</w:t>
            </w:r>
            <w:r w:rsidRPr="007D268B">
              <w:rPr>
                <w:rFonts w:ascii="Times New Roman" w:hAnsi="Times New Roman" w:cs="Times New Roman"/>
                <w:sz w:val="24"/>
                <w:szCs w:val="24"/>
              </w:rPr>
              <w:t xml:space="preserve"> иллюстрации, </w:t>
            </w:r>
            <w:r w:rsidRPr="007D268B">
              <w:rPr>
                <w:rFonts w:ascii="Times New Roman" w:hAnsi="Times New Roman" w:cs="Times New Roman"/>
                <w:b/>
                <w:sz w:val="24"/>
                <w:szCs w:val="24"/>
              </w:rPr>
              <w:t>догадываются</w:t>
            </w:r>
            <w:r w:rsidRPr="007D268B">
              <w:rPr>
                <w:rFonts w:ascii="Times New Roman" w:hAnsi="Times New Roman" w:cs="Times New Roman"/>
                <w:sz w:val="24"/>
                <w:szCs w:val="24"/>
              </w:rPr>
              <w:t>, что одним из первых устрой</w:t>
            </w:r>
            <w:proofErr w:type="gramStart"/>
            <w:r w:rsidRPr="007D268B">
              <w:rPr>
                <w:rFonts w:ascii="Times New Roman" w:hAnsi="Times New Roman" w:cs="Times New Roman"/>
                <w:sz w:val="24"/>
                <w:szCs w:val="24"/>
              </w:rPr>
              <w:t>ств дл</w:t>
            </w:r>
            <w:proofErr w:type="gramEnd"/>
            <w:r w:rsidRPr="007D268B">
              <w:rPr>
                <w:rFonts w:ascii="Times New Roman" w:hAnsi="Times New Roman" w:cs="Times New Roman"/>
                <w:sz w:val="24"/>
                <w:szCs w:val="24"/>
              </w:rPr>
              <w:t xml:space="preserve">я счёта времени, были солнечные часы, </w:t>
            </w:r>
            <w:r w:rsidRPr="007D268B">
              <w:rPr>
                <w:rFonts w:ascii="Times New Roman" w:hAnsi="Times New Roman" w:cs="Times New Roman"/>
                <w:b/>
                <w:sz w:val="24"/>
                <w:szCs w:val="24"/>
              </w:rPr>
              <w:t>ставят задачу</w:t>
            </w:r>
            <w:r w:rsidRPr="007D268B">
              <w:rPr>
                <w:rFonts w:ascii="Times New Roman" w:hAnsi="Times New Roman" w:cs="Times New Roman"/>
                <w:sz w:val="24"/>
                <w:szCs w:val="24"/>
              </w:rPr>
              <w:t xml:space="preserve">, узнать, что легло в основу их создания, </w:t>
            </w:r>
            <w:r w:rsidRPr="007D268B">
              <w:rPr>
                <w:rFonts w:ascii="Times New Roman" w:hAnsi="Times New Roman" w:cs="Times New Roman"/>
                <w:b/>
                <w:sz w:val="24"/>
                <w:szCs w:val="24"/>
              </w:rPr>
              <w:t>планируют</w:t>
            </w:r>
            <w:r w:rsidRPr="007D268B">
              <w:rPr>
                <w:rFonts w:ascii="Times New Roman" w:hAnsi="Times New Roman" w:cs="Times New Roman"/>
                <w:sz w:val="24"/>
                <w:szCs w:val="24"/>
              </w:rPr>
              <w:t xml:space="preserve"> проверку этой идеи с помощью простого наблюдения за тенью от предметов и опыта, предложенного в рабочей тетради.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Выполняют опыт</w:t>
            </w: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его результаты, </w:t>
            </w:r>
            <w:r w:rsidRPr="007D268B">
              <w:rPr>
                <w:rFonts w:ascii="Times New Roman" w:hAnsi="Times New Roman" w:cs="Times New Roman"/>
                <w:b/>
                <w:sz w:val="24"/>
                <w:szCs w:val="24"/>
              </w:rPr>
              <w:t>делают выводы</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Ставят новую задачу</w:t>
            </w:r>
            <w:r w:rsidRPr="007D268B">
              <w:rPr>
                <w:rFonts w:ascii="Times New Roman" w:hAnsi="Times New Roman" w:cs="Times New Roman"/>
                <w:sz w:val="24"/>
                <w:szCs w:val="24"/>
              </w:rPr>
              <w:t xml:space="preserve">: узнать, как определить наступление полдня в месте, где находится их школа. </w:t>
            </w:r>
            <w:r w:rsidRPr="007D268B">
              <w:rPr>
                <w:rFonts w:ascii="Times New Roman" w:hAnsi="Times New Roman" w:cs="Times New Roman"/>
                <w:b/>
                <w:sz w:val="24"/>
                <w:szCs w:val="24"/>
              </w:rPr>
              <w:t>Высказывают</w:t>
            </w:r>
            <w:r w:rsidRPr="007D268B">
              <w:rPr>
                <w:rFonts w:ascii="Times New Roman" w:hAnsi="Times New Roman" w:cs="Times New Roman"/>
                <w:sz w:val="24"/>
                <w:szCs w:val="24"/>
              </w:rPr>
              <w:t xml:space="preserve"> свои предположения и затем </w:t>
            </w:r>
            <w:r w:rsidRPr="007D268B">
              <w:rPr>
                <w:rFonts w:ascii="Times New Roman" w:hAnsi="Times New Roman" w:cs="Times New Roman"/>
                <w:b/>
                <w:sz w:val="24"/>
                <w:szCs w:val="24"/>
              </w:rPr>
              <w:t>проверяют</w:t>
            </w:r>
            <w:r w:rsidRPr="007D268B">
              <w:rPr>
                <w:rFonts w:ascii="Times New Roman" w:hAnsi="Times New Roman" w:cs="Times New Roman"/>
                <w:sz w:val="24"/>
                <w:szCs w:val="24"/>
              </w:rPr>
              <w:t xml:space="preserve"> их, наблюдая за тенью гномона (прутика длиной </w:t>
            </w:r>
            <w:smartTag w:uri="urn:schemas-microsoft-com:office:smarttags" w:element="metricconverter">
              <w:smartTagPr>
                <w:attr w:name="ProductID" w:val="1 м"/>
              </w:smartTagPr>
              <w:r w:rsidRPr="007D268B">
                <w:rPr>
                  <w:rFonts w:ascii="Times New Roman" w:hAnsi="Times New Roman" w:cs="Times New Roman"/>
                  <w:sz w:val="24"/>
                  <w:szCs w:val="24"/>
                </w:rPr>
                <w:t>1 м</w:t>
              </w:r>
            </w:smartTag>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иллюстрации и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как были устроены разные старинные часы: песочные, огневые, водяные, механические. </w:t>
            </w:r>
            <w:r w:rsidRPr="007D268B">
              <w:rPr>
                <w:rFonts w:ascii="Times New Roman" w:hAnsi="Times New Roman" w:cs="Times New Roman"/>
                <w:b/>
                <w:sz w:val="24"/>
                <w:szCs w:val="24"/>
              </w:rPr>
              <w:t xml:space="preserve">Сравнивают </w:t>
            </w:r>
            <w:r w:rsidRPr="007D268B">
              <w:rPr>
                <w:rFonts w:ascii="Times New Roman" w:hAnsi="Times New Roman" w:cs="Times New Roman"/>
                <w:sz w:val="24"/>
                <w:szCs w:val="24"/>
              </w:rPr>
              <w:t>современные и старинные часы.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предложенные</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поговорки о времени.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Готовят</w:t>
            </w:r>
            <w:r w:rsidRPr="007D268B">
              <w:rPr>
                <w:rFonts w:ascii="Times New Roman" w:hAnsi="Times New Roman" w:cs="Times New Roman"/>
                <w:sz w:val="24"/>
                <w:szCs w:val="24"/>
              </w:rPr>
              <w:t xml:space="preserve"> небольшие сообщения о современных или старинных часах, конструируют маятниковые (секундные), водяные (минутные) часы (по желанию).</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i/>
                <w:sz w:val="24"/>
                <w:szCs w:val="24"/>
              </w:rPr>
            </w:pPr>
            <w:r w:rsidRPr="007D268B">
              <w:rPr>
                <w:rFonts w:ascii="Times New Roman" w:hAnsi="Times New Roman" w:cs="Times New Roman"/>
                <w:b/>
                <w:sz w:val="24"/>
                <w:szCs w:val="24"/>
              </w:rPr>
              <w:lastRenderedPageBreak/>
              <w:t>4. Историческое время. Лента времени</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считают время в истории. Какие промежутки времени важны для историков.</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Что такое календарь. Какими бывают </w:t>
            </w:r>
            <w:r w:rsidRPr="007D268B">
              <w:rPr>
                <w:rFonts w:ascii="Times New Roman" w:hAnsi="Times New Roman" w:cs="Times New Roman"/>
                <w:sz w:val="24"/>
                <w:szCs w:val="24"/>
              </w:rPr>
              <w:lastRenderedPageBreak/>
              <w:t>календари. Какая информация даётся в отрывном календаре.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изображают течение времени историки.</w:t>
            </w:r>
          </w:p>
          <w:p w:rsidR="007D268B" w:rsidRPr="007D268B" w:rsidRDefault="007D268B" w:rsidP="007D268B">
            <w:pPr>
              <w:pStyle w:val="a3"/>
              <w:rPr>
                <w:rFonts w:ascii="Times New Roman" w:hAnsi="Times New Roman" w:cs="Times New Roman"/>
                <w:sz w:val="24"/>
                <w:szCs w:val="24"/>
              </w:rPr>
            </w:pPr>
          </w:p>
        </w:tc>
        <w:tc>
          <w:tcPr>
            <w:tcW w:w="237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Дата события, календарь счёта времени, солнечный и лунный календари. Информация, данная в отрывном календаре.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счёте исторического времени и изображении его течения на «ленте времени».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событие, Дата, календарь, лента времени, век, тысячелетие, наша эра.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пользоваться отрывным календарём.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соотносить арабские и римские цифры, дату события с веком, в котором оно произошло.</w:t>
            </w:r>
          </w:p>
          <w:p w:rsidR="007D268B" w:rsidRPr="007D268B" w:rsidRDefault="007D268B" w:rsidP="007D268B">
            <w:pPr>
              <w:pStyle w:val="a3"/>
              <w:rPr>
                <w:rFonts w:ascii="Times New Roman" w:hAnsi="Times New Roman" w:cs="Times New Roman"/>
                <w:sz w:val="24"/>
                <w:szCs w:val="24"/>
              </w:rPr>
            </w:pPr>
          </w:p>
        </w:tc>
        <w:tc>
          <w:tcPr>
            <w:tcW w:w="1985"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Интерес к образу жизни своих предков.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Наглядно-образное и логическое мышление.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Сотрудничать с одноклассниками при решении учебных задач, вступать в общение, </w:t>
            </w:r>
            <w:r w:rsidRPr="007D268B">
              <w:rPr>
                <w:rFonts w:ascii="Times New Roman" w:hAnsi="Times New Roman" w:cs="Times New Roman"/>
                <w:sz w:val="24"/>
                <w:szCs w:val="24"/>
              </w:rPr>
              <w:lastRenderedPageBreak/>
              <w:t>выражать и отстаивать свою точку зрения, прислушиваться и принимать точку зрения другого участника беседы.</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bCs/>
                <w:color w:val="000000"/>
                <w:spacing w:val="-8"/>
                <w:sz w:val="24"/>
                <w:szCs w:val="24"/>
              </w:rPr>
              <w:lastRenderedPageBreak/>
              <w:t>Оценивают</w:t>
            </w:r>
            <w:r w:rsidRPr="007D268B">
              <w:rPr>
                <w:rFonts w:ascii="Times New Roman" w:hAnsi="Times New Roman" w:cs="Times New Roman"/>
                <w:bCs/>
                <w:color w:val="000000"/>
                <w:spacing w:val="-8"/>
                <w:sz w:val="24"/>
                <w:szCs w:val="24"/>
              </w:rPr>
              <w:t xml:space="preserve"> своё знание и незнание по изучаемой теме, </w:t>
            </w:r>
            <w:r w:rsidRPr="007D268B">
              <w:rPr>
                <w:rFonts w:ascii="Times New Roman" w:hAnsi="Times New Roman" w:cs="Times New Roman"/>
                <w:b/>
                <w:bCs/>
                <w:color w:val="000000"/>
                <w:spacing w:val="-8"/>
                <w:sz w:val="24"/>
                <w:szCs w:val="24"/>
              </w:rPr>
              <w:t>ставят познавательные</w:t>
            </w:r>
            <w:r w:rsidRPr="007D268B">
              <w:rPr>
                <w:rFonts w:ascii="Times New Roman" w:hAnsi="Times New Roman" w:cs="Times New Roman"/>
                <w:bCs/>
                <w:color w:val="000000"/>
                <w:spacing w:val="-8"/>
                <w:sz w:val="24"/>
                <w:szCs w:val="24"/>
              </w:rPr>
              <w:t xml:space="preserve"> </w:t>
            </w:r>
            <w:r w:rsidRPr="007D268B">
              <w:rPr>
                <w:rFonts w:ascii="Times New Roman" w:hAnsi="Times New Roman" w:cs="Times New Roman"/>
                <w:b/>
                <w:bCs/>
                <w:color w:val="000000"/>
                <w:spacing w:val="-8"/>
                <w:sz w:val="24"/>
                <w:szCs w:val="24"/>
              </w:rPr>
              <w:t>задачи</w:t>
            </w:r>
            <w:r w:rsidRPr="007D268B">
              <w:rPr>
                <w:rFonts w:ascii="Times New Roman" w:hAnsi="Times New Roman" w:cs="Times New Roman"/>
                <w:bCs/>
                <w:color w:val="000000"/>
                <w:spacing w:val="-8"/>
                <w:sz w:val="24"/>
                <w:szCs w:val="24"/>
              </w:rPr>
              <w:t xml:space="preserve">, </w:t>
            </w:r>
            <w:r w:rsidRPr="007D268B">
              <w:rPr>
                <w:rFonts w:ascii="Times New Roman" w:hAnsi="Times New Roman" w:cs="Times New Roman"/>
                <w:b/>
                <w:bCs/>
                <w:color w:val="000000"/>
                <w:spacing w:val="-8"/>
                <w:sz w:val="24"/>
                <w:szCs w:val="24"/>
              </w:rPr>
              <w:t>выбирают</w:t>
            </w:r>
            <w:r w:rsidRPr="007D268B">
              <w:rPr>
                <w:rFonts w:ascii="Times New Roman" w:hAnsi="Times New Roman" w:cs="Times New Roman"/>
                <w:bCs/>
                <w:color w:val="000000"/>
                <w:spacing w:val="-8"/>
                <w:sz w:val="24"/>
                <w:szCs w:val="24"/>
              </w:rPr>
              <w:t xml:space="preserve"> способ их решения, </w:t>
            </w:r>
            <w:r w:rsidRPr="007D268B">
              <w:rPr>
                <w:rFonts w:ascii="Times New Roman" w:hAnsi="Times New Roman" w:cs="Times New Roman"/>
                <w:b/>
                <w:bCs/>
                <w:color w:val="000000"/>
                <w:spacing w:val="-8"/>
                <w:sz w:val="24"/>
                <w:szCs w:val="24"/>
              </w:rPr>
              <w:t>планируют</w:t>
            </w:r>
            <w:r w:rsidRPr="007D268B">
              <w:rPr>
                <w:rFonts w:ascii="Times New Roman" w:hAnsi="Times New Roman" w:cs="Times New Roman"/>
                <w:bCs/>
                <w:color w:val="000000"/>
                <w:spacing w:val="-8"/>
                <w:sz w:val="24"/>
                <w:szCs w:val="24"/>
              </w:rPr>
              <w:t xml:space="preserve"> свои учебные 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Читают </w:t>
            </w:r>
            <w:r w:rsidRPr="007D268B">
              <w:rPr>
                <w:rFonts w:ascii="Times New Roman" w:hAnsi="Times New Roman" w:cs="Times New Roman"/>
                <w:sz w:val="24"/>
                <w:szCs w:val="24"/>
              </w:rPr>
              <w:t>текст</w:t>
            </w:r>
            <w:r w:rsidRPr="007D268B">
              <w:rPr>
                <w:rFonts w:ascii="Times New Roman" w:hAnsi="Times New Roman" w:cs="Times New Roman"/>
                <w:b/>
                <w:sz w:val="24"/>
                <w:szCs w:val="24"/>
              </w:rPr>
              <w:t xml:space="preserve">, выделяют </w:t>
            </w:r>
            <w:r w:rsidRPr="007D268B">
              <w:rPr>
                <w:rFonts w:ascii="Times New Roman" w:hAnsi="Times New Roman" w:cs="Times New Roman"/>
                <w:sz w:val="24"/>
                <w:szCs w:val="24"/>
              </w:rPr>
              <w:t xml:space="preserve">новые понятия </w:t>
            </w:r>
            <w:r w:rsidRPr="007D268B">
              <w:rPr>
                <w:rFonts w:ascii="Times New Roman" w:hAnsi="Times New Roman" w:cs="Times New Roman"/>
                <w:b/>
                <w:sz w:val="24"/>
                <w:szCs w:val="24"/>
              </w:rPr>
              <w:t xml:space="preserve">и объясняют </w:t>
            </w:r>
            <w:r w:rsidRPr="007D268B">
              <w:rPr>
                <w:rFonts w:ascii="Times New Roman" w:hAnsi="Times New Roman" w:cs="Times New Roman"/>
                <w:sz w:val="24"/>
                <w:szCs w:val="24"/>
              </w:rPr>
              <w:t>их.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иллюстрации, с </w:t>
            </w:r>
            <w:r w:rsidRPr="007D268B">
              <w:rPr>
                <w:rFonts w:ascii="Times New Roman" w:hAnsi="Times New Roman" w:cs="Times New Roman"/>
                <w:sz w:val="24"/>
                <w:szCs w:val="24"/>
              </w:rPr>
              <w:lastRenderedPageBreak/>
              <w:t>помощью которых объясняют, какие промежутки времени важны для описания истории человечества.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что изображает лента времени, какие промежутки времени и как обозначают на ней.</w:t>
            </w:r>
          </w:p>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bCs/>
                <w:color w:val="000000"/>
                <w:spacing w:val="-8"/>
                <w:sz w:val="24"/>
                <w:szCs w:val="24"/>
              </w:rPr>
              <w:t xml:space="preserve">Соотносят </w:t>
            </w:r>
            <w:r w:rsidRPr="007D268B">
              <w:rPr>
                <w:rFonts w:ascii="Times New Roman" w:hAnsi="Times New Roman" w:cs="Times New Roman"/>
                <w:bCs/>
                <w:color w:val="000000"/>
                <w:spacing w:val="-8"/>
                <w:sz w:val="24"/>
                <w:szCs w:val="24"/>
              </w:rPr>
              <w:t xml:space="preserve">даты событий, записанные арабскими и римскими цифрами, дату с веком, когда происходили события, </w:t>
            </w:r>
            <w:r w:rsidRPr="007D268B">
              <w:rPr>
                <w:rFonts w:ascii="Times New Roman" w:hAnsi="Times New Roman" w:cs="Times New Roman"/>
                <w:b/>
                <w:bCs/>
                <w:color w:val="000000"/>
                <w:spacing w:val="-8"/>
                <w:sz w:val="24"/>
                <w:szCs w:val="24"/>
              </w:rPr>
              <w:t>дополняют</w:t>
            </w:r>
            <w:r w:rsidRPr="007D268B">
              <w:rPr>
                <w:rFonts w:ascii="Times New Roman" w:hAnsi="Times New Roman" w:cs="Times New Roman"/>
                <w:bCs/>
                <w:color w:val="000000"/>
                <w:spacing w:val="-8"/>
                <w:sz w:val="24"/>
                <w:szCs w:val="24"/>
              </w:rPr>
              <w:t xml:space="preserve"> пропуски в записи последовательности веков, </w:t>
            </w:r>
            <w:r w:rsidRPr="007D268B">
              <w:rPr>
                <w:rFonts w:ascii="Times New Roman" w:hAnsi="Times New Roman" w:cs="Times New Roman"/>
                <w:b/>
                <w:bCs/>
                <w:color w:val="000000"/>
                <w:spacing w:val="-8"/>
                <w:sz w:val="24"/>
                <w:szCs w:val="24"/>
              </w:rPr>
              <w:t xml:space="preserve">находят и исправляют </w:t>
            </w:r>
            <w:r w:rsidRPr="007D268B">
              <w:rPr>
                <w:rFonts w:ascii="Times New Roman" w:hAnsi="Times New Roman" w:cs="Times New Roman"/>
                <w:bCs/>
                <w:color w:val="000000"/>
                <w:spacing w:val="-8"/>
                <w:sz w:val="24"/>
                <w:szCs w:val="24"/>
              </w:rPr>
              <w:t xml:space="preserve">ошибки в записях, </w:t>
            </w:r>
            <w:r w:rsidRPr="007D268B">
              <w:rPr>
                <w:rFonts w:ascii="Times New Roman" w:hAnsi="Times New Roman" w:cs="Times New Roman"/>
                <w:b/>
                <w:bCs/>
                <w:color w:val="000000"/>
                <w:spacing w:val="-8"/>
                <w:sz w:val="24"/>
                <w:szCs w:val="24"/>
              </w:rPr>
              <w:t xml:space="preserve">отмечают </w:t>
            </w:r>
            <w:r w:rsidRPr="007D268B">
              <w:rPr>
                <w:rFonts w:ascii="Times New Roman" w:hAnsi="Times New Roman" w:cs="Times New Roman"/>
                <w:bCs/>
                <w:color w:val="000000"/>
                <w:spacing w:val="-8"/>
                <w:sz w:val="24"/>
                <w:szCs w:val="24"/>
              </w:rPr>
              <w:t>условными знаками даты исторических событий на ленте времени.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Выполняют задания</w:t>
            </w:r>
            <w:r w:rsidRPr="007D268B">
              <w:rPr>
                <w:rFonts w:ascii="Times New Roman" w:hAnsi="Times New Roman" w:cs="Times New Roman"/>
                <w:sz w:val="24"/>
                <w:szCs w:val="24"/>
              </w:rPr>
              <w:t xml:space="preserve"> для самоконтроля, данные в рабочей тетради, </w:t>
            </w:r>
            <w:r w:rsidRPr="007D268B">
              <w:rPr>
                <w:rFonts w:ascii="Times New Roman" w:hAnsi="Times New Roman" w:cs="Times New Roman"/>
                <w:b/>
                <w:sz w:val="24"/>
                <w:szCs w:val="24"/>
              </w:rPr>
              <w:t>оценивают свои знания</w:t>
            </w:r>
            <w:r w:rsidRPr="007D268B">
              <w:rPr>
                <w:rFonts w:ascii="Times New Roman" w:hAnsi="Times New Roman" w:cs="Times New Roman"/>
                <w:sz w:val="24"/>
                <w:szCs w:val="24"/>
              </w:rPr>
              <w:t>, восполняют пробелы.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Обобщают и систематизируют</w:t>
            </w:r>
            <w:r w:rsidRPr="007D268B">
              <w:rPr>
                <w:rFonts w:ascii="Times New Roman" w:hAnsi="Times New Roman" w:cs="Times New Roman"/>
                <w:sz w:val="24"/>
                <w:szCs w:val="24"/>
              </w:rPr>
              <w:t xml:space="preserve"> полученные знания и умения по первому разделу (о счёте времени).</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5. Ориентирование на местности. Стороны горизонта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Что надо уметь, чтобы вернуться из путешествия домой.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Что полезно замечать, чтобы найти </w:t>
            </w:r>
            <w:r w:rsidRPr="007D268B">
              <w:rPr>
                <w:rFonts w:ascii="Times New Roman" w:hAnsi="Times New Roman" w:cs="Times New Roman"/>
                <w:sz w:val="24"/>
                <w:szCs w:val="24"/>
              </w:rPr>
              <w:lastRenderedPageBreak/>
              <w:t>нужную дорогу. Какими бывают ориентиры.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определять стороны горизонта по небесным телам и местным признакам.</w:t>
            </w:r>
          </w:p>
          <w:p w:rsidR="007D268B" w:rsidRPr="007D268B" w:rsidRDefault="007D268B" w:rsidP="007D268B">
            <w:pPr>
              <w:pStyle w:val="a3"/>
              <w:rPr>
                <w:rFonts w:ascii="Times New Roman" w:hAnsi="Times New Roman" w:cs="Times New Roman"/>
                <w:sz w:val="24"/>
                <w:szCs w:val="24"/>
              </w:rPr>
            </w:pPr>
          </w:p>
        </w:tc>
        <w:tc>
          <w:tcPr>
            <w:tcW w:w="2375" w:type="dxa"/>
          </w:tcPr>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Горизонт, линия горизонта, стороны горизонта.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и промежуточные стороны горизонта, их обозначение.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lastRenderedPageBreak/>
              <w:t xml:space="preserve">ориентир, горизонт, линия горизонта, стороны горизонта,  ориентирование, местный признак.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ориентироваться на местности, определять стороны горизонта по Солнцу, Полярной звезде, местным признакам.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определять и обозначать направление ветра в соответствии со сторонами горизонта.</w:t>
            </w:r>
          </w:p>
          <w:p w:rsidR="007D268B" w:rsidRPr="007D268B" w:rsidRDefault="007D268B" w:rsidP="007D268B">
            <w:pPr>
              <w:pStyle w:val="a3"/>
              <w:rPr>
                <w:rFonts w:ascii="Times New Roman" w:hAnsi="Times New Roman" w:cs="Times New Roman"/>
                <w:sz w:val="24"/>
                <w:szCs w:val="24"/>
              </w:rPr>
            </w:pPr>
          </w:p>
        </w:tc>
        <w:tc>
          <w:tcPr>
            <w:tcW w:w="1985" w:type="dxa"/>
            <w:gridSpan w:val="2"/>
          </w:tcPr>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Познавательный интерес, наблюдательность, желание овладеть практическими умениями, важными для </w:t>
            </w:r>
            <w:r w:rsidRPr="007D268B">
              <w:rPr>
                <w:rFonts w:ascii="Times New Roman" w:hAnsi="Times New Roman" w:cs="Times New Roman"/>
                <w:sz w:val="24"/>
                <w:szCs w:val="24"/>
              </w:rPr>
              <w:lastRenderedPageBreak/>
              <w:t>безопасной жизнедеятельности.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выбирать нужную информацию из учебного текста, иллюстраций, рисунка-схемы, собственных наблюдений, применять знания для решения практических задач.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кодировать и декодировать условные знаки.</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b/>
                <w:bCs/>
                <w:color w:val="000000"/>
                <w:spacing w:val="-8"/>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своё знание и незнание по изучаемой теме, </w:t>
            </w:r>
            <w:r w:rsidRPr="007D268B">
              <w:rPr>
                <w:rFonts w:ascii="Times New Roman" w:hAnsi="Times New Roman" w:cs="Times New Roman"/>
                <w:b/>
                <w:sz w:val="24"/>
                <w:szCs w:val="24"/>
              </w:rPr>
              <w:t xml:space="preserve">ставят познавательные задачи: </w:t>
            </w:r>
            <w:r w:rsidRPr="007D268B">
              <w:rPr>
                <w:rFonts w:ascii="Times New Roman" w:hAnsi="Times New Roman" w:cs="Times New Roman"/>
                <w:sz w:val="24"/>
                <w:szCs w:val="24"/>
              </w:rPr>
              <w:t xml:space="preserve">узнать, что называют горизонтом, какими бывают стороны горизонта, как </w:t>
            </w:r>
            <w:r w:rsidRPr="007D268B">
              <w:rPr>
                <w:rFonts w:ascii="Times New Roman" w:hAnsi="Times New Roman" w:cs="Times New Roman"/>
                <w:sz w:val="24"/>
                <w:szCs w:val="24"/>
              </w:rPr>
              <w:lastRenderedPageBreak/>
              <w:t>их определять, научиться ориентироваться на местности по звёздам (Солнцу, Полярной звезде) и местным признакам.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Вспоминают</w:t>
            </w:r>
            <w:r w:rsidRPr="007D268B">
              <w:rPr>
                <w:rFonts w:ascii="Times New Roman" w:hAnsi="Times New Roman" w:cs="Times New Roman"/>
                <w:sz w:val="24"/>
                <w:szCs w:val="24"/>
              </w:rPr>
              <w:t xml:space="preserve"> свой житейский опыт по запоминанию нужной дороги, какие ориентиры они обычно используют. </w:t>
            </w:r>
            <w:r w:rsidRPr="007D268B">
              <w:rPr>
                <w:rFonts w:ascii="Times New Roman" w:hAnsi="Times New Roman" w:cs="Times New Roman"/>
                <w:b/>
                <w:sz w:val="24"/>
                <w:szCs w:val="24"/>
              </w:rPr>
              <w:t>Описывают</w:t>
            </w:r>
            <w:r w:rsidRPr="007D268B">
              <w:rPr>
                <w:rFonts w:ascii="Times New Roman" w:hAnsi="Times New Roman" w:cs="Times New Roman"/>
                <w:sz w:val="24"/>
                <w:szCs w:val="24"/>
              </w:rPr>
              <w:t xml:space="preserve"> ориентиры, по которым можно найти их дом, школу.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Узнают</w:t>
            </w:r>
            <w:r w:rsidRPr="007D268B">
              <w:rPr>
                <w:rFonts w:ascii="Times New Roman" w:hAnsi="Times New Roman" w:cs="Times New Roman"/>
                <w:sz w:val="24"/>
                <w:szCs w:val="24"/>
              </w:rPr>
              <w:t xml:space="preserve"> (в подзаголовках) и </w:t>
            </w:r>
            <w:r w:rsidRPr="007D268B">
              <w:rPr>
                <w:rFonts w:ascii="Times New Roman" w:hAnsi="Times New Roman" w:cs="Times New Roman"/>
                <w:b/>
                <w:sz w:val="24"/>
                <w:szCs w:val="24"/>
              </w:rPr>
              <w:t>принимают</w:t>
            </w:r>
            <w:r w:rsidRPr="007D268B">
              <w:rPr>
                <w:rFonts w:ascii="Times New Roman" w:hAnsi="Times New Roman" w:cs="Times New Roman"/>
                <w:sz w:val="24"/>
                <w:szCs w:val="24"/>
              </w:rPr>
              <w:t xml:space="preserve"> познавательные задачи перед чтением каждой смысловой части учебного текста.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Читают </w:t>
            </w:r>
            <w:r w:rsidRPr="007D268B">
              <w:rPr>
                <w:rFonts w:ascii="Times New Roman" w:hAnsi="Times New Roman" w:cs="Times New Roman"/>
                <w:sz w:val="24"/>
                <w:szCs w:val="24"/>
              </w:rPr>
              <w:t xml:space="preserve">текст по абзацам,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в них основную мысль, </w:t>
            </w:r>
            <w:r w:rsidRPr="007D268B">
              <w:rPr>
                <w:rFonts w:ascii="Times New Roman" w:hAnsi="Times New Roman" w:cs="Times New Roman"/>
                <w:b/>
                <w:sz w:val="24"/>
                <w:szCs w:val="24"/>
              </w:rPr>
              <w:t>находят</w:t>
            </w:r>
            <w:r w:rsidRPr="007D268B">
              <w:rPr>
                <w:rFonts w:ascii="Times New Roman" w:hAnsi="Times New Roman" w:cs="Times New Roman"/>
                <w:sz w:val="24"/>
                <w:szCs w:val="24"/>
              </w:rPr>
              <w:t xml:space="preserve"> новую для себя информацию, </w:t>
            </w: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иллюстрации, соотносят их с текстовой информацией, </w:t>
            </w:r>
            <w:r w:rsidRPr="007D268B">
              <w:rPr>
                <w:rFonts w:ascii="Times New Roman" w:hAnsi="Times New Roman" w:cs="Times New Roman"/>
                <w:b/>
                <w:sz w:val="24"/>
                <w:szCs w:val="24"/>
              </w:rPr>
              <w:t>фиксируют</w:t>
            </w:r>
            <w:r w:rsidRPr="007D268B">
              <w:rPr>
                <w:rFonts w:ascii="Times New Roman" w:hAnsi="Times New Roman" w:cs="Times New Roman"/>
                <w:sz w:val="24"/>
                <w:szCs w:val="24"/>
              </w:rPr>
              <w:t xml:space="preserve"> новые для них знания,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значение новых понятий (слов).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значение для жизни умения ориентироваться по сторонам горизонта.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рисунки-схемы и </w:t>
            </w:r>
            <w:r w:rsidRPr="007D268B">
              <w:rPr>
                <w:rFonts w:ascii="Times New Roman" w:hAnsi="Times New Roman" w:cs="Times New Roman"/>
                <w:b/>
                <w:sz w:val="24"/>
                <w:szCs w:val="24"/>
              </w:rPr>
              <w:t>определяют</w:t>
            </w:r>
            <w:r w:rsidRPr="007D268B">
              <w:rPr>
                <w:rFonts w:ascii="Times New Roman" w:hAnsi="Times New Roman" w:cs="Times New Roman"/>
                <w:sz w:val="24"/>
                <w:szCs w:val="24"/>
              </w:rPr>
              <w:t xml:space="preserve"> стороны горизонта, учатся </w:t>
            </w:r>
            <w:r w:rsidRPr="007D268B">
              <w:rPr>
                <w:rFonts w:ascii="Times New Roman" w:hAnsi="Times New Roman" w:cs="Times New Roman"/>
                <w:sz w:val="24"/>
                <w:szCs w:val="24"/>
              </w:rPr>
              <w:lastRenderedPageBreak/>
              <w:t>обозначать их.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Учатся </w:t>
            </w:r>
            <w:r w:rsidRPr="007D268B">
              <w:rPr>
                <w:rFonts w:ascii="Times New Roman" w:hAnsi="Times New Roman" w:cs="Times New Roman"/>
                <w:sz w:val="24"/>
                <w:szCs w:val="24"/>
              </w:rPr>
              <w:t>обозначать направление ветра</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в дневнике наблюдений (в рабочей тетради).</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6. Компас. Ориентирование по компасу</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Всегда ли можно ориентироваться по Солнцу, Полярной звезде, местным признакам.</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Что такое компас, из каких частей он состоит. Почему его основной частью является магнитная стрелка.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с помощью компаса ориентируются на местности, определяют стороны горизонта.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Какими бывают компасы. </w:t>
            </w:r>
          </w:p>
          <w:p w:rsidR="007D268B" w:rsidRPr="007D268B" w:rsidRDefault="007D268B" w:rsidP="007D268B">
            <w:pPr>
              <w:pStyle w:val="a3"/>
              <w:rPr>
                <w:rFonts w:ascii="Times New Roman" w:hAnsi="Times New Roman" w:cs="Times New Roman"/>
                <w:sz w:val="24"/>
                <w:szCs w:val="24"/>
              </w:rPr>
            </w:pPr>
          </w:p>
        </w:tc>
        <w:tc>
          <w:tcPr>
            <w:tcW w:w="237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Компас – прибор для определения сторон горизонта.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Устройство компаса, последовательность действий при работе с ним. Обозначение основных и промежуточных сторон горизонта на циферблате компаса.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компас, магнит, намагниченная стрелка.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пользоваться компасом, определять стороны горизонта и местоположение предметов относительно сторон горизонта.</w:t>
            </w:r>
          </w:p>
          <w:p w:rsidR="007D268B" w:rsidRPr="007D268B" w:rsidRDefault="007D268B" w:rsidP="007D268B">
            <w:pPr>
              <w:pStyle w:val="a3"/>
              <w:rPr>
                <w:rFonts w:ascii="Times New Roman" w:hAnsi="Times New Roman" w:cs="Times New Roman"/>
                <w:sz w:val="24"/>
                <w:szCs w:val="24"/>
              </w:rPr>
            </w:pPr>
          </w:p>
        </w:tc>
        <w:tc>
          <w:tcPr>
            <w:tcW w:w="1985"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Наблюдательность, интерес к жизни наших предков, уважительное отношение к их опыту.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собирать и анализировать нужную информацию из текста, иллюстраций, рисунков-схем, моделей, использовать её для решения практических задач.</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проблемы данные перед изучением новой темы, </w:t>
            </w:r>
            <w:r w:rsidRPr="007D268B">
              <w:rPr>
                <w:rFonts w:ascii="Times New Roman" w:hAnsi="Times New Roman" w:cs="Times New Roman"/>
                <w:b/>
                <w:sz w:val="24"/>
                <w:szCs w:val="24"/>
              </w:rPr>
              <w:t xml:space="preserve">актуализируют </w:t>
            </w:r>
            <w:r w:rsidRPr="007D268B">
              <w:rPr>
                <w:rFonts w:ascii="Times New Roman" w:hAnsi="Times New Roman" w:cs="Times New Roman"/>
                <w:sz w:val="24"/>
                <w:szCs w:val="24"/>
              </w:rPr>
              <w:t>свои знания и умения по ориентированию, приходят к выводу о необходимости создания прибора, с помощью которого можно ориентироваться вне зависимости от времени суток и погодных условий.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Читают</w:t>
            </w:r>
            <w:r w:rsidRPr="007D268B">
              <w:rPr>
                <w:rFonts w:ascii="Times New Roman" w:hAnsi="Times New Roman" w:cs="Times New Roman"/>
                <w:sz w:val="24"/>
                <w:szCs w:val="24"/>
              </w:rPr>
              <w:t xml:space="preserve"> название темы урока, </w:t>
            </w: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её значимость, </w:t>
            </w:r>
            <w:r w:rsidRPr="007D268B">
              <w:rPr>
                <w:rFonts w:ascii="Times New Roman" w:hAnsi="Times New Roman" w:cs="Times New Roman"/>
                <w:b/>
                <w:sz w:val="24"/>
                <w:szCs w:val="24"/>
              </w:rPr>
              <w:t>ставят познавательные и учебно-практические задачи:</w:t>
            </w:r>
            <w:r w:rsidRPr="007D268B">
              <w:rPr>
                <w:rFonts w:ascii="Times New Roman" w:hAnsi="Times New Roman" w:cs="Times New Roman"/>
                <w:sz w:val="24"/>
                <w:szCs w:val="24"/>
              </w:rPr>
              <w:t xml:space="preserve"> узнать, что такое компас, как он устроен, как с его помощью можно ориентироваться на местности.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Читают текст и объясняют</w:t>
            </w:r>
            <w:r w:rsidRPr="007D268B">
              <w:rPr>
                <w:rFonts w:ascii="Times New Roman" w:hAnsi="Times New Roman" w:cs="Times New Roman"/>
                <w:sz w:val="24"/>
                <w:szCs w:val="24"/>
              </w:rPr>
              <w:t>, какое природное явление легло в основу создания компаса – прибора для определения сторон горизонта.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Наблюдают</w:t>
            </w:r>
            <w:r w:rsidRPr="007D268B">
              <w:rPr>
                <w:rFonts w:ascii="Times New Roman" w:hAnsi="Times New Roman" w:cs="Times New Roman"/>
                <w:sz w:val="24"/>
                <w:szCs w:val="24"/>
              </w:rPr>
              <w:t xml:space="preserve"> действие магнита на различные вещества (железо, древесину, стекло), </w:t>
            </w:r>
            <w:r w:rsidRPr="007D268B">
              <w:rPr>
                <w:rFonts w:ascii="Times New Roman" w:hAnsi="Times New Roman" w:cs="Times New Roman"/>
                <w:b/>
                <w:sz w:val="24"/>
                <w:szCs w:val="24"/>
              </w:rPr>
              <w:t xml:space="preserve">убеждаются </w:t>
            </w:r>
            <w:r w:rsidRPr="007D268B">
              <w:rPr>
                <w:rFonts w:ascii="Times New Roman" w:hAnsi="Times New Roman" w:cs="Times New Roman"/>
                <w:sz w:val="24"/>
                <w:szCs w:val="24"/>
              </w:rPr>
              <w:t xml:space="preserve">(на опыте), что магнит действует на тела, сделанные из железа.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Предполагают</w:t>
            </w:r>
            <w:r w:rsidRPr="007D268B">
              <w:rPr>
                <w:rFonts w:ascii="Times New Roman" w:hAnsi="Times New Roman" w:cs="Times New Roman"/>
                <w:sz w:val="24"/>
                <w:szCs w:val="24"/>
              </w:rPr>
              <w:t xml:space="preserve">, что заставляет двигаться стрелку компаса, зная, что она намагничена, </w:t>
            </w:r>
            <w:r w:rsidRPr="007D268B">
              <w:rPr>
                <w:rFonts w:ascii="Times New Roman" w:hAnsi="Times New Roman" w:cs="Times New Roman"/>
                <w:b/>
                <w:sz w:val="24"/>
                <w:szCs w:val="24"/>
              </w:rPr>
              <w:t>приходят к выводу</w:t>
            </w:r>
            <w:r w:rsidRPr="007D268B">
              <w:rPr>
                <w:rFonts w:ascii="Times New Roman" w:hAnsi="Times New Roman" w:cs="Times New Roman"/>
                <w:sz w:val="24"/>
                <w:szCs w:val="24"/>
              </w:rPr>
              <w:t>, что у Земли есть магнитное поле, которое и влияет на магнитную стрелку компаса.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Учатся </w:t>
            </w:r>
            <w:r w:rsidRPr="007D268B">
              <w:rPr>
                <w:rFonts w:ascii="Times New Roman" w:hAnsi="Times New Roman" w:cs="Times New Roman"/>
                <w:sz w:val="24"/>
                <w:szCs w:val="24"/>
              </w:rPr>
              <w:t xml:space="preserve"> пользоваться компасом, определяют положение окон класса, классной доски, двери класса относительно сторон горизонта.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 желанию делают устройство с намагниченной швейной иглой (или другое), с помощью которого можно обнаружить магнитное поле Земли и демонстрируют его одноклассникам.</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7. Определение сторон горизонта на местности. Практическая работа</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Обобщение знаний и умений, полученных при изучении темы «Ориентирование в пространстве и во времени».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Проверка усвоения предметных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знаний </w:t>
            </w:r>
            <w:r w:rsidRPr="007D268B">
              <w:rPr>
                <w:rFonts w:ascii="Times New Roman" w:hAnsi="Times New Roman" w:cs="Times New Roman"/>
                <w:sz w:val="24"/>
                <w:szCs w:val="24"/>
              </w:rPr>
              <w:lastRenderedPageBreak/>
              <w:t xml:space="preserve">и умений. </w:t>
            </w:r>
          </w:p>
          <w:p w:rsidR="007D268B" w:rsidRPr="007D268B" w:rsidRDefault="007D268B" w:rsidP="007D268B">
            <w:pPr>
              <w:pStyle w:val="a3"/>
              <w:rPr>
                <w:rFonts w:ascii="Times New Roman" w:hAnsi="Times New Roman" w:cs="Times New Roman"/>
                <w:sz w:val="24"/>
                <w:szCs w:val="24"/>
              </w:rPr>
            </w:pPr>
          </w:p>
        </w:tc>
        <w:tc>
          <w:tcPr>
            <w:tcW w:w="2375"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Проверка понимания, как определяются временные отрезки, соответствующие понятиям сутки, месяц, год, век, тысячелетие, от чего зависит продолжительность светового дня.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Знание природных явлений, наблюдение которых легли в основу счёта времени.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называть </w:t>
            </w:r>
            <w:r w:rsidRPr="007D268B">
              <w:rPr>
                <w:rFonts w:ascii="Times New Roman" w:hAnsi="Times New Roman" w:cs="Times New Roman"/>
                <w:sz w:val="24"/>
                <w:szCs w:val="24"/>
              </w:rPr>
              <w:lastRenderedPageBreak/>
              <w:t>дату исторического события, записывать её арабскими и римскими цифрами, находить на ленте времени.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определять стороны горизонта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 местным признакам, Солнцу, компасу. </w:t>
            </w:r>
          </w:p>
          <w:p w:rsidR="007D268B" w:rsidRPr="007D268B" w:rsidRDefault="007D268B" w:rsidP="007D268B">
            <w:pPr>
              <w:pStyle w:val="a3"/>
              <w:rPr>
                <w:rFonts w:ascii="Times New Roman" w:hAnsi="Times New Roman" w:cs="Times New Roman"/>
                <w:sz w:val="24"/>
                <w:szCs w:val="24"/>
              </w:rPr>
            </w:pPr>
          </w:p>
        </w:tc>
        <w:tc>
          <w:tcPr>
            <w:tcW w:w="1985"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Умение сотрудничать, обсуждать варианты взаимодействия, распределять работу при решении практических задач.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выполнять тестовые задания разных типов, оценивать свои знания, выявлять и восполнять пробелы.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 Осваивают </w:t>
            </w:r>
            <w:r w:rsidRPr="007D268B">
              <w:rPr>
                <w:rFonts w:ascii="Times New Roman" w:hAnsi="Times New Roman" w:cs="Times New Roman"/>
                <w:sz w:val="24"/>
                <w:szCs w:val="24"/>
              </w:rPr>
              <w:t>способы ориентирования на местности по сторонам горизонта с помощью компаса, Солнца, Полярной звезды, местным признакам.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Определяют </w:t>
            </w:r>
            <w:r w:rsidRPr="007D268B">
              <w:rPr>
                <w:rFonts w:ascii="Times New Roman" w:hAnsi="Times New Roman" w:cs="Times New Roman"/>
                <w:sz w:val="24"/>
                <w:szCs w:val="24"/>
              </w:rPr>
              <w:t>с помощью компаса</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местоположение предметов относительно сторон горизонта.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Выполняют </w:t>
            </w:r>
            <w:r w:rsidRPr="007D268B">
              <w:rPr>
                <w:rFonts w:ascii="Times New Roman" w:hAnsi="Times New Roman" w:cs="Times New Roman"/>
                <w:sz w:val="24"/>
                <w:szCs w:val="24"/>
              </w:rPr>
              <w:t>тестовую работу,</w:t>
            </w:r>
            <w:r w:rsidRPr="007D268B">
              <w:rPr>
                <w:rFonts w:ascii="Times New Roman" w:hAnsi="Times New Roman" w:cs="Times New Roman"/>
                <w:b/>
                <w:sz w:val="24"/>
                <w:szCs w:val="24"/>
              </w:rPr>
              <w:t xml:space="preserve"> проверяют </w:t>
            </w:r>
            <w:r w:rsidRPr="007D268B">
              <w:rPr>
                <w:rFonts w:ascii="Times New Roman" w:hAnsi="Times New Roman" w:cs="Times New Roman"/>
                <w:sz w:val="24"/>
                <w:szCs w:val="24"/>
              </w:rPr>
              <w:t>свои знания и умения по изученной теме.</w:t>
            </w:r>
            <w:r w:rsidRPr="007D268B">
              <w:rPr>
                <w:rFonts w:ascii="Times New Roman" w:hAnsi="Times New Roman" w:cs="Times New Roman"/>
                <w:b/>
                <w:sz w:val="24"/>
                <w:szCs w:val="24"/>
              </w:rPr>
              <w:t xml:space="preserve"> Оценивают</w:t>
            </w:r>
            <w:r w:rsidRPr="007D268B">
              <w:rPr>
                <w:rFonts w:ascii="Times New Roman" w:hAnsi="Times New Roman" w:cs="Times New Roman"/>
                <w:sz w:val="24"/>
                <w:szCs w:val="24"/>
              </w:rPr>
              <w:t xml:space="preserve"> успехи в освоении новых </w:t>
            </w:r>
            <w:r w:rsidRPr="007D268B">
              <w:rPr>
                <w:rFonts w:ascii="Times New Roman" w:hAnsi="Times New Roman" w:cs="Times New Roman"/>
                <w:sz w:val="24"/>
                <w:szCs w:val="24"/>
              </w:rPr>
              <w:lastRenderedPageBreak/>
              <w:t xml:space="preserve">предметных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знаний и умений.</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10740" w:type="dxa"/>
            <w:gridSpan w:val="7"/>
          </w:tcPr>
          <w:p w:rsidR="007D268B" w:rsidRPr="007D268B" w:rsidRDefault="007D268B" w:rsidP="007D268B">
            <w:pPr>
              <w:pStyle w:val="a3"/>
              <w:rPr>
                <w:rFonts w:ascii="Times New Roman" w:hAnsi="Times New Roman" w:cs="Times New Roman"/>
                <w:b/>
                <w:i/>
                <w:sz w:val="24"/>
                <w:szCs w:val="24"/>
              </w:rPr>
            </w:pPr>
          </w:p>
          <w:p w:rsidR="007D268B" w:rsidRPr="007D268B" w:rsidRDefault="007D268B" w:rsidP="007D268B">
            <w:pPr>
              <w:pStyle w:val="a3"/>
              <w:rPr>
                <w:rFonts w:ascii="Times New Roman" w:hAnsi="Times New Roman" w:cs="Times New Roman"/>
                <w:b/>
                <w:i/>
                <w:sz w:val="24"/>
                <w:szCs w:val="24"/>
              </w:rPr>
            </w:pPr>
            <w:r w:rsidRPr="007D268B">
              <w:rPr>
                <w:rFonts w:ascii="Times New Roman" w:hAnsi="Times New Roman" w:cs="Times New Roman"/>
                <w:b/>
                <w:i/>
                <w:sz w:val="24"/>
                <w:szCs w:val="24"/>
              </w:rPr>
              <w:t>Способы изображения объектов окружающего мира – 9 ч.</w:t>
            </w:r>
          </w:p>
          <w:p w:rsidR="007D268B" w:rsidRPr="007D268B" w:rsidRDefault="007D268B" w:rsidP="007D268B">
            <w:pPr>
              <w:pStyle w:val="a3"/>
              <w:rPr>
                <w:rFonts w:ascii="Times New Roman" w:hAnsi="Times New Roman" w:cs="Times New Roman"/>
                <w:b/>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8. Способы изображения предметов </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Какими способами можно изображать предметы окружающего мира.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Какую информацию о предмете можно передать с помощью рисунка, разреза, плана.</w:t>
            </w:r>
          </w:p>
          <w:p w:rsidR="007D268B" w:rsidRPr="007D268B" w:rsidRDefault="007D268B" w:rsidP="007D268B">
            <w:pPr>
              <w:pStyle w:val="a3"/>
              <w:rPr>
                <w:rFonts w:ascii="Times New Roman" w:hAnsi="Times New Roman" w:cs="Times New Roman"/>
                <w:i/>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Рисунок, план предмета и его разрез как способы передачи информац</w:t>
            </w:r>
            <w:proofErr w:type="gramStart"/>
            <w:r w:rsidRPr="007D268B">
              <w:rPr>
                <w:rFonts w:ascii="Times New Roman" w:hAnsi="Times New Roman" w:cs="Times New Roman"/>
                <w:sz w:val="24"/>
                <w:szCs w:val="24"/>
              </w:rPr>
              <w:t>ии о е</w:t>
            </w:r>
            <w:proofErr w:type="gramEnd"/>
            <w:r w:rsidRPr="007D268B">
              <w:rPr>
                <w:rFonts w:ascii="Times New Roman" w:hAnsi="Times New Roman" w:cs="Times New Roman"/>
                <w:sz w:val="24"/>
                <w:szCs w:val="24"/>
              </w:rPr>
              <w:t xml:space="preserve">го внешнем виде и внутреннем устройстве.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рисунок, план, разрез предмета.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различать рисунок предмета и его план.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чертить план предмета.</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Познавательный интерес к способам передачи информации о наблюдаемых предметах окружающего мира.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Настойчивость в овладении новыми способами действий,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составлять их последовательность,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аккуратность при их выполнении.</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bCs/>
                <w:color w:val="000000"/>
                <w:spacing w:val="-8"/>
                <w:sz w:val="24"/>
                <w:szCs w:val="24"/>
              </w:rPr>
              <w:t xml:space="preserve">Оценивают </w:t>
            </w:r>
            <w:r w:rsidRPr="007D268B">
              <w:rPr>
                <w:rFonts w:ascii="Times New Roman" w:hAnsi="Times New Roman" w:cs="Times New Roman"/>
                <w:bCs/>
                <w:color w:val="000000"/>
                <w:spacing w:val="-8"/>
                <w:sz w:val="24"/>
                <w:szCs w:val="24"/>
              </w:rPr>
              <w:t xml:space="preserve">своё знание и незнание по изучаемой теме. </w:t>
            </w:r>
            <w:r w:rsidRPr="007D268B">
              <w:rPr>
                <w:rFonts w:ascii="Times New Roman" w:hAnsi="Times New Roman" w:cs="Times New Roman"/>
                <w:b/>
                <w:bCs/>
                <w:color w:val="000000"/>
                <w:spacing w:val="-8"/>
                <w:sz w:val="24"/>
                <w:szCs w:val="24"/>
              </w:rPr>
              <w:t>Обсуждают</w:t>
            </w:r>
            <w:r w:rsidRPr="007D268B">
              <w:rPr>
                <w:rFonts w:ascii="Times New Roman" w:hAnsi="Times New Roman" w:cs="Times New Roman"/>
                <w:bCs/>
                <w:color w:val="000000"/>
                <w:spacing w:val="-8"/>
                <w:sz w:val="24"/>
                <w:szCs w:val="24"/>
              </w:rPr>
              <w:t xml:space="preserve"> проблемы, поставленные автором (в рамке), </w:t>
            </w:r>
            <w:r w:rsidRPr="007D268B">
              <w:rPr>
                <w:rFonts w:ascii="Times New Roman" w:hAnsi="Times New Roman" w:cs="Times New Roman"/>
                <w:b/>
                <w:bCs/>
                <w:color w:val="000000"/>
                <w:spacing w:val="-8"/>
                <w:sz w:val="24"/>
                <w:szCs w:val="24"/>
              </w:rPr>
              <w:t>ставят познавательные задачи</w:t>
            </w:r>
            <w:r w:rsidRPr="007D268B">
              <w:rPr>
                <w:rFonts w:ascii="Times New Roman" w:hAnsi="Times New Roman" w:cs="Times New Roman"/>
                <w:bCs/>
                <w:color w:val="000000"/>
                <w:spacing w:val="-8"/>
                <w:sz w:val="24"/>
                <w:szCs w:val="24"/>
              </w:rPr>
              <w:t xml:space="preserve">, планируют их решение. </w:t>
            </w:r>
          </w:p>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bCs/>
                <w:color w:val="000000"/>
                <w:spacing w:val="-8"/>
                <w:sz w:val="24"/>
                <w:szCs w:val="24"/>
              </w:rPr>
              <w:t>Называют и характеризуют</w:t>
            </w:r>
            <w:r w:rsidRPr="007D268B">
              <w:rPr>
                <w:rFonts w:ascii="Times New Roman" w:hAnsi="Times New Roman" w:cs="Times New Roman"/>
                <w:bCs/>
                <w:color w:val="000000"/>
                <w:spacing w:val="-8"/>
                <w:sz w:val="24"/>
                <w:szCs w:val="24"/>
              </w:rPr>
              <w:t xml:space="preserve"> способы изображения предметов.</w:t>
            </w:r>
          </w:p>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bCs/>
                <w:color w:val="000000"/>
                <w:spacing w:val="-8"/>
                <w:sz w:val="24"/>
                <w:szCs w:val="24"/>
              </w:rPr>
              <w:t xml:space="preserve">Различают </w:t>
            </w:r>
            <w:r w:rsidRPr="007D268B">
              <w:rPr>
                <w:rFonts w:ascii="Times New Roman" w:hAnsi="Times New Roman" w:cs="Times New Roman"/>
                <w:bCs/>
                <w:color w:val="000000"/>
                <w:spacing w:val="-8"/>
                <w:sz w:val="24"/>
                <w:szCs w:val="24"/>
              </w:rPr>
              <w:t xml:space="preserve">рисунок и план предмета, </w:t>
            </w:r>
            <w:r w:rsidRPr="007D268B">
              <w:rPr>
                <w:rFonts w:ascii="Times New Roman" w:hAnsi="Times New Roman" w:cs="Times New Roman"/>
                <w:b/>
                <w:bCs/>
                <w:color w:val="000000"/>
                <w:spacing w:val="-8"/>
                <w:sz w:val="24"/>
                <w:szCs w:val="24"/>
              </w:rPr>
              <w:t xml:space="preserve">объясняют, </w:t>
            </w:r>
            <w:r w:rsidRPr="007D268B">
              <w:rPr>
                <w:rFonts w:ascii="Times New Roman" w:hAnsi="Times New Roman" w:cs="Times New Roman"/>
                <w:bCs/>
                <w:color w:val="000000"/>
                <w:spacing w:val="-8"/>
                <w:sz w:val="24"/>
                <w:szCs w:val="24"/>
              </w:rPr>
              <w:t>для чего рисуют (чертят) разрезы предметов, что с их помощью можно узнать о них.</w:t>
            </w:r>
          </w:p>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bCs/>
                <w:color w:val="000000"/>
                <w:spacing w:val="-8"/>
                <w:sz w:val="24"/>
                <w:szCs w:val="24"/>
              </w:rPr>
              <w:t xml:space="preserve">Изображают </w:t>
            </w:r>
            <w:r w:rsidRPr="007D268B">
              <w:rPr>
                <w:rFonts w:ascii="Times New Roman" w:hAnsi="Times New Roman" w:cs="Times New Roman"/>
                <w:bCs/>
                <w:color w:val="000000"/>
                <w:spacing w:val="-8"/>
                <w:sz w:val="24"/>
                <w:szCs w:val="24"/>
              </w:rPr>
              <w:t>планы и разрезы предметов.</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9. Масштаб и его использование</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Что придумали люди, чтобы изображать большие предметы и большие расстояния.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Что показывает численный масштаб, как его перевести в другие виды масштабов.</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действия нужно выполнить, чтобы изобразить план предмета в определённом масштабе.</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Масштабирование как способ изображения крупных объектов окружающего мира на бумаге.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Численный, линейный, именованный масштабы, их </w:t>
            </w:r>
            <w:r w:rsidRPr="007D268B">
              <w:rPr>
                <w:rFonts w:ascii="Times New Roman" w:hAnsi="Times New Roman" w:cs="Times New Roman"/>
                <w:sz w:val="24"/>
                <w:szCs w:val="24"/>
              </w:rPr>
              <w:lastRenderedPageBreak/>
              <w:t>обозначение.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Масштаб, масштабирование, численный, именованный, линейный масштабы.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чертить план предмета в масштабе.</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Умение готовить рабочее место и школьные принадлежности к выполнению </w:t>
            </w:r>
            <w:r w:rsidRPr="007D268B">
              <w:rPr>
                <w:rFonts w:ascii="Times New Roman" w:hAnsi="Times New Roman" w:cs="Times New Roman"/>
                <w:sz w:val="24"/>
                <w:szCs w:val="24"/>
              </w:rPr>
              <w:lastRenderedPageBreak/>
              <w:t xml:space="preserve">чертёжных работ.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ставить проблему, обсуждать с одноклассниками способы её решения.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Выбирать нужную информацию из учебного и художественного текста, иллюстраций, представлять её с использованием знаково-символических средств.</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Читают и осмысливают </w:t>
            </w:r>
            <w:r w:rsidRPr="007D268B">
              <w:rPr>
                <w:rFonts w:ascii="Times New Roman" w:hAnsi="Times New Roman" w:cs="Times New Roman"/>
                <w:sz w:val="24"/>
                <w:szCs w:val="24"/>
              </w:rPr>
              <w:t xml:space="preserve">стихотворение, </w:t>
            </w:r>
            <w:r w:rsidRPr="007D268B">
              <w:rPr>
                <w:rFonts w:ascii="Times New Roman" w:hAnsi="Times New Roman" w:cs="Times New Roman"/>
                <w:b/>
                <w:sz w:val="24"/>
                <w:szCs w:val="24"/>
              </w:rPr>
              <w:t>называют</w:t>
            </w:r>
            <w:r w:rsidRPr="007D268B">
              <w:rPr>
                <w:rFonts w:ascii="Times New Roman" w:hAnsi="Times New Roman" w:cs="Times New Roman"/>
                <w:sz w:val="24"/>
                <w:szCs w:val="24"/>
              </w:rPr>
              <w:t xml:space="preserve"> проблему, которую приходится решать, изображая крупные объекты на бумаге, </w:t>
            </w:r>
            <w:r w:rsidRPr="007D268B">
              <w:rPr>
                <w:rFonts w:ascii="Times New Roman" w:hAnsi="Times New Roman" w:cs="Times New Roman"/>
                <w:b/>
                <w:sz w:val="24"/>
                <w:szCs w:val="24"/>
              </w:rPr>
              <w:t xml:space="preserve">предлагают </w:t>
            </w:r>
            <w:r w:rsidRPr="007D268B">
              <w:rPr>
                <w:rFonts w:ascii="Times New Roman" w:hAnsi="Times New Roman" w:cs="Times New Roman"/>
                <w:sz w:val="24"/>
                <w:szCs w:val="24"/>
              </w:rPr>
              <w:lastRenderedPageBreak/>
              <w:t xml:space="preserve">способы её решения. </w:t>
            </w: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какой способ выбрали ребята.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Рассуждают</w:t>
            </w:r>
            <w:r w:rsidRPr="007D268B">
              <w:rPr>
                <w:rFonts w:ascii="Times New Roman" w:hAnsi="Times New Roman" w:cs="Times New Roman"/>
                <w:sz w:val="24"/>
                <w:szCs w:val="24"/>
              </w:rPr>
              <w:t>, в каких случаях нужно уменьшать (увеличивать) размеры предметов, какой масштаб следует использовать в каждом конкретном случае.</w:t>
            </w:r>
          </w:p>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bCs/>
                <w:color w:val="000000"/>
                <w:spacing w:val="-8"/>
                <w:sz w:val="24"/>
                <w:szCs w:val="24"/>
              </w:rPr>
              <w:t>Объясняют,</w:t>
            </w:r>
            <w:r w:rsidRPr="007D268B">
              <w:rPr>
                <w:rFonts w:ascii="Times New Roman" w:hAnsi="Times New Roman" w:cs="Times New Roman"/>
                <w:bCs/>
                <w:color w:val="000000"/>
                <w:spacing w:val="-8"/>
                <w:sz w:val="24"/>
                <w:szCs w:val="24"/>
              </w:rPr>
              <w:t xml:space="preserve"> что показывает численный масштаб, для чего и когда его используют.</w:t>
            </w:r>
            <w:r w:rsidRPr="007D268B">
              <w:rPr>
                <w:rFonts w:ascii="Times New Roman" w:hAnsi="Times New Roman" w:cs="Times New Roman"/>
                <w:b/>
                <w:bCs/>
                <w:color w:val="000000"/>
                <w:spacing w:val="-8"/>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Применяют полученные знания</w:t>
            </w:r>
            <w:r w:rsidRPr="007D268B">
              <w:rPr>
                <w:rFonts w:ascii="Times New Roman" w:hAnsi="Times New Roman" w:cs="Times New Roman"/>
                <w:sz w:val="24"/>
                <w:szCs w:val="24"/>
              </w:rPr>
              <w:t xml:space="preserve"> на практике, </w:t>
            </w:r>
            <w:r w:rsidRPr="007D268B">
              <w:rPr>
                <w:rFonts w:ascii="Times New Roman" w:hAnsi="Times New Roman" w:cs="Times New Roman"/>
                <w:b/>
                <w:bCs/>
                <w:color w:val="000000"/>
                <w:spacing w:val="-8"/>
                <w:sz w:val="24"/>
                <w:szCs w:val="24"/>
              </w:rPr>
              <w:t xml:space="preserve">переводят </w:t>
            </w:r>
            <w:r w:rsidRPr="007D268B">
              <w:rPr>
                <w:rFonts w:ascii="Times New Roman" w:hAnsi="Times New Roman" w:cs="Times New Roman"/>
                <w:bCs/>
                <w:color w:val="000000"/>
                <w:spacing w:val="-8"/>
                <w:sz w:val="24"/>
                <w:szCs w:val="24"/>
              </w:rPr>
              <w:t xml:space="preserve">численный масштаб в именованный и линейный масштабы, </w:t>
            </w:r>
            <w:r w:rsidRPr="007D268B">
              <w:rPr>
                <w:rFonts w:ascii="Times New Roman" w:hAnsi="Times New Roman" w:cs="Times New Roman"/>
                <w:b/>
                <w:sz w:val="24"/>
                <w:szCs w:val="24"/>
              </w:rPr>
              <w:t>изображают</w:t>
            </w:r>
            <w:r w:rsidRPr="007D268B">
              <w:rPr>
                <w:rFonts w:ascii="Times New Roman" w:hAnsi="Times New Roman" w:cs="Times New Roman"/>
                <w:sz w:val="24"/>
                <w:szCs w:val="24"/>
              </w:rPr>
              <w:t xml:space="preserve"> в заданном масштабе план учебника, школьной парты (классной комнаты).</w:t>
            </w:r>
          </w:p>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bCs/>
                <w:color w:val="000000"/>
                <w:spacing w:val="-8"/>
                <w:sz w:val="24"/>
                <w:szCs w:val="24"/>
              </w:rPr>
              <w:t>Дополнительно</w:t>
            </w:r>
            <w:r w:rsidRPr="007D268B">
              <w:rPr>
                <w:rFonts w:ascii="Times New Roman" w:hAnsi="Times New Roman" w:cs="Times New Roman"/>
                <w:bCs/>
                <w:color w:val="000000"/>
                <w:spacing w:val="-8"/>
                <w:sz w:val="24"/>
                <w:szCs w:val="24"/>
              </w:rPr>
              <w:t xml:space="preserve"> знакомятся со старинными мерами длины, использующихся в России и других странах мира. </w:t>
            </w:r>
          </w:p>
          <w:p w:rsidR="007D268B" w:rsidRPr="007D268B" w:rsidRDefault="007D268B" w:rsidP="007D268B">
            <w:pPr>
              <w:pStyle w:val="a3"/>
              <w:rPr>
                <w:rFonts w:ascii="Times New Roman" w:hAnsi="Times New Roman" w:cs="Times New Roman"/>
                <w:b/>
                <w:bCs/>
                <w:color w:val="000000"/>
                <w:spacing w:val="-8"/>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10. План местности. Топографические знаки </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Какими способами можно изобразить местность.</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 составляют план местности. Как изображаются на нём отдельные </w:t>
            </w:r>
            <w:r w:rsidRPr="007D268B">
              <w:rPr>
                <w:rFonts w:ascii="Times New Roman" w:hAnsi="Times New Roman" w:cs="Times New Roman"/>
                <w:sz w:val="24"/>
                <w:szCs w:val="24"/>
              </w:rPr>
              <w:lastRenderedPageBreak/>
              <w:t>объекты.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Как изображали местность в старину.</w:t>
            </w:r>
          </w:p>
          <w:p w:rsidR="007D268B" w:rsidRPr="007D268B" w:rsidRDefault="007D268B" w:rsidP="007D268B">
            <w:pPr>
              <w:pStyle w:val="a3"/>
              <w:rPr>
                <w:rFonts w:ascii="Times New Roman" w:hAnsi="Times New Roman" w:cs="Times New Roman"/>
                <w:i/>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Информация, отображаемая на плане местности, топографические знаки.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Последовательность действий при составлении плана местности.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План местности, топографические знаки, картинный план.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различать план </w:t>
            </w:r>
            <w:r w:rsidRPr="007D268B">
              <w:rPr>
                <w:rFonts w:ascii="Times New Roman" w:hAnsi="Times New Roman" w:cs="Times New Roman"/>
                <w:sz w:val="24"/>
                <w:szCs w:val="24"/>
              </w:rPr>
              <w:lastRenderedPageBreak/>
              <w:t>местности и её изображение на рисунке.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читать план местности: декодировать топографические знаки, называть масштаб, определять положение объектов относительно сторон горизонта.</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Развивать пространственное мышление.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декодировать условные знаки, преобразовывать условно-знаковую информацию </w:t>
            </w:r>
            <w:proofErr w:type="gramStart"/>
            <w:r w:rsidRPr="007D268B">
              <w:rPr>
                <w:rFonts w:ascii="Times New Roman" w:hAnsi="Times New Roman" w:cs="Times New Roman"/>
                <w:sz w:val="24"/>
                <w:szCs w:val="24"/>
              </w:rPr>
              <w:t>в</w:t>
            </w:r>
            <w:proofErr w:type="gramEnd"/>
            <w:r w:rsidRPr="007D268B">
              <w:rPr>
                <w:rFonts w:ascii="Times New Roman" w:hAnsi="Times New Roman" w:cs="Times New Roman"/>
                <w:sz w:val="24"/>
                <w:szCs w:val="24"/>
              </w:rPr>
              <w:t xml:space="preserve"> словесную.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w:t>
            </w:r>
            <w:r w:rsidRPr="007D268B">
              <w:rPr>
                <w:rFonts w:ascii="Times New Roman" w:hAnsi="Times New Roman" w:cs="Times New Roman"/>
                <w:sz w:val="24"/>
                <w:szCs w:val="24"/>
              </w:rPr>
              <w:lastRenderedPageBreak/>
              <w:t>применять полученные знания при решении практических задач.</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Читают</w:t>
            </w:r>
            <w:r w:rsidRPr="007D268B">
              <w:rPr>
                <w:rFonts w:ascii="Times New Roman" w:hAnsi="Times New Roman" w:cs="Times New Roman"/>
                <w:sz w:val="24"/>
                <w:szCs w:val="24"/>
              </w:rPr>
              <w:t xml:space="preserve"> название темы урока, </w:t>
            </w:r>
            <w:r w:rsidRPr="007D268B">
              <w:rPr>
                <w:rFonts w:ascii="Times New Roman" w:hAnsi="Times New Roman" w:cs="Times New Roman"/>
                <w:b/>
                <w:sz w:val="24"/>
                <w:szCs w:val="24"/>
              </w:rPr>
              <w:t>предлагают</w:t>
            </w:r>
            <w:r w:rsidRPr="007D268B">
              <w:rPr>
                <w:rFonts w:ascii="Times New Roman" w:hAnsi="Times New Roman" w:cs="Times New Roman"/>
                <w:sz w:val="24"/>
                <w:szCs w:val="24"/>
              </w:rPr>
              <w:t xml:space="preserve"> варианты изображения местности на бумаге, </w:t>
            </w:r>
            <w:r w:rsidRPr="007D268B">
              <w:rPr>
                <w:rFonts w:ascii="Times New Roman" w:hAnsi="Times New Roman" w:cs="Times New Roman"/>
                <w:b/>
                <w:sz w:val="24"/>
                <w:szCs w:val="24"/>
              </w:rPr>
              <w:t>ставят познавательные задачи:</w:t>
            </w:r>
            <w:r w:rsidRPr="007D268B">
              <w:rPr>
                <w:rFonts w:ascii="Times New Roman" w:hAnsi="Times New Roman" w:cs="Times New Roman"/>
                <w:sz w:val="24"/>
                <w:szCs w:val="24"/>
              </w:rPr>
              <w:t xml:space="preserve"> узнать, что и как изображают на плане местности. </w:t>
            </w:r>
          </w:p>
          <w:p w:rsidR="007D268B" w:rsidRPr="007D268B" w:rsidRDefault="007D268B" w:rsidP="007D268B">
            <w:pPr>
              <w:pStyle w:val="a3"/>
              <w:rPr>
                <w:rFonts w:ascii="Times New Roman" w:hAnsi="Times New Roman" w:cs="Times New Roman"/>
                <w:b/>
                <w:bCs/>
                <w:color w:val="000000"/>
                <w:spacing w:val="-8"/>
                <w:sz w:val="24"/>
                <w:szCs w:val="24"/>
              </w:rPr>
            </w:pPr>
            <w:r w:rsidRPr="007D268B">
              <w:rPr>
                <w:rFonts w:ascii="Times New Roman" w:hAnsi="Times New Roman" w:cs="Times New Roman"/>
                <w:b/>
                <w:sz w:val="24"/>
                <w:szCs w:val="24"/>
              </w:rPr>
              <w:t xml:space="preserve">Предлагают </w:t>
            </w:r>
            <w:r w:rsidRPr="007D268B">
              <w:rPr>
                <w:rFonts w:ascii="Times New Roman" w:hAnsi="Times New Roman" w:cs="Times New Roman"/>
                <w:sz w:val="24"/>
                <w:szCs w:val="24"/>
              </w:rPr>
              <w:t xml:space="preserve">последовательность действий при составлении плана местности, </w:t>
            </w:r>
            <w:r w:rsidRPr="007D268B">
              <w:rPr>
                <w:rFonts w:ascii="Times New Roman" w:hAnsi="Times New Roman" w:cs="Times New Roman"/>
                <w:b/>
                <w:sz w:val="24"/>
                <w:szCs w:val="24"/>
              </w:rPr>
              <w:t xml:space="preserve">читают </w:t>
            </w:r>
            <w:r w:rsidRPr="007D268B">
              <w:rPr>
                <w:rFonts w:ascii="Times New Roman" w:hAnsi="Times New Roman" w:cs="Times New Roman"/>
                <w:b/>
                <w:sz w:val="24"/>
                <w:szCs w:val="24"/>
              </w:rPr>
              <w:lastRenderedPageBreak/>
              <w:t>текст и проверяют</w:t>
            </w:r>
            <w:r w:rsidRPr="007D268B">
              <w:rPr>
                <w:rFonts w:ascii="Times New Roman" w:hAnsi="Times New Roman" w:cs="Times New Roman"/>
                <w:sz w:val="24"/>
                <w:szCs w:val="24"/>
              </w:rPr>
              <w:t xml:space="preserve"> свои предположения, </w:t>
            </w:r>
            <w:r w:rsidRPr="007D268B">
              <w:rPr>
                <w:rFonts w:ascii="Times New Roman" w:hAnsi="Times New Roman" w:cs="Times New Roman"/>
                <w:b/>
                <w:sz w:val="24"/>
                <w:szCs w:val="24"/>
              </w:rPr>
              <w:t>выверяют алгоритм</w:t>
            </w:r>
            <w:r w:rsidRPr="007D268B">
              <w:rPr>
                <w:rFonts w:ascii="Times New Roman" w:hAnsi="Times New Roman" w:cs="Times New Roman"/>
                <w:sz w:val="24"/>
                <w:szCs w:val="24"/>
              </w:rPr>
              <w:t xml:space="preserve"> действий при составлении плана местности, </w:t>
            </w:r>
            <w:r w:rsidRPr="007D268B">
              <w:rPr>
                <w:rFonts w:ascii="Times New Roman" w:hAnsi="Times New Roman" w:cs="Times New Roman"/>
                <w:b/>
                <w:sz w:val="24"/>
                <w:szCs w:val="24"/>
              </w:rPr>
              <w:t>отмечают</w:t>
            </w:r>
            <w:r w:rsidRPr="007D268B">
              <w:rPr>
                <w:rFonts w:ascii="Times New Roman" w:hAnsi="Times New Roman" w:cs="Times New Roman"/>
                <w:sz w:val="24"/>
                <w:szCs w:val="24"/>
              </w:rPr>
              <w:t xml:space="preserve"> действия, которые были ими не названы.</w:t>
            </w:r>
            <w:r w:rsidRPr="007D268B">
              <w:rPr>
                <w:rFonts w:ascii="Times New Roman" w:hAnsi="Times New Roman" w:cs="Times New Roman"/>
                <w:b/>
                <w:bCs/>
                <w:color w:val="000000"/>
                <w:spacing w:val="-8"/>
                <w:sz w:val="24"/>
                <w:szCs w:val="24"/>
              </w:rPr>
              <w:t xml:space="preserve"> </w:t>
            </w:r>
          </w:p>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bCs/>
                <w:color w:val="000000"/>
                <w:spacing w:val="-8"/>
                <w:sz w:val="24"/>
                <w:szCs w:val="24"/>
              </w:rPr>
              <w:t>Объясняют</w:t>
            </w:r>
            <w:r w:rsidRPr="007D268B">
              <w:rPr>
                <w:rFonts w:ascii="Times New Roman" w:hAnsi="Times New Roman" w:cs="Times New Roman"/>
                <w:bCs/>
                <w:color w:val="000000"/>
                <w:spacing w:val="-8"/>
                <w:sz w:val="24"/>
                <w:szCs w:val="24"/>
              </w:rPr>
              <w:t>, как составить план местности, какие измерения надо выполнить, как использовать масштаб, как определить местоположение объектов и как изобразить их на плане.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Рассматривают и сравнивают</w:t>
            </w:r>
            <w:r w:rsidRPr="007D268B">
              <w:rPr>
                <w:rFonts w:ascii="Times New Roman" w:hAnsi="Times New Roman" w:cs="Times New Roman"/>
                <w:sz w:val="24"/>
                <w:szCs w:val="24"/>
              </w:rPr>
              <w:t xml:space="preserve"> иллюстрации, </w:t>
            </w:r>
            <w:r w:rsidRPr="007D268B">
              <w:rPr>
                <w:rFonts w:ascii="Times New Roman" w:hAnsi="Times New Roman" w:cs="Times New Roman"/>
                <w:b/>
                <w:sz w:val="24"/>
                <w:szCs w:val="24"/>
              </w:rPr>
              <w:t>называют отличия</w:t>
            </w:r>
            <w:r w:rsidRPr="007D268B">
              <w:rPr>
                <w:rFonts w:ascii="Times New Roman" w:hAnsi="Times New Roman" w:cs="Times New Roman"/>
                <w:sz w:val="24"/>
                <w:szCs w:val="24"/>
              </w:rPr>
              <w:t xml:space="preserve"> плана местности от её рисунка, </w:t>
            </w: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значение топографических знаков.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Читают </w:t>
            </w:r>
            <w:r w:rsidRPr="007D268B">
              <w:rPr>
                <w:rFonts w:ascii="Times New Roman" w:hAnsi="Times New Roman" w:cs="Times New Roman"/>
                <w:sz w:val="24"/>
                <w:szCs w:val="24"/>
              </w:rPr>
              <w:t>планы местности, представленные в учебнике и в рабочей тетради, решают данные практические задачи.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Комментируют</w:t>
            </w:r>
            <w:r w:rsidRPr="007D268B">
              <w:rPr>
                <w:rFonts w:ascii="Times New Roman" w:hAnsi="Times New Roman" w:cs="Times New Roman"/>
                <w:sz w:val="24"/>
                <w:szCs w:val="24"/>
              </w:rPr>
              <w:t xml:space="preserve"> текст, данный в рабочей тетради с позиции эмоциональной, эстетической и экологической культуры взаимодействия людей с окружающей средой.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Изображают </w:t>
            </w:r>
            <w:r w:rsidRPr="007D268B">
              <w:rPr>
                <w:rFonts w:ascii="Times New Roman" w:hAnsi="Times New Roman" w:cs="Times New Roman"/>
                <w:sz w:val="24"/>
                <w:szCs w:val="24"/>
              </w:rPr>
              <w:t>заданный</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маршрут движения в определённом масштабе </w:t>
            </w:r>
            <w:r w:rsidRPr="007D268B">
              <w:rPr>
                <w:rFonts w:ascii="Times New Roman" w:hAnsi="Times New Roman" w:cs="Times New Roman"/>
                <w:sz w:val="24"/>
                <w:szCs w:val="24"/>
              </w:rPr>
              <w:lastRenderedPageBreak/>
              <w:t xml:space="preserve">и с помощью топографических знаков. </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11. Географические и исторические карты</w:t>
            </w:r>
          </w:p>
          <w:p w:rsidR="007D268B" w:rsidRPr="007D268B" w:rsidRDefault="007D268B" w:rsidP="007D268B">
            <w:pPr>
              <w:pStyle w:val="a3"/>
              <w:rPr>
                <w:rFonts w:ascii="Times New Roman" w:hAnsi="Times New Roman" w:cs="Times New Roman"/>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Чем карта отличается от плана местности.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Какую информацию можно отразить на географической и исторической картах.</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изображают на физической карте рельеф суши, глубину водоёмов.</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Какими были старинные карты</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Географическая карта, её условные знаки (легенда карты), послойная раскраска.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Историческая карта, её условные знаки.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Карта полушарий, чем она отличается от других карт.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proofErr w:type="gramStart"/>
            <w:r w:rsidRPr="007D268B">
              <w:rPr>
                <w:rFonts w:ascii="Times New Roman" w:hAnsi="Times New Roman" w:cs="Times New Roman"/>
                <w:i/>
                <w:sz w:val="24"/>
                <w:szCs w:val="24"/>
              </w:rPr>
              <w:t xml:space="preserve">Географическая и историческая карта, условные знаки карт (их легенды), послойная раскраска карты, маршрут,  остров, полуостров, низменность, возвышенность, горы. </w:t>
            </w:r>
            <w:proofErr w:type="gramEnd"/>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читать географическую карту, декодировать её условные знаки. Умение показывать географические объекты, определять формы суши, относительную высоту гор, глубину водоёмов, называть истоки и устья рек.</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Развитие воображения, познавательного интереса к способам изображения окружающего мира.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анализировать, сравнивать информацию, находить сходства и различия.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декодировать информацию, данную с помощью условных знаков.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преобразовывать информацию из одной формы в другую.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сотрудничать при выполнении практических работ.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Актуализируют </w:t>
            </w:r>
            <w:r w:rsidRPr="007D268B">
              <w:rPr>
                <w:rFonts w:ascii="Times New Roman" w:hAnsi="Times New Roman" w:cs="Times New Roman"/>
                <w:sz w:val="24"/>
                <w:szCs w:val="24"/>
              </w:rPr>
              <w:t xml:space="preserve">знания о науке географии, о работе географов, о картах, полученные во 2 классе. </w:t>
            </w: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своё знание и незнание по изучаемой теме, </w:t>
            </w:r>
            <w:r w:rsidRPr="007D268B">
              <w:rPr>
                <w:rFonts w:ascii="Times New Roman" w:hAnsi="Times New Roman" w:cs="Times New Roman"/>
                <w:b/>
                <w:sz w:val="24"/>
                <w:szCs w:val="24"/>
              </w:rPr>
              <w:t>ставят</w:t>
            </w: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познавательные задачи</w:t>
            </w:r>
            <w:r w:rsidRPr="007D268B">
              <w:rPr>
                <w:rFonts w:ascii="Times New Roman" w:hAnsi="Times New Roman" w:cs="Times New Roman"/>
                <w:sz w:val="24"/>
                <w:szCs w:val="24"/>
              </w:rPr>
              <w:t>: узнать, чем карта отличается от плана местности, какую информацию и как можно представить с помощью географических и исторических карт.</w:t>
            </w:r>
          </w:p>
          <w:p w:rsidR="007D268B" w:rsidRPr="007D268B" w:rsidRDefault="007D268B" w:rsidP="007D268B">
            <w:pPr>
              <w:pStyle w:val="a3"/>
              <w:rPr>
                <w:rFonts w:ascii="Times New Roman" w:hAnsi="Times New Roman" w:cs="Times New Roman"/>
                <w:bCs/>
                <w:color w:val="000000"/>
                <w:spacing w:val="-2"/>
                <w:sz w:val="24"/>
                <w:szCs w:val="24"/>
              </w:rPr>
            </w:pPr>
            <w:r w:rsidRPr="007D268B">
              <w:rPr>
                <w:rFonts w:ascii="Times New Roman" w:hAnsi="Times New Roman" w:cs="Times New Roman"/>
                <w:b/>
                <w:bCs/>
                <w:color w:val="000000"/>
                <w:spacing w:val="-2"/>
                <w:sz w:val="24"/>
                <w:szCs w:val="24"/>
              </w:rPr>
              <w:t>Сравнивают и р</w:t>
            </w:r>
            <w:r w:rsidRPr="007D268B">
              <w:rPr>
                <w:rFonts w:ascii="Times New Roman" w:hAnsi="Times New Roman" w:cs="Times New Roman"/>
                <w:b/>
                <w:bCs/>
                <w:color w:val="000000"/>
                <w:spacing w:val="-8"/>
                <w:sz w:val="24"/>
                <w:szCs w:val="24"/>
              </w:rPr>
              <w:t>азличают</w:t>
            </w:r>
            <w:r w:rsidRPr="007D268B">
              <w:rPr>
                <w:rFonts w:ascii="Times New Roman" w:hAnsi="Times New Roman" w:cs="Times New Roman"/>
                <w:bCs/>
                <w:color w:val="000000"/>
                <w:spacing w:val="-2"/>
                <w:sz w:val="24"/>
                <w:szCs w:val="24"/>
              </w:rPr>
              <w:t xml:space="preserve"> план местности и географическую карту, физическую и историческую карты, </w:t>
            </w:r>
            <w:r w:rsidRPr="007D268B">
              <w:rPr>
                <w:rFonts w:ascii="Times New Roman" w:hAnsi="Times New Roman" w:cs="Times New Roman"/>
                <w:b/>
                <w:bCs/>
                <w:color w:val="000000"/>
                <w:spacing w:val="-2"/>
                <w:sz w:val="24"/>
                <w:szCs w:val="24"/>
              </w:rPr>
              <w:t>объясняют,</w:t>
            </w:r>
            <w:r w:rsidRPr="007D268B">
              <w:rPr>
                <w:rFonts w:ascii="Times New Roman" w:hAnsi="Times New Roman" w:cs="Times New Roman"/>
                <w:bCs/>
                <w:color w:val="000000"/>
                <w:spacing w:val="-2"/>
                <w:sz w:val="24"/>
                <w:szCs w:val="24"/>
              </w:rPr>
              <w:t xml:space="preserve"> что и как изображают на разных картах.</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color w:val="000000"/>
                <w:sz w:val="24"/>
                <w:szCs w:val="24"/>
              </w:rPr>
              <w:t xml:space="preserve">Рассматривают </w:t>
            </w:r>
            <w:r w:rsidRPr="007D268B">
              <w:rPr>
                <w:rFonts w:ascii="Times New Roman" w:hAnsi="Times New Roman" w:cs="Times New Roman"/>
                <w:color w:val="000000"/>
                <w:sz w:val="24"/>
                <w:szCs w:val="24"/>
              </w:rPr>
              <w:t xml:space="preserve">физическую карту, называют её условные знаки (легенду карты), </w:t>
            </w:r>
            <w:r w:rsidRPr="007D268B">
              <w:rPr>
                <w:rFonts w:ascii="Times New Roman" w:hAnsi="Times New Roman" w:cs="Times New Roman"/>
                <w:b/>
                <w:color w:val="000000"/>
                <w:sz w:val="24"/>
                <w:szCs w:val="24"/>
              </w:rPr>
              <w:t>анализируют</w:t>
            </w:r>
            <w:r w:rsidRPr="007D268B">
              <w:rPr>
                <w:rFonts w:ascii="Times New Roman" w:hAnsi="Times New Roman" w:cs="Times New Roman"/>
                <w:color w:val="000000"/>
                <w:sz w:val="24"/>
                <w:szCs w:val="24"/>
              </w:rPr>
              <w:t xml:space="preserve"> информацию, данную на физической карте с помощью послойной окраски, </w:t>
            </w:r>
            <w:r w:rsidRPr="007D268B">
              <w:rPr>
                <w:rFonts w:ascii="Times New Roman" w:hAnsi="Times New Roman" w:cs="Times New Roman"/>
                <w:b/>
                <w:color w:val="000000"/>
                <w:sz w:val="24"/>
                <w:szCs w:val="24"/>
              </w:rPr>
              <w:t>декодируют</w:t>
            </w:r>
            <w:r w:rsidRPr="007D268B">
              <w:rPr>
                <w:rFonts w:ascii="Times New Roman" w:hAnsi="Times New Roman" w:cs="Times New Roman"/>
                <w:color w:val="000000"/>
                <w:sz w:val="24"/>
                <w:szCs w:val="24"/>
              </w:rPr>
              <w:t xml:space="preserve"> (переводят) условные знаки карты в словесную информацию, </w:t>
            </w:r>
            <w:r w:rsidRPr="007D268B">
              <w:rPr>
                <w:rFonts w:ascii="Times New Roman" w:hAnsi="Times New Roman" w:cs="Times New Roman"/>
                <w:b/>
                <w:color w:val="000000"/>
                <w:sz w:val="24"/>
                <w:szCs w:val="24"/>
              </w:rPr>
              <w:t>подбирают</w:t>
            </w:r>
            <w:r w:rsidRPr="007D268B">
              <w:rPr>
                <w:rFonts w:ascii="Times New Roman" w:hAnsi="Times New Roman" w:cs="Times New Roman"/>
                <w:color w:val="000000"/>
                <w:sz w:val="24"/>
                <w:szCs w:val="24"/>
              </w:rPr>
              <w:t xml:space="preserve"> картинки, соответствующие </w:t>
            </w:r>
            <w:r w:rsidRPr="007D268B">
              <w:rPr>
                <w:rFonts w:ascii="Times New Roman" w:hAnsi="Times New Roman" w:cs="Times New Roman"/>
                <w:color w:val="000000"/>
                <w:sz w:val="24"/>
                <w:szCs w:val="24"/>
              </w:rPr>
              <w:lastRenderedPageBreak/>
              <w:t>описанной местности.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color w:val="000000"/>
                <w:sz w:val="24"/>
                <w:szCs w:val="24"/>
              </w:rPr>
              <w:t xml:space="preserve">Рассматривают </w:t>
            </w:r>
            <w:r w:rsidRPr="007D268B">
              <w:rPr>
                <w:rFonts w:ascii="Times New Roman" w:hAnsi="Times New Roman" w:cs="Times New Roman"/>
                <w:color w:val="000000"/>
                <w:sz w:val="24"/>
                <w:szCs w:val="24"/>
              </w:rPr>
              <w:t xml:space="preserve">историческую карту, называют её условные знаки (легенду карты), </w:t>
            </w:r>
            <w:r w:rsidRPr="007D268B">
              <w:rPr>
                <w:rFonts w:ascii="Times New Roman" w:hAnsi="Times New Roman" w:cs="Times New Roman"/>
                <w:b/>
                <w:color w:val="000000"/>
                <w:sz w:val="24"/>
                <w:szCs w:val="24"/>
              </w:rPr>
              <w:t>анализируют</w:t>
            </w:r>
            <w:r w:rsidRPr="007D268B">
              <w:rPr>
                <w:rFonts w:ascii="Times New Roman" w:hAnsi="Times New Roman" w:cs="Times New Roman"/>
                <w:color w:val="000000"/>
                <w:sz w:val="24"/>
                <w:szCs w:val="24"/>
              </w:rPr>
              <w:t xml:space="preserve"> информацию, данную на ней с помощью условных знаков.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Выполняют </w:t>
            </w:r>
            <w:r w:rsidRPr="007D268B">
              <w:rPr>
                <w:rFonts w:ascii="Times New Roman" w:hAnsi="Times New Roman" w:cs="Times New Roman"/>
                <w:sz w:val="24"/>
                <w:szCs w:val="24"/>
              </w:rPr>
              <w:t>практическую работу по географической и исторической картам.</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12. Глобус – модель Земли</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сведения о земном шаре должны быть отражены на его модели.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условные линии и точки обозначены на глобусе.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Что можно увидеть на глобусе и карте полушарий Земли. </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Глобус как модель земного шара, отражающая форму и вращение Земли вокруг своей оси.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линии и точки глобуса: полюсы, экватор, меридианы, параллели, ось Земли (её наклон).</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Деление земного шара на полушария: Северное и Южное, Западное и Восточное.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Суша Земли, её основные части. Мировой океан, его основные части.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proofErr w:type="gramStart"/>
            <w:r w:rsidRPr="007D268B">
              <w:rPr>
                <w:rFonts w:ascii="Times New Roman" w:hAnsi="Times New Roman" w:cs="Times New Roman"/>
                <w:i/>
                <w:sz w:val="24"/>
                <w:szCs w:val="24"/>
              </w:rPr>
              <w:t xml:space="preserve">глобус, полюсы, параллели, меридианы, экватор, полушария Земли, карта полушарий Земли, материк, океан, Мировой океан. </w:t>
            </w:r>
            <w:proofErr w:type="gramEnd"/>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читать физическую карту полушарий (декодировать её </w:t>
            </w:r>
            <w:r w:rsidRPr="007D268B">
              <w:rPr>
                <w:rFonts w:ascii="Times New Roman" w:hAnsi="Times New Roman" w:cs="Times New Roman"/>
                <w:sz w:val="24"/>
                <w:szCs w:val="24"/>
              </w:rPr>
              <w:lastRenderedPageBreak/>
              <w:t>условные знаки), находить на карте объекты по описанию их географического положения.</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Развитие пространственного мышления, познавательного интереса к извлечению информации, представленной в условно-знаковой и модельной форме, коммуникативных способностей.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декодировать (и кодировать) информацию, находить соответствие разных форм информации. Умение самостоятельно находить нужную информацию </w:t>
            </w:r>
            <w:r w:rsidRPr="007D268B">
              <w:rPr>
                <w:rFonts w:ascii="Times New Roman" w:hAnsi="Times New Roman" w:cs="Times New Roman"/>
                <w:sz w:val="24"/>
                <w:szCs w:val="24"/>
              </w:rPr>
              <w:lastRenderedPageBreak/>
              <w:t>в материалах учебника, в дополнительной литературе, анализировать, сравнивать и обобщать её.</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Актуализируют</w:t>
            </w:r>
            <w:r w:rsidRPr="007D268B">
              <w:rPr>
                <w:rFonts w:ascii="Times New Roman" w:hAnsi="Times New Roman" w:cs="Times New Roman"/>
                <w:sz w:val="24"/>
                <w:szCs w:val="24"/>
              </w:rPr>
              <w:t xml:space="preserve"> знания о Земле, полученные во 2, 3 классах.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какие наблюдения доказывают шарообразность Земли, её вращение вокруг своей оси, что доказывает её наклон.</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для чего географы придумали глобус, какая информация о земном шаре и как отображена на нём.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школьный глобус, </w:t>
            </w:r>
            <w:r w:rsidRPr="007D268B">
              <w:rPr>
                <w:rFonts w:ascii="Times New Roman" w:hAnsi="Times New Roman" w:cs="Times New Roman"/>
                <w:b/>
                <w:sz w:val="24"/>
                <w:szCs w:val="24"/>
              </w:rPr>
              <w:t>определяют</w:t>
            </w:r>
            <w:r w:rsidRPr="007D268B">
              <w:rPr>
                <w:rFonts w:ascii="Times New Roman" w:hAnsi="Times New Roman" w:cs="Times New Roman"/>
                <w:sz w:val="24"/>
                <w:szCs w:val="24"/>
              </w:rPr>
              <w:t xml:space="preserve"> его масштаб, </w:t>
            </w:r>
            <w:r w:rsidRPr="007D268B">
              <w:rPr>
                <w:rFonts w:ascii="Times New Roman" w:hAnsi="Times New Roman" w:cs="Times New Roman"/>
                <w:b/>
                <w:sz w:val="24"/>
                <w:szCs w:val="24"/>
              </w:rPr>
              <w:t>находят и показывают</w:t>
            </w:r>
            <w:r w:rsidRPr="007D268B">
              <w:rPr>
                <w:rFonts w:ascii="Times New Roman" w:hAnsi="Times New Roman" w:cs="Times New Roman"/>
                <w:sz w:val="24"/>
                <w:szCs w:val="24"/>
              </w:rPr>
              <w:t xml:space="preserve"> на глобусе основные линии и точки (полюсы, меридианы, параллели, экватор),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какую информацию о Земле можно получить с их помощью.</w:t>
            </w:r>
          </w:p>
          <w:p w:rsidR="007D268B" w:rsidRPr="007D268B" w:rsidRDefault="007D268B" w:rsidP="007D268B">
            <w:pPr>
              <w:pStyle w:val="a3"/>
              <w:rPr>
                <w:rFonts w:ascii="Times New Roman" w:hAnsi="Times New Roman" w:cs="Times New Roman"/>
                <w:bCs/>
                <w:color w:val="000000"/>
                <w:spacing w:val="-3"/>
                <w:sz w:val="24"/>
                <w:szCs w:val="24"/>
              </w:rPr>
            </w:pPr>
            <w:r w:rsidRPr="007D268B">
              <w:rPr>
                <w:rFonts w:ascii="Times New Roman" w:hAnsi="Times New Roman" w:cs="Times New Roman"/>
                <w:b/>
                <w:bCs/>
                <w:color w:val="000000"/>
                <w:spacing w:val="-3"/>
                <w:sz w:val="24"/>
                <w:szCs w:val="24"/>
              </w:rPr>
              <w:t xml:space="preserve">Сравнивают </w:t>
            </w:r>
            <w:r w:rsidRPr="007D268B">
              <w:rPr>
                <w:rFonts w:ascii="Times New Roman" w:hAnsi="Times New Roman" w:cs="Times New Roman"/>
                <w:bCs/>
                <w:color w:val="000000"/>
                <w:spacing w:val="-3"/>
                <w:sz w:val="24"/>
                <w:szCs w:val="24"/>
              </w:rPr>
              <w:t xml:space="preserve">глобус и карту полушарий, определяют их сходства </w:t>
            </w:r>
            <w:r w:rsidRPr="007D268B">
              <w:rPr>
                <w:rFonts w:ascii="Times New Roman" w:hAnsi="Times New Roman" w:cs="Times New Roman"/>
                <w:bCs/>
                <w:color w:val="000000"/>
                <w:spacing w:val="-3"/>
                <w:sz w:val="24"/>
                <w:szCs w:val="24"/>
              </w:rPr>
              <w:lastRenderedPageBreak/>
              <w:t>и различия.</w:t>
            </w:r>
          </w:p>
          <w:p w:rsidR="007D268B" w:rsidRPr="007D268B" w:rsidRDefault="007D268B" w:rsidP="007D268B">
            <w:pPr>
              <w:pStyle w:val="a3"/>
              <w:rPr>
                <w:rFonts w:ascii="Times New Roman" w:hAnsi="Times New Roman" w:cs="Times New Roman"/>
                <w:color w:val="000000"/>
                <w:spacing w:val="-4"/>
                <w:sz w:val="24"/>
                <w:szCs w:val="24"/>
              </w:rPr>
            </w:pPr>
            <w:r w:rsidRPr="007D268B">
              <w:rPr>
                <w:rFonts w:ascii="Times New Roman" w:hAnsi="Times New Roman" w:cs="Times New Roman"/>
                <w:b/>
                <w:color w:val="000000"/>
                <w:sz w:val="24"/>
                <w:szCs w:val="24"/>
              </w:rPr>
              <w:t>Находят и п</w:t>
            </w:r>
            <w:r w:rsidRPr="007D268B">
              <w:rPr>
                <w:rFonts w:ascii="Times New Roman" w:hAnsi="Times New Roman" w:cs="Times New Roman"/>
                <w:b/>
                <w:color w:val="000000"/>
                <w:spacing w:val="-8"/>
                <w:sz w:val="24"/>
                <w:szCs w:val="24"/>
              </w:rPr>
              <w:t>оказывают</w:t>
            </w:r>
            <w:r w:rsidRPr="007D268B">
              <w:rPr>
                <w:rFonts w:ascii="Times New Roman" w:hAnsi="Times New Roman" w:cs="Times New Roman"/>
                <w:color w:val="000000"/>
                <w:spacing w:val="-8"/>
                <w:sz w:val="24"/>
                <w:szCs w:val="24"/>
              </w:rPr>
              <w:t xml:space="preserve"> на глобусе и карте полушарий заданные географические объекты (ма</w:t>
            </w:r>
            <w:r w:rsidRPr="007D268B">
              <w:rPr>
                <w:rFonts w:ascii="Times New Roman" w:hAnsi="Times New Roman" w:cs="Times New Roman"/>
                <w:color w:val="000000"/>
                <w:spacing w:val="-4"/>
                <w:sz w:val="24"/>
                <w:szCs w:val="24"/>
              </w:rPr>
              <w:t>терики и океаны, реки  и озёра, горы и равнины, города).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Предлагают </w:t>
            </w:r>
            <w:r w:rsidRPr="007D268B">
              <w:rPr>
                <w:rFonts w:ascii="Times New Roman" w:hAnsi="Times New Roman" w:cs="Times New Roman"/>
                <w:sz w:val="24"/>
                <w:szCs w:val="24"/>
              </w:rPr>
              <w:t>одноклассникам найти по описанию географического положения заданный объект.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Выполняют</w:t>
            </w:r>
            <w:r w:rsidRPr="007D268B">
              <w:rPr>
                <w:rFonts w:ascii="Times New Roman" w:hAnsi="Times New Roman" w:cs="Times New Roman"/>
                <w:sz w:val="24"/>
                <w:szCs w:val="24"/>
              </w:rPr>
              <w:t xml:space="preserve"> практические работы по карте полушарий, глобусу, данные в учебнике и рабочей тетради.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Делают </w:t>
            </w:r>
            <w:r w:rsidRPr="007D268B">
              <w:rPr>
                <w:rFonts w:ascii="Times New Roman" w:hAnsi="Times New Roman" w:cs="Times New Roman"/>
                <w:sz w:val="24"/>
                <w:szCs w:val="24"/>
              </w:rPr>
              <w:t>модель глобуса (по желанию).</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13. Практическая работа</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Обобщение знаний и умений, полученных при изучении темы «Способы изображения объектов окружающего мира».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Проверка усвоения предметных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знаний и умений.</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sz w:val="24"/>
                <w:szCs w:val="24"/>
              </w:rPr>
              <w:t xml:space="preserve">Умение различать понятия </w:t>
            </w:r>
            <w:r w:rsidRPr="007D268B">
              <w:rPr>
                <w:rFonts w:ascii="Times New Roman" w:hAnsi="Times New Roman" w:cs="Times New Roman"/>
                <w:i/>
                <w:sz w:val="24"/>
                <w:szCs w:val="24"/>
              </w:rPr>
              <w:t>горизонт, стороны горизонта, компас, масштаб, план местности, карта, глобус.</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Знание</w:t>
            </w:r>
            <w:r w:rsidRPr="007D268B">
              <w:rPr>
                <w:rFonts w:ascii="Times New Roman" w:hAnsi="Times New Roman" w:cs="Times New Roman"/>
                <w:i/>
                <w:sz w:val="24"/>
                <w:szCs w:val="24"/>
              </w:rPr>
              <w:t xml:space="preserve"> </w:t>
            </w:r>
            <w:r w:rsidRPr="007D268B">
              <w:rPr>
                <w:rFonts w:ascii="Times New Roman" w:hAnsi="Times New Roman" w:cs="Times New Roman"/>
                <w:sz w:val="24"/>
                <w:szCs w:val="24"/>
              </w:rPr>
              <w:t>условных знаков плана местности, карты, глобуса.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изображать план предмета, участок местности, пользоваться масштабом и условными знаками при изображении маршрута.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читать планы и карты. </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выполнять тестовые задания разных типов.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классифицировать объекты окружающего мира.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преобразовывать информацию из одной формы в другую.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осуществлять самоконтроль за усвоением знаний и </w:t>
            </w:r>
            <w:r w:rsidRPr="007D268B">
              <w:rPr>
                <w:rFonts w:ascii="Times New Roman" w:hAnsi="Times New Roman" w:cs="Times New Roman"/>
                <w:sz w:val="24"/>
                <w:szCs w:val="24"/>
              </w:rPr>
              <w:lastRenderedPageBreak/>
              <w:t>умений, оценивать свои знания, вносить нужные коррективы, исправлять ошибки.</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Обобщают и систематизируют</w:t>
            </w:r>
            <w:r w:rsidRPr="007D268B">
              <w:rPr>
                <w:rFonts w:ascii="Times New Roman" w:hAnsi="Times New Roman" w:cs="Times New Roman"/>
                <w:sz w:val="24"/>
                <w:szCs w:val="24"/>
              </w:rPr>
              <w:t xml:space="preserve"> знания, </w:t>
            </w:r>
            <w:r w:rsidRPr="007D268B">
              <w:rPr>
                <w:rFonts w:ascii="Times New Roman" w:hAnsi="Times New Roman" w:cs="Times New Roman"/>
                <w:b/>
                <w:sz w:val="24"/>
                <w:szCs w:val="24"/>
              </w:rPr>
              <w:t>осуществляют самоконтроль</w:t>
            </w:r>
            <w:r w:rsidRPr="007D268B">
              <w:rPr>
                <w:rFonts w:ascii="Times New Roman" w:hAnsi="Times New Roman" w:cs="Times New Roman"/>
                <w:sz w:val="24"/>
                <w:szCs w:val="24"/>
              </w:rPr>
              <w:t xml:space="preserve"> за усвоением предметных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знаний и умений,  </w:t>
            </w:r>
            <w:r w:rsidRPr="007D268B">
              <w:rPr>
                <w:rFonts w:ascii="Times New Roman" w:hAnsi="Times New Roman" w:cs="Times New Roman"/>
                <w:b/>
                <w:sz w:val="24"/>
                <w:szCs w:val="24"/>
              </w:rPr>
              <w:t xml:space="preserve">оценивают </w:t>
            </w:r>
            <w:r w:rsidRPr="007D268B">
              <w:rPr>
                <w:rFonts w:ascii="Times New Roman" w:hAnsi="Times New Roman" w:cs="Times New Roman"/>
                <w:sz w:val="24"/>
                <w:szCs w:val="24"/>
              </w:rPr>
              <w:t xml:space="preserve">свои успехи, </w:t>
            </w:r>
            <w:r w:rsidRPr="007D268B">
              <w:rPr>
                <w:rFonts w:ascii="Times New Roman" w:hAnsi="Times New Roman" w:cs="Times New Roman"/>
                <w:b/>
                <w:sz w:val="24"/>
                <w:szCs w:val="24"/>
              </w:rPr>
              <w:t>исправляют</w:t>
            </w:r>
            <w:r w:rsidRPr="007D268B">
              <w:rPr>
                <w:rFonts w:ascii="Times New Roman" w:hAnsi="Times New Roman" w:cs="Times New Roman"/>
                <w:sz w:val="24"/>
                <w:szCs w:val="24"/>
              </w:rPr>
              <w:t xml:space="preserve"> допущенные ошибки. </w:t>
            </w:r>
          </w:p>
          <w:p w:rsidR="007D268B" w:rsidRPr="007D268B" w:rsidRDefault="007D268B" w:rsidP="007D268B">
            <w:pPr>
              <w:pStyle w:val="a3"/>
              <w:rPr>
                <w:rFonts w:ascii="Times New Roman" w:hAnsi="Times New Roman" w:cs="Times New Roman"/>
                <w:b/>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14. Космическое пространство и его изображение</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объекты окружающего мира относятся к космическим телам.</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Что такое звёзды, почему они светят разным цветом.</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изображают на звёздных картах созвездия и звёзды.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Для чего люди изучают звёзды.</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космическом пространстве и его компонентах: звёздах, созвездиях, планетах, галактиках.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Солнце и других звёздах, их размере, температуре, удалённости от Земли.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звёздной карте, изображении на ней звёзд и созвездий.</w:t>
            </w:r>
          </w:p>
          <w:p w:rsidR="007D268B" w:rsidRPr="007D268B" w:rsidRDefault="007D268B" w:rsidP="007D268B">
            <w:pPr>
              <w:pStyle w:val="a3"/>
              <w:rPr>
                <w:rFonts w:ascii="Times New Roman" w:hAnsi="Times New Roman" w:cs="Times New Roman"/>
                <w:bCs/>
                <w:color w:val="000000"/>
                <w:spacing w:val="-3"/>
                <w:sz w:val="24"/>
                <w:szCs w:val="24"/>
              </w:rPr>
            </w:pPr>
            <w:proofErr w:type="gramStart"/>
            <w:r w:rsidRPr="007D268B">
              <w:rPr>
                <w:rFonts w:ascii="Times New Roman" w:hAnsi="Times New Roman" w:cs="Times New Roman"/>
                <w:bCs/>
                <w:color w:val="000000"/>
                <w:spacing w:val="-3"/>
                <w:sz w:val="24"/>
                <w:szCs w:val="24"/>
              </w:rPr>
              <w:t>Основные понятия:</w:t>
            </w:r>
            <w:r w:rsidRPr="007D268B">
              <w:rPr>
                <w:rFonts w:ascii="Times New Roman" w:hAnsi="Times New Roman" w:cs="Times New Roman"/>
                <w:bCs/>
                <w:i/>
                <w:color w:val="000000"/>
                <w:spacing w:val="-3"/>
                <w:sz w:val="24"/>
                <w:szCs w:val="24"/>
              </w:rPr>
              <w:t xml:space="preserve"> космическое тело,</w:t>
            </w:r>
            <w:r w:rsidRPr="007D268B">
              <w:rPr>
                <w:rFonts w:ascii="Times New Roman" w:hAnsi="Times New Roman" w:cs="Times New Roman"/>
                <w:bCs/>
                <w:color w:val="000000"/>
                <w:spacing w:val="-3"/>
                <w:sz w:val="24"/>
                <w:szCs w:val="24"/>
              </w:rPr>
              <w:t xml:space="preserve"> </w:t>
            </w:r>
            <w:r w:rsidRPr="007D268B">
              <w:rPr>
                <w:rFonts w:ascii="Times New Roman" w:hAnsi="Times New Roman" w:cs="Times New Roman"/>
                <w:bCs/>
                <w:i/>
                <w:color w:val="000000"/>
                <w:spacing w:val="-3"/>
                <w:sz w:val="24"/>
                <w:szCs w:val="24"/>
              </w:rPr>
              <w:t>звезда, созвездие, планета, спутник, комета, метеор, метеорит, галактика.</w:t>
            </w:r>
            <w:proofErr w:type="gramEnd"/>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Наглядно-образное мышление, воображение, познавательный интерес к изучению космических тел, наблюдению звёзд и созвездий.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Эмоциональное восприятие космоса, эстетические чувства.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работать с научно-популярным текстом, выделять основную информацию, отличать научную информацию от </w:t>
            </w:r>
            <w:proofErr w:type="gramStart"/>
            <w:r w:rsidRPr="007D268B">
              <w:rPr>
                <w:rFonts w:ascii="Times New Roman" w:hAnsi="Times New Roman" w:cs="Times New Roman"/>
                <w:sz w:val="24"/>
                <w:szCs w:val="24"/>
              </w:rPr>
              <w:t>бытовой</w:t>
            </w:r>
            <w:proofErr w:type="gramEnd"/>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bCs/>
                <w:color w:val="000000"/>
                <w:spacing w:val="-3"/>
                <w:sz w:val="24"/>
                <w:szCs w:val="24"/>
              </w:rPr>
            </w:pPr>
            <w:r w:rsidRPr="007D268B">
              <w:rPr>
                <w:rFonts w:ascii="Times New Roman" w:hAnsi="Times New Roman" w:cs="Times New Roman"/>
                <w:b/>
                <w:bCs/>
                <w:color w:val="000000"/>
                <w:spacing w:val="-3"/>
                <w:sz w:val="24"/>
                <w:szCs w:val="24"/>
              </w:rPr>
              <w:t xml:space="preserve">Актуализируют </w:t>
            </w:r>
            <w:r w:rsidRPr="007D268B">
              <w:rPr>
                <w:rFonts w:ascii="Times New Roman" w:hAnsi="Times New Roman" w:cs="Times New Roman"/>
                <w:bCs/>
                <w:color w:val="000000"/>
                <w:spacing w:val="-3"/>
                <w:sz w:val="24"/>
                <w:szCs w:val="24"/>
              </w:rPr>
              <w:t xml:space="preserve">знания о космических телах, полученные во 2-3 классах. </w:t>
            </w:r>
            <w:r w:rsidRPr="007D268B">
              <w:rPr>
                <w:rFonts w:ascii="Times New Roman" w:hAnsi="Times New Roman" w:cs="Times New Roman"/>
                <w:b/>
                <w:bCs/>
                <w:color w:val="000000"/>
                <w:spacing w:val="-3"/>
                <w:sz w:val="24"/>
                <w:szCs w:val="24"/>
              </w:rPr>
              <w:t>Рассказывают</w:t>
            </w:r>
            <w:r w:rsidRPr="007D268B">
              <w:rPr>
                <w:rFonts w:ascii="Times New Roman" w:hAnsi="Times New Roman" w:cs="Times New Roman"/>
                <w:bCs/>
                <w:color w:val="000000"/>
                <w:spacing w:val="-3"/>
                <w:sz w:val="24"/>
                <w:szCs w:val="24"/>
              </w:rPr>
              <w:t xml:space="preserve"> одноклассникам о своих наблюдениях космического пространства. </w:t>
            </w:r>
          </w:p>
          <w:p w:rsidR="007D268B" w:rsidRPr="007D268B" w:rsidRDefault="007D268B" w:rsidP="007D268B">
            <w:pPr>
              <w:pStyle w:val="a3"/>
              <w:rPr>
                <w:rFonts w:ascii="Times New Roman" w:hAnsi="Times New Roman" w:cs="Times New Roman"/>
                <w:bCs/>
                <w:color w:val="000000"/>
                <w:spacing w:val="-4"/>
                <w:sz w:val="24"/>
                <w:szCs w:val="24"/>
              </w:rPr>
            </w:pPr>
            <w:r w:rsidRPr="007D268B">
              <w:rPr>
                <w:rFonts w:ascii="Times New Roman" w:hAnsi="Times New Roman" w:cs="Times New Roman"/>
                <w:b/>
                <w:bCs/>
                <w:color w:val="000000"/>
                <w:spacing w:val="-3"/>
                <w:sz w:val="24"/>
                <w:szCs w:val="24"/>
              </w:rPr>
              <w:t xml:space="preserve">Наблюдают </w:t>
            </w:r>
            <w:r w:rsidRPr="007D268B">
              <w:rPr>
                <w:rFonts w:ascii="Times New Roman" w:hAnsi="Times New Roman" w:cs="Times New Roman"/>
                <w:bCs/>
                <w:color w:val="000000"/>
                <w:spacing w:val="-3"/>
                <w:sz w:val="24"/>
                <w:szCs w:val="24"/>
              </w:rPr>
              <w:t>небесные тела,</w:t>
            </w:r>
            <w:r w:rsidRPr="007D268B">
              <w:rPr>
                <w:rFonts w:ascii="Times New Roman" w:hAnsi="Times New Roman" w:cs="Times New Roman"/>
                <w:b/>
                <w:bCs/>
                <w:color w:val="000000"/>
                <w:spacing w:val="-4"/>
                <w:sz w:val="24"/>
                <w:szCs w:val="24"/>
              </w:rPr>
              <w:t xml:space="preserve"> называют </w:t>
            </w:r>
            <w:r w:rsidRPr="007D268B">
              <w:rPr>
                <w:rFonts w:ascii="Times New Roman" w:hAnsi="Times New Roman" w:cs="Times New Roman"/>
                <w:bCs/>
                <w:color w:val="000000"/>
                <w:spacing w:val="-4"/>
                <w:sz w:val="24"/>
                <w:szCs w:val="24"/>
              </w:rPr>
              <w:t xml:space="preserve">2-3 созвездия, хорошо наблюдаемые в данном регионе, </w:t>
            </w:r>
            <w:r w:rsidRPr="007D268B">
              <w:rPr>
                <w:rFonts w:ascii="Times New Roman" w:hAnsi="Times New Roman" w:cs="Times New Roman"/>
                <w:b/>
                <w:bCs/>
                <w:color w:val="000000"/>
                <w:spacing w:val="-4"/>
                <w:sz w:val="24"/>
                <w:szCs w:val="24"/>
              </w:rPr>
              <w:t>узнают</w:t>
            </w:r>
            <w:r w:rsidRPr="007D268B">
              <w:rPr>
                <w:rFonts w:ascii="Times New Roman" w:hAnsi="Times New Roman" w:cs="Times New Roman"/>
                <w:bCs/>
                <w:color w:val="000000"/>
                <w:spacing w:val="-4"/>
                <w:sz w:val="24"/>
                <w:szCs w:val="24"/>
              </w:rPr>
              <w:t xml:space="preserve"> их очертания на звёздной карте.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color w:val="000000"/>
                <w:sz w:val="24"/>
                <w:szCs w:val="24"/>
              </w:rPr>
              <w:t>Объясняют,</w:t>
            </w:r>
            <w:r w:rsidRPr="007D268B">
              <w:rPr>
                <w:rFonts w:ascii="Times New Roman" w:hAnsi="Times New Roman" w:cs="Times New Roman"/>
                <w:color w:val="000000"/>
                <w:sz w:val="24"/>
                <w:szCs w:val="24"/>
              </w:rPr>
              <w:t xml:space="preserve"> почему Солнце мы видим большим кругом, а другие звёзды маленькими точками; почему меняется положение созвездий на ночном небе в течение наблюдений.</w:t>
            </w:r>
          </w:p>
          <w:p w:rsidR="007D268B" w:rsidRPr="007D268B" w:rsidRDefault="007D268B" w:rsidP="007D268B">
            <w:pPr>
              <w:pStyle w:val="a3"/>
              <w:rPr>
                <w:rFonts w:ascii="Times New Roman" w:hAnsi="Times New Roman" w:cs="Times New Roman"/>
                <w:color w:val="000000"/>
                <w:spacing w:val="-5"/>
                <w:sz w:val="24"/>
                <w:szCs w:val="24"/>
              </w:rPr>
            </w:pPr>
            <w:r w:rsidRPr="007D268B">
              <w:rPr>
                <w:rFonts w:ascii="Times New Roman" w:hAnsi="Times New Roman" w:cs="Times New Roman"/>
                <w:b/>
                <w:bCs/>
                <w:color w:val="000000"/>
                <w:spacing w:val="-4"/>
                <w:sz w:val="24"/>
                <w:szCs w:val="24"/>
              </w:rPr>
              <w:t xml:space="preserve">Характеризуют </w:t>
            </w:r>
            <w:r w:rsidRPr="007D268B">
              <w:rPr>
                <w:rFonts w:ascii="Times New Roman" w:hAnsi="Times New Roman" w:cs="Times New Roman"/>
                <w:bCs/>
                <w:color w:val="000000"/>
                <w:spacing w:val="-4"/>
                <w:sz w:val="24"/>
                <w:szCs w:val="24"/>
              </w:rPr>
              <w:t xml:space="preserve">существенные различия </w:t>
            </w:r>
            <w:r w:rsidRPr="007D268B">
              <w:rPr>
                <w:rFonts w:ascii="Times New Roman" w:hAnsi="Times New Roman" w:cs="Times New Roman"/>
                <w:color w:val="000000"/>
                <w:spacing w:val="-5"/>
                <w:sz w:val="24"/>
                <w:szCs w:val="24"/>
              </w:rPr>
              <w:t xml:space="preserve">звёзд и планет на примере Солнца и Земли.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color w:val="000000"/>
                <w:sz w:val="24"/>
                <w:szCs w:val="24"/>
              </w:rPr>
              <w:t xml:space="preserve">Сравнивают </w:t>
            </w:r>
            <w:r w:rsidRPr="007D268B">
              <w:rPr>
                <w:rFonts w:ascii="Times New Roman" w:hAnsi="Times New Roman" w:cs="Times New Roman"/>
                <w:color w:val="000000"/>
                <w:sz w:val="24"/>
                <w:szCs w:val="24"/>
              </w:rPr>
              <w:t xml:space="preserve">звёзды по размеру, цвету, температуре, </w:t>
            </w:r>
            <w:r w:rsidRPr="007D268B">
              <w:rPr>
                <w:rFonts w:ascii="Times New Roman" w:hAnsi="Times New Roman" w:cs="Times New Roman"/>
                <w:b/>
                <w:color w:val="000000"/>
                <w:sz w:val="24"/>
                <w:szCs w:val="24"/>
              </w:rPr>
              <w:t>характеризуют</w:t>
            </w:r>
            <w:r w:rsidRPr="007D268B">
              <w:rPr>
                <w:rFonts w:ascii="Times New Roman" w:hAnsi="Times New Roman" w:cs="Times New Roman"/>
                <w:color w:val="000000"/>
                <w:sz w:val="24"/>
                <w:szCs w:val="24"/>
              </w:rPr>
              <w:t xml:space="preserve"> Солнце как жёлтый карлик.</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color w:val="000000"/>
                <w:sz w:val="24"/>
                <w:szCs w:val="24"/>
              </w:rPr>
              <w:t xml:space="preserve">Рассматривают </w:t>
            </w:r>
            <w:r w:rsidRPr="007D268B">
              <w:rPr>
                <w:rFonts w:ascii="Times New Roman" w:hAnsi="Times New Roman" w:cs="Times New Roman"/>
                <w:color w:val="000000"/>
                <w:sz w:val="24"/>
                <w:szCs w:val="24"/>
              </w:rPr>
              <w:t xml:space="preserve">звёздную карту, находят на ней созвездия, которые </w:t>
            </w:r>
            <w:r w:rsidRPr="007D268B">
              <w:rPr>
                <w:rFonts w:ascii="Times New Roman" w:hAnsi="Times New Roman" w:cs="Times New Roman"/>
                <w:color w:val="000000"/>
                <w:sz w:val="24"/>
                <w:szCs w:val="24"/>
              </w:rPr>
              <w:lastRenderedPageBreak/>
              <w:t xml:space="preserve">наблюдали (и другие), </w:t>
            </w:r>
            <w:r w:rsidRPr="007D268B">
              <w:rPr>
                <w:rFonts w:ascii="Times New Roman" w:hAnsi="Times New Roman" w:cs="Times New Roman"/>
                <w:b/>
                <w:color w:val="000000"/>
                <w:sz w:val="24"/>
                <w:szCs w:val="24"/>
              </w:rPr>
              <w:t>рассказывают</w:t>
            </w:r>
            <w:r w:rsidRPr="007D268B">
              <w:rPr>
                <w:rFonts w:ascii="Times New Roman" w:hAnsi="Times New Roman" w:cs="Times New Roman"/>
                <w:color w:val="000000"/>
                <w:sz w:val="24"/>
                <w:szCs w:val="24"/>
              </w:rPr>
              <w:t xml:space="preserve">, как отмечаются на ней звёзды, различающиеся размерами, созвездия, </w:t>
            </w:r>
            <w:r w:rsidRPr="007D268B">
              <w:rPr>
                <w:rFonts w:ascii="Times New Roman" w:hAnsi="Times New Roman" w:cs="Times New Roman"/>
                <w:i/>
                <w:color w:val="000000"/>
                <w:sz w:val="24"/>
                <w:szCs w:val="24"/>
              </w:rPr>
              <w:t>видимый среди созвездий путь Солнца</w:t>
            </w:r>
            <w:r w:rsidRPr="007D268B">
              <w:rPr>
                <w:rFonts w:ascii="Times New Roman" w:hAnsi="Times New Roman" w:cs="Times New Roman"/>
                <w:color w:val="000000"/>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Читают </w:t>
            </w:r>
            <w:r w:rsidRPr="007D268B">
              <w:rPr>
                <w:rFonts w:ascii="Times New Roman" w:hAnsi="Times New Roman" w:cs="Times New Roman"/>
                <w:sz w:val="24"/>
                <w:szCs w:val="24"/>
              </w:rPr>
              <w:t xml:space="preserve">научно-популярный текст (в тестовой тетради),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в нём основную информацию,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зачем изучают звёзды, какую практическую пользу людям приносят эти знания. </w:t>
            </w: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и </w:t>
            </w: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иллюстрацию, </w:t>
            </w:r>
            <w:r w:rsidRPr="007D268B">
              <w:rPr>
                <w:rFonts w:ascii="Times New Roman" w:hAnsi="Times New Roman" w:cs="Times New Roman"/>
                <w:b/>
                <w:sz w:val="24"/>
                <w:szCs w:val="24"/>
              </w:rPr>
              <w:t>извлекают</w:t>
            </w:r>
            <w:r w:rsidRPr="007D268B">
              <w:rPr>
                <w:rFonts w:ascii="Times New Roman" w:hAnsi="Times New Roman" w:cs="Times New Roman"/>
                <w:sz w:val="24"/>
                <w:szCs w:val="24"/>
              </w:rPr>
              <w:t xml:space="preserve"> информацию нужную для ответов на вопросы.</w:t>
            </w: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15. Земля – планета Солнечной системы</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Чем планеты отличаются от звёзд.</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тела называют спутниками планет.</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космические тела входят в Солнечную систему.</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Какие космические явления могут наблюдать земляне, почему они </w:t>
            </w:r>
            <w:r w:rsidRPr="007D268B">
              <w:rPr>
                <w:rFonts w:ascii="Times New Roman" w:hAnsi="Times New Roman" w:cs="Times New Roman"/>
                <w:sz w:val="24"/>
                <w:szCs w:val="24"/>
              </w:rPr>
              <w:lastRenderedPageBreak/>
              <w:t>происходят.</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Представление о Солнечной системе как системе космических тел, обращающихся вокруг Солнца.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Последовательность расположения планет в Солнечной системе. Представление о планетах-гигантах и планетах земной группы, о движении Луны вокруг Земли и связанных с ним явлениях.</w:t>
            </w:r>
          </w:p>
          <w:p w:rsidR="007D268B" w:rsidRPr="007D268B" w:rsidRDefault="007D268B" w:rsidP="007D268B">
            <w:pPr>
              <w:pStyle w:val="a3"/>
              <w:rPr>
                <w:rFonts w:ascii="Times New Roman" w:hAnsi="Times New Roman" w:cs="Times New Roman"/>
                <w:i/>
                <w:sz w:val="24"/>
                <w:szCs w:val="24"/>
              </w:rPr>
            </w:pPr>
            <w:proofErr w:type="gramStart"/>
            <w:r w:rsidRPr="007D268B">
              <w:rPr>
                <w:rFonts w:ascii="Times New Roman" w:hAnsi="Times New Roman" w:cs="Times New Roman"/>
                <w:bCs/>
                <w:color w:val="000000"/>
                <w:spacing w:val="-3"/>
                <w:sz w:val="24"/>
                <w:szCs w:val="24"/>
              </w:rPr>
              <w:t>Основные понятия:</w:t>
            </w:r>
            <w:r w:rsidRPr="007D268B">
              <w:rPr>
                <w:rFonts w:ascii="Times New Roman" w:hAnsi="Times New Roman" w:cs="Times New Roman"/>
                <w:bCs/>
                <w:i/>
                <w:color w:val="000000"/>
                <w:spacing w:val="-3"/>
                <w:sz w:val="24"/>
                <w:szCs w:val="24"/>
              </w:rPr>
              <w:t xml:space="preserve"> </w:t>
            </w:r>
            <w:r w:rsidRPr="007D268B">
              <w:rPr>
                <w:rFonts w:ascii="Times New Roman" w:hAnsi="Times New Roman" w:cs="Times New Roman"/>
                <w:i/>
                <w:sz w:val="24"/>
                <w:szCs w:val="24"/>
              </w:rPr>
              <w:t xml:space="preserve">планета, звезда, астероид, спутник, орбита, Солнечная система, геоцентрическая и гелиоцентрическая системы мира, миф, </w:t>
            </w:r>
            <w:r w:rsidRPr="007D268B">
              <w:rPr>
                <w:rFonts w:ascii="Times New Roman" w:hAnsi="Times New Roman" w:cs="Times New Roman"/>
                <w:i/>
                <w:sz w:val="24"/>
                <w:szCs w:val="24"/>
              </w:rPr>
              <w:lastRenderedPageBreak/>
              <w:t>философ.</w:t>
            </w:r>
            <w:proofErr w:type="gramEnd"/>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Оценивать своё знание и незнание, ставить познавательную задачу, высказывать предположения и проверять их по учебному тексту.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характеризовать наблюдаемое, сравнивать, классифицировать, подводить под понятие.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работать с </w:t>
            </w:r>
            <w:r w:rsidRPr="007D268B">
              <w:rPr>
                <w:rFonts w:ascii="Times New Roman" w:hAnsi="Times New Roman" w:cs="Times New Roman"/>
                <w:sz w:val="24"/>
                <w:szCs w:val="24"/>
              </w:rPr>
              <w:lastRenderedPageBreak/>
              <w:t>информацией, представленной в табличном виде.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моделировать объекты окружающего мира, их отношения, взаимное расположение.</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color w:val="000000"/>
                <w:sz w:val="24"/>
                <w:szCs w:val="24"/>
              </w:rPr>
              <w:lastRenderedPageBreak/>
              <w:t>Актуализируют</w:t>
            </w:r>
            <w:r w:rsidRPr="007D268B">
              <w:rPr>
                <w:rFonts w:ascii="Times New Roman" w:hAnsi="Times New Roman" w:cs="Times New Roman"/>
                <w:color w:val="000000"/>
                <w:sz w:val="24"/>
                <w:szCs w:val="24"/>
              </w:rPr>
              <w:t xml:space="preserve"> знания, полученные во 2-4 классах о планете Земля, её спутнике Луне, о Солнце.</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color w:val="000000"/>
                <w:sz w:val="24"/>
                <w:szCs w:val="24"/>
              </w:rPr>
              <w:t>Объясняют</w:t>
            </w:r>
            <w:r w:rsidRPr="007D268B">
              <w:rPr>
                <w:rFonts w:ascii="Times New Roman" w:hAnsi="Times New Roman" w:cs="Times New Roman"/>
                <w:color w:val="000000"/>
                <w:sz w:val="24"/>
                <w:szCs w:val="24"/>
              </w:rPr>
              <w:t>, почему Луну называют спутником Земли, почему меняется её вид при обращении вокруг Земли, почему Солнце и Луна кажутся нам одинаковой величины.</w:t>
            </w:r>
          </w:p>
          <w:p w:rsidR="007D268B" w:rsidRPr="007D268B" w:rsidRDefault="007D268B" w:rsidP="007D268B">
            <w:pPr>
              <w:pStyle w:val="a3"/>
              <w:rPr>
                <w:rFonts w:ascii="Times New Roman" w:hAnsi="Times New Roman" w:cs="Times New Roman"/>
                <w:color w:val="000000"/>
                <w:spacing w:val="-3"/>
                <w:sz w:val="24"/>
                <w:szCs w:val="24"/>
              </w:rPr>
            </w:pPr>
            <w:r w:rsidRPr="007D268B">
              <w:rPr>
                <w:rFonts w:ascii="Times New Roman" w:hAnsi="Times New Roman" w:cs="Times New Roman"/>
                <w:b/>
                <w:color w:val="000000"/>
                <w:spacing w:val="-3"/>
                <w:sz w:val="24"/>
                <w:szCs w:val="24"/>
              </w:rPr>
              <w:t xml:space="preserve">Рассматривают </w:t>
            </w:r>
            <w:r w:rsidRPr="007D268B">
              <w:rPr>
                <w:rFonts w:ascii="Times New Roman" w:hAnsi="Times New Roman" w:cs="Times New Roman"/>
                <w:color w:val="000000"/>
                <w:spacing w:val="-3"/>
                <w:sz w:val="24"/>
                <w:szCs w:val="24"/>
              </w:rPr>
              <w:t xml:space="preserve">рисунок-схему Солнечной системы, </w:t>
            </w:r>
            <w:r w:rsidRPr="007D268B">
              <w:rPr>
                <w:rFonts w:ascii="Times New Roman" w:hAnsi="Times New Roman" w:cs="Times New Roman"/>
                <w:b/>
                <w:color w:val="000000"/>
                <w:spacing w:val="-3"/>
                <w:sz w:val="24"/>
                <w:szCs w:val="24"/>
              </w:rPr>
              <w:t>находят</w:t>
            </w:r>
            <w:r w:rsidRPr="007D268B">
              <w:rPr>
                <w:rFonts w:ascii="Times New Roman" w:hAnsi="Times New Roman" w:cs="Times New Roman"/>
                <w:color w:val="000000"/>
                <w:spacing w:val="-3"/>
                <w:sz w:val="24"/>
                <w:szCs w:val="24"/>
              </w:rPr>
              <w:t xml:space="preserve"> планеты и другие компоненты, входящие в Солнечную систему.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Сравнивают</w:t>
            </w:r>
            <w:r w:rsidRPr="007D268B">
              <w:rPr>
                <w:rFonts w:ascii="Times New Roman" w:hAnsi="Times New Roman" w:cs="Times New Roman"/>
                <w:sz w:val="24"/>
                <w:szCs w:val="24"/>
              </w:rPr>
              <w:t xml:space="preserve"> планеты с помощью табличных данных, называют </w:t>
            </w:r>
            <w:r w:rsidRPr="007D268B">
              <w:rPr>
                <w:rFonts w:ascii="Times New Roman" w:hAnsi="Times New Roman" w:cs="Times New Roman"/>
                <w:sz w:val="24"/>
                <w:szCs w:val="24"/>
              </w:rPr>
              <w:lastRenderedPageBreak/>
              <w:t>самые большие, самые близкие (относительно Земли) планеты, самые похожие на Землю.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Распределяют</w:t>
            </w:r>
            <w:r w:rsidRPr="007D268B">
              <w:rPr>
                <w:rFonts w:ascii="Times New Roman" w:hAnsi="Times New Roman" w:cs="Times New Roman"/>
                <w:sz w:val="24"/>
                <w:szCs w:val="24"/>
              </w:rPr>
              <w:t xml:space="preserve"> космические объекты в группы (звёзды, созвездия, планеты), </w:t>
            </w:r>
            <w:r w:rsidRPr="007D268B">
              <w:rPr>
                <w:rFonts w:ascii="Times New Roman" w:hAnsi="Times New Roman" w:cs="Times New Roman"/>
                <w:b/>
                <w:sz w:val="24"/>
                <w:szCs w:val="24"/>
              </w:rPr>
              <w:t>называют</w:t>
            </w:r>
            <w:r w:rsidRPr="007D268B">
              <w:rPr>
                <w:rFonts w:ascii="Times New Roman" w:hAnsi="Times New Roman" w:cs="Times New Roman"/>
                <w:sz w:val="24"/>
                <w:szCs w:val="24"/>
              </w:rPr>
              <w:t xml:space="preserve"> их существенные признаки.</w:t>
            </w:r>
          </w:p>
          <w:p w:rsidR="007D268B" w:rsidRPr="007D268B" w:rsidRDefault="007D268B" w:rsidP="007D268B">
            <w:pPr>
              <w:pStyle w:val="a3"/>
              <w:rPr>
                <w:rFonts w:ascii="Times New Roman" w:hAnsi="Times New Roman" w:cs="Times New Roman"/>
                <w:color w:val="000000"/>
                <w:spacing w:val="-3"/>
                <w:sz w:val="24"/>
                <w:szCs w:val="24"/>
              </w:rPr>
            </w:pPr>
            <w:r w:rsidRPr="007D268B">
              <w:rPr>
                <w:rFonts w:ascii="Times New Roman" w:hAnsi="Times New Roman" w:cs="Times New Roman"/>
                <w:b/>
                <w:bCs/>
                <w:color w:val="000000"/>
                <w:spacing w:val="-6"/>
                <w:sz w:val="24"/>
                <w:szCs w:val="24"/>
              </w:rPr>
              <w:t xml:space="preserve">Моделируют </w:t>
            </w:r>
            <w:r w:rsidRPr="007D268B">
              <w:rPr>
                <w:rFonts w:ascii="Times New Roman" w:hAnsi="Times New Roman" w:cs="Times New Roman"/>
                <w:bCs/>
                <w:color w:val="000000"/>
                <w:spacing w:val="-6"/>
                <w:sz w:val="24"/>
                <w:szCs w:val="24"/>
              </w:rPr>
              <w:t>Солнечную систему,</w:t>
            </w:r>
            <w:r w:rsidRPr="007D268B">
              <w:rPr>
                <w:rFonts w:ascii="Times New Roman" w:hAnsi="Times New Roman" w:cs="Times New Roman"/>
                <w:color w:val="000000"/>
                <w:spacing w:val="-3"/>
                <w:sz w:val="24"/>
                <w:szCs w:val="24"/>
              </w:rPr>
              <w:t xml:space="preserve"> </w:t>
            </w:r>
            <w:r w:rsidRPr="007D268B">
              <w:rPr>
                <w:rFonts w:ascii="Times New Roman" w:hAnsi="Times New Roman" w:cs="Times New Roman"/>
                <w:b/>
                <w:color w:val="000000"/>
                <w:spacing w:val="-3"/>
                <w:sz w:val="24"/>
                <w:szCs w:val="24"/>
              </w:rPr>
              <w:t>называют</w:t>
            </w:r>
            <w:r w:rsidRPr="007D268B">
              <w:rPr>
                <w:rFonts w:ascii="Times New Roman" w:hAnsi="Times New Roman" w:cs="Times New Roman"/>
                <w:color w:val="000000"/>
                <w:spacing w:val="-3"/>
                <w:sz w:val="24"/>
                <w:szCs w:val="24"/>
              </w:rPr>
              <w:t xml:space="preserve"> последовательность расположения планет в Солнечной системе, характеризуют положение Земли относительно других планет.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Дополнительно </w:t>
            </w:r>
            <w:r w:rsidRPr="007D268B">
              <w:rPr>
                <w:rFonts w:ascii="Times New Roman" w:hAnsi="Times New Roman" w:cs="Times New Roman"/>
                <w:sz w:val="24"/>
                <w:szCs w:val="24"/>
              </w:rPr>
              <w:t xml:space="preserve">узнают о том, какие представления о системе мира были у греческих философов, </w:t>
            </w: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их, </w:t>
            </w:r>
            <w:r w:rsidRPr="007D268B">
              <w:rPr>
                <w:rFonts w:ascii="Times New Roman" w:hAnsi="Times New Roman" w:cs="Times New Roman"/>
                <w:b/>
                <w:sz w:val="24"/>
                <w:szCs w:val="24"/>
              </w:rPr>
              <w:t>проверяют</w:t>
            </w:r>
            <w:r w:rsidRPr="007D268B">
              <w:rPr>
                <w:rFonts w:ascii="Times New Roman" w:hAnsi="Times New Roman" w:cs="Times New Roman"/>
                <w:sz w:val="24"/>
                <w:szCs w:val="24"/>
              </w:rPr>
              <w:t xml:space="preserve"> некоторые из них на простых опытах, </w:t>
            </w:r>
            <w:r w:rsidRPr="007D268B">
              <w:rPr>
                <w:rFonts w:ascii="Times New Roman" w:hAnsi="Times New Roman" w:cs="Times New Roman"/>
                <w:b/>
                <w:sz w:val="24"/>
                <w:szCs w:val="24"/>
              </w:rPr>
              <w:t>делают выводы</w:t>
            </w:r>
            <w:r w:rsidRPr="007D268B">
              <w:rPr>
                <w:rFonts w:ascii="Times New Roman" w:hAnsi="Times New Roman" w:cs="Times New Roman"/>
                <w:sz w:val="24"/>
                <w:szCs w:val="24"/>
              </w:rPr>
              <w:t xml:space="preserve"> о том, какие представления о Земле и Солнце были правильными, какие ошибочными.</w:t>
            </w:r>
          </w:p>
          <w:p w:rsidR="007D268B" w:rsidRPr="007D268B" w:rsidRDefault="007D268B" w:rsidP="007D268B">
            <w:pPr>
              <w:pStyle w:val="a3"/>
              <w:rPr>
                <w:rFonts w:ascii="Times New Roman" w:hAnsi="Times New Roman" w:cs="Times New Roman"/>
                <w:b/>
                <w:color w:val="000000"/>
                <w:sz w:val="24"/>
                <w:szCs w:val="24"/>
              </w:rPr>
            </w:pPr>
            <w:r w:rsidRPr="007D268B">
              <w:rPr>
                <w:rFonts w:ascii="Times New Roman" w:hAnsi="Times New Roman" w:cs="Times New Roman"/>
                <w:b/>
                <w:color w:val="000000"/>
                <w:sz w:val="24"/>
                <w:szCs w:val="24"/>
              </w:rPr>
              <w:t>Находят дополнительную информацию</w:t>
            </w:r>
            <w:r w:rsidRPr="007D268B">
              <w:rPr>
                <w:rFonts w:ascii="Times New Roman" w:hAnsi="Times New Roman" w:cs="Times New Roman"/>
                <w:color w:val="000000"/>
                <w:sz w:val="24"/>
                <w:szCs w:val="24"/>
              </w:rPr>
              <w:t xml:space="preserve"> о планетах земной группы, планетах гигантах Солнечной системы, о космических исследованиях, </w:t>
            </w:r>
            <w:r w:rsidRPr="007D268B">
              <w:rPr>
                <w:rFonts w:ascii="Times New Roman" w:hAnsi="Times New Roman" w:cs="Times New Roman"/>
                <w:b/>
                <w:color w:val="000000"/>
                <w:sz w:val="24"/>
                <w:szCs w:val="24"/>
              </w:rPr>
              <w:t>планируют</w:t>
            </w:r>
            <w:r w:rsidRPr="007D268B">
              <w:rPr>
                <w:rFonts w:ascii="Times New Roman" w:hAnsi="Times New Roman" w:cs="Times New Roman"/>
                <w:color w:val="000000"/>
                <w:sz w:val="24"/>
                <w:szCs w:val="24"/>
              </w:rPr>
              <w:t xml:space="preserve"> своё участие в проектах, </w:t>
            </w:r>
            <w:r w:rsidRPr="007D268B">
              <w:rPr>
                <w:rFonts w:ascii="Times New Roman" w:hAnsi="Times New Roman" w:cs="Times New Roman"/>
                <w:b/>
                <w:color w:val="000000"/>
                <w:sz w:val="24"/>
                <w:szCs w:val="24"/>
              </w:rPr>
              <w:t>определяют</w:t>
            </w:r>
            <w:r w:rsidRPr="007D268B">
              <w:rPr>
                <w:rFonts w:ascii="Times New Roman" w:hAnsi="Times New Roman" w:cs="Times New Roman"/>
                <w:color w:val="000000"/>
                <w:sz w:val="24"/>
                <w:szCs w:val="24"/>
              </w:rPr>
              <w:t xml:space="preserve"> форму его </w:t>
            </w:r>
            <w:r w:rsidRPr="007D268B">
              <w:rPr>
                <w:rFonts w:ascii="Times New Roman" w:hAnsi="Times New Roman" w:cs="Times New Roman"/>
                <w:color w:val="000000"/>
                <w:sz w:val="24"/>
                <w:szCs w:val="24"/>
              </w:rPr>
              <w:lastRenderedPageBreak/>
              <w:t xml:space="preserve">презентации. </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16. Способы изучения космических тел</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зарождалась наука космонавтика.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Какую пользу приносят землянам искусственные спутники Земли.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Почему надо изучать Солнце, что важно знать о нём.</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Проверка знаний о космических телах.</w:t>
            </w: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первых полётах в космос космических аппаратов и человека, исследованиях Луны и Солнца, об использовании искусственных спутников Земли.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естественный и искусственный спутник Земли, космонавт, астронавт, космический корабль,</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солнечная активность.</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Участвовать в коллективном обсуждении вопросов, делать выводы.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Осуществлять самоконтроль за усвоением предметных знаний и освоению универсальных учебных действий.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Творческие способности,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желание участвовать в проектной деятельности.</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color w:val="000000"/>
                <w:sz w:val="24"/>
                <w:szCs w:val="24"/>
              </w:rPr>
              <w:t>Обобщают и проверяют</w:t>
            </w:r>
            <w:r w:rsidRPr="007D268B">
              <w:rPr>
                <w:rFonts w:ascii="Times New Roman" w:hAnsi="Times New Roman" w:cs="Times New Roman"/>
                <w:color w:val="000000"/>
                <w:sz w:val="24"/>
                <w:szCs w:val="24"/>
              </w:rPr>
              <w:t xml:space="preserve"> знания и умения, полученные при изучении раздела «Путешествие в космос». Выполняют тестовые задания.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color w:val="000000"/>
                <w:sz w:val="24"/>
                <w:szCs w:val="24"/>
              </w:rPr>
              <w:t>Представляют</w:t>
            </w:r>
            <w:r w:rsidRPr="007D268B">
              <w:rPr>
                <w:rFonts w:ascii="Times New Roman" w:hAnsi="Times New Roman" w:cs="Times New Roman"/>
                <w:color w:val="000000"/>
                <w:sz w:val="24"/>
                <w:szCs w:val="24"/>
              </w:rPr>
              <w:t xml:space="preserve"> одноклассникам подготовленные сообщения о планетах Солнечной системы, об исследованиях космических тел (по выбору). </w:t>
            </w:r>
          </w:p>
          <w:p w:rsidR="007D268B" w:rsidRPr="007D268B" w:rsidRDefault="007D268B" w:rsidP="007D268B">
            <w:pPr>
              <w:pStyle w:val="a3"/>
              <w:rPr>
                <w:rFonts w:ascii="Times New Roman" w:hAnsi="Times New Roman" w:cs="Times New Roman"/>
                <w:b/>
                <w:color w:val="000000"/>
                <w:sz w:val="24"/>
                <w:szCs w:val="24"/>
              </w:rPr>
            </w:pPr>
            <w:r w:rsidRPr="007D268B">
              <w:rPr>
                <w:rFonts w:ascii="Times New Roman" w:hAnsi="Times New Roman" w:cs="Times New Roman"/>
                <w:b/>
                <w:color w:val="000000"/>
                <w:sz w:val="24"/>
                <w:szCs w:val="24"/>
              </w:rPr>
              <w:t xml:space="preserve">Обсуждают </w:t>
            </w:r>
            <w:r w:rsidRPr="007D268B">
              <w:rPr>
                <w:rFonts w:ascii="Times New Roman" w:hAnsi="Times New Roman" w:cs="Times New Roman"/>
                <w:color w:val="000000"/>
                <w:sz w:val="24"/>
                <w:szCs w:val="24"/>
              </w:rPr>
              <w:t xml:space="preserve">влияние Солнца на живую и неживую природу Земли, возможность использования солнечной энергии в народном хозяйстве, </w:t>
            </w:r>
            <w:r w:rsidRPr="007D268B">
              <w:rPr>
                <w:rFonts w:ascii="Times New Roman" w:hAnsi="Times New Roman" w:cs="Times New Roman"/>
                <w:b/>
                <w:color w:val="000000"/>
                <w:sz w:val="24"/>
                <w:szCs w:val="24"/>
              </w:rPr>
              <w:t>приводят примеры.</w:t>
            </w:r>
          </w:p>
          <w:p w:rsidR="007D268B" w:rsidRPr="007D268B" w:rsidRDefault="007D268B" w:rsidP="007D268B">
            <w:pPr>
              <w:pStyle w:val="a3"/>
              <w:rPr>
                <w:rFonts w:ascii="Times New Roman" w:hAnsi="Times New Roman" w:cs="Times New Roman"/>
                <w:b/>
                <w:sz w:val="24"/>
                <w:szCs w:val="24"/>
              </w:rPr>
            </w:pPr>
          </w:p>
        </w:tc>
      </w:tr>
      <w:tr w:rsidR="007D268B" w:rsidRPr="007D268B" w:rsidTr="007D268B">
        <w:trPr>
          <w:trHeight w:val="888"/>
        </w:trPr>
        <w:tc>
          <w:tcPr>
            <w:tcW w:w="10740" w:type="dxa"/>
            <w:gridSpan w:val="7"/>
          </w:tcPr>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Природные богатства России - 8 ч.</w:t>
            </w: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17, 18. Россия на глобусе и географической карте. Крупнейшие горы, равнины, реки и озёра России </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Каково географическое положение России, какие моря омывают её территорию.</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Где находятся высочайшие горы, крупнейшие равнины, водоёмы </w:t>
            </w:r>
            <w:r w:rsidRPr="007D268B">
              <w:rPr>
                <w:rFonts w:ascii="Times New Roman" w:hAnsi="Times New Roman" w:cs="Times New Roman"/>
                <w:sz w:val="24"/>
                <w:szCs w:val="24"/>
              </w:rPr>
              <w:lastRenderedPageBreak/>
              <w:t>России.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сведения о реке даются при её описании.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Что и как изображают на контурной карте.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Какой была первая карта России</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Географическое положение России, крупнейшие равнины и горные системы, расположенные на её территории.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Океаны и моря, омывающие территорию России, её крупнейшие реки и озёра.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 xml:space="preserve">равнина, горы, горный хребет, река, озеро, море.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Умение читать географическую карту, характеризовать географическое положение объектов (гор, равнин, рек, морей, озёр).</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Познавательный интерес к изучению природы своей Родины, чувство гордости за её природные богатства.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Пространственное мышление, воображение, эмоциональное, </w:t>
            </w:r>
            <w:r w:rsidRPr="007D268B">
              <w:rPr>
                <w:rFonts w:ascii="Times New Roman" w:hAnsi="Times New Roman" w:cs="Times New Roman"/>
                <w:sz w:val="24"/>
                <w:szCs w:val="24"/>
              </w:rPr>
              <w:lastRenderedPageBreak/>
              <w:t>эстетическое восприятие просторов России, её рек и озёр.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извлекать и преобразовывать информацию, данную с помощью условных знаков.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Коммуникативные способности, умение сотрудничать при выполнении совместных практических работ.  </w:t>
            </w: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Вспоминают </w:t>
            </w:r>
            <w:r w:rsidRPr="007D268B">
              <w:rPr>
                <w:rFonts w:ascii="Times New Roman" w:hAnsi="Times New Roman" w:cs="Times New Roman"/>
                <w:sz w:val="24"/>
                <w:szCs w:val="24"/>
              </w:rPr>
              <w:t xml:space="preserve">из курса 2 класса, что называют равнинами, горами, реками, озёрами, как их изображают географы на картах, как показывают высоту гор и глубину водоёмов.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Ставят познавательные и учебные задачи: </w:t>
            </w:r>
            <w:r w:rsidRPr="007D268B">
              <w:rPr>
                <w:rFonts w:ascii="Times New Roman" w:hAnsi="Times New Roman" w:cs="Times New Roman"/>
                <w:sz w:val="24"/>
                <w:szCs w:val="24"/>
              </w:rPr>
              <w:t xml:space="preserve">узнать, какие крупные равнины, горные системы, реки, озёра находятся на территории России, </w:t>
            </w:r>
            <w:r w:rsidRPr="007D268B">
              <w:rPr>
                <w:rFonts w:ascii="Times New Roman" w:hAnsi="Times New Roman" w:cs="Times New Roman"/>
                <w:sz w:val="24"/>
                <w:szCs w:val="24"/>
              </w:rPr>
              <w:lastRenderedPageBreak/>
              <w:t>научиться читать карту, работать с контурной картой.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Читают </w:t>
            </w:r>
            <w:r w:rsidRPr="007D268B">
              <w:rPr>
                <w:rFonts w:ascii="Times New Roman" w:hAnsi="Times New Roman" w:cs="Times New Roman"/>
                <w:sz w:val="24"/>
                <w:szCs w:val="24"/>
              </w:rPr>
              <w:t xml:space="preserve">стихотворение, </w:t>
            </w: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иллюстрации, эмоционально и эстетически воспринимают просторы своей Родины, </w:t>
            </w:r>
            <w:r w:rsidRPr="007D268B">
              <w:rPr>
                <w:rFonts w:ascii="Times New Roman" w:hAnsi="Times New Roman" w:cs="Times New Roman"/>
                <w:b/>
                <w:sz w:val="24"/>
                <w:szCs w:val="24"/>
              </w:rPr>
              <w:t>восхищаются</w:t>
            </w:r>
            <w:r w:rsidRPr="007D268B">
              <w:rPr>
                <w:rFonts w:ascii="Times New Roman" w:hAnsi="Times New Roman" w:cs="Times New Roman"/>
                <w:sz w:val="24"/>
                <w:szCs w:val="24"/>
              </w:rPr>
              <w:t xml:space="preserve"> их богатством и красотой.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color w:val="000000"/>
                <w:spacing w:val="-5"/>
                <w:sz w:val="24"/>
                <w:szCs w:val="24"/>
              </w:rPr>
              <w:t>Находят и показывают</w:t>
            </w:r>
            <w:r w:rsidRPr="007D268B">
              <w:rPr>
                <w:rFonts w:ascii="Times New Roman" w:hAnsi="Times New Roman" w:cs="Times New Roman"/>
                <w:bCs/>
                <w:color w:val="000000"/>
                <w:spacing w:val="-5"/>
                <w:sz w:val="24"/>
                <w:szCs w:val="24"/>
              </w:rPr>
              <w:t xml:space="preserve"> на физической карте полушарий и на глобусе территорию России, </w:t>
            </w:r>
            <w:r w:rsidRPr="007D268B">
              <w:rPr>
                <w:rFonts w:ascii="Times New Roman" w:hAnsi="Times New Roman" w:cs="Times New Roman"/>
                <w:b/>
                <w:bCs/>
                <w:color w:val="000000"/>
                <w:spacing w:val="-5"/>
                <w:sz w:val="24"/>
                <w:szCs w:val="24"/>
              </w:rPr>
              <w:t>называют</w:t>
            </w:r>
            <w:r w:rsidRPr="007D268B">
              <w:rPr>
                <w:rFonts w:ascii="Times New Roman" w:hAnsi="Times New Roman" w:cs="Times New Roman"/>
                <w:bCs/>
                <w:color w:val="000000"/>
                <w:spacing w:val="-5"/>
                <w:sz w:val="24"/>
                <w:szCs w:val="24"/>
              </w:rPr>
              <w:t xml:space="preserve"> материк и полушарие, на котором она находится, </w:t>
            </w:r>
            <w:r w:rsidRPr="007D268B">
              <w:rPr>
                <w:rFonts w:ascii="Times New Roman" w:hAnsi="Times New Roman" w:cs="Times New Roman"/>
                <w:b/>
                <w:bCs/>
                <w:color w:val="000000"/>
                <w:spacing w:val="-5"/>
                <w:sz w:val="24"/>
                <w:szCs w:val="24"/>
              </w:rPr>
              <w:t>показывают</w:t>
            </w:r>
            <w:r w:rsidRPr="007D268B">
              <w:rPr>
                <w:rFonts w:ascii="Times New Roman" w:hAnsi="Times New Roman" w:cs="Times New Roman"/>
                <w:bCs/>
                <w:color w:val="000000"/>
                <w:spacing w:val="-5"/>
                <w:sz w:val="24"/>
                <w:szCs w:val="24"/>
              </w:rPr>
              <w:t xml:space="preserve"> границы и столицу России, </w:t>
            </w:r>
            <w:r w:rsidRPr="007D268B">
              <w:rPr>
                <w:rFonts w:ascii="Times New Roman" w:hAnsi="Times New Roman" w:cs="Times New Roman"/>
                <w:b/>
                <w:bCs/>
                <w:color w:val="000000"/>
                <w:spacing w:val="-5"/>
                <w:sz w:val="24"/>
                <w:szCs w:val="24"/>
              </w:rPr>
              <w:t xml:space="preserve">называют </w:t>
            </w:r>
            <w:r w:rsidRPr="007D268B">
              <w:rPr>
                <w:rFonts w:ascii="Times New Roman" w:hAnsi="Times New Roman" w:cs="Times New Roman"/>
                <w:bCs/>
                <w:color w:val="000000"/>
                <w:spacing w:val="-5"/>
                <w:sz w:val="24"/>
                <w:szCs w:val="24"/>
              </w:rPr>
              <w:t>моря, омывающие её территорию.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физическую карту России, </w:t>
            </w:r>
            <w:r w:rsidRPr="007D268B">
              <w:rPr>
                <w:rFonts w:ascii="Times New Roman" w:hAnsi="Times New Roman" w:cs="Times New Roman"/>
                <w:b/>
                <w:sz w:val="24"/>
                <w:szCs w:val="24"/>
              </w:rPr>
              <w:t xml:space="preserve">находят </w:t>
            </w:r>
            <w:r w:rsidRPr="007D268B">
              <w:rPr>
                <w:rFonts w:ascii="Times New Roman" w:hAnsi="Times New Roman" w:cs="Times New Roman"/>
                <w:bCs/>
                <w:color w:val="000000"/>
                <w:spacing w:val="-5"/>
                <w:sz w:val="24"/>
                <w:szCs w:val="24"/>
              </w:rPr>
              <w:t>основные её  равнины и горные системы, крупные реки и озёра</w:t>
            </w:r>
            <w:r w:rsidRPr="007D268B">
              <w:rPr>
                <w:rFonts w:ascii="Times New Roman" w:hAnsi="Times New Roman" w:cs="Times New Roman"/>
                <w:sz w:val="24"/>
                <w:szCs w:val="24"/>
              </w:rPr>
              <w:t xml:space="preserve">, изображённые на иллюстрациях и упомянутые в текстах, </w:t>
            </w:r>
            <w:r w:rsidRPr="007D268B">
              <w:rPr>
                <w:rFonts w:ascii="Times New Roman" w:hAnsi="Times New Roman" w:cs="Times New Roman"/>
                <w:b/>
                <w:sz w:val="24"/>
                <w:szCs w:val="24"/>
              </w:rPr>
              <w:t xml:space="preserve">называют </w:t>
            </w:r>
            <w:r w:rsidRPr="007D268B">
              <w:rPr>
                <w:rFonts w:ascii="Times New Roman" w:hAnsi="Times New Roman" w:cs="Times New Roman"/>
                <w:sz w:val="24"/>
                <w:szCs w:val="24"/>
              </w:rPr>
              <w:t xml:space="preserve">крупные российские города и </w:t>
            </w:r>
            <w:r w:rsidRPr="007D268B">
              <w:rPr>
                <w:rFonts w:ascii="Times New Roman" w:hAnsi="Times New Roman" w:cs="Times New Roman"/>
                <w:b/>
                <w:sz w:val="24"/>
                <w:szCs w:val="24"/>
              </w:rPr>
              <w:t>характеризуют</w:t>
            </w:r>
            <w:r w:rsidRPr="007D268B">
              <w:rPr>
                <w:rFonts w:ascii="Times New Roman" w:hAnsi="Times New Roman" w:cs="Times New Roman"/>
                <w:sz w:val="24"/>
                <w:szCs w:val="24"/>
              </w:rPr>
              <w:t xml:space="preserve"> их географическое положение.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Учатся работать </w:t>
            </w:r>
            <w:r w:rsidRPr="007D268B">
              <w:rPr>
                <w:rFonts w:ascii="Times New Roman" w:hAnsi="Times New Roman" w:cs="Times New Roman"/>
                <w:sz w:val="24"/>
                <w:szCs w:val="24"/>
              </w:rPr>
              <w:t>с контурной картой, отмечают на ней заданные географические объекты.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Составляют вопросы</w:t>
            </w:r>
            <w:r w:rsidRPr="007D268B">
              <w:rPr>
                <w:rFonts w:ascii="Times New Roman" w:hAnsi="Times New Roman" w:cs="Times New Roman"/>
                <w:sz w:val="24"/>
                <w:szCs w:val="24"/>
              </w:rPr>
              <w:t xml:space="preserve"> </w:t>
            </w:r>
            <w:r w:rsidRPr="007D268B">
              <w:rPr>
                <w:rFonts w:ascii="Times New Roman" w:hAnsi="Times New Roman" w:cs="Times New Roman"/>
                <w:sz w:val="24"/>
                <w:szCs w:val="24"/>
              </w:rPr>
              <w:lastRenderedPageBreak/>
              <w:t>(задания) к данным ответам, описывая географическое положение объекта или его особенности.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Дополнительно </w:t>
            </w:r>
            <w:r w:rsidRPr="007D268B">
              <w:rPr>
                <w:rFonts w:ascii="Times New Roman" w:hAnsi="Times New Roman" w:cs="Times New Roman"/>
                <w:sz w:val="24"/>
                <w:szCs w:val="24"/>
              </w:rPr>
              <w:t xml:space="preserve">узнают, какой была первая карта России.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Выбирают </w:t>
            </w:r>
            <w:r w:rsidRPr="007D268B">
              <w:rPr>
                <w:rFonts w:ascii="Times New Roman" w:hAnsi="Times New Roman" w:cs="Times New Roman"/>
                <w:sz w:val="24"/>
                <w:szCs w:val="24"/>
              </w:rPr>
              <w:t xml:space="preserve">вариант своего участия в групповом проекте, обсуждают форму его презентации, сотрудничают с одноклассниками по сбору информации (о выбранной реке, озере, горах России).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Собирают</w:t>
            </w:r>
            <w:r w:rsidRPr="007D268B">
              <w:rPr>
                <w:rFonts w:ascii="Times New Roman" w:hAnsi="Times New Roman" w:cs="Times New Roman"/>
                <w:sz w:val="24"/>
                <w:szCs w:val="24"/>
              </w:rPr>
              <w:t xml:space="preserve"> материал о природе родного края для использования в презентациях своих проектных работ.</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19. Горные породы и минералы, их образование.</w:t>
            </w:r>
            <w:r w:rsidRPr="007D268B">
              <w:rPr>
                <w:rFonts w:ascii="Times New Roman" w:hAnsi="Times New Roman" w:cs="Times New Roman"/>
                <w:b/>
                <w:i/>
                <w:sz w:val="24"/>
                <w:szCs w:val="24"/>
              </w:rPr>
              <w:t xml:space="preserve"> </w:t>
            </w:r>
          </w:p>
          <w:p w:rsidR="007D268B" w:rsidRPr="007D268B" w:rsidRDefault="007D268B" w:rsidP="007D268B">
            <w:pPr>
              <w:pStyle w:val="a3"/>
              <w:rPr>
                <w:rFonts w:ascii="Times New Roman" w:hAnsi="Times New Roman" w:cs="Times New Roman"/>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Какими бывают горные породы, как они образуются.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Какими свойствами различаются минералы.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Что такое окаменелости, какую информацию можно извлечь, исследуя их.</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разнообразии горных пород, </w:t>
            </w:r>
            <w:proofErr w:type="gramStart"/>
            <w:r w:rsidRPr="007D268B">
              <w:rPr>
                <w:rFonts w:ascii="Times New Roman" w:hAnsi="Times New Roman" w:cs="Times New Roman"/>
                <w:sz w:val="24"/>
                <w:szCs w:val="24"/>
              </w:rPr>
              <w:t>из</w:t>
            </w:r>
            <w:proofErr w:type="gramEnd"/>
            <w:r w:rsidRPr="007D268B">
              <w:rPr>
                <w:rFonts w:ascii="Times New Roman" w:hAnsi="Times New Roman" w:cs="Times New Roman"/>
                <w:sz w:val="24"/>
                <w:szCs w:val="24"/>
              </w:rPr>
              <w:t xml:space="preserve"> образовании.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разнообразии свойств минералов, составляющих горные породы.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горные породы, минералы, шкала твёрдости минералов, окаменелости.</w:t>
            </w:r>
          </w:p>
          <w:p w:rsidR="007D268B" w:rsidRPr="007D268B" w:rsidRDefault="007D268B" w:rsidP="007D268B">
            <w:pPr>
              <w:pStyle w:val="a3"/>
              <w:rPr>
                <w:rFonts w:ascii="Times New Roman" w:hAnsi="Times New Roman" w:cs="Times New Roman"/>
                <w:i/>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извлекать нужную информацию из научно-популярного текста.</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Познавательный интерес к научным исследованиям, восхищение научными открытиями и желание попробовать себя в роли учёного.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выделять научную информацию, данную в научно-популярном тексте, иллюстрациях, </w:t>
            </w:r>
            <w:r w:rsidRPr="007D268B">
              <w:rPr>
                <w:rFonts w:ascii="Times New Roman" w:hAnsi="Times New Roman" w:cs="Times New Roman"/>
                <w:sz w:val="24"/>
                <w:szCs w:val="24"/>
              </w:rPr>
              <w:lastRenderedPageBreak/>
              <w:t xml:space="preserve">материальных объектах. Осуществлять самоконтроль за усвоением предметных знаний и умений, оценивать свои успехи по освоению УУД.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Ставят задачи</w:t>
            </w:r>
            <w:r w:rsidRPr="007D268B">
              <w:rPr>
                <w:rFonts w:ascii="Times New Roman" w:hAnsi="Times New Roman" w:cs="Times New Roman"/>
                <w:sz w:val="24"/>
                <w:szCs w:val="24"/>
              </w:rPr>
              <w:t xml:space="preserve"> – проверить свои умения работать с научно-популярным текстом, иллюстрациями, географической картой; узнать, какими бывают горные породы, как они образуются, из чего состоят, какими свойствами различаются минералы, где они используются.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Предполагают</w:t>
            </w:r>
            <w:r w:rsidRPr="007D268B">
              <w:rPr>
                <w:rFonts w:ascii="Times New Roman" w:hAnsi="Times New Roman" w:cs="Times New Roman"/>
                <w:sz w:val="24"/>
                <w:szCs w:val="24"/>
              </w:rPr>
              <w:t xml:space="preserve">, как образуются разные горные породы, из чего они состоят, чем различаются свойства минералов и </w:t>
            </w:r>
            <w:r w:rsidRPr="007D268B">
              <w:rPr>
                <w:rFonts w:ascii="Times New Roman" w:hAnsi="Times New Roman" w:cs="Times New Roman"/>
                <w:b/>
                <w:sz w:val="24"/>
                <w:szCs w:val="24"/>
              </w:rPr>
              <w:t>проверяют</w:t>
            </w:r>
            <w:r w:rsidRPr="007D268B">
              <w:rPr>
                <w:rFonts w:ascii="Times New Roman" w:hAnsi="Times New Roman" w:cs="Times New Roman"/>
                <w:sz w:val="24"/>
                <w:szCs w:val="24"/>
              </w:rPr>
              <w:t xml:space="preserve"> свои гипотезы, читая научно-популярный текст (в </w:t>
            </w:r>
            <w:r w:rsidRPr="007D268B">
              <w:rPr>
                <w:rFonts w:ascii="Times New Roman" w:hAnsi="Times New Roman" w:cs="Times New Roman"/>
                <w:sz w:val="24"/>
                <w:szCs w:val="24"/>
              </w:rPr>
              <w:lastRenderedPageBreak/>
              <w:t>тестовой тетради).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Выделяют </w:t>
            </w:r>
            <w:r w:rsidRPr="007D268B">
              <w:rPr>
                <w:rFonts w:ascii="Times New Roman" w:hAnsi="Times New Roman" w:cs="Times New Roman"/>
                <w:sz w:val="24"/>
                <w:szCs w:val="24"/>
              </w:rPr>
              <w:t>научную информацию, данную в каждом абзаце, отвечают на вопросы, выполняют данные задания.</w:t>
            </w:r>
          </w:p>
          <w:p w:rsidR="007D268B" w:rsidRPr="007D268B" w:rsidRDefault="007D268B" w:rsidP="007D268B">
            <w:pPr>
              <w:pStyle w:val="a3"/>
              <w:rPr>
                <w:rFonts w:ascii="Times New Roman" w:hAnsi="Times New Roman" w:cs="Times New Roman"/>
                <w:bCs/>
                <w:color w:val="000000"/>
                <w:spacing w:val="-5"/>
                <w:sz w:val="24"/>
                <w:szCs w:val="24"/>
              </w:rPr>
            </w:pPr>
            <w:r w:rsidRPr="007D268B">
              <w:rPr>
                <w:rFonts w:ascii="Times New Roman" w:hAnsi="Times New Roman" w:cs="Times New Roman"/>
                <w:b/>
                <w:bCs/>
                <w:color w:val="000000"/>
                <w:spacing w:val="-5"/>
                <w:sz w:val="24"/>
                <w:szCs w:val="24"/>
              </w:rPr>
              <w:t>Приводят примеры</w:t>
            </w:r>
            <w:r w:rsidRPr="007D268B">
              <w:rPr>
                <w:rFonts w:ascii="Times New Roman" w:hAnsi="Times New Roman" w:cs="Times New Roman"/>
                <w:bCs/>
                <w:color w:val="000000"/>
                <w:spacing w:val="-5"/>
                <w:sz w:val="24"/>
                <w:szCs w:val="24"/>
              </w:rPr>
              <w:t xml:space="preserve"> горных пород и минералов, </w:t>
            </w:r>
            <w:r w:rsidRPr="007D268B">
              <w:rPr>
                <w:rFonts w:ascii="Times New Roman" w:hAnsi="Times New Roman" w:cs="Times New Roman"/>
                <w:b/>
                <w:bCs/>
                <w:color w:val="000000"/>
                <w:spacing w:val="-5"/>
                <w:sz w:val="24"/>
                <w:szCs w:val="24"/>
              </w:rPr>
              <w:t>описывают</w:t>
            </w:r>
            <w:r w:rsidRPr="007D268B">
              <w:rPr>
                <w:rFonts w:ascii="Times New Roman" w:hAnsi="Times New Roman" w:cs="Times New Roman"/>
                <w:bCs/>
                <w:color w:val="000000"/>
                <w:spacing w:val="-5"/>
                <w:sz w:val="24"/>
                <w:szCs w:val="24"/>
              </w:rPr>
              <w:t xml:space="preserve"> их свойства, </w:t>
            </w:r>
            <w:r w:rsidRPr="007D268B">
              <w:rPr>
                <w:rFonts w:ascii="Times New Roman" w:hAnsi="Times New Roman" w:cs="Times New Roman"/>
                <w:b/>
                <w:bCs/>
                <w:color w:val="000000"/>
                <w:spacing w:val="-5"/>
                <w:sz w:val="24"/>
                <w:szCs w:val="24"/>
              </w:rPr>
              <w:t>рассказывают</w:t>
            </w:r>
            <w:r w:rsidRPr="007D268B">
              <w:rPr>
                <w:rFonts w:ascii="Times New Roman" w:hAnsi="Times New Roman" w:cs="Times New Roman"/>
                <w:bCs/>
                <w:color w:val="000000"/>
                <w:spacing w:val="-5"/>
                <w:sz w:val="24"/>
                <w:szCs w:val="24"/>
              </w:rPr>
              <w:t xml:space="preserve"> об использовании в народном хозяйстве.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Рассуждают</w:t>
            </w:r>
            <w:r w:rsidRPr="007D268B">
              <w:rPr>
                <w:rFonts w:ascii="Times New Roman" w:hAnsi="Times New Roman" w:cs="Times New Roman"/>
                <w:sz w:val="24"/>
                <w:szCs w:val="24"/>
              </w:rPr>
              <w:t xml:space="preserve">, пользуясь словесной, наглядной, модельной, схематической информацией, об окаменелостях (какими они бывают, где их можно найти, что узнать по таким находкам), о разнообразии горных пород и минералов, </w:t>
            </w: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различия в их свойствах.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свои умения </w:t>
            </w:r>
            <w:r w:rsidRPr="007D268B">
              <w:rPr>
                <w:rFonts w:ascii="Times New Roman" w:hAnsi="Times New Roman" w:cs="Times New Roman"/>
                <w:b/>
                <w:sz w:val="24"/>
                <w:szCs w:val="24"/>
              </w:rPr>
              <w:t>устанавливать соответствие</w:t>
            </w:r>
            <w:r w:rsidRPr="007D268B">
              <w:rPr>
                <w:rFonts w:ascii="Times New Roman" w:hAnsi="Times New Roman" w:cs="Times New Roman"/>
                <w:sz w:val="24"/>
                <w:szCs w:val="24"/>
              </w:rPr>
              <w:t xml:space="preserve"> между словесной, наглядной, модельной (предметной) формой представления информации, умение представлять информацию в схематической форме.</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20. Полезные ископаемые, их разведка и добыча </w:t>
            </w: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горные породы называют полезными ископаемым</w:t>
            </w:r>
            <w:r w:rsidRPr="007D268B">
              <w:rPr>
                <w:rFonts w:ascii="Times New Roman" w:hAnsi="Times New Roman" w:cs="Times New Roman"/>
                <w:sz w:val="24"/>
                <w:szCs w:val="24"/>
              </w:rPr>
              <w:lastRenderedPageBreak/>
              <w:t>и, какими они бывают.</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Где и как находят месторождения полезных ископаемых, кто занимается их разведкой.</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Какими способами добывают полезные ископаемые.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Какими полезными ископаемыми богата Россия. Какие из них добывают в родном краю.</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Полезные ископаемые, твёрдые, жидкие и газообразные.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работе геологов и горняков по разведке </w:t>
            </w:r>
            <w:r w:rsidRPr="007D268B">
              <w:rPr>
                <w:rFonts w:ascii="Times New Roman" w:hAnsi="Times New Roman" w:cs="Times New Roman"/>
                <w:sz w:val="24"/>
                <w:szCs w:val="24"/>
              </w:rPr>
              <w:lastRenderedPageBreak/>
              <w:t>месторождений полезных ископаемых, о разных способах их добычи, о шахтах, карьерах, скважинах.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Понимание экологических проблем, возникающих при добыче и перевозке полезных ископаемых.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proofErr w:type="gramStart"/>
            <w:r w:rsidRPr="007D268B">
              <w:rPr>
                <w:rFonts w:ascii="Times New Roman" w:hAnsi="Times New Roman" w:cs="Times New Roman"/>
                <w:i/>
                <w:sz w:val="24"/>
                <w:szCs w:val="24"/>
              </w:rPr>
              <w:t>полезное ископаемое, месторождение, разведка полезных ископаемых, карьер, шахта, скважина, товарный вагон, цистерна, танкер, рудовоз, баржа.</w:t>
            </w:r>
            <w:proofErr w:type="gramEnd"/>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находить месторождения полезных ископаемых на физической карте России, пользуясь её условными знаками. </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Cs/>
                <w:sz w:val="24"/>
                <w:szCs w:val="24"/>
              </w:rPr>
              <w:lastRenderedPageBreak/>
              <w:t>Умение организовывать</w:t>
            </w:r>
            <w:r w:rsidRPr="007D268B">
              <w:rPr>
                <w:rFonts w:ascii="Times New Roman" w:hAnsi="Times New Roman" w:cs="Times New Roman"/>
                <w:i/>
                <w:iCs/>
                <w:sz w:val="24"/>
                <w:szCs w:val="24"/>
              </w:rPr>
              <w:t xml:space="preserve"> </w:t>
            </w:r>
            <w:r w:rsidRPr="007D268B">
              <w:rPr>
                <w:rFonts w:ascii="Times New Roman" w:hAnsi="Times New Roman" w:cs="Times New Roman"/>
                <w:sz w:val="24"/>
                <w:szCs w:val="24"/>
              </w:rPr>
              <w:t xml:space="preserve">свою деятельность, готовить рабочее </w:t>
            </w:r>
            <w:r w:rsidRPr="007D268B">
              <w:rPr>
                <w:rFonts w:ascii="Times New Roman" w:hAnsi="Times New Roman" w:cs="Times New Roman"/>
                <w:sz w:val="24"/>
                <w:szCs w:val="24"/>
              </w:rPr>
              <w:lastRenderedPageBreak/>
              <w:t>место для выполнения разных видов работ (с коллекцией горных пород, проведение опыта, практической работы по карте).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работать с разными источниками знаний: учебный текст, научно-популярный текст, иллюстрации, коллекции, эксперимент.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представлять полученную информацию в схематической и условно-знаковой форме.</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Ставят познавательные задачи</w:t>
            </w:r>
            <w:r w:rsidRPr="007D268B">
              <w:rPr>
                <w:rFonts w:ascii="Times New Roman" w:hAnsi="Times New Roman" w:cs="Times New Roman"/>
                <w:sz w:val="24"/>
                <w:szCs w:val="24"/>
              </w:rPr>
              <w:t xml:space="preserve"> – узнать, какие горные породы называют полезными ископаемыми, где и как </w:t>
            </w:r>
            <w:r w:rsidRPr="007D268B">
              <w:rPr>
                <w:rFonts w:ascii="Times New Roman" w:hAnsi="Times New Roman" w:cs="Times New Roman"/>
                <w:sz w:val="24"/>
                <w:szCs w:val="24"/>
              </w:rPr>
              <w:lastRenderedPageBreak/>
              <w:t>их находят, как добывают, как представляют информацию о залежах полезных ископаемых на картах.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Читают текст, рассматривают</w:t>
            </w:r>
            <w:r w:rsidRPr="007D268B">
              <w:rPr>
                <w:rFonts w:ascii="Times New Roman" w:hAnsi="Times New Roman" w:cs="Times New Roman"/>
                <w:sz w:val="24"/>
                <w:szCs w:val="24"/>
              </w:rPr>
              <w:t xml:space="preserve"> иллюстрации, </w:t>
            </w:r>
            <w:r w:rsidRPr="007D268B">
              <w:rPr>
                <w:rFonts w:ascii="Times New Roman" w:hAnsi="Times New Roman" w:cs="Times New Roman"/>
                <w:b/>
                <w:sz w:val="24"/>
                <w:szCs w:val="24"/>
              </w:rPr>
              <w:t xml:space="preserve">выделяют </w:t>
            </w:r>
            <w:r w:rsidRPr="007D268B">
              <w:rPr>
                <w:rFonts w:ascii="Times New Roman" w:hAnsi="Times New Roman" w:cs="Times New Roman"/>
                <w:sz w:val="24"/>
                <w:szCs w:val="24"/>
              </w:rPr>
              <w:t xml:space="preserve">основные мысли каждого абзаца,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научную информацию, </w:t>
            </w:r>
            <w:r w:rsidRPr="007D268B">
              <w:rPr>
                <w:rFonts w:ascii="Times New Roman" w:hAnsi="Times New Roman" w:cs="Times New Roman"/>
                <w:b/>
                <w:sz w:val="24"/>
                <w:szCs w:val="24"/>
              </w:rPr>
              <w:t>находят</w:t>
            </w:r>
            <w:r w:rsidRPr="007D268B">
              <w:rPr>
                <w:rFonts w:ascii="Times New Roman" w:hAnsi="Times New Roman" w:cs="Times New Roman"/>
                <w:sz w:val="24"/>
                <w:szCs w:val="24"/>
              </w:rPr>
              <w:t xml:space="preserve"> соответствие словесной, художественной, схематической форм информации, </w:t>
            </w: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значение выделенных слов.</w:t>
            </w:r>
          </w:p>
          <w:p w:rsidR="007D268B" w:rsidRPr="007D268B" w:rsidRDefault="007D268B" w:rsidP="007D268B">
            <w:pPr>
              <w:pStyle w:val="a3"/>
              <w:rPr>
                <w:rFonts w:ascii="Times New Roman" w:hAnsi="Times New Roman" w:cs="Times New Roman"/>
                <w:bCs/>
                <w:color w:val="000000"/>
                <w:spacing w:val="-5"/>
                <w:sz w:val="24"/>
                <w:szCs w:val="24"/>
              </w:rPr>
            </w:pPr>
            <w:r w:rsidRPr="007D268B">
              <w:rPr>
                <w:rFonts w:ascii="Times New Roman" w:hAnsi="Times New Roman" w:cs="Times New Roman"/>
                <w:b/>
                <w:bCs/>
                <w:color w:val="000000"/>
                <w:spacing w:val="-5"/>
                <w:sz w:val="24"/>
                <w:szCs w:val="24"/>
              </w:rPr>
              <w:t xml:space="preserve">Объясняют, </w:t>
            </w:r>
            <w:r w:rsidRPr="007D268B">
              <w:rPr>
                <w:rFonts w:ascii="Times New Roman" w:hAnsi="Times New Roman" w:cs="Times New Roman"/>
                <w:bCs/>
                <w:color w:val="000000"/>
                <w:spacing w:val="-5"/>
                <w:sz w:val="24"/>
                <w:szCs w:val="24"/>
              </w:rPr>
              <w:t xml:space="preserve">что такое полезные ископаемые, </w:t>
            </w:r>
            <w:r w:rsidRPr="007D268B">
              <w:rPr>
                <w:rFonts w:ascii="Times New Roman" w:hAnsi="Times New Roman" w:cs="Times New Roman"/>
                <w:b/>
                <w:bCs/>
                <w:color w:val="000000"/>
                <w:spacing w:val="-5"/>
                <w:sz w:val="24"/>
                <w:szCs w:val="24"/>
              </w:rPr>
              <w:t xml:space="preserve">находят </w:t>
            </w:r>
            <w:r w:rsidRPr="007D268B">
              <w:rPr>
                <w:rFonts w:ascii="Times New Roman" w:hAnsi="Times New Roman" w:cs="Times New Roman"/>
                <w:bCs/>
                <w:color w:val="000000"/>
                <w:spacing w:val="-5"/>
                <w:sz w:val="24"/>
                <w:szCs w:val="24"/>
              </w:rPr>
              <w:t>на физической карте России залежи полезных ископаемых, обозначенных на ней условными знаками.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Узнают </w:t>
            </w:r>
            <w:r w:rsidRPr="007D268B">
              <w:rPr>
                <w:rFonts w:ascii="Times New Roman" w:hAnsi="Times New Roman" w:cs="Times New Roman"/>
                <w:sz w:val="24"/>
                <w:szCs w:val="24"/>
              </w:rPr>
              <w:t xml:space="preserve">о способах добычи и перевозки полезных ископаемых,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экологические проблемы, возникающие при этом, </w:t>
            </w:r>
            <w:r w:rsidRPr="007D268B">
              <w:rPr>
                <w:rFonts w:ascii="Times New Roman" w:hAnsi="Times New Roman" w:cs="Times New Roman"/>
                <w:b/>
                <w:sz w:val="24"/>
                <w:szCs w:val="24"/>
              </w:rPr>
              <w:t>предлагают</w:t>
            </w:r>
            <w:r w:rsidRPr="007D268B">
              <w:rPr>
                <w:rFonts w:ascii="Times New Roman" w:hAnsi="Times New Roman" w:cs="Times New Roman"/>
                <w:sz w:val="24"/>
                <w:szCs w:val="24"/>
              </w:rPr>
              <w:t xml:space="preserve"> способы их решения.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Собирают сведения</w:t>
            </w:r>
            <w:r w:rsidRPr="007D268B">
              <w:rPr>
                <w:rFonts w:ascii="Times New Roman" w:hAnsi="Times New Roman" w:cs="Times New Roman"/>
                <w:sz w:val="24"/>
                <w:szCs w:val="24"/>
              </w:rPr>
              <w:t xml:space="preserve"> о </w:t>
            </w:r>
            <w:proofErr w:type="spellStart"/>
            <w:proofErr w:type="gramStart"/>
            <w:r w:rsidRPr="007D268B">
              <w:rPr>
                <w:rFonts w:ascii="Times New Roman" w:hAnsi="Times New Roman" w:cs="Times New Roman"/>
                <w:bCs/>
                <w:color w:val="000000"/>
                <w:sz w:val="24"/>
                <w:szCs w:val="24"/>
              </w:rPr>
              <w:t>о</w:t>
            </w:r>
            <w:proofErr w:type="spellEnd"/>
            <w:proofErr w:type="gramEnd"/>
            <w:r w:rsidRPr="007D268B">
              <w:rPr>
                <w:rFonts w:ascii="Times New Roman" w:hAnsi="Times New Roman" w:cs="Times New Roman"/>
                <w:bCs/>
                <w:color w:val="000000"/>
                <w:sz w:val="24"/>
                <w:szCs w:val="24"/>
              </w:rPr>
              <w:t xml:space="preserve"> залежах полезных ископаемых в родном краю, их добыче и использовании</w:t>
            </w:r>
            <w:r w:rsidRPr="007D268B">
              <w:rPr>
                <w:rFonts w:ascii="Times New Roman" w:hAnsi="Times New Roman" w:cs="Times New Roman"/>
                <w:color w:val="000000"/>
                <w:spacing w:val="-4"/>
                <w:sz w:val="24"/>
                <w:szCs w:val="24"/>
              </w:rPr>
              <w:t xml:space="preserve"> в хозяйстве края.</w:t>
            </w:r>
            <w:r w:rsidRPr="007D268B">
              <w:rPr>
                <w:rFonts w:ascii="Times New Roman" w:hAnsi="Times New Roman" w:cs="Times New Roman"/>
                <w:sz w:val="24"/>
                <w:szCs w:val="24"/>
              </w:rPr>
              <w:t xml:space="preserve"> </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21. Строительные материалы и металлические </w:t>
            </w:r>
            <w:r w:rsidRPr="007D268B">
              <w:rPr>
                <w:rFonts w:ascii="Times New Roman" w:hAnsi="Times New Roman" w:cs="Times New Roman"/>
                <w:b/>
                <w:sz w:val="24"/>
                <w:szCs w:val="24"/>
              </w:rPr>
              <w:lastRenderedPageBreak/>
              <w:t>руды, их использование в народном хозяйстве</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Какие полезные ископаемые используют </w:t>
            </w:r>
            <w:r w:rsidRPr="007D268B">
              <w:rPr>
                <w:rFonts w:ascii="Times New Roman" w:hAnsi="Times New Roman" w:cs="Times New Roman"/>
                <w:sz w:val="24"/>
                <w:szCs w:val="24"/>
              </w:rPr>
              <w:lastRenderedPageBreak/>
              <w:t>в строительстве.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Из каких горных пород выплавляют металлы, какими свойствами они обладают, как используются.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Строительные материалы. </w:t>
            </w:r>
            <w:proofErr w:type="gramStart"/>
            <w:r w:rsidRPr="007D268B">
              <w:rPr>
                <w:rFonts w:ascii="Times New Roman" w:hAnsi="Times New Roman" w:cs="Times New Roman"/>
                <w:sz w:val="24"/>
                <w:szCs w:val="24"/>
              </w:rPr>
              <w:t xml:space="preserve">Свойства гранита, известняка, мрамора, песка, глины, </w:t>
            </w:r>
            <w:r w:rsidRPr="007D268B">
              <w:rPr>
                <w:rFonts w:ascii="Times New Roman" w:hAnsi="Times New Roman" w:cs="Times New Roman"/>
                <w:sz w:val="24"/>
                <w:szCs w:val="24"/>
              </w:rPr>
              <w:lastRenderedPageBreak/>
              <w:t>их использование в народном хозяйстве, в искусстве, в быту.</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Металлические руды, свойства металлов, их использование.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proofErr w:type="gramStart"/>
            <w:r w:rsidRPr="007D268B">
              <w:rPr>
                <w:rFonts w:ascii="Times New Roman" w:hAnsi="Times New Roman" w:cs="Times New Roman"/>
                <w:i/>
                <w:sz w:val="24"/>
                <w:szCs w:val="24"/>
              </w:rPr>
              <w:t>Строительные материалы, металлические руды, теплопроводность, электропроводность, радиоактивность, магнетизм, ювелирные изделия, драгоценные металлы.</w:t>
            </w:r>
            <w:proofErr w:type="gramEnd"/>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характеризовать свойства полезных ископаемых, приводить примеры их использования в народном хозяйстве и быту.</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Интерес к исследовательской работе, понимание </w:t>
            </w:r>
            <w:r w:rsidRPr="007D268B">
              <w:rPr>
                <w:rFonts w:ascii="Times New Roman" w:hAnsi="Times New Roman" w:cs="Times New Roman"/>
                <w:sz w:val="24"/>
                <w:szCs w:val="24"/>
              </w:rPr>
              <w:lastRenderedPageBreak/>
              <w:t>важности научных знаний.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Наблюдательность, эмоциональное, эстетическое восприятие объектов окружающего мира. Умение высказывать предположения и находить их доказательства разными способами.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демонстрировать простые опыты для одноклассников.</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Оценивают</w:t>
            </w:r>
            <w:r w:rsidRPr="007D268B">
              <w:rPr>
                <w:rFonts w:ascii="Times New Roman" w:hAnsi="Times New Roman" w:cs="Times New Roman"/>
                <w:sz w:val="24"/>
                <w:szCs w:val="24"/>
              </w:rPr>
              <w:t xml:space="preserve"> свои знания по изучаемой теме и </w:t>
            </w:r>
            <w:r w:rsidRPr="007D268B">
              <w:rPr>
                <w:rFonts w:ascii="Times New Roman" w:hAnsi="Times New Roman" w:cs="Times New Roman"/>
                <w:b/>
                <w:sz w:val="24"/>
                <w:szCs w:val="24"/>
              </w:rPr>
              <w:t xml:space="preserve">ставят познавательные </w:t>
            </w:r>
            <w:r w:rsidRPr="007D268B">
              <w:rPr>
                <w:rFonts w:ascii="Times New Roman" w:hAnsi="Times New Roman" w:cs="Times New Roman"/>
                <w:b/>
                <w:sz w:val="24"/>
                <w:szCs w:val="24"/>
              </w:rPr>
              <w:lastRenderedPageBreak/>
              <w:t>задачи:</w:t>
            </w:r>
            <w:r w:rsidRPr="007D268B">
              <w:rPr>
                <w:rFonts w:ascii="Times New Roman" w:hAnsi="Times New Roman" w:cs="Times New Roman"/>
                <w:sz w:val="24"/>
                <w:szCs w:val="24"/>
              </w:rPr>
              <w:t xml:space="preserve"> узнать, какими свойствами обладают полезные ископаемые, используемые в строительстве, из чего выплавляют металлы, какими свойствами они обладают, где используются.</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Читают</w:t>
            </w:r>
            <w:r w:rsidRPr="007D268B">
              <w:rPr>
                <w:rFonts w:ascii="Times New Roman" w:hAnsi="Times New Roman" w:cs="Times New Roman"/>
                <w:sz w:val="24"/>
                <w:szCs w:val="24"/>
              </w:rPr>
              <w:t xml:space="preserve"> материалы учебника. </w:t>
            </w:r>
            <w:r w:rsidRPr="007D268B">
              <w:rPr>
                <w:rFonts w:ascii="Times New Roman" w:hAnsi="Times New Roman" w:cs="Times New Roman"/>
                <w:b/>
                <w:sz w:val="24"/>
                <w:szCs w:val="24"/>
              </w:rPr>
              <w:t>Выделяют основную мысль</w:t>
            </w:r>
            <w:r w:rsidRPr="007D268B">
              <w:rPr>
                <w:rFonts w:ascii="Times New Roman" w:hAnsi="Times New Roman" w:cs="Times New Roman"/>
                <w:sz w:val="24"/>
                <w:szCs w:val="24"/>
              </w:rPr>
              <w:t xml:space="preserve"> каждого абзаца учебного текста, </w:t>
            </w: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иллюстрации, </w:t>
            </w:r>
            <w:r w:rsidRPr="007D268B">
              <w:rPr>
                <w:rFonts w:ascii="Times New Roman" w:hAnsi="Times New Roman" w:cs="Times New Roman"/>
                <w:b/>
                <w:sz w:val="24"/>
                <w:szCs w:val="24"/>
              </w:rPr>
              <w:t>приводят примеры</w:t>
            </w:r>
            <w:r w:rsidRPr="007D268B">
              <w:rPr>
                <w:rFonts w:ascii="Times New Roman" w:hAnsi="Times New Roman" w:cs="Times New Roman"/>
                <w:sz w:val="24"/>
                <w:szCs w:val="24"/>
              </w:rPr>
              <w:t xml:space="preserve"> использования полезных ископаемых в народном хозяйстве и в быту, </w:t>
            </w:r>
            <w:r w:rsidRPr="007D268B">
              <w:rPr>
                <w:rFonts w:ascii="Times New Roman" w:hAnsi="Times New Roman" w:cs="Times New Roman"/>
                <w:b/>
                <w:sz w:val="24"/>
                <w:szCs w:val="24"/>
              </w:rPr>
              <w:t>восхищаются</w:t>
            </w:r>
            <w:r w:rsidRPr="007D268B">
              <w:rPr>
                <w:rFonts w:ascii="Times New Roman" w:hAnsi="Times New Roman" w:cs="Times New Roman"/>
                <w:sz w:val="24"/>
                <w:szCs w:val="24"/>
              </w:rPr>
              <w:t xml:space="preserve"> творениями зодчих, скульпторов.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Вспоминают, к</w:t>
            </w:r>
            <w:r w:rsidRPr="007D268B">
              <w:rPr>
                <w:rFonts w:ascii="Times New Roman" w:hAnsi="Times New Roman" w:cs="Times New Roman"/>
                <w:sz w:val="24"/>
                <w:szCs w:val="24"/>
              </w:rPr>
              <w:t xml:space="preserve">аковы этапы проведения экспериментального исследования, как фиксируются его результаты. </w:t>
            </w:r>
            <w:r w:rsidRPr="007D268B">
              <w:rPr>
                <w:rFonts w:ascii="Times New Roman" w:hAnsi="Times New Roman" w:cs="Times New Roman"/>
                <w:b/>
                <w:sz w:val="24"/>
                <w:szCs w:val="24"/>
              </w:rPr>
              <w:t>Выполняют практическую работу</w:t>
            </w:r>
            <w:r w:rsidRPr="007D268B">
              <w:rPr>
                <w:rFonts w:ascii="Times New Roman" w:hAnsi="Times New Roman" w:cs="Times New Roman"/>
                <w:sz w:val="24"/>
                <w:szCs w:val="24"/>
              </w:rPr>
              <w:t xml:space="preserve">, исследуют свойства глины, песка, металлов. </w:t>
            </w:r>
            <w:r w:rsidRPr="007D268B">
              <w:rPr>
                <w:rFonts w:ascii="Times New Roman" w:hAnsi="Times New Roman" w:cs="Times New Roman"/>
                <w:b/>
                <w:sz w:val="24"/>
                <w:szCs w:val="24"/>
              </w:rPr>
              <w:t xml:space="preserve">Сравнивают </w:t>
            </w:r>
            <w:r w:rsidRPr="007D268B">
              <w:rPr>
                <w:rFonts w:ascii="Times New Roman" w:hAnsi="Times New Roman" w:cs="Times New Roman"/>
                <w:sz w:val="24"/>
                <w:szCs w:val="24"/>
              </w:rPr>
              <w:t>свойства разных материалов.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Систематизируют</w:t>
            </w:r>
            <w:r w:rsidRPr="007D268B">
              <w:rPr>
                <w:rFonts w:ascii="Times New Roman" w:hAnsi="Times New Roman" w:cs="Times New Roman"/>
                <w:sz w:val="24"/>
                <w:szCs w:val="24"/>
              </w:rPr>
              <w:t xml:space="preserve"> текстовую, иллюстративную и экспериментальную информацию, </w:t>
            </w:r>
            <w:r w:rsidRPr="007D268B">
              <w:rPr>
                <w:rFonts w:ascii="Times New Roman" w:hAnsi="Times New Roman" w:cs="Times New Roman"/>
                <w:b/>
                <w:sz w:val="24"/>
                <w:szCs w:val="24"/>
              </w:rPr>
              <w:t>делают выводы.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Готовят презентацию</w:t>
            </w:r>
            <w:r w:rsidRPr="007D268B">
              <w:rPr>
                <w:rFonts w:ascii="Times New Roman" w:hAnsi="Times New Roman" w:cs="Times New Roman"/>
                <w:sz w:val="24"/>
                <w:szCs w:val="24"/>
              </w:rPr>
              <w:t xml:space="preserve"> одного из предложенных опытов (по выбору).</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22. Горючие полезные ископаемые, их использование</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sz w:val="24"/>
                <w:szCs w:val="24"/>
              </w:rPr>
              <w:t xml:space="preserve"> </w:t>
            </w: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Какими бывают горючие полезные ископаемые, как они образовались.</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экологические проблемы связаны с добычей и транспортировкой нефти.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об образовании в недрах Земли торфа, каменного угля, нефти. Свойства горючих полезных ископаемых, их использование.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Экологические проблемы, связанные с добычей, транспортировкой, использованием нефти, торфа, природного газа.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proofErr w:type="gramStart"/>
            <w:r w:rsidRPr="007D268B">
              <w:rPr>
                <w:rFonts w:ascii="Times New Roman" w:hAnsi="Times New Roman" w:cs="Times New Roman"/>
                <w:i/>
                <w:sz w:val="24"/>
                <w:szCs w:val="24"/>
              </w:rPr>
              <w:t xml:space="preserve">горючее полезное ископаемое, торф, нефть, природный газ,   каменный уголь, бурый уголь, антрацит, угольная шахта, нефтяная скважина. </w:t>
            </w:r>
            <w:proofErr w:type="gramEnd"/>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наблюдать, выполнять простые опыты и делать выводы по их результатам.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находить на карте залежи горючих ископаемых.</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Познавательный интерес к исследовательской деятельности, готовность сотрудничать с одноклассниками при обсуждении и выполнении экспериментальной работы, составлении отчёта по её результатам.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pacing w:val="1"/>
                <w:sz w:val="24"/>
                <w:szCs w:val="24"/>
              </w:rPr>
              <w:t>Умение проводить наблюдения, выполнять опыты</w:t>
            </w:r>
            <w:r w:rsidRPr="007D268B">
              <w:rPr>
                <w:rFonts w:ascii="Times New Roman" w:hAnsi="Times New Roman" w:cs="Times New Roman"/>
                <w:i/>
                <w:iCs/>
                <w:sz w:val="24"/>
                <w:szCs w:val="24"/>
              </w:rPr>
              <w:t xml:space="preserve"> </w:t>
            </w:r>
            <w:r w:rsidRPr="007D268B">
              <w:rPr>
                <w:rFonts w:ascii="Times New Roman" w:hAnsi="Times New Roman" w:cs="Times New Roman"/>
                <w:sz w:val="24"/>
                <w:szCs w:val="24"/>
              </w:rPr>
              <w:t>согласно составленному плану, по инструкциям учителя или данным в учебнике, в рабочей тетради.</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свои знания по изучаемой теме и </w:t>
            </w:r>
            <w:r w:rsidRPr="007D268B">
              <w:rPr>
                <w:rFonts w:ascii="Times New Roman" w:hAnsi="Times New Roman" w:cs="Times New Roman"/>
                <w:b/>
                <w:sz w:val="24"/>
                <w:szCs w:val="24"/>
              </w:rPr>
              <w:t>ставят познавательные задачи:</w:t>
            </w:r>
            <w:r w:rsidRPr="007D268B">
              <w:rPr>
                <w:rFonts w:ascii="Times New Roman" w:hAnsi="Times New Roman" w:cs="Times New Roman"/>
                <w:sz w:val="24"/>
                <w:szCs w:val="24"/>
              </w:rPr>
              <w:t xml:space="preserve"> узнать, как образовались горючие полезные ископаемые, какими свойствами они обладают, где используются, какие экологические проблемы возникают при освоении месторождений нефти, угля, торфа, природного газа.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Читают</w:t>
            </w:r>
            <w:r w:rsidRPr="007D268B">
              <w:rPr>
                <w:rFonts w:ascii="Times New Roman" w:hAnsi="Times New Roman" w:cs="Times New Roman"/>
                <w:sz w:val="24"/>
                <w:szCs w:val="24"/>
              </w:rPr>
              <w:t xml:space="preserve"> материалы учебника. </w:t>
            </w:r>
            <w:r w:rsidRPr="007D268B">
              <w:rPr>
                <w:rFonts w:ascii="Times New Roman" w:hAnsi="Times New Roman" w:cs="Times New Roman"/>
                <w:b/>
                <w:sz w:val="24"/>
                <w:szCs w:val="24"/>
              </w:rPr>
              <w:t>Выделяют основную мысль</w:t>
            </w:r>
            <w:r w:rsidRPr="007D268B">
              <w:rPr>
                <w:rFonts w:ascii="Times New Roman" w:hAnsi="Times New Roman" w:cs="Times New Roman"/>
                <w:sz w:val="24"/>
                <w:szCs w:val="24"/>
              </w:rPr>
              <w:t xml:space="preserve"> каждого абзаца учебного текста, </w:t>
            </w: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иллюстрации, </w:t>
            </w:r>
            <w:r w:rsidRPr="007D268B">
              <w:rPr>
                <w:rFonts w:ascii="Times New Roman" w:hAnsi="Times New Roman" w:cs="Times New Roman"/>
                <w:b/>
                <w:sz w:val="24"/>
                <w:szCs w:val="24"/>
              </w:rPr>
              <w:t>приводят примеры</w:t>
            </w:r>
            <w:r w:rsidRPr="007D268B">
              <w:rPr>
                <w:rFonts w:ascii="Times New Roman" w:hAnsi="Times New Roman" w:cs="Times New Roman"/>
                <w:sz w:val="24"/>
                <w:szCs w:val="24"/>
              </w:rPr>
              <w:t xml:space="preserve"> использования горючих ископаемых в народном хозяйстве и в быту, обсуждают возникающие экологические проблемы, предлагают способы их решения.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Находят</w:t>
            </w:r>
            <w:r w:rsidRPr="007D268B">
              <w:rPr>
                <w:rFonts w:ascii="Times New Roman" w:hAnsi="Times New Roman" w:cs="Times New Roman"/>
                <w:sz w:val="24"/>
                <w:szCs w:val="24"/>
              </w:rPr>
              <w:t xml:space="preserve"> на карте месторождения каменного угля, нефти, природного газа.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Выполняют практическую работу</w:t>
            </w:r>
            <w:r w:rsidRPr="007D268B">
              <w:rPr>
                <w:rFonts w:ascii="Times New Roman" w:hAnsi="Times New Roman" w:cs="Times New Roman"/>
                <w:sz w:val="24"/>
                <w:szCs w:val="24"/>
              </w:rPr>
              <w:t xml:space="preserve">, исследуют свойства торфа, угля, нефти, </w:t>
            </w:r>
            <w:r w:rsidRPr="007D268B">
              <w:rPr>
                <w:rFonts w:ascii="Times New Roman" w:hAnsi="Times New Roman" w:cs="Times New Roman"/>
                <w:b/>
                <w:sz w:val="24"/>
                <w:szCs w:val="24"/>
              </w:rPr>
              <w:t>планируют</w:t>
            </w:r>
            <w:r w:rsidRPr="007D268B">
              <w:rPr>
                <w:rFonts w:ascii="Times New Roman" w:hAnsi="Times New Roman" w:cs="Times New Roman"/>
                <w:sz w:val="24"/>
                <w:szCs w:val="24"/>
              </w:rPr>
              <w:t xml:space="preserve"> ход опытов,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технику безопасности при их проведении, </w:t>
            </w:r>
            <w:r w:rsidRPr="007D268B">
              <w:rPr>
                <w:rFonts w:ascii="Times New Roman" w:hAnsi="Times New Roman" w:cs="Times New Roman"/>
                <w:b/>
                <w:sz w:val="24"/>
                <w:szCs w:val="24"/>
              </w:rPr>
              <w:t>наблюдают</w:t>
            </w:r>
            <w:r w:rsidRPr="007D268B">
              <w:rPr>
                <w:rFonts w:ascii="Times New Roman" w:hAnsi="Times New Roman" w:cs="Times New Roman"/>
                <w:sz w:val="24"/>
                <w:szCs w:val="24"/>
              </w:rPr>
              <w:t xml:space="preserve"> происходящие явления, </w:t>
            </w:r>
            <w:r w:rsidRPr="007D268B">
              <w:rPr>
                <w:rFonts w:ascii="Times New Roman" w:hAnsi="Times New Roman" w:cs="Times New Roman"/>
                <w:b/>
                <w:sz w:val="24"/>
                <w:szCs w:val="24"/>
              </w:rPr>
              <w:lastRenderedPageBreak/>
              <w:t>делают выводы</w:t>
            </w:r>
            <w:r w:rsidRPr="007D268B">
              <w:rPr>
                <w:rFonts w:ascii="Times New Roman" w:hAnsi="Times New Roman" w:cs="Times New Roman"/>
                <w:sz w:val="24"/>
                <w:szCs w:val="24"/>
              </w:rPr>
              <w:t xml:space="preserve"> по результатам опытов и </w:t>
            </w:r>
            <w:r w:rsidRPr="007D268B">
              <w:rPr>
                <w:rFonts w:ascii="Times New Roman" w:hAnsi="Times New Roman" w:cs="Times New Roman"/>
                <w:b/>
                <w:sz w:val="24"/>
                <w:szCs w:val="24"/>
              </w:rPr>
              <w:t>фиксируют</w:t>
            </w:r>
            <w:r w:rsidRPr="007D268B">
              <w:rPr>
                <w:rFonts w:ascii="Times New Roman" w:hAnsi="Times New Roman" w:cs="Times New Roman"/>
                <w:sz w:val="24"/>
                <w:szCs w:val="24"/>
              </w:rPr>
              <w:t xml:space="preserve"> их в предложенной 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Систематизируют</w:t>
            </w:r>
            <w:r w:rsidRPr="007D268B">
              <w:rPr>
                <w:rFonts w:ascii="Times New Roman" w:hAnsi="Times New Roman" w:cs="Times New Roman"/>
                <w:sz w:val="24"/>
                <w:szCs w:val="24"/>
              </w:rPr>
              <w:t xml:space="preserve"> текстовую, иллюстративную и экспериментальную информацию. </w:t>
            </w:r>
            <w:r w:rsidRPr="007D268B">
              <w:rPr>
                <w:rFonts w:ascii="Times New Roman" w:hAnsi="Times New Roman" w:cs="Times New Roman"/>
                <w:b/>
                <w:sz w:val="24"/>
                <w:szCs w:val="24"/>
              </w:rPr>
              <w:t>Готовят презентацию</w:t>
            </w:r>
            <w:r w:rsidRPr="007D268B">
              <w:rPr>
                <w:rFonts w:ascii="Times New Roman" w:hAnsi="Times New Roman" w:cs="Times New Roman"/>
                <w:sz w:val="24"/>
                <w:szCs w:val="24"/>
              </w:rPr>
              <w:t xml:space="preserve"> одного из предложенных опытов (по выбору).</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23. Альтернативные источники энергии </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проблемы стоят перед человечеством в связи с интенсивной добычей и использованием полезных ископаемых.</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источники энергии называют восполняемыми.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Проверка усвоения предметных знаний и умений по теме «Полезные ископаемые».</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Понимание ограниченности запасов полезных ископаемых, необходимости их рационального использования, важности бережного отношения к ресурсам своей Родины.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перспективах использования искусственных материалов и альтернативных (восполняемых) источников энергии.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неисчерпаемые запасы, альтернативные источники, искусственные материалы, долговечные материалы, рациональное использование.</w:t>
            </w:r>
          </w:p>
          <w:p w:rsidR="007D268B" w:rsidRPr="007D268B" w:rsidRDefault="007D268B" w:rsidP="007D268B">
            <w:pPr>
              <w:pStyle w:val="a3"/>
              <w:rPr>
                <w:rFonts w:ascii="Times New Roman" w:hAnsi="Times New Roman" w:cs="Times New Roman"/>
                <w:i/>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разными источниками знаний, обобщать и систематизировать полученную информацию.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представлять информацию с помощью диаграмм.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Коммуникативные способности, умение участвовать в коллективном обсуждении проблем, готовность сотрудничать при обсуждении и выполнении проектной работы: в</w:t>
            </w:r>
            <w:r w:rsidRPr="007D268B">
              <w:rPr>
                <w:rFonts w:ascii="Times New Roman" w:hAnsi="Times New Roman" w:cs="Times New Roman"/>
                <w:bCs/>
                <w:color w:val="000000"/>
                <w:spacing w:val="2"/>
                <w:sz w:val="24"/>
                <w:szCs w:val="24"/>
              </w:rPr>
              <w:t>ыбирать</w:t>
            </w:r>
            <w:r w:rsidRPr="007D268B">
              <w:rPr>
                <w:rFonts w:ascii="Times New Roman" w:hAnsi="Times New Roman" w:cs="Times New Roman"/>
                <w:b/>
                <w:bCs/>
                <w:color w:val="000000"/>
                <w:spacing w:val="2"/>
                <w:sz w:val="24"/>
                <w:szCs w:val="24"/>
              </w:rPr>
              <w:t xml:space="preserve"> </w:t>
            </w:r>
            <w:r w:rsidRPr="007D268B">
              <w:rPr>
                <w:rFonts w:ascii="Times New Roman" w:hAnsi="Times New Roman" w:cs="Times New Roman"/>
                <w:bCs/>
                <w:color w:val="000000"/>
                <w:spacing w:val="2"/>
                <w:sz w:val="24"/>
                <w:szCs w:val="24"/>
              </w:rPr>
              <w:t xml:space="preserve">форму участия, </w:t>
            </w:r>
            <w:r w:rsidRPr="007D268B">
              <w:rPr>
                <w:rFonts w:ascii="Times New Roman" w:hAnsi="Times New Roman" w:cs="Times New Roman"/>
                <w:bCs/>
                <w:color w:val="000000"/>
                <w:spacing w:val="2"/>
                <w:sz w:val="24"/>
                <w:szCs w:val="24"/>
              </w:rPr>
              <w:lastRenderedPageBreak/>
              <w:t>находить источники дополнительной информации, готовить устное (письменное) сообщение, изготавливать условные знаки, демонстрировать опыт.</w:t>
            </w:r>
            <w:r w:rsidRPr="007D268B">
              <w:rPr>
                <w:rFonts w:ascii="Times New Roman" w:hAnsi="Times New Roman" w:cs="Times New Roman"/>
                <w:sz w:val="24"/>
                <w:szCs w:val="24"/>
              </w:rPr>
              <w:t xml:space="preserve">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Обсуждают</w:t>
            </w:r>
            <w:r w:rsidRPr="007D268B">
              <w:rPr>
                <w:rFonts w:ascii="Times New Roman" w:hAnsi="Times New Roman" w:cs="Times New Roman"/>
                <w:sz w:val="24"/>
                <w:szCs w:val="24"/>
              </w:rPr>
              <w:t xml:space="preserve"> проблемы, связанные с ограниченностью запасов в недрах Земли полезных ископаемых, </w:t>
            </w:r>
            <w:r w:rsidRPr="007D268B">
              <w:rPr>
                <w:rFonts w:ascii="Times New Roman" w:hAnsi="Times New Roman" w:cs="Times New Roman"/>
                <w:b/>
                <w:sz w:val="24"/>
                <w:szCs w:val="24"/>
              </w:rPr>
              <w:t xml:space="preserve">предлагают </w:t>
            </w:r>
            <w:r w:rsidRPr="007D268B">
              <w:rPr>
                <w:rFonts w:ascii="Times New Roman" w:hAnsi="Times New Roman" w:cs="Times New Roman"/>
                <w:sz w:val="24"/>
                <w:szCs w:val="24"/>
              </w:rPr>
              <w:t xml:space="preserve">способы их рационального использования, </w:t>
            </w:r>
            <w:r w:rsidRPr="007D268B">
              <w:rPr>
                <w:rFonts w:ascii="Times New Roman" w:hAnsi="Times New Roman" w:cs="Times New Roman"/>
                <w:b/>
                <w:sz w:val="24"/>
                <w:szCs w:val="24"/>
              </w:rPr>
              <w:t>приходят к выводу</w:t>
            </w:r>
            <w:r w:rsidRPr="007D268B">
              <w:rPr>
                <w:rFonts w:ascii="Times New Roman" w:hAnsi="Times New Roman" w:cs="Times New Roman"/>
                <w:sz w:val="24"/>
                <w:szCs w:val="24"/>
              </w:rPr>
              <w:t xml:space="preserve"> необходимости бережного отношения к природным ресурсам своей Родины.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круговые диаграммы, с помощью которых показаны, какие источники энергии использует человечество, в каком процентном соотношении, </w:t>
            </w:r>
            <w:r w:rsidRPr="007D268B">
              <w:rPr>
                <w:rFonts w:ascii="Times New Roman" w:hAnsi="Times New Roman" w:cs="Times New Roman"/>
                <w:b/>
                <w:sz w:val="24"/>
                <w:szCs w:val="24"/>
              </w:rPr>
              <w:t>предлагают</w:t>
            </w:r>
            <w:r w:rsidRPr="007D268B">
              <w:rPr>
                <w:rFonts w:ascii="Times New Roman" w:hAnsi="Times New Roman" w:cs="Times New Roman"/>
                <w:sz w:val="24"/>
                <w:szCs w:val="24"/>
              </w:rPr>
              <w:t xml:space="preserve"> пути решения проблемы сбережения природных ресурсов.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иллюстрации с изображением альтернативных источников энергии,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возможность их использования.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Размышляют</w:t>
            </w:r>
            <w:r w:rsidRPr="007D268B">
              <w:rPr>
                <w:rFonts w:ascii="Times New Roman" w:hAnsi="Times New Roman" w:cs="Times New Roman"/>
                <w:sz w:val="24"/>
                <w:szCs w:val="24"/>
              </w:rPr>
              <w:t xml:space="preserve"> о том, почему люди стараются заменить природные материалы искусственными материалами, какие знания нужны для их создания.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экологические проблемы, связанные с добычей и перевозкой полезных ископаемых, загрязнением окружающей среды свалками отработанных пород и промышленными отходами. </w:t>
            </w:r>
            <w:r w:rsidRPr="007D268B">
              <w:rPr>
                <w:rFonts w:ascii="Times New Roman" w:hAnsi="Times New Roman" w:cs="Times New Roman"/>
                <w:b/>
                <w:sz w:val="24"/>
                <w:szCs w:val="24"/>
              </w:rPr>
              <w:t xml:space="preserve">Оценивают </w:t>
            </w:r>
            <w:r w:rsidRPr="007D268B">
              <w:rPr>
                <w:rFonts w:ascii="Times New Roman" w:hAnsi="Times New Roman" w:cs="Times New Roman"/>
                <w:sz w:val="24"/>
                <w:szCs w:val="24"/>
              </w:rPr>
              <w:t>важность работы экологов, соблюдения экологически грамотного поведения в природе, экологической культуры взаимодействия с окружающей средой.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Готовят презентацию</w:t>
            </w:r>
            <w:r w:rsidRPr="007D268B">
              <w:rPr>
                <w:rFonts w:ascii="Times New Roman" w:hAnsi="Times New Roman" w:cs="Times New Roman"/>
                <w:sz w:val="24"/>
                <w:szCs w:val="24"/>
              </w:rPr>
              <w:t xml:space="preserve"> об одном из полезных ископаемых (по выбору).</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24. Обобщающий урок. </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Проверка прочности усвоения предметных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знаний и умений по изученным разделам.</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Знание сторон горизонта и умение ориентироваться по ним.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Знание условных обозначений на плане и карте, умение пользоваться ими при решении учебных задач.</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классифицировать природные объекты по заданным основаниям.</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Выполнять умственные действия: анализировать, сравнивать, обобщать полученную информацию.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выполнять проектную работу.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Осуществлять </w:t>
            </w:r>
            <w:r w:rsidRPr="007D268B">
              <w:rPr>
                <w:rFonts w:ascii="Times New Roman" w:hAnsi="Times New Roman" w:cs="Times New Roman"/>
                <w:sz w:val="24"/>
                <w:szCs w:val="24"/>
              </w:rPr>
              <w:lastRenderedPageBreak/>
              <w:t xml:space="preserve">самоконтроль за усвоением предметных знаний и умений, оценивать свои успехи по освоению УУД.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Обобщают и систематизируют</w:t>
            </w:r>
            <w:r w:rsidRPr="007D268B">
              <w:rPr>
                <w:rFonts w:ascii="Times New Roman" w:hAnsi="Times New Roman" w:cs="Times New Roman"/>
                <w:sz w:val="24"/>
                <w:szCs w:val="24"/>
              </w:rPr>
              <w:t xml:space="preserve"> знания по изученным разделам.</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Презентуют </w:t>
            </w:r>
            <w:r w:rsidRPr="007D268B">
              <w:rPr>
                <w:rFonts w:ascii="Times New Roman" w:hAnsi="Times New Roman" w:cs="Times New Roman"/>
                <w:sz w:val="24"/>
                <w:szCs w:val="24"/>
              </w:rPr>
              <w:t>свои проектные работы</w:t>
            </w:r>
            <w:r w:rsidRPr="007D268B">
              <w:rPr>
                <w:rFonts w:ascii="Times New Roman" w:hAnsi="Times New Roman" w:cs="Times New Roman"/>
                <w:b/>
                <w:sz w:val="24"/>
                <w:szCs w:val="24"/>
              </w:rPr>
              <w:t>. Слушают</w:t>
            </w:r>
            <w:r w:rsidRPr="007D268B">
              <w:rPr>
                <w:rFonts w:ascii="Times New Roman" w:hAnsi="Times New Roman" w:cs="Times New Roman"/>
                <w:sz w:val="24"/>
                <w:szCs w:val="24"/>
              </w:rPr>
              <w:t xml:space="preserve"> мнения одноклассников, их сообщения, </w:t>
            </w:r>
            <w:r w:rsidRPr="007D268B">
              <w:rPr>
                <w:rFonts w:ascii="Times New Roman" w:hAnsi="Times New Roman" w:cs="Times New Roman"/>
                <w:b/>
                <w:sz w:val="24"/>
                <w:szCs w:val="24"/>
              </w:rPr>
              <w:t>анализируют, комментируют и корректируют</w:t>
            </w:r>
            <w:r w:rsidRPr="007D268B">
              <w:rPr>
                <w:rFonts w:ascii="Times New Roman" w:hAnsi="Times New Roman" w:cs="Times New Roman"/>
                <w:sz w:val="24"/>
                <w:szCs w:val="24"/>
              </w:rPr>
              <w:t xml:space="preserve"> их.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Выполняют</w:t>
            </w:r>
            <w:r w:rsidRPr="007D268B">
              <w:rPr>
                <w:rFonts w:ascii="Times New Roman" w:hAnsi="Times New Roman" w:cs="Times New Roman"/>
                <w:sz w:val="24"/>
                <w:szCs w:val="24"/>
              </w:rPr>
              <w:t xml:space="preserve"> тестовую работу, </w:t>
            </w:r>
            <w:r w:rsidRPr="007D268B">
              <w:rPr>
                <w:rFonts w:ascii="Times New Roman" w:hAnsi="Times New Roman" w:cs="Times New Roman"/>
                <w:b/>
                <w:sz w:val="24"/>
                <w:szCs w:val="24"/>
              </w:rPr>
              <w:t xml:space="preserve">оценивают </w:t>
            </w:r>
            <w:r w:rsidRPr="007D268B">
              <w:rPr>
                <w:rFonts w:ascii="Times New Roman" w:hAnsi="Times New Roman" w:cs="Times New Roman"/>
                <w:b/>
                <w:sz w:val="24"/>
                <w:szCs w:val="24"/>
              </w:rPr>
              <w:lastRenderedPageBreak/>
              <w:t xml:space="preserve">прочность </w:t>
            </w:r>
            <w:r w:rsidRPr="007D268B">
              <w:rPr>
                <w:rFonts w:ascii="Times New Roman" w:hAnsi="Times New Roman" w:cs="Times New Roman"/>
                <w:sz w:val="24"/>
                <w:szCs w:val="24"/>
              </w:rPr>
              <w:t>своих знаний и умений ориентироваться по сторонам горизонта, пользоваться масштабом, читать карту, выполнять тестовые задания разных типов.</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10740" w:type="dxa"/>
            <w:gridSpan w:val="7"/>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Природные зоны и природные сообщества - 11 ч.</w:t>
            </w: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25. Природные зоны России </w:t>
            </w: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Одинаковы ли природные условия на территории России, от чего они зависят.</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Что такое природная зона, каков план её изучения.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Какие пояса освещённости выделяются на Земле, чем они различаются</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природных зонах Земли, о поясах освещённости, о протекании времён года в разных местах Земли.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полярных кругах, выделенных на картах полушарий.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природная зона, пояс освещённости, полярный круг.</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находить на карте и называть природные зоны, которые есть на территории России.</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Познавательный интерес к изучению природы своей Родины.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Логическое мышление, умение выявлять причинно-следственные связи.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Коммуникативные способности – умение коллективно обсуждать и комментировать полученные сведения.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составлять план сбора информации, выбирать нужную информацию из учебного и художественного текста, </w:t>
            </w:r>
            <w:r w:rsidRPr="007D268B">
              <w:rPr>
                <w:rFonts w:ascii="Times New Roman" w:hAnsi="Times New Roman" w:cs="Times New Roman"/>
                <w:sz w:val="24"/>
                <w:szCs w:val="24"/>
              </w:rPr>
              <w:lastRenderedPageBreak/>
              <w:t>иллюстраций, схем, энциклопедий и применять её при решении учебно-познавательных задач.</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Читают</w:t>
            </w:r>
            <w:r w:rsidRPr="007D268B">
              <w:rPr>
                <w:rFonts w:ascii="Times New Roman" w:hAnsi="Times New Roman" w:cs="Times New Roman"/>
                <w:sz w:val="24"/>
                <w:szCs w:val="24"/>
              </w:rPr>
              <w:t xml:space="preserve"> стихотворение, выделяют его основную мысль, </w:t>
            </w:r>
            <w:r w:rsidRPr="007D268B">
              <w:rPr>
                <w:rFonts w:ascii="Times New Roman" w:hAnsi="Times New Roman" w:cs="Times New Roman"/>
                <w:b/>
                <w:sz w:val="24"/>
                <w:szCs w:val="24"/>
              </w:rPr>
              <w:t xml:space="preserve">подбирают к нему </w:t>
            </w:r>
            <w:r w:rsidRPr="007D268B">
              <w:rPr>
                <w:rFonts w:ascii="Times New Roman" w:hAnsi="Times New Roman" w:cs="Times New Roman"/>
                <w:sz w:val="24"/>
                <w:szCs w:val="24"/>
              </w:rPr>
              <w:t xml:space="preserve">иллюстрации, </w:t>
            </w:r>
            <w:r w:rsidRPr="007D268B">
              <w:rPr>
                <w:rFonts w:ascii="Times New Roman" w:hAnsi="Times New Roman" w:cs="Times New Roman"/>
                <w:b/>
                <w:sz w:val="24"/>
                <w:szCs w:val="24"/>
              </w:rPr>
              <w:t xml:space="preserve">предполагают, </w:t>
            </w:r>
            <w:r w:rsidRPr="007D268B">
              <w:rPr>
                <w:rFonts w:ascii="Times New Roman" w:hAnsi="Times New Roman" w:cs="Times New Roman"/>
                <w:sz w:val="24"/>
                <w:szCs w:val="24"/>
              </w:rPr>
              <w:t>что будут изучать в следующем разделе.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Актуализируют </w:t>
            </w:r>
            <w:r w:rsidRPr="007D268B">
              <w:rPr>
                <w:rFonts w:ascii="Times New Roman" w:hAnsi="Times New Roman" w:cs="Times New Roman"/>
                <w:sz w:val="24"/>
                <w:szCs w:val="24"/>
              </w:rPr>
              <w:t xml:space="preserve">свои знания о форме Земли, её движениях в космическом пространстве, полученные во 2-3 классах, </w:t>
            </w:r>
            <w:r w:rsidRPr="007D268B">
              <w:rPr>
                <w:rFonts w:ascii="Times New Roman" w:hAnsi="Times New Roman" w:cs="Times New Roman"/>
                <w:b/>
                <w:sz w:val="24"/>
                <w:szCs w:val="24"/>
              </w:rPr>
              <w:t>ставят новые познавательные задачи</w:t>
            </w:r>
            <w:r w:rsidRPr="007D268B">
              <w:rPr>
                <w:rFonts w:ascii="Times New Roman" w:hAnsi="Times New Roman" w:cs="Times New Roman"/>
                <w:sz w:val="24"/>
                <w:szCs w:val="24"/>
              </w:rPr>
              <w:t xml:space="preserve"> – узнать, одинакова ли природа в разных местах Земли, от чего это зависит, как называют места, где климатические условия, растительный и животный мир примерно одинаковы.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Комментируют</w:t>
            </w:r>
            <w:r w:rsidRPr="007D268B">
              <w:rPr>
                <w:rFonts w:ascii="Times New Roman" w:hAnsi="Times New Roman" w:cs="Times New Roman"/>
                <w:sz w:val="24"/>
                <w:szCs w:val="24"/>
              </w:rPr>
              <w:t xml:space="preserve"> прочитанные тексты, </w:t>
            </w:r>
            <w:r w:rsidRPr="007D268B">
              <w:rPr>
                <w:rFonts w:ascii="Times New Roman" w:hAnsi="Times New Roman" w:cs="Times New Roman"/>
                <w:b/>
                <w:sz w:val="24"/>
                <w:szCs w:val="24"/>
              </w:rPr>
              <w:t>отмечают</w:t>
            </w:r>
            <w:r w:rsidRPr="007D268B">
              <w:rPr>
                <w:rFonts w:ascii="Times New Roman" w:hAnsi="Times New Roman" w:cs="Times New Roman"/>
                <w:sz w:val="24"/>
                <w:szCs w:val="24"/>
              </w:rPr>
              <w:t>, что нового они узнали о Земле, на какие вопросы о ней смогут ответить.</w:t>
            </w:r>
          </w:p>
          <w:p w:rsidR="007D268B" w:rsidRPr="007D268B" w:rsidRDefault="007D268B" w:rsidP="007D268B">
            <w:pPr>
              <w:pStyle w:val="a3"/>
              <w:rPr>
                <w:rFonts w:ascii="Times New Roman" w:hAnsi="Times New Roman" w:cs="Times New Roman"/>
                <w:bCs/>
                <w:color w:val="000000"/>
                <w:spacing w:val="-4"/>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причины разных климатических условий на территории </w:t>
            </w:r>
            <w:r w:rsidRPr="007D268B">
              <w:rPr>
                <w:rFonts w:ascii="Times New Roman" w:hAnsi="Times New Roman" w:cs="Times New Roman"/>
                <w:sz w:val="24"/>
                <w:szCs w:val="24"/>
              </w:rPr>
              <w:lastRenderedPageBreak/>
              <w:t xml:space="preserve">России, </w:t>
            </w:r>
            <w:r w:rsidRPr="007D268B">
              <w:rPr>
                <w:rFonts w:ascii="Times New Roman" w:hAnsi="Times New Roman" w:cs="Times New Roman"/>
                <w:b/>
                <w:sz w:val="24"/>
                <w:szCs w:val="24"/>
              </w:rPr>
              <w:t>называют</w:t>
            </w:r>
            <w:r w:rsidRPr="007D268B">
              <w:rPr>
                <w:rFonts w:ascii="Times New Roman" w:hAnsi="Times New Roman" w:cs="Times New Roman"/>
                <w:sz w:val="24"/>
                <w:szCs w:val="24"/>
              </w:rPr>
              <w:t xml:space="preserve"> с помощью карты её природные зоны, с</w:t>
            </w:r>
            <w:r w:rsidRPr="007D268B">
              <w:rPr>
                <w:rFonts w:ascii="Times New Roman" w:hAnsi="Times New Roman" w:cs="Times New Roman"/>
                <w:b/>
                <w:bCs/>
                <w:color w:val="000000"/>
                <w:spacing w:val="-4"/>
                <w:sz w:val="24"/>
                <w:szCs w:val="24"/>
              </w:rPr>
              <w:t xml:space="preserve">оставляют </w:t>
            </w:r>
            <w:r w:rsidRPr="007D268B">
              <w:rPr>
                <w:rFonts w:ascii="Times New Roman" w:hAnsi="Times New Roman" w:cs="Times New Roman"/>
                <w:bCs/>
                <w:color w:val="000000"/>
                <w:spacing w:val="-4"/>
                <w:sz w:val="24"/>
                <w:szCs w:val="24"/>
              </w:rPr>
              <w:t xml:space="preserve">план их изучения, </w:t>
            </w:r>
            <w:r w:rsidRPr="007D268B">
              <w:rPr>
                <w:rFonts w:ascii="Times New Roman" w:hAnsi="Times New Roman" w:cs="Times New Roman"/>
                <w:b/>
                <w:bCs/>
                <w:color w:val="000000"/>
                <w:spacing w:val="-4"/>
                <w:sz w:val="24"/>
                <w:szCs w:val="24"/>
              </w:rPr>
              <w:t>обсуждают</w:t>
            </w:r>
            <w:r w:rsidRPr="007D268B">
              <w:rPr>
                <w:rFonts w:ascii="Times New Roman" w:hAnsi="Times New Roman" w:cs="Times New Roman"/>
                <w:bCs/>
                <w:color w:val="000000"/>
                <w:spacing w:val="-4"/>
                <w:sz w:val="24"/>
                <w:szCs w:val="24"/>
              </w:rPr>
              <w:t xml:space="preserve"> план сбора информации и характеристики природной зоны, её природных условий, растительного и животного мира и жизнедеятельности людей, проживающих в ней, распределяют проектные работы по презентации собранной информации между группами одноклассников.</w:t>
            </w:r>
          </w:p>
          <w:p w:rsidR="007D268B" w:rsidRPr="007D268B" w:rsidRDefault="007D268B" w:rsidP="007D268B">
            <w:pPr>
              <w:pStyle w:val="a3"/>
              <w:rPr>
                <w:rFonts w:ascii="Times New Roman" w:hAnsi="Times New Roman" w:cs="Times New Roman"/>
                <w:bCs/>
                <w:color w:val="000000"/>
                <w:spacing w:val="-4"/>
                <w:sz w:val="24"/>
                <w:szCs w:val="24"/>
              </w:rPr>
            </w:pPr>
            <w:r w:rsidRPr="007D268B">
              <w:rPr>
                <w:rFonts w:ascii="Times New Roman" w:hAnsi="Times New Roman" w:cs="Times New Roman"/>
                <w:b/>
                <w:bCs/>
                <w:color w:val="000000"/>
                <w:spacing w:val="-4"/>
                <w:sz w:val="24"/>
                <w:szCs w:val="24"/>
              </w:rPr>
              <w:t>Дополнительно узнают</w:t>
            </w:r>
            <w:r w:rsidRPr="007D268B">
              <w:rPr>
                <w:rFonts w:ascii="Times New Roman" w:hAnsi="Times New Roman" w:cs="Times New Roman"/>
                <w:bCs/>
                <w:color w:val="000000"/>
                <w:spacing w:val="-4"/>
                <w:sz w:val="24"/>
                <w:szCs w:val="24"/>
              </w:rPr>
              <w:t>, что в зависимости от высоты Солнца над горизонтом в течение года и от продолжительности светового дня выделяются на Земле</w:t>
            </w:r>
            <w:r w:rsidRPr="007D268B">
              <w:rPr>
                <w:rFonts w:ascii="Times New Roman" w:hAnsi="Times New Roman" w:cs="Times New Roman"/>
                <w:bCs/>
                <w:i/>
                <w:color w:val="000000"/>
                <w:spacing w:val="-4"/>
                <w:sz w:val="24"/>
                <w:szCs w:val="24"/>
              </w:rPr>
              <w:t xml:space="preserve"> пояса освещённости, </w:t>
            </w:r>
            <w:r w:rsidRPr="007D268B">
              <w:rPr>
                <w:rFonts w:ascii="Times New Roman" w:hAnsi="Times New Roman" w:cs="Times New Roman"/>
                <w:b/>
                <w:bCs/>
                <w:color w:val="000000"/>
                <w:spacing w:val="-4"/>
                <w:sz w:val="24"/>
                <w:szCs w:val="24"/>
              </w:rPr>
              <w:t>сравнивают</w:t>
            </w:r>
            <w:r w:rsidRPr="007D268B">
              <w:rPr>
                <w:rFonts w:ascii="Times New Roman" w:hAnsi="Times New Roman" w:cs="Times New Roman"/>
                <w:bCs/>
                <w:color w:val="000000"/>
                <w:spacing w:val="-4"/>
                <w:sz w:val="24"/>
                <w:szCs w:val="24"/>
              </w:rPr>
              <w:t>, чем различаются полярный, умеренный и экваториальный пояса освещённости,</w:t>
            </w:r>
            <w:r w:rsidRPr="007D268B">
              <w:rPr>
                <w:rFonts w:ascii="Times New Roman" w:hAnsi="Times New Roman" w:cs="Times New Roman"/>
                <w:b/>
                <w:sz w:val="24"/>
                <w:szCs w:val="24"/>
              </w:rPr>
              <w:t xml:space="preserve"> называют</w:t>
            </w:r>
            <w:r w:rsidRPr="007D268B">
              <w:rPr>
                <w:rFonts w:ascii="Times New Roman" w:hAnsi="Times New Roman" w:cs="Times New Roman"/>
                <w:sz w:val="24"/>
                <w:szCs w:val="24"/>
              </w:rPr>
              <w:t xml:space="preserve"> пояс освещённости, в котором находится наша страна</w:t>
            </w:r>
            <w:r w:rsidRPr="007D268B">
              <w:rPr>
                <w:rFonts w:ascii="Times New Roman" w:hAnsi="Times New Roman" w:cs="Times New Roman"/>
                <w:bCs/>
                <w:color w:val="000000"/>
                <w:spacing w:val="-4"/>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Сравнивают</w:t>
            </w:r>
            <w:r w:rsidRPr="007D268B">
              <w:rPr>
                <w:rFonts w:ascii="Times New Roman" w:hAnsi="Times New Roman" w:cs="Times New Roman"/>
                <w:sz w:val="24"/>
                <w:szCs w:val="24"/>
              </w:rPr>
              <w:t xml:space="preserve"> длительность светового дня, количество света и тепла, протекание времён года в Южном и Северном полушарии Земли, </w:t>
            </w:r>
            <w:r w:rsidRPr="007D268B">
              <w:rPr>
                <w:rFonts w:ascii="Times New Roman" w:hAnsi="Times New Roman" w:cs="Times New Roman"/>
                <w:b/>
                <w:sz w:val="24"/>
                <w:szCs w:val="24"/>
              </w:rPr>
              <w:t>находят и показывают</w:t>
            </w:r>
            <w:r w:rsidRPr="007D268B">
              <w:rPr>
                <w:rFonts w:ascii="Times New Roman" w:hAnsi="Times New Roman" w:cs="Times New Roman"/>
                <w:sz w:val="24"/>
                <w:szCs w:val="24"/>
              </w:rPr>
              <w:t xml:space="preserve"> на карте полярные круги, </w:t>
            </w:r>
            <w:r w:rsidRPr="007D268B">
              <w:rPr>
                <w:rFonts w:ascii="Times New Roman" w:hAnsi="Times New Roman" w:cs="Times New Roman"/>
                <w:b/>
                <w:sz w:val="24"/>
                <w:szCs w:val="24"/>
              </w:rPr>
              <w:lastRenderedPageBreak/>
              <w:t xml:space="preserve">объясняют, </w:t>
            </w:r>
            <w:r w:rsidRPr="007D268B">
              <w:rPr>
                <w:rFonts w:ascii="Times New Roman" w:hAnsi="Times New Roman" w:cs="Times New Roman"/>
                <w:sz w:val="24"/>
                <w:szCs w:val="24"/>
              </w:rPr>
              <w:t>чем они особенны.</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26. Суровая Арктика</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Чем особенна природа зоны арктических пустынь.</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растения и животные обитают в Арктике. Какие цепи питания характерны для этой зоны.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Для чего в Арктике организуют полярные станции, чем занимаются полярники.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Географическое положение зоны арктических пустынь, её природные условия, особенности неживой и живой природы.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об образе жизни коренного населения Арктики, работе полярников, экологических проблемах данной зоны.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зона арктических пустынь, полярный день, полярная ночь, полярное сияние, Северный морской путь, цепь питания.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находить на карте положение зоны арктических пустынь, характеризовать её природные условия, растительный и животный мир,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составлять характерные для неё цепи питания.</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Эмоциональное, эстетическое восприятие природы, наглядно-образное и логическое мышление, умение анализировать, сравнивать, обобщать, выявлять причинно-следственные связи.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Осознавать важность экологических знаний, Умение извлекать информацию, представленную учебным текстом, иллюстрациями.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осуществлять проектную деятельность, презентовать результаты своих исследований.</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bCs/>
                <w:color w:val="000000"/>
                <w:spacing w:val="-4"/>
                <w:sz w:val="24"/>
                <w:szCs w:val="24"/>
              </w:rPr>
            </w:pPr>
            <w:r w:rsidRPr="007D268B">
              <w:rPr>
                <w:rFonts w:ascii="Times New Roman" w:hAnsi="Times New Roman" w:cs="Times New Roman"/>
                <w:b/>
                <w:bCs/>
                <w:color w:val="000000"/>
                <w:spacing w:val="-4"/>
                <w:sz w:val="24"/>
                <w:szCs w:val="24"/>
              </w:rPr>
              <w:t xml:space="preserve">Составляют </w:t>
            </w:r>
            <w:r w:rsidRPr="007D268B">
              <w:rPr>
                <w:rFonts w:ascii="Times New Roman" w:hAnsi="Times New Roman" w:cs="Times New Roman"/>
                <w:bCs/>
                <w:color w:val="000000"/>
                <w:spacing w:val="-4"/>
                <w:sz w:val="24"/>
                <w:szCs w:val="24"/>
              </w:rPr>
              <w:t>план описания (характеристики) зоны арктических пустынь, её природных условий и жизнедеятельности коренного населения и полярников.</w:t>
            </w:r>
          </w:p>
          <w:p w:rsidR="007D268B" w:rsidRPr="007D268B" w:rsidRDefault="007D268B" w:rsidP="007D268B">
            <w:pPr>
              <w:pStyle w:val="a3"/>
              <w:rPr>
                <w:rFonts w:ascii="Times New Roman" w:hAnsi="Times New Roman" w:cs="Times New Roman"/>
                <w:color w:val="000000"/>
                <w:spacing w:val="-3"/>
                <w:sz w:val="24"/>
                <w:szCs w:val="24"/>
              </w:rPr>
            </w:pPr>
            <w:r w:rsidRPr="007D268B">
              <w:rPr>
                <w:rFonts w:ascii="Times New Roman" w:hAnsi="Times New Roman" w:cs="Times New Roman"/>
                <w:b/>
                <w:bCs/>
                <w:color w:val="000000"/>
                <w:spacing w:val="-5"/>
                <w:sz w:val="24"/>
                <w:szCs w:val="24"/>
              </w:rPr>
              <w:t xml:space="preserve">Описывают </w:t>
            </w:r>
            <w:r w:rsidRPr="007D268B">
              <w:rPr>
                <w:rFonts w:ascii="Times New Roman" w:hAnsi="Times New Roman" w:cs="Times New Roman"/>
                <w:bCs/>
                <w:color w:val="000000"/>
                <w:spacing w:val="-5"/>
                <w:sz w:val="24"/>
                <w:szCs w:val="24"/>
              </w:rPr>
              <w:t xml:space="preserve">географическое положение арктической зоны, называют входящие в неё земли России, </w:t>
            </w:r>
            <w:r w:rsidRPr="007D268B">
              <w:rPr>
                <w:rFonts w:ascii="Times New Roman" w:hAnsi="Times New Roman" w:cs="Times New Roman"/>
                <w:b/>
                <w:bCs/>
                <w:color w:val="000000"/>
                <w:spacing w:val="-5"/>
                <w:sz w:val="24"/>
                <w:szCs w:val="24"/>
              </w:rPr>
              <w:t>характеризуют</w:t>
            </w:r>
            <w:r w:rsidRPr="007D268B">
              <w:rPr>
                <w:rFonts w:ascii="Times New Roman" w:hAnsi="Times New Roman" w:cs="Times New Roman"/>
                <w:bCs/>
                <w:color w:val="000000"/>
                <w:spacing w:val="-5"/>
                <w:sz w:val="24"/>
                <w:szCs w:val="24"/>
              </w:rPr>
              <w:t xml:space="preserve"> природные условия, растительный и животный мир,</w:t>
            </w:r>
            <w:r w:rsidRPr="007D268B">
              <w:rPr>
                <w:rFonts w:ascii="Times New Roman" w:hAnsi="Times New Roman" w:cs="Times New Roman"/>
                <w:color w:val="000000"/>
                <w:spacing w:val="2"/>
                <w:sz w:val="24"/>
                <w:szCs w:val="24"/>
              </w:rPr>
              <w:t xml:space="preserve"> труд и быт коренного населения</w:t>
            </w:r>
            <w:r w:rsidRPr="007D268B">
              <w:rPr>
                <w:rFonts w:ascii="Times New Roman" w:hAnsi="Times New Roman" w:cs="Times New Roman"/>
                <w:color w:val="000000"/>
                <w:spacing w:val="-3"/>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иллюстрации, </w:t>
            </w:r>
            <w:r w:rsidRPr="007D268B">
              <w:rPr>
                <w:rFonts w:ascii="Times New Roman" w:hAnsi="Times New Roman" w:cs="Times New Roman"/>
                <w:b/>
                <w:sz w:val="24"/>
                <w:szCs w:val="24"/>
              </w:rPr>
              <w:t>находят соответствие</w:t>
            </w:r>
            <w:r w:rsidRPr="007D268B">
              <w:rPr>
                <w:rFonts w:ascii="Times New Roman" w:hAnsi="Times New Roman" w:cs="Times New Roman"/>
                <w:sz w:val="24"/>
                <w:szCs w:val="24"/>
              </w:rPr>
              <w:t xml:space="preserve"> между словесной и наглядной информацией, </w:t>
            </w: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и «озвучивают» их (эмоционально описывают, что на них изображено).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особенности протекания времён года, характерные природные явления данной природной зоны, приспособляемость растений и животных к суровым условиям Арктики.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Определяют</w:t>
            </w:r>
            <w:r w:rsidRPr="007D268B">
              <w:rPr>
                <w:rFonts w:ascii="Times New Roman" w:hAnsi="Times New Roman" w:cs="Times New Roman"/>
                <w:sz w:val="24"/>
                <w:szCs w:val="24"/>
              </w:rPr>
              <w:t xml:space="preserve"> длительность светового дня во время полярного </w:t>
            </w:r>
            <w:r w:rsidRPr="007D268B">
              <w:rPr>
                <w:rFonts w:ascii="Times New Roman" w:hAnsi="Times New Roman" w:cs="Times New Roman"/>
                <w:sz w:val="24"/>
                <w:szCs w:val="24"/>
              </w:rPr>
              <w:lastRenderedPageBreak/>
              <w:t xml:space="preserve">дня и полярной ночи на Северном полюсе Земли,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чем примечателен день 22 декабря и 22 июня на Северном полярном круге.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Предполагают </w:t>
            </w:r>
            <w:r w:rsidRPr="007D268B">
              <w:rPr>
                <w:rFonts w:ascii="Times New Roman" w:hAnsi="Times New Roman" w:cs="Times New Roman"/>
                <w:sz w:val="24"/>
                <w:szCs w:val="24"/>
              </w:rPr>
              <w:t xml:space="preserve">и </w:t>
            </w:r>
            <w:r w:rsidRPr="007D268B">
              <w:rPr>
                <w:rFonts w:ascii="Times New Roman" w:hAnsi="Times New Roman" w:cs="Times New Roman"/>
                <w:b/>
                <w:sz w:val="24"/>
                <w:szCs w:val="24"/>
              </w:rPr>
              <w:t>составляют</w:t>
            </w:r>
            <w:r w:rsidRPr="007D268B">
              <w:rPr>
                <w:rFonts w:ascii="Times New Roman" w:hAnsi="Times New Roman" w:cs="Times New Roman"/>
                <w:sz w:val="24"/>
                <w:szCs w:val="24"/>
              </w:rPr>
              <w:t xml:space="preserve"> с помощью условных знаков карточки погоды зимнего и летнего дня в Арктике.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Анализируют </w:t>
            </w:r>
            <w:r w:rsidRPr="007D268B">
              <w:rPr>
                <w:rFonts w:ascii="Times New Roman" w:hAnsi="Times New Roman" w:cs="Times New Roman"/>
                <w:sz w:val="24"/>
                <w:szCs w:val="24"/>
              </w:rPr>
              <w:t>представленную в учебнике цепь питания морских животных, как пример составления звеньев любой цепи питания.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Углубляют</w:t>
            </w:r>
            <w:r w:rsidRPr="007D268B">
              <w:rPr>
                <w:rFonts w:ascii="Times New Roman" w:hAnsi="Times New Roman" w:cs="Times New Roman"/>
                <w:sz w:val="24"/>
                <w:szCs w:val="24"/>
              </w:rPr>
              <w:t xml:space="preserve">, расширяют и дополняют свои знания о растениях и животных. </w:t>
            </w:r>
            <w:r w:rsidRPr="007D268B">
              <w:rPr>
                <w:rFonts w:ascii="Times New Roman" w:hAnsi="Times New Roman" w:cs="Times New Roman"/>
                <w:b/>
                <w:sz w:val="24"/>
                <w:szCs w:val="24"/>
              </w:rPr>
              <w:t>Характеризуют</w:t>
            </w:r>
            <w:r w:rsidRPr="007D268B">
              <w:rPr>
                <w:rFonts w:ascii="Times New Roman" w:hAnsi="Times New Roman" w:cs="Times New Roman"/>
                <w:sz w:val="24"/>
                <w:szCs w:val="24"/>
              </w:rPr>
              <w:t xml:space="preserve"> особенности внешнего вида, образ жизни, способ питания (соответственно цепи питания), защиты одного из животных Арктики (по выбору), </w:t>
            </w:r>
            <w:r w:rsidRPr="007D268B">
              <w:rPr>
                <w:rFonts w:ascii="Times New Roman" w:hAnsi="Times New Roman" w:cs="Times New Roman"/>
                <w:b/>
                <w:sz w:val="24"/>
                <w:szCs w:val="24"/>
              </w:rPr>
              <w:t>узнают</w:t>
            </w:r>
            <w:r w:rsidRPr="007D268B">
              <w:rPr>
                <w:rFonts w:ascii="Times New Roman" w:hAnsi="Times New Roman" w:cs="Times New Roman"/>
                <w:sz w:val="24"/>
                <w:szCs w:val="24"/>
              </w:rPr>
              <w:t xml:space="preserve">, кто из них занесён в Красную книгу, </w:t>
            </w:r>
            <w:r w:rsidRPr="007D268B">
              <w:rPr>
                <w:rFonts w:ascii="Times New Roman" w:hAnsi="Times New Roman" w:cs="Times New Roman"/>
                <w:b/>
                <w:sz w:val="24"/>
                <w:szCs w:val="24"/>
              </w:rPr>
              <w:t>находят</w:t>
            </w:r>
            <w:r w:rsidRPr="007D268B">
              <w:rPr>
                <w:rFonts w:ascii="Times New Roman" w:hAnsi="Times New Roman" w:cs="Times New Roman"/>
                <w:sz w:val="24"/>
                <w:szCs w:val="24"/>
              </w:rPr>
              <w:t xml:space="preserve"> по карте, </w:t>
            </w:r>
            <w:r w:rsidRPr="007D268B">
              <w:rPr>
                <w:rFonts w:ascii="Times New Roman" w:hAnsi="Times New Roman" w:cs="Times New Roman"/>
                <w:b/>
                <w:sz w:val="24"/>
                <w:szCs w:val="24"/>
              </w:rPr>
              <w:t>узнают</w:t>
            </w:r>
            <w:r w:rsidRPr="007D268B">
              <w:rPr>
                <w:rFonts w:ascii="Times New Roman" w:hAnsi="Times New Roman" w:cs="Times New Roman"/>
                <w:sz w:val="24"/>
                <w:szCs w:val="24"/>
              </w:rPr>
              <w:t xml:space="preserve"> в Интернете, где расположены заповедные места для их охраны.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одежду, обувь, жилища коренного населения Арктики, их занятия, средства передвижения, </w:t>
            </w:r>
            <w:r w:rsidRPr="007D268B">
              <w:rPr>
                <w:rFonts w:ascii="Times New Roman" w:hAnsi="Times New Roman" w:cs="Times New Roman"/>
                <w:b/>
                <w:sz w:val="24"/>
                <w:szCs w:val="24"/>
              </w:rPr>
              <w:t>узнают</w:t>
            </w:r>
            <w:r w:rsidRPr="007D268B">
              <w:rPr>
                <w:rFonts w:ascii="Times New Roman" w:hAnsi="Times New Roman" w:cs="Times New Roman"/>
                <w:sz w:val="24"/>
                <w:szCs w:val="24"/>
              </w:rPr>
              <w:t xml:space="preserve"> об условиях </w:t>
            </w:r>
            <w:r w:rsidRPr="007D268B">
              <w:rPr>
                <w:rFonts w:ascii="Times New Roman" w:hAnsi="Times New Roman" w:cs="Times New Roman"/>
                <w:sz w:val="24"/>
                <w:szCs w:val="24"/>
              </w:rPr>
              <w:lastRenderedPageBreak/>
              <w:t xml:space="preserve">жизни и  работе полярников, их исследованиях Арктики.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иллюстрации, называют и </w:t>
            </w:r>
            <w:r w:rsidRPr="007D268B">
              <w:rPr>
                <w:rFonts w:ascii="Times New Roman" w:hAnsi="Times New Roman" w:cs="Times New Roman"/>
                <w:b/>
                <w:sz w:val="24"/>
                <w:szCs w:val="24"/>
              </w:rPr>
              <w:t>описывают</w:t>
            </w:r>
            <w:r w:rsidRPr="007D268B">
              <w:rPr>
                <w:rFonts w:ascii="Times New Roman" w:hAnsi="Times New Roman" w:cs="Times New Roman"/>
                <w:sz w:val="24"/>
                <w:szCs w:val="24"/>
              </w:rPr>
              <w:t xml:space="preserve"> в речевой форме явления, которые изображены на них.</w:t>
            </w: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27. Ранимая тундра</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Каковы природные условия южнее зоны арктических пустынь.</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Что такое вечная мерзлота, как она влияет на природу зоны тундры.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Что растёт и кто живёт в тундре, как приспособились к её суровым условиям растения и животные.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Чем занимается коренное население тундры.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Какие экологические проблемы возникают в тундре по </w:t>
            </w:r>
            <w:r w:rsidRPr="007D268B">
              <w:rPr>
                <w:rFonts w:ascii="Times New Roman" w:hAnsi="Times New Roman" w:cs="Times New Roman"/>
                <w:sz w:val="24"/>
                <w:szCs w:val="24"/>
              </w:rPr>
              <w:lastRenderedPageBreak/>
              <w:t>вине людей.</w:t>
            </w: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Географическое положение зоны тундры, её природные условия, особенности неживой и живой природы.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растительном и животном мире тундры, об образе жизни её коренного населения, об экологических проблемах, связанных с деятельностью человека.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тундра, полярный круг, вечная мерзлота, карликовые растения, лишайники, мхи.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находить на карте зону тундры, характеризовать её природные условия, растительный и животный мир,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составлять характерные для неё цепи питания.</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Участвовать в коллективном обсуждении вопросов, слушать, дополнять, комментировать высказывания одноклассников.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Делиться своими «открытиями» дома, с одноклассниками.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Понимание важности экологических знаний для сохранения естественной природы.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выявлять причинно-следственные связи, анализировать, сравнивать, выделять существенные признаки.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преобразовывать </w:t>
            </w:r>
            <w:r w:rsidRPr="007D268B">
              <w:rPr>
                <w:rFonts w:ascii="Times New Roman" w:hAnsi="Times New Roman" w:cs="Times New Roman"/>
                <w:sz w:val="24"/>
                <w:szCs w:val="24"/>
              </w:rPr>
              <w:lastRenderedPageBreak/>
              <w:t>информацию из одной формы в другую, работать с табличной информацией.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готовить сообщения и презентовать их одноклассникам.</w:t>
            </w: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Определяют познавательные задачи</w:t>
            </w:r>
            <w:r w:rsidRPr="007D268B">
              <w:rPr>
                <w:rFonts w:ascii="Times New Roman" w:hAnsi="Times New Roman" w:cs="Times New Roman"/>
                <w:sz w:val="24"/>
                <w:szCs w:val="24"/>
              </w:rPr>
              <w:t xml:space="preserve"> – узнать, как изменяются природные условия, растительный и животный мир, занятия коренного населения в местностях, расположенных южнее зоны арктических пустынь, какие экологические проблемы возникают </w:t>
            </w:r>
            <w:proofErr w:type="gramStart"/>
            <w:r w:rsidRPr="007D268B">
              <w:rPr>
                <w:rFonts w:ascii="Times New Roman" w:hAnsi="Times New Roman" w:cs="Times New Roman"/>
                <w:sz w:val="24"/>
                <w:szCs w:val="24"/>
              </w:rPr>
              <w:t>там</w:t>
            </w:r>
            <w:proofErr w:type="gramEnd"/>
            <w:r w:rsidRPr="007D268B">
              <w:rPr>
                <w:rFonts w:ascii="Times New Roman" w:hAnsi="Times New Roman" w:cs="Times New Roman"/>
                <w:sz w:val="24"/>
                <w:szCs w:val="24"/>
              </w:rPr>
              <w:t xml:space="preserve"> в связи с деятельностью людей.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Высказывают свои предположения </w:t>
            </w:r>
            <w:r w:rsidRPr="007D268B">
              <w:rPr>
                <w:rFonts w:ascii="Times New Roman" w:hAnsi="Times New Roman" w:cs="Times New Roman"/>
                <w:sz w:val="24"/>
                <w:szCs w:val="24"/>
              </w:rPr>
              <w:t>о том, какие изменения в природных условиях могут наблюдаться в местностях, расположенных южнее зоны арктических пустынь, проверяют их, читая учебные тексты.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Сравнивают </w:t>
            </w:r>
            <w:r w:rsidRPr="007D268B">
              <w:rPr>
                <w:rFonts w:ascii="Times New Roman" w:hAnsi="Times New Roman" w:cs="Times New Roman"/>
                <w:sz w:val="24"/>
                <w:szCs w:val="24"/>
              </w:rPr>
              <w:t>природные условия Арктики и тундры, заносят данные в таблицу</w:t>
            </w:r>
            <w:r w:rsidRPr="007D268B">
              <w:rPr>
                <w:rFonts w:ascii="Times New Roman" w:hAnsi="Times New Roman" w:cs="Times New Roman"/>
                <w:b/>
                <w:sz w:val="24"/>
                <w:szCs w:val="24"/>
              </w:rPr>
              <w:t>. Сравнивают</w:t>
            </w:r>
            <w:r w:rsidRPr="007D268B">
              <w:rPr>
                <w:rFonts w:ascii="Times New Roman" w:hAnsi="Times New Roman" w:cs="Times New Roman"/>
                <w:sz w:val="24"/>
                <w:szCs w:val="24"/>
              </w:rPr>
              <w:t xml:space="preserve"> погоду в летние и зимние месяцы, составляют таблички погоды.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что такое вечная (многолетняя) мерзлота, какие </w:t>
            </w:r>
            <w:r w:rsidRPr="007D268B">
              <w:rPr>
                <w:rFonts w:ascii="Times New Roman" w:hAnsi="Times New Roman" w:cs="Times New Roman"/>
                <w:sz w:val="24"/>
                <w:szCs w:val="24"/>
              </w:rPr>
              <w:lastRenderedPageBreak/>
              <w:t xml:space="preserve">природные явления связаны с ней, </w:t>
            </w: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разрез почвенного слоя, предполагают, какими могут быть растущие на ней растения.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Вспоминают, </w:t>
            </w:r>
            <w:r w:rsidRPr="007D268B">
              <w:rPr>
                <w:rFonts w:ascii="Times New Roman" w:hAnsi="Times New Roman" w:cs="Times New Roman"/>
                <w:sz w:val="24"/>
                <w:szCs w:val="24"/>
              </w:rPr>
              <w:t xml:space="preserve">что знают о разных группах деревьев из курсов 1, 3 классов, </w:t>
            </w:r>
            <w:r w:rsidRPr="007D268B">
              <w:rPr>
                <w:rFonts w:ascii="Times New Roman" w:hAnsi="Times New Roman" w:cs="Times New Roman"/>
                <w:b/>
                <w:sz w:val="24"/>
                <w:szCs w:val="24"/>
              </w:rPr>
              <w:t>сравнивают</w:t>
            </w:r>
            <w:r w:rsidRPr="007D268B">
              <w:rPr>
                <w:rFonts w:ascii="Times New Roman" w:hAnsi="Times New Roman" w:cs="Times New Roman"/>
                <w:sz w:val="24"/>
                <w:szCs w:val="24"/>
              </w:rPr>
              <w:t xml:space="preserve"> их с карликовыми растениями тундры.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иллюстрации (гербарные растения), </w:t>
            </w:r>
            <w:r w:rsidRPr="007D268B">
              <w:rPr>
                <w:rFonts w:ascii="Times New Roman" w:hAnsi="Times New Roman" w:cs="Times New Roman"/>
                <w:b/>
                <w:sz w:val="24"/>
                <w:szCs w:val="24"/>
              </w:rPr>
              <w:t>характеризуют</w:t>
            </w:r>
            <w:r w:rsidRPr="007D268B">
              <w:rPr>
                <w:rFonts w:ascii="Times New Roman" w:hAnsi="Times New Roman" w:cs="Times New Roman"/>
                <w:sz w:val="24"/>
                <w:szCs w:val="24"/>
              </w:rPr>
              <w:t xml:space="preserve"> растения тундры и их приспособляемость к условиям вечной мерзлоты и долгой зимы.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иллюстрации,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какие животные обитают в тундре, как они приспосабливаются к её суровым условиям, </w:t>
            </w:r>
            <w:r w:rsidRPr="007D268B">
              <w:rPr>
                <w:rFonts w:ascii="Times New Roman" w:hAnsi="Times New Roman" w:cs="Times New Roman"/>
                <w:b/>
                <w:sz w:val="24"/>
                <w:szCs w:val="24"/>
              </w:rPr>
              <w:t>отмечают</w:t>
            </w:r>
            <w:r w:rsidRPr="007D268B">
              <w:rPr>
                <w:rFonts w:ascii="Times New Roman" w:hAnsi="Times New Roman" w:cs="Times New Roman"/>
                <w:sz w:val="24"/>
                <w:szCs w:val="24"/>
              </w:rPr>
              <w:t xml:space="preserve"> особенность полярного дня, стремление птиц выкормить потомство в тундре, подготовить его для перелёта в более южные районы для зимовки.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связи между растениями и животными тундры, </w:t>
            </w:r>
            <w:r w:rsidRPr="007D268B">
              <w:rPr>
                <w:rFonts w:ascii="Times New Roman" w:hAnsi="Times New Roman" w:cs="Times New Roman"/>
                <w:b/>
                <w:sz w:val="24"/>
                <w:szCs w:val="24"/>
              </w:rPr>
              <w:t xml:space="preserve">рассуждают </w:t>
            </w:r>
            <w:r w:rsidRPr="007D268B">
              <w:rPr>
                <w:rFonts w:ascii="Times New Roman" w:hAnsi="Times New Roman" w:cs="Times New Roman"/>
                <w:sz w:val="24"/>
                <w:szCs w:val="24"/>
              </w:rPr>
              <w:t>о значении растений для животных в зимнее время.</w:t>
            </w:r>
            <w:r w:rsidRPr="007D268B">
              <w:rPr>
                <w:rFonts w:ascii="Times New Roman" w:hAnsi="Times New Roman" w:cs="Times New Roman"/>
                <w:b/>
                <w:sz w:val="24"/>
                <w:szCs w:val="24"/>
              </w:rPr>
              <w:t xml:space="preserve"> Составляют</w:t>
            </w:r>
            <w:r w:rsidRPr="007D268B">
              <w:rPr>
                <w:rFonts w:ascii="Times New Roman" w:hAnsi="Times New Roman" w:cs="Times New Roman"/>
                <w:sz w:val="24"/>
                <w:szCs w:val="24"/>
              </w:rPr>
              <w:t xml:space="preserve"> примеры цепей питания.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одежду, </w:t>
            </w:r>
            <w:r w:rsidRPr="007D268B">
              <w:rPr>
                <w:rFonts w:ascii="Times New Roman" w:hAnsi="Times New Roman" w:cs="Times New Roman"/>
                <w:sz w:val="24"/>
                <w:szCs w:val="24"/>
              </w:rPr>
              <w:lastRenderedPageBreak/>
              <w:t xml:space="preserve">обувь, жилища коренного населения тундры, их занятия, средства передвижения, </w:t>
            </w:r>
            <w:r w:rsidRPr="007D268B">
              <w:rPr>
                <w:rFonts w:ascii="Times New Roman" w:hAnsi="Times New Roman" w:cs="Times New Roman"/>
                <w:b/>
                <w:sz w:val="24"/>
                <w:szCs w:val="24"/>
              </w:rPr>
              <w:t>приводят примеры</w:t>
            </w:r>
            <w:r w:rsidRPr="007D268B">
              <w:rPr>
                <w:rFonts w:ascii="Times New Roman" w:hAnsi="Times New Roman" w:cs="Times New Roman"/>
                <w:sz w:val="24"/>
                <w:szCs w:val="24"/>
              </w:rPr>
              <w:t xml:space="preserve"> животных тундры, одомашненных человеком.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изменения в зоне тундры, связанные с добычей полезных ископаемых, экологические проблемы, возникающие при этом.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Находят </w:t>
            </w:r>
            <w:r w:rsidRPr="007D268B">
              <w:rPr>
                <w:rFonts w:ascii="Times New Roman" w:hAnsi="Times New Roman" w:cs="Times New Roman"/>
                <w:sz w:val="24"/>
                <w:szCs w:val="24"/>
              </w:rPr>
              <w:t>на карте места в Арктике и тундре, объявленные заповедниками.</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Обобщают и систематизируют </w:t>
            </w:r>
            <w:r w:rsidRPr="007D268B">
              <w:rPr>
                <w:rFonts w:ascii="Times New Roman" w:hAnsi="Times New Roman" w:cs="Times New Roman"/>
                <w:sz w:val="24"/>
                <w:szCs w:val="24"/>
              </w:rPr>
              <w:t xml:space="preserve">знания о двух природных зонах, </w:t>
            </w:r>
            <w:r w:rsidRPr="007D268B">
              <w:rPr>
                <w:rFonts w:ascii="Times New Roman" w:hAnsi="Times New Roman" w:cs="Times New Roman"/>
                <w:b/>
                <w:sz w:val="24"/>
                <w:szCs w:val="24"/>
              </w:rPr>
              <w:t>заполняют таблицу</w:t>
            </w: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готовят сообщения</w:t>
            </w:r>
            <w:r w:rsidRPr="007D268B">
              <w:rPr>
                <w:rFonts w:ascii="Times New Roman" w:hAnsi="Times New Roman" w:cs="Times New Roman"/>
                <w:sz w:val="24"/>
                <w:szCs w:val="24"/>
              </w:rPr>
              <w:t>, предложенные в рабочей тетради (или свои собственные).</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28. Зона лесов</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изменяются природные условия южнее зоны тундры.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леса растут в России, каков их растительный и животный мир.</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Что даёт лес </w:t>
            </w:r>
            <w:r w:rsidRPr="007D268B">
              <w:rPr>
                <w:rFonts w:ascii="Times New Roman" w:hAnsi="Times New Roman" w:cs="Times New Roman"/>
                <w:sz w:val="24"/>
                <w:szCs w:val="24"/>
              </w:rPr>
              <w:lastRenderedPageBreak/>
              <w:t>человеку. Какие беды несут лесу люди.</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Географическое положение зоны лесов, её природные условия, особенности неживой и живой природы.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растительном и животном мире тайги, смешанных и широколиственных лесов.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Значение леса в жизни человека, экологические проблемы, связанные с его деятельностью, экологически </w:t>
            </w:r>
            <w:r w:rsidRPr="007D268B">
              <w:rPr>
                <w:rFonts w:ascii="Times New Roman" w:hAnsi="Times New Roman" w:cs="Times New Roman"/>
                <w:sz w:val="24"/>
                <w:szCs w:val="24"/>
              </w:rPr>
              <w:lastRenderedPageBreak/>
              <w:t xml:space="preserve">грамотное поведение в лесу.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лесотундра, тайга, смешанный и широколиственный леса, ярусы леса, лесная подстилка, заповедник, национальный парк.</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находить на карте лесную зону, характеризовать её природные условия, растительный и животный мир,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составлять характерные для неё цепи питания.</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Эмоциональное, эстетическое восприятие природы, наглядно-образное и логическое мышление - умение выявлять причинно-следственные связи, анализировать, сравнивать, выделять </w:t>
            </w:r>
            <w:r w:rsidRPr="007D268B">
              <w:rPr>
                <w:rFonts w:ascii="Times New Roman" w:hAnsi="Times New Roman" w:cs="Times New Roman"/>
                <w:sz w:val="24"/>
                <w:szCs w:val="24"/>
              </w:rPr>
              <w:lastRenderedPageBreak/>
              <w:t xml:space="preserve">существенные признаки.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Понимание важности экологически грамотного поведения в природе для её сохранения.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Участвовать в коллективном обсуждении поднимаемых проблем, слушать, дополнять, комментировать высказывания одноклассников.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блок-схемами и табличной информацией.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готовить сообщения и презентовать их одноклассникам.</w:t>
            </w: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Определяют познавательные задачи</w:t>
            </w:r>
            <w:r w:rsidRPr="007D268B">
              <w:rPr>
                <w:rFonts w:ascii="Times New Roman" w:hAnsi="Times New Roman" w:cs="Times New Roman"/>
                <w:sz w:val="24"/>
                <w:szCs w:val="24"/>
              </w:rPr>
              <w:t xml:space="preserve"> – узнать, как изменяются природные условия, растительный и животный мир, занятия людей в местностях, расположенных южнее зоны тундры, какие экологические проблемы возникают в связи с их деятельностью.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Находят </w:t>
            </w:r>
            <w:r w:rsidRPr="007D268B">
              <w:rPr>
                <w:rFonts w:ascii="Times New Roman" w:hAnsi="Times New Roman" w:cs="Times New Roman"/>
                <w:sz w:val="24"/>
                <w:szCs w:val="24"/>
              </w:rPr>
              <w:t xml:space="preserve">на карте расположение зоны лесов, </w:t>
            </w:r>
            <w:r w:rsidRPr="007D268B">
              <w:rPr>
                <w:rFonts w:ascii="Times New Roman" w:hAnsi="Times New Roman" w:cs="Times New Roman"/>
                <w:b/>
                <w:sz w:val="24"/>
                <w:szCs w:val="24"/>
              </w:rPr>
              <w:t xml:space="preserve">высказывают </w:t>
            </w:r>
            <w:r w:rsidRPr="007D268B">
              <w:rPr>
                <w:rFonts w:ascii="Times New Roman" w:hAnsi="Times New Roman" w:cs="Times New Roman"/>
                <w:b/>
                <w:sz w:val="24"/>
                <w:szCs w:val="24"/>
              </w:rPr>
              <w:lastRenderedPageBreak/>
              <w:t xml:space="preserve">свои предположения </w:t>
            </w:r>
            <w:r w:rsidRPr="007D268B">
              <w:rPr>
                <w:rFonts w:ascii="Times New Roman" w:hAnsi="Times New Roman" w:cs="Times New Roman"/>
                <w:sz w:val="24"/>
                <w:szCs w:val="24"/>
              </w:rPr>
              <w:t>о том, какие изменения в природных условиях происходят в связи с изменением высоты Солнца над горизонтом, изменением длительности светового дня, проверяют их, читая учебные тексты.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Сравнивают </w:t>
            </w:r>
            <w:r w:rsidRPr="007D268B">
              <w:rPr>
                <w:rFonts w:ascii="Times New Roman" w:hAnsi="Times New Roman" w:cs="Times New Roman"/>
                <w:sz w:val="24"/>
                <w:szCs w:val="24"/>
              </w:rPr>
              <w:t xml:space="preserve">природные условия тундры и лесной зоны, погоду в летние и зимние месяцы, </w:t>
            </w:r>
            <w:r w:rsidRPr="007D268B">
              <w:rPr>
                <w:rFonts w:ascii="Times New Roman" w:hAnsi="Times New Roman" w:cs="Times New Roman"/>
                <w:b/>
                <w:sz w:val="24"/>
                <w:szCs w:val="24"/>
              </w:rPr>
              <w:t>изображают</w:t>
            </w:r>
            <w:r w:rsidRPr="007D268B">
              <w:rPr>
                <w:rFonts w:ascii="Times New Roman" w:hAnsi="Times New Roman" w:cs="Times New Roman"/>
                <w:sz w:val="24"/>
                <w:szCs w:val="24"/>
              </w:rPr>
              <w:t xml:space="preserve"> положение Солнца летом в зоне арктических пустынь, тундры, в зоне лесов, составляют таблички погоды зимнего и летнего дня.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какие изменения происходят в почвенном слое лесной зоны по сравнению с тундрой, </w:t>
            </w: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разрез лесной почвы, объясняют, почему могут здесь расти деревья с глубокой корневой системой.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иллюстрации (гербарные растения), </w:t>
            </w:r>
            <w:r w:rsidRPr="007D268B">
              <w:rPr>
                <w:rFonts w:ascii="Times New Roman" w:hAnsi="Times New Roman" w:cs="Times New Roman"/>
                <w:b/>
                <w:sz w:val="24"/>
                <w:szCs w:val="24"/>
              </w:rPr>
              <w:t>характеризуют</w:t>
            </w:r>
            <w:r w:rsidRPr="007D268B">
              <w:rPr>
                <w:rFonts w:ascii="Times New Roman" w:hAnsi="Times New Roman" w:cs="Times New Roman"/>
                <w:sz w:val="24"/>
                <w:szCs w:val="24"/>
              </w:rPr>
              <w:t xml:space="preserve"> растения тайги, смешанных и широколиственных лесов, </w:t>
            </w:r>
            <w:r w:rsidRPr="007D268B">
              <w:rPr>
                <w:rFonts w:ascii="Times New Roman" w:hAnsi="Times New Roman" w:cs="Times New Roman"/>
                <w:b/>
                <w:sz w:val="24"/>
                <w:szCs w:val="24"/>
              </w:rPr>
              <w:t>сравнивают</w:t>
            </w:r>
            <w:r w:rsidRPr="007D268B">
              <w:rPr>
                <w:rFonts w:ascii="Times New Roman" w:hAnsi="Times New Roman" w:cs="Times New Roman"/>
                <w:sz w:val="24"/>
                <w:szCs w:val="24"/>
              </w:rPr>
              <w:t xml:space="preserve"> их.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какое значение для растений леса имеет </w:t>
            </w:r>
            <w:proofErr w:type="spellStart"/>
            <w:r w:rsidRPr="007D268B">
              <w:rPr>
                <w:rFonts w:ascii="Times New Roman" w:hAnsi="Times New Roman" w:cs="Times New Roman"/>
                <w:sz w:val="24"/>
                <w:szCs w:val="24"/>
              </w:rPr>
              <w:t>ярусность</w:t>
            </w:r>
            <w:proofErr w:type="spellEnd"/>
            <w:r w:rsidRPr="007D268B">
              <w:rPr>
                <w:rFonts w:ascii="Times New Roman" w:hAnsi="Times New Roman" w:cs="Times New Roman"/>
                <w:sz w:val="24"/>
                <w:szCs w:val="24"/>
              </w:rPr>
              <w:t xml:space="preserve"> их расположения, лесная подстилка, наличие </w:t>
            </w:r>
            <w:r w:rsidRPr="007D268B">
              <w:rPr>
                <w:rFonts w:ascii="Times New Roman" w:hAnsi="Times New Roman" w:cs="Times New Roman"/>
                <w:sz w:val="24"/>
                <w:szCs w:val="24"/>
              </w:rPr>
              <w:lastRenderedPageBreak/>
              <w:t>разнообразных грибов.</w:t>
            </w:r>
            <w:r w:rsidRPr="007D268B">
              <w:rPr>
                <w:rFonts w:ascii="Times New Roman" w:hAnsi="Times New Roman" w:cs="Times New Roman"/>
                <w:b/>
                <w:sz w:val="24"/>
                <w:szCs w:val="24"/>
              </w:rPr>
              <w:t xml:space="preserve"> Рассматривают </w:t>
            </w:r>
            <w:r w:rsidRPr="007D268B">
              <w:rPr>
                <w:rFonts w:ascii="Times New Roman" w:hAnsi="Times New Roman" w:cs="Times New Roman"/>
                <w:sz w:val="24"/>
                <w:szCs w:val="24"/>
              </w:rPr>
              <w:t xml:space="preserve">иллюстрации,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какие животные обитают в лесах, какие из них занесены в Красную книгу России.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связи между растениями и животными леса, </w:t>
            </w:r>
            <w:r w:rsidRPr="007D268B">
              <w:rPr>
                <w:rFonts w:ascii="Times New Roman" w:hAnsi="Times New Roman" w:cs="Times New Roman"/>
                <w:b/>
                <w:sz w:val="24"/>
                <w:szCs w:val="24"/>
              </w:rPr>
              <w:t xml:space="preserve">рассуждают </w:t>
            </w:r>
            <w:r w:rsidRPr="007D268B">
              <w:rPr>
                <w:rFonts w:ascii="Times New Roman" w:hAnsi="Times New Roman" w:cs="Times New Roman"/>
                <w:sz w:val="24"/>
                <w:szCs w:val="24"/>
              </w:rPr>
              <w:t>о значении растений для животных в зимнее время года.</w:t>
            </w:r>
            <w:r w:rsidRPr="007D268B">
              <w:rPr>
                <w:rFonts w:ascii="Times New Roman" w:hAnsi="Times New Roman" w:cs="Times New Roman"/>
                <w:b/>
                <w:sz w:val="24"/>
                <w:szCs w:val="24"/>
              </w:rPr>
              <w:t xml:space="preserve"> Составляют</w:t>
            </w:r>
            <w:r w:rsidRPr="007D268B">
              <w:rPr>
                <w:rFonts w:ascii="Times New Roman" w:hAnsi="Times New Roman" w:cs="Times New Roman"/>
                <w:sz w:val="24"/>
                <w:szCs w:val="24"/>
              </w:rPr>
              <w:t xml:space="preserve"> примеры цепей питания.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Рассуждают</w:t>
            </w:r>
            <w:r w:rsidRPr="007D268B">
              <w:rPr>
                <w:rFonts w:ascii="Times New Roman" w:hAnsi="Times New Roman" w:cs="Times New Roman"/>
                <w:sz w:val="24"/>
                <w:szCs w:val="24"/>
              </w:rPr>
              <w:t xml:space="preserve"> о значении леса в жизни людей, о том, какие беды могут произойти в лесу при пожаре, загрязнении ядовитыми отходами, предлагают меры сохранения лесов,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кто в природе сажает леса, как это делают люди.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Находят </w:t>
            </w:r>
            <w:r w:rsidRPr="007D268B">
              <w:rPr>
                <w:rFonts w:ascii="Times New Roman" w:hAnsi="Times New Roman" w:cs="Times New Roman"/>
                <w:sz w:val="24"/>
                <w:szCs w:val="24"/>
              </w:rPr>
              <w:t>на карте заповедники, располагающиеся в лесной зоне.</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Обобщают и систематизируют </w:t>
            </w:r>
            <w:r w:rsidRPr="007D268B">
              <w:rPr>
                <w:rFonts w:ascii="Times New Roman" w:hAnsi="Times New Roman" w:cs="Times New Roman"/>
                <w:sz w:val="24"/>
                <w:szCs w:val="24"/>
              </w:rPr>
              <w:t xml:space="preserve">знания о лесной зоне, </w:t>
            </w:r>
            <w:r w:rsidRPr="007D268B">
              <w:rPr>
                <w:rFonts w:ascii="Times New Roman" w:hAnsi="Times New Roman" w:cs="Times New Roman"/>
                <w:b/>
                <w:sz w:val="24"/>
                <w:szCs w:val="24"/>
              </w:rPr>
              <w:t>заполняют схему, придумывают</w:t>
            </w:r>
            <w:r w:rsidRPr="007D268B">
              <w:rPr>
                <w:rFonts w:ascii="Times New Roman" w:hAnsi="Times New Roman" w:cs="Times New Roman"/>
                <w:sz w:val="24"/>
                <w:szCs w:val="24"/>
              </w:rPr>
              <w:t xml:space="preserve"> природоохранные знаки.</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29. Степные просторы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изменяются природные условия южнее лесной зоны.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Чем различаются почвы тундры, лесной зоны и степей.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Каков растительный и животный мир степей.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Что является причиной её безлесья, как приспособились к её условиям травянистые растения.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Чем занимаются жители степей, какие культуры выращивают, какие экологические проблемы им приходится решать.</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Географическое положение зоны степей на территории России, их природные условия, особенности неживой и живой природы.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w:t>
            </w:r>
            <w:r w:rsidRPr="007D268B">
              <w:rPr>
                <w:rFonts w:ascii="Times New Roman" w:hAnsi="Times New Roman" w:cs="Times New Roman"/>
                <w:sz w:val="24"/>
                <w:szCs w:val="24"/>
              </w:rPr>
              <w:lastRenderedPageBreak/>
              <w:t xml:space="preserve">растительном и животном мире степей. Значение степей в жизни людей, экологические проблемы, связанные с их деятельностью, экологически грамотное поведение в степной зоне.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лесостепь, степь, защитная лесополоса, суховей, засухоустойчивое растение, заказник, питомник.</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находить на карте зону степей, характеризовать её природные условия, растительный и животный мир,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составлять характерные для неё цепи питания.</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Эмоциональное, эстетическое восприятие природы, наглядно-образное и </w:t>
            </w:r>
            <w:r w:rsidRPr="007D268B">
              <w:rPr>
                <w:rFonts w:ascii="Times New Roman" w:hAnsi="Times New Roman" w:cs="Times New Roman"/>
                <w:sz w:val="24"/>
                <w:szCs w:val="24"/>
              </w:rPr>
              <w:lastRenderedPageBreak/>
              <w:t xml:space="preserve">логическое мышление - умение выявлять причинно-следственные связи, анализировать, сравнивать, выделять существенные признаки.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Понимание важности экологически грамотного поведения в природе для её сохранения.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Участвовать в коллективном обсуждении поднимаемых проблем, слушать, дополнять, комментировать высказывания одноклассников.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разными источниками знаний, извлекать информацию, данную в разных формах, преобразовывать её, обобщать и систематизир</w:t>
            </w:r>
            <w:r w:rsidRPr="007D268B">
              <w:rPr>
                <w:rFonts w:ascii="Times New Roman" w:hAnsi="Times New Roman" w:cs="Times New Roman"/>
                <w:sz w:val="24"/>
                <w:szCs w:val="24"/>
              </w:rPr>
              <w:lastRenderedPageBreak/>
              <w:t>овать.</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Читают </w:t>
            </w:r>
            <w:r w:rsidRPr="007D268B">
              <w:rPr>
                <w:rFonts w:ascii="Times New Roman" w:hAnsi="Times New Roman" w:cs="Times New Roman"/>
                <w:sz w:val="24"/>
                <w:szCs w:val="24"/>
              </w:rPr>
              <w:t xml:space="preserve">стихотворение, </w:t>
            </w: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иллюстрации,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какую информацию о степи они получили, </w:t>
            </w:r>
            <w:r w:rsidRPr="007D268B">
              <w:rPr>
                <w:rFonts w:ascii="Times New Roman" w:hAnsi="Times New Roman" w:cs="Times New Roman"/>
                <w:b/>
                <w:sz w:val="24"/>
                <w:szCs w:val="24"/>
              </w:rPr>
              <w:t>предполагают</w:t>
            </w:r>
            <w:r w:rsidRPr="007D268B">
              <w:rPr>
                <w:rFonts w:ascii="Times New Roman" w:hAnsi="Times New Roman" w:cs="Times New Roman"/>
                <w:sz w:val="24"/>
                <w:szCs w:val="24"/>
              </w:rPr>
              <w:t xml:space="preserve">, почему </w:t>
            </w:r>
            <w:r w:rsidRPr="007D268B">
              <w:rPr>
                <w:rFonts w:ascii="Times New Roman" w:hAnsi="Times New Roman" w:cs="Times New Roman"/>
                <w:sz w:val="24"/>
                <w:szCs w:val="24"/>
              </w:rPr>
              <w:lastRenderedPageBreak/>
              <w:t xml:space="preserve">произошли такие изменения природных условий.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Изображают </w:t>
            </w:r>
            <w:r w:rsidRPr="007D268B">
              <w:rPr>
                <w:rFonts w:ascii="Times New Roman" w:hAnsi="Times New Roman" w:cs="Times New Roman"/>
                <w:sz w:val="24"/>
                <w:szCs w:val="24"/>
              </w:rPr>
              <w:t xml:space="preserve">положение Солнца 22 июня в тундре, и в степи, </w:t>
            </w:r>
            <w:r w:rsidRPr="007D268B">
              <w:rPr>
                <w:rFonts w:ascii="Times New Roman" w:hAnsi="Times New Roman" w:cs="Times New Roman"/>
                <w:b/>
                <w:sz w:val="24"/>
                <w:szCs w:val="24"/>
              </w:rPr>
              <w:t>составляют</w:t>
            </w:r>
            <w:r w:rsidRPr="007D268B">
              <w:rPr>
                <w:rFonts w:ascii="Times New Roman" w:hAnsi="Times New Roman" w:cs="Times New Roman"/>
                <w:sz w:val="24"/>
                <w:szCs w:val="24"/>
              </w:rPr>
              <w:t xml:space="preserve"> карточки погоды летнего и зимнего дней.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Читают</w:t>
            </w:r>
            <w:r w:rsidRPr="007D268B">
              <w:rPr>
                <w:rFonts w:ascii="Times New Roman" w:hAnsi="Times New Roman" w:cs="Times New Roman"/>
                <w:sz w:val="24"/>
                <w:szCs w:val="24"/>
              </w:rPr>
              <w:t xml:space="preserve"> тексты, </w:t>
            </w:r>
            <w:r w:rsidRPr="007D268B">
              <w:rPr>
                <w:rFonts w:ascii="Times New Roman" w:hAnsi="Times New Roman" w:cs="Times New Roman"/>
                <w:b/>
                <w:sz w:val="24"/>
                <w:szCs w:val="24"/>
              </w:rPr>
              <w:t>устанавливают соответствие</w:t>
            </w:r>
            <w:r w:rsidRPr="007D268B">
              <w:rPr>
                <w:rFonts w:ascii="Times New Roman" w:hAnsi="Times New Roman" w:cs="Times New Roman"/>
                <w:sz w:val="24"/>
                <w:szCs w:val="24"/>
              </w:rPr>
              <w:t xml:space="preserve"> между словесной и наглядной информацией, </w:t>
            </w: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чем отличаются климатические условия степей от лесной зоны, причины безлесья степи, наличие богатых чернозёмных почв.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Сравнивают</w:t>
            </w:r>
            <w:r w:rsidRPr="007D268B">
              <w:rPr>
                <w:rFonts w:ascii="Times New Roman" w:hAnsi="Times New Roman" w:cs="Times New Roman"/>
                <w:sz w:val="24"/>
                <w:szCs w:val="24"/>
              </w:rPr>
              <w:t xml:space="preserve"> почвы тундры, лесной полосы и степей,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что может нанести ей вред, какое значение для почвы играет подстилка из отмирающих надземных частей растений, правильно ли сжигать её.</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иллюстрации (гербарные растения), </w:t>
            </w:r>
            <w:r w:rsidRPr="007D268B">
              <w:rPr>
                <w:rFonts w:ascii="Times New Roman" w:hAnsi="Times New Roman" w:cs="Times New Roman"/>
                <w:b/>
                <w:sz w:val="24"/>
                <w:szCs w:val="24"/>
              </w:rPr>
              <w:t>характеризуют</w:t>
            </w:r>
            <w:r w:rsidRPr="007D268B">
              <w:rPr>
                <w:rFonts w:ascii="Times New Roman" w:hAnsi="Times New Roman" w:cs="Times New Roman"/>
                <w:sz w:val="24"/>
                <w:szCs w:val="24"/>
              </w:rPr>
              <w:t xml:space="preserve"> растения степи, их приспособляемость к недостатку влаги.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иллюстрации,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какие животные обитают в степях, какие группы животных являются в степи редкими, какие из </w:t>
            </w:r>
            <w:r w:rsidRPr="007D268B">
              <w:rPr>
                <w:rFonts w:ascii="Times New Roman" w:hAnsi="Times New Roman" w:cs="Times New Roman"/>
                <w:sz w:val="24"/>
                <w:szCs w:val="24"/>
              </w:rPr>
              <w:lastRenderedPageBreak/>
              <w:t>них занесены в Красную книгу России.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связи между растениями и животными степи. </w:t>
            </w:r>
            <w:r w:rsidRPr="007D268B">
              <w:rPr>
                <w:rFonts w:ascii="Times New Roman" w:hAnsi="Times New Roman" w:cs="Times New Roman"/>
                <w:b/>
                <w:sz w:val="24"/>
                <w:szCs w:val="24"/>
              </w:rPr>
              <w:t>Составляют</w:t>
            </w:r>
            <w:r w:rsidRPr="007D268B">
              <w:rPr>
                <w:rFonts w:ascii="Times New Roman" w:hAnsi="Times New Roman" w:cs="Times New Roman"/>
                <w:sz w:val="24"/>
                <w:szCs w:val="24"/>
              </w:rPr>
              <w:t xml:space="preserve"> примеры цепей питания.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Рассуждают</w:t>
            </w:r>
            <w:r w:rsidRPr="007D268B">
              <w:rPr>
                <w:rFonts w:ascii="Times New Roman" w:hAnsi="Times New Roman" w:cs="Times New Roman"/>
                <w:sz w:val="24"/>
                <w:szCs w:val="24"/>
              </w:rPr>
              <w:t xml:space="preserve"> о значении степей в жизни людей, о том, какие беды могут принести степям ветры-суховеи, сильные ливни, неправильная обработка почвы, шалости детей, предлагают меры по сохранению богатых чернозёмных почв, обсуждают значение защитных лесополос.</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Приводят примеры </w:t>
            </w:r>
            <w:r w:rsidRPr="007D268B">
              <w:rPr>
                <w:rFonts w:ascii="Times New Roman" w:hAnsi="Times New Roman" w:cs="Times New Roman"/>
                <w:sz w:val="24"/>
                <w:szCs w:val="24"/>
              </w:rPr>
              <w:t>культурных растений выращиваемых в степной зоне, разводимых здесь домашних животных.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Находят </w:t>
            </w:r>
            <w:r w:rsidRPr="007D268B">
              <w:rPr>
                <w:rFonts w:ascii="Times New Roman" w:hAnsi="Times New Roman" w:cs="Times New Roman"/>
                <w:sz w:val="24"/>
                <w:szCs w:val="24"/>
              </w:rPr>
              <w:t>на карте заповедные места в степной зоне России.</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Обобщают и систематизируют </w:t>
            </w:r>
            <w:r w:rsidRPr="007D268B">
              <w:rPr>
                <w:rFonts w:ascii="Times New Roman" w:hAnsi="Times New Roman" w:cs="Times New Roman"/>
                <w:sz w:val="24"/>
                <w:szCs w:val="24"/>
              </w:rPr>
              <w:t>знания о степной зоне.</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30. Жаркие пустыни</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Чем пустыня отличается от степи.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Каков растительный и животный мир пустыни, как приспособились растения и животные </w:t>
            </w:r>
            <w:r w:rsidRPr="007D268B">
              <w:rPr>
                <w:rFonts w:ascii="Times New Roman" w:hAnsi="Times New Roman" w:cs="Times New Roman"/>
                <w:sz w:val="24"/>
                <w:szCs w:val="24"/>
              </w:rPr>
              <w:lastRenderedPageBreak/>
              <w:t>к её условиям.</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Чем занимаются жители пустынь,  какие экологические проблемы им приходится решать.</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Географическое положение зоны пустынь на территории России, их природные условия, особенности неживой и живой природы.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песчаной и глинистой пустынях, их растительном и животном мире. Приспособляемость </w:t>
            </w:r>
            <w:r w:rsidRPr="007D268B">
              <w:rPr>
                <w:rFonts w:ascii="Times New Roman" w:hAnsi="Times New Roman" w:cs="Times New Roman"/>
                <w:sz w:val="24"/>
                <w:szCs w:val="24"/>
              </w:rPr>
              <w:lastRenderedPageBreak/>
              <w:t>растений и животных к жаркому климату и недостатку влаги.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Чем занимаются жители пустынь, экологически грамотное поведение в пустыне.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песчаная и глинистая пустыни, барханы, оазис, бахча, каналы-арыки.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находить на карте зону пустынь, характеризовать её природные условия, растительный и животный мир,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Жизнедеятельность людей.</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Эмоциональное, эстетическое восприятие природы, воображение и фантазию, логическое мышление - умение выявлять причинно-следственные </w:t>
            </w:r>
            <w:r w:rsidRPr="007D268B">
              <w:rPr>
                <w:rFonts w:ascii="Times New Roman" w:hAnsi="Times New Roman" w:cs="Times New Roman"/>
                <w:sz w:val="24"/>
                <w:szCs w:val="24"/>
              </w:rPr>
              <w:lastRenderedPageBreak/>
              <w:t xml:space="preserve">связи, анализировать, сравнивать, выделять существенные признаки.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Понимание важности экологически грамотного поведения в природе для сохранения своего здоровья.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разными источниками знаний, извлекать информацию, данную в разных формах, преобразовывать её, обобщать и систематизировать.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готовить сообщения и презентовать их одноклассникам.</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Находят </w:t>
            </w:r>
            <w:r w:rsidRPr="007D268B">
              <w:rPr>
                <w:rFonts w:ascii="Times New Roman" w:hAnsi="Times New Roman" w:cs="Times New Roman"/>
                <w:sz w:val="24"/>
                <w:szCs w:val="24"/>
              </w:rPr>
              <w:t xml:space="preserve">на карте природных зон пустыни, располагающиеся на территории России, предполагают, какие климатические условия характерны для них.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Ставят новые познавательные задачи</w:t>
            </w:r>
            <w:r w:rsidRPr="007D268B">
              <w:rPr>
                <w:rFonts w:ascii="Times New Roman" w:hAnsi="Times New Roman" w:cs="Times New Roman"/>
                <w:sz w:val="24"/>
                <w:szCs w:val="24"/>
              </w:rPr>
              <w:t xml:space="preserve"> – узнать, какими бывают пустыни, чем отличается природа </w:t>
            </w:r>
            <w:r w:rsidRPr="007D268B">
              <w:rPr>
                <w:rFonts w:ascii="Times New Roman" w:hAnsi="Times New Roman" w:cs="Times New Roman"/>
                <w:sz w:val="24"/>
                <w:szCs w:val="24"/>
              </w:rPr>
              <w:lastRenderedPageBreak/>
              <w:t>пустынь от степей, от чего это зависит, как приспособились растения и животные к жаркому климату и недостатку воды, живут ли люди в пустыне, чем занимаются, как приспосабливаются к таким природным условиям.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w:t>
            </w:r>
            <w:r w:rsidRPr="007D268B">
              <w:rPr>
                <w:rFonts w:ascii="Times New Roman" w:hAnsi="Times New Roman" w:cs="Times New Roman"/>
                <w:b/>
                <w:bCs/>
                <w:color w:val="000000"/>
                <w:spacing w:val="-4"/>
                <w:sz w:val="24"/>
                <w:szCs w:val="24"/>
              </w:rPr>
              <w:t xml:space="preserve">оставляют </w:t>
            </w:r>
            <w:r w:rsidRPr="007D268B">
              <w:rPr>
                <w:rFonts w:ascii="Times New Roman" w:hAnsi="Times New Roman" w:cs="Times New Roman"/>
                <w:bCs/>
                <w:color w:val="000000"/>
                <w:spacing w:val="-4"/>
                <w:sz w:val="24"/>
                <w:szCs w:val="24"/>
              </w:rPr>
              <w:t xml:space="preserve">план изучения пустыни, </w:t>
            </w:r>
            <w:r w:rsidRPr="007D268B">
              <w:rPr>
                <w:rFonts w:ascii="Times New Roman" w:hAnsi="Times New Roman" w:cs="Times New Roman"/>
                <w:b/>
                <w:sz w:val="24"/>
                <w:szCs w:val="24"/>
              </w:rPr>
              <w:t>читают и комментируют</w:t>
            </w:r>
            <w:r w:rsidRPr="007D268B">
              <w:rPr>
                <w:rFonts w:ascii="Times New Roman" w:hAnsi="Times New Roman" w:cs="Times New Roman"/>
                <w:sz w:val="24"/>
                <w:szCs w:val="24"/>
              </w:rPr>
              <w:t xml:space="preserve"> прочитанные учебные тексты, </w:t>
            </w:r>
            <w:r w:rsidRPr="007D268B">
              <w:rPr>
                <w:rFonts w:ascii="Times New Roman" w:hAnsi="Times New Roman" w:cs="Times New Roman"/>
                <w:b/>
                <w:sz w:val="24"/>
                <w:szCs w:val="24"/>
              </w:rPr>
              <w:t xml:space="preserve">выделяют </w:t>
            </w:r>
            <w:r w:rsidRPr="007D268B">
              <w:rPr>
                <w:rFonts w:ascii="Times New Roman" w:hAnsi="Times New Roman" w:cs="Times New Roman"/>
                <w:sz w:val="24"/>
                <w:szCs w:val="24"/>
              </w:rPr>
              <w:t xml:space="preserve">незнакомые слова, понятия, объясняют их значение, </w:t>
            </w:r>
            <w:r w:rsidRPr="007D268B">
              <w:rPr>
                <w:rFonts w:ascii="Times New Roman" w:hAnsi="Times New Roman" w:cs="Times New Roman"/>
                <w:b/>
                <w:sz w:val="24"/>
                <w:szCs w:val="24"/>
              </w:rPr>
              <w:t>отмечают</w:t>
            </w:r>
            <w:r w:rsidRPr="007D268B">
              <w:rPr>
                <w:rFonts w:ascii="Times New Roman" w:hAnsi="Times New Roman" w:cs="Times New Roman"/>
                <w:sz w:val="24"/>
                <w:szCs w:val="24"/>
              </w:rPr>
              <w:t>, что нового они узнали о природе Земли (России).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причины жаркого климата в пустынях, </w:t>
            </w:r>
            <w:r w:rsidRPr="007D268B">
              <w:rPr>
                <w:rFonts w:ascii="Times New Roman" w:hAnsi="Times New Roman" w:cs="Times New Roman"/>
                <w:b/>
                <w:sz w:val="24"/>
                <w:szCs w:val="24"/>
              </w:rPr>
              <w:t>составляют</w:t>
            </w:r>
            <w:r w:rsidRPr="007D268B">
              <w:rPr>
                <w:rFonts w:ascii="Times New Roman" w:hAnsi="Times New Roman" w:cs="Times New Roman"/>
                <w:sz w:val="24"/>
                <w:szCs w:val="24"/>
              </w:rPr>
              <w:t xml:space="preserve"> образ песчаной и глинистой пустыни (моделируют), </w:t>
            </w:r>
            <w:r w:rsidRPr="007D268B">
              <w:rPr>
                <w:rFonts w:ascii="Times New Roman" w:hAnsi="Times New Roman" w:cs="Times New Roman"/>
                <w:b/>
                <w:sz w:val="24"/>
                <w:szCs w:val="24"/>
              </w:rPr>
              <w:t>характеризуют</w:t>
            </w:r>
            <w:r w:rsidRPr="007D268B">
              <w:rPr>
                <w:rFonts w:ascii="Times New Roman" w:hAnsi="Times New Roman" w:cs="Times New Roman"/>
                <w:sz w:val="24"/>
                <w:szCs w:val="24"/>
              </w:rPr>
              <w:t xml:space="preserve"> сезонные изменения в жизни растений и животных, их приспособляемость к её климатическим условиям,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что такое оазисы, где они располагаются в пустынях.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Сравнивают </w:t>
            </w:r>
            <w:r w:rsidRPr="007D268B">
              <w:rPr>
                <w:rFonts w:ascii="Times New Roman" w:hAnsi="Times New Roman" w:cs="Times New Roman"/>
                <w:sz w:val="24"/>
                <w:szCs w:val="24"/>
              </w:rPr>
              <w:t xml:space="preserve">природные условия арктических пустынь (ледяных) и песчаных пустынь, климатические условия лесной зоны и </w:t>
            </w:r>
            <w:proofErr w:type="spellStart"/>
            <w:proofErr w:type="gramStart"/>
            <w:r w:rsidRPr="007D268B">
              <w:rPr>
                <w:rFonts w:ascii="Times New Roman" w:hAnsi="Times New Roman" w:cs="Times New Roman"/>
                <w:sz w:val="24"/>
                <w:szCs w:val="24"/>
              </w:rPr>
              <w:t>и</w:t>
            </w:r>
            <w:proofErr w:type="spellEnd"/>
            <w:proofErr w:type="gramEnd"/>
            <w:r w:rsidRPr="007D268B">
              <w:rPr>
                <w:rFonts w:ascii="Times New Roman" w:hAnsi="Times New Roman" w:cs="Times New Roman"/>
                <w:sz w:val="24"/>
                <w:szCs w:val="24"/>
              </w:rPr>
              <w:t xml:space="preserve"> зоны </w:t>
            </w:r>
            <w:r w:rsidRPr="007D268B">
              <w:rPr>
                <w:rFonts w:ascii="Times New Roman" w:hAnsi="Times New Roman" w:cs="Times New Roman"/>
                <w:sz w:val="24"/>
                <w:szCs w:val="24"/>
              </w:rPr>
              <w:lastRenderedPageBreak/>
              <w:t xml:space="preserve">пустынь, заполняют таблицу,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отличительные признаки растений пустыни и тундры. </w:t>
            </w: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иллюстрации (гербарные растения), </w:t>
            </w:r>
            <w:r w:rsidRPr="007D268B">
              <w:rPr>
                <w:rFonts w:ascii="Times New Roman" w:hAnsi="Times New Roman" w:cs="Times New Roman"/>
                <w:b/>
                <w:sz w:val="24"/>
                <w:szCs w:val="24"/>
              </w:rPr>
              <w:t>характеризуют</w:t>
            </w:r>
            <w:r w:rsidRPr="007D268B">
              <w:rPr>
                <w:rFonts w:ascii="Times New Roman" w:hAnsi="Times New Roman" w:cs="Times New Roman"/>
                <w:sz w:val="24"/>
                <w:szCs w:val="24"/>
              </w:rPr>
              <w:t xml:space="preserve"> растения пустыни, их способы добычи влаги, способы размножения.</w:t>
            </w:r>
          </w:p>
          <w:p w:rsidR="007D268B" w:rsidRPr="007D268B" w:rsidRDefault="007D268B" w:rsidP="007D268B">
            <w:pPr>
              <w:pStyle w:val="a3"/>
              <w:rPr>
                <w:rFonts w:ascii="Times New Roman" w:hAnsi="Times New Roman" w:cs="Times New Roman"/>
                <w:bCs/>
                <w:color w:val="000000"/>
                <w:spacing w:val="-4"/>
                <w:sz w:val="24"/>
                <w:szCs w:val="24"/>
              </w:rPr>
            </w:pPr>
            <w:r w:rsidRPr="007D268B">
              <w:rPr>
                <w:rFonts w:ascii="Times New Roman" w:hAnsi="Times New Roman" w:cs="Times New Roman"/>
                <w:b/>
                <w:bCs/>
                <w:color w:val="000000"/>
                <w:spacing w:val="-4"/>
                <w:sz w:val="24"/>
                <w:szCs w:val="24"/>
              </w:rPr>
              <w:t>Обсуждают</w:t>
            </w:r>
            <w:r w:rsidRPr="007D268B">
              <w:rPr>
                <w:rFonts w:ascii="Times New Roman" w:hAnsi="Times New Roman" w:cs="Times New Roman"/>
                <w:bCs/>
                <w:color w:val="000000"/>
                <w:spacing w:val="-4"/>
                <w:sz w:val="24"/>
                <w:szCs w:val="24"/>
              </w:rPr>
              <w:t xml:space="preserve"> образ жизни животных в пустыне, их приспособляемость к передвижению в сыпучих песках, к недостатку воды и пищи.</w:t>
            </w:r>
          </w:p>
          <w:p w:rsidR="007D268B" w:rsidRPr="007D268B" w:rsidRDefault="007D268B" w:rsidP="007D268B">
            <w:pPr>
              <w:pStyle w:val="a3"/>
              <w:rPr>
                <w:rFonts w:ascii="Times New Roman" w:hAnsi="Times New Roman" w:cs="Times New Roman"/>
                <w:bCs/>
                <w:color w:val="000000"/>
                <w:spacing w:val="-4"/>
                <w:sz w:val="24"/>
                <w:szCs w:val="24"/>
              </w:rPr>
            </w:pPr>
            <w:r w:rsidRPr="007D268B">
              <w:rPr>
                <w:rFonts w:ascii="Times New Roman" w:hAnsi="Times New Roman" w:cs="Times New Roman"/>
                <w:b/>
                <w:bCs/>
                <w:color w:val="000000"/>
                <w:spacing w:val="-4"/>
                <w:sz w:val="24"/>
                <w:szCs w:val="24"/>
              </w:rPr>
              <w:t>Собирают информацию</w:t>
            </w:r>
            <w:r w:rsidRPr="007D268B">
              <w:rPr>
                <w:rFonts w:ascii="Times New Roman" w:hAnsi="Times New Roman" w:cs="Times New Roman"/>
                <w:bCs/>
                <w:color w:val="000000"/>
                <w:spacing w:val="-4"/>
                <w:sz w:val="24"/>
                <w:szCs w:val="24"/>
              </w:rPr>
              <w:t xml:space="preserve"> о жизнедеятельности людей, проживающих в пустынях, о том, как они приспособились к жаркому климату, какие экологические проблемы решают при этом. </w:t>
            </w:r>
          </w:p>
          <w:p w:rsidR="007D268B" w:rsidRPr="007D268B" w:rsidRDefault="007D268B" w:rsidP="007D268B">
            <w:pPr>
              <w:pStyle w:val="a3"/>
              <w:rPr>
                <w:rFonts w:ascii="Times New Roman" w:hAnsi="Times New Roman" w:cs="Times New Roman"/>
                <w:bCs/>
                <w:color w:val="000000"/>
                <w:spacing w:val="-4"/>
                <w:sz w:val="24"/>
                <w:szCs w:val="24"/>
              </w:rPr>
            </w:pPr>
            <w:r w:rsidRPr="007D268B">
              <w:rPr>
                <w:rFonts w:ascii="Times New Roman" w:hAnsi="Times New Roman" w:cs="Times New Roman"/>
                <w:b/>
                <w:bCs/>
                <w:color w:val="000000"/>
                <w:spacing w:val="-4"/>
                <w:sz w:val="24"/>
                <w:szCs w:val="24"/>
              </w:rPr>
              <w:t>Распределяют</w:t>
            </w:r>
            <w:r w:rsidRPr="007D268B">
              <w:rPr>
                <w:rFonts w:ascii="Times New Roman" w:hAnsi="Times New Roman" w:cs="Times New Roman"/>
                <w:bCs/>
                <w:color w:val="000000"/>
                <w:spacing w:val="-4"/>
                <w:sz w:val="24"/>
                <w:szCs w:val="24"/>
              </w:rPr>
              <w:t xml:space="preserve"> (выбирают) проектные работы по презентации собранной информации между группами одноклассников.</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31. Обобщающий урок</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Обобщить и систематизировать знания о природных зонах.</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Проверить уровень предметных и </w:t>
            </w:r>
            <w:proofErr w:type="spellStart"/>
            <w:r w:rsidRPr="007D268B">
              <w:rPr>
                <w:rFonts w:ascii="Times New Roman" w:hAnsi="Times New Roman" w:cs="Times New Roman"/>
                <w:sz w:val="24"/>
                <w:szCs w:val="24"/>
              </w:rPr>
              <w:t>метапредмет</w:t>
            </w:r>
            <w:r w:rsidRPr="007D268B">
              <w:rPr>
                <w:rFonts w:ascii="Times New Roman" w:hAnsi="Times New Roman" w:cs="Times New Roman"/>
                <w:sz w:val="24"/>
                <w:szCs w:val="24"/>
              </w:rPr>
              <w:lastRenderedPageBreak/>
              <w:t>ных</w:t>
            </w:r>
            <w:proofErr w:type="spellEnd"/>
            <w:r w:rsidRPr="007D268B">
              <w:rPr>
                <w:rFonts w:ascii="Times New Roman" w:hAnsi="Times New Roman" w:cs="Times New Roman"/>
                <w:sz w:val="24"/>
                <w:szCs w:val="24"/>
              </w:rPr>
              <w:t xml:space="preserve"> знаний и умений, наметить дальнейшие пути повышения качества знаний и умений. </w:t>
            </w: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Знания о природных условиях в разных природных зонах, о соотношении длительности дня и ночи в разные времена года.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Знания о растительном и животном мире и их приспособляемости к природным условиям.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находить </w:t>
            </w:r>
            <w:r w:rsidRPr="007D268B">
              <w:rPr>
                <w:rFonts w:ascii="Times New Roman" w:hAnsi="Times New Roman" w:cs="Times New Roman"/>
                <w:sz w:val="24"/>
                <w:szCs w:val="24"/>
              </w:rPr>
              <w:lastRenderedPageBreak/>
              <w:t>научные ошибки в тексте, работать с таблицами, классифицировать природные объекты, выполнять тестовые задания разных типов.</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Осуществлять самоконтроль (взаимоконтроль), фиксировать достигнутые результаты, участвовать в оценке выполненных учебных </w:t>
            </w:r>
            <w:r w:rsidRPr="007D268B">
              <w:rPr>
                <w:rFonts w:ascii="Times New Roman" w:hAnsi="Times New Roman" w:cs="Times New Roman"/>
                <w:sz w:val="24"/>
                <w:szCs w:val="24"/>
              </w:rPr>
              <w:lastRenderedPageBreak/>
              <w:t>заданий, адекватно воспринимать оценку учителя, вносить необходимые коррективы с учётом характера сделанных ошибок.</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Выполняют задания</w:t>
            </w:r>
            <w:r w:rsidRPr="007D268B">
              <w:rPr>
                <w:rFonts w:ascii="Times New Roman" w:hAnsi="Times New Roman" w:cs="Times New Roman"/>
                <w:sz w:val="24"/>
                <w:szCs w:val="24"/>
              </w:rPr>
              <w:t xml:space="preserve"> в тестовой тетради.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Проверяют</w:t>
            </w:r>
            <w:r w:rsidRPr="007D268B">
              <w:rPr>
                <w:rFonts w:ascii="Times New Roman" w:hAnsi="Times New Roman" w:cs="Times New Roman"/>
                <w:sz w:val="24"/>
                <w:szCs w:val="24"/>
              </w:rPr>
              <w:t xml:space="preserve"> свои </w:t>
            </w:r>
            <w:r w:rsidRPr="007D268B">
              <w:rPr>
                <w:rFonts w:ascii="Times New Roman" w:hAnsi="Times New Roman" w:cs="Times New Roman"/>
                <w:b/>
                <w:sz w:val="24"/>
                <w:szCs w:val="24"/>
              </w:rPr>
              <w:t>предметные знания и</w:t>
            </w:r>
            <w:r w:rsidRPr="007D268B">
              <w:rPr>
                <w:rFonts w:ascii="Times New Roman" w:hAnsi="Times New Roman" w:cs="Times New Roman"/>
                <w:sz w:val="24"/>
                <w:szCs w:val="24"/>
              </w:rPr>
              <w:t xml:space="preserve"> </w:t>
            </w:r>
            <w:proofErr w:type="spellStart"/>
            <w:r w:rsidRPr="007D268B">
              <w:rPr>
                <w:rFonts w:ascii="Times New Roman" w:hAnsi="Times New Roman" w:cs="Times New Roman"/>
                <w:b/>
                <w:sz w:val="24"/>
                <w:szCs w:val="24"/>
              </w:rPr>
              <w:t>метапредметные</w:t>
            </w:r>
            <w:proofErr w:type="spellEnd"/>
            <w:r w:rsidRPr="007D268B">
              <w:rPr>
                <w:rFonts w:ascii="Times New Roman" w:hAnsi="Times New Roman" w:cs="Times New Roman"/>
                <w:b/>
                <w:sz w:val="24"/>
                <w:szCs w:val="24"/>
              </w:rPr>
              <w:t xml:space="preserve"> умения.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Извлекают</w:t>
            </w: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нужную информацию</w:t>
            </w:r>
            <w:r w:rsidRPr="007D268B">
              <w:rPr>
                <w:rFonts w:ascii="Times New Roman" w:hAnsi="Times New Roman" w:cs="Times New Roman"/>
                <w:sz w:val="24"/>
                <w:szCs w:val="24"/>
              </w:rPr>
              <w:t xml:space="preserve">, представленную в разной форме, </w:t>
            </w:r>
            <w:r w:rsidRPr="007D268B">
              <w:rPr>
                <w:rFonts w:ascii="Times New Roman" w:hAnsi="Times New Roman" w:cs="Times New Roman"/>
                <w:b/>
                <w:sz w:val="24"/>
                <w:szCs w:val="24"/>
              </w:rPr>
              <w:t xml:space="preserve">преобразовывают </w:t>
            </w:r>
            <w:r w:rsidRPr="007D268B">
              <w:rPr>
                <w:rFonts w:ascii="Times New Roman" w:hAnsi="Times New Roman" w:cs="Times New Roman"/>
                <w:sz w:val="24"/>
                <w:szCs w:val="24"/>
              </w:rPr>
              <w:t>её</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из одной формы в </w:t>
            </w:r>
            <w:r w:rsidRPr="007D268B">
              <w:rPr>
                <w:rFonts w:ascii="Times New Roman" w:hAnsi="Times New Roman" w:cs="Times New Roman"/>
                <w:sz w:val="24"/>
                <w:szCs w:val="24"/>
              </w:rPr>
              <w:lastRenderedPageBreak/>
              <w:t xml:space="preserve">другую, в том числе </w:t>
            </w:r>
            <w:proofErr w:type="gramStart"/>
            <w:r w:rsidRPr="007D268B">
              <w:rPr>
                <w:rFonts w:ascii="Times New Roman" w:hAnsi="Times New Roman" w:cs="Times New Roman"/>
                <w:sz w:val="24"/>
                <w:szCs w:val="24"/>
              </w:rPr>
              <w:t>в</w:t>
            </w:r>
            <w:proofErr w:type="gramEnd"/>
            <w:r w:rsidRPr="007D268B">
              <w:rPr>
                <w:rFonts w:ascii="Times New Roman" w:hAnsi="Times New Roman" w:cs="Times New Roman"/>
                <w:sz w:val="24"/>
                <w:szCs w:val="24"/>
              </w:rPr>
              <w:t xml:space="preserve"> знаково-символическую, работают с таблицами, схемами, диаграммами.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Находят и исправляют</w:t>
            </w:r>
            <w:r w:rsidRPr="007D268B">
              <w:rPr>
                <w:rFonts w:ascii="Times New Roman" w:hAnsi="Times New Roman" w:cs="Times New Roman"/>
                <w:sz w:val="24"/>
                <w:szCs w:val="24"/>
              </w:rPr>
              <w:t xml:space="preserve"> ошибки, </w:t>
            </w:r>
            <w:r w:rsidRPr="007D268B">
              <w:rPr>
                <w:rFonts w:ascii="Times New Roman" w:hAnsi="Times New Roman" w:cs="Times New Roman"/>
                <w:b/>
                <w:sz w:val="24"/>
                <w:szCs w:val="24"/>
              </w:rPr>
              <w:t xml:space="preserve">оценивают </w:t>
            </w:r>
            <w:r w:rsidRPr="007D268B">
              <w:rPr>
                <w:rFonts w:ascii="Times New Roman" w:hAnsi="Times New Roman" w:cs="Times New Roman"/>
                <w:sz w:val="24"/>
                <w:szCs w:val="24"/>
              </w:rPr>
              <w:t>результаты учебного труда по изученному разделу.</w:t>
            </w:r>
          </w:p>
          <w:p w:rsidR="007D268B" w:rsidRPr="007D268B" w:rsidRDefault="007D268B" w:rsidP="007D268B">
            <w:pPr>
              <w:pStyle w:val="a3"/>
              <w:rPr>
                <w:rFonts w:ascii="Times New Roman" w:hAnsi="Times New Roman" w:cs="Times New Roman"/>
                <w:b/>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32. Природа гор</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Чем особенна природа гор, какие климатические условия можно наблюдать, путешествуя от подножия горы к её вершине.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Каков растительный и животный мир гор на разных её высотах.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Какое значение имеют горы для человека, чем занимаются жители гор.</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Географическое положение горных систем на территории России, их природные условия, особенности неживой и живой природы на разных высотах гор.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Значение гор для здоровья человека, для науки, сельского хозяйства, промышленности, для спорта, для искусства.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находить на карте горные системы, характеризовать природные условия гор, растительный и животный мир,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жизнедеятельность людей.</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Эмоциональное, эстетическое восприятие природы, воображение и фантазию, логическое мышление - умение выявлять причинно-следственные связи, анализировать, сравнивать, выделять существенные признаки.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Понимание важности экологически грамотного поведения в природе для сохранения своего здоровья.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выполнять проектные работы.</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Находят </w:t>
            </w:r>
            <w:r w:rsidRPr="007D268B">
              <w:rPr>
                <w:rFonts w:ascii="Times New Roman" w:hAnsi="Times New Roman" w:cs="Times New Roman"/>
                <w:sz w:val="24"/>
                <w:szCs w:val="24"/>
              </w:rPr>
              <w:t>на карте горные системы, расположенные на территории России,</w:t>
            </w:r>
            <w:proofErr w:type="gramStart"/>
            <w:r w:rsidRPr="007D268B">
              <w:rPr>
                <w:rFonts w:ascii="Times New Roman" w:hAnsi="Times New Roman" w:cs="Times New Roman"/>
                <w:sz w:val="24"/>
                <w:szCs w:val="24"/>
              </w:rPr>
              <w:t xml:space="preserve"> ,</w:t>
            </w:r>
            <w:proofErr w:type="gramEnd"/>
            <w:r w:rsidRPr="007D268B">
              <w:rPr>
                <w:rFonts w:ascii="Times New Roman" w:hAnsi="Times New Roman" w:cs="Times New Roman"/>
                <w:sz w:val="24"/>
                <w:szCs w:val="24"/>
              </w:rPr>
              <w:t xml:space="preserve"> предполагают, какие климатические условия характерны для них.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Ставят новые познавательные задачи</w:t>
            </w:r>
            <w:r w:rsidRPr="007D268B">
              <w:rPr>
                <w:rFonts w:ascii="Times New Roman" w:hAnsi="Times New Roman" w:cs="Times New Roman"/>
                <w:sz w:val="24"/>
                <w:szCs w:val="24"/>
              </w:rPr>
              <w:t xml:space="preserve"> – узнать, каковы климатические условия в горах, чем отличается их природа от равнинной местности, от чего это зависит, как будет меняться растительный и животный мир  горы от подножия к её вершине, чем занимаются, как приспосабливаются к таким природным условиям жители гор, какое значение имеют горы для человека.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Читают </w:t>
            </w:r>
            <w:r w:rsidRPr="007D268B">
              <w:rPr>
                <w:rFonts w:ascii="Times New Roman" w:hAnsi="Times New Roman" w:cs="Times New Roman"/>
                <w:sz w:val="24"/>
                <w:szCs w:val="24"/>
              </w:rPr>
              <w:t xml:space="preserve">стихотворение, </w:t>
            </w: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иллюстрации,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какую информацию о горах они получили, </w:t>
            </w:r>
            <w:r w:rsidRPr="007D268B">
              <w:rPr>
                <w:rFonts w:ascii="Times New Roman" w:hAnsi="Times New Roman" w:cs="Times New Roman"/>
                <w:b/>
                <w:sz w:val="24"/>
                <w:szCs w:val="24"/>
              </w:rPr>
              <w:t xml:space="preserve">составляют </w:t>
            </w:r>
            <w:r w:rsidRPr="007D268B">
              <w:rPr>
                <w:rFonts w:ascii="Times New Roman" w:hAnsi="Times New Roman" w:cs="Times New Roman"/>
                <w:sz w:val="24"/>
                <w:szCs w:val="24"/>
              </w:rPr>
              <w:t xml:space="preserve">образное представление о горах, </w:t>
            </w:r>
            <w:r w:rsidRPr="007D268B">
              <w:rPr>
                <w:rFonts w:ascii="Times New Roman" w:hAnsi="Times New Roman" w:cs="Times New Roman"/>
                <w:sz w:val="24"/>
                <w:szCs w:val="24"/>
              </w:rPr>
              <w:lastRenderedPageBreak/>
              <w:t xml:space="preserve">их природе, </w:t>
            </w:r>
            <w:r w:rsidRPr="007D268B">
              <w:rPr>
                <w:rFonts w:ascii="Times New Roman" w:hAnsi="Times New Roman" w:cs="Times New Roman"/>
                <w:b/>
                <w:sz w:val="24"/>
                <w:szCs w:val="24"/>
              </w:rPr>
              <w:t>предполагают</w:t>
            </w:r>
            <w:r w:rsidRPr="007D268B">
              <w:rPr>
                <w:rFonts w:ascii="Times New Roman" w:hAnsi="Times New Roman" w:cs="Times New Roman"/>
                <w:sz w:val="24"/>
                <w:szCs w:val="24"/>
              </w:rPr>
              <w:t xml:space="preserve">, чем будут отличаться климатические условия, растения на разной высоте в горах, </w:t>
            </w:r>
            <w:r w:rsidRPr="007D268B">
              <w:rPr>
                <w:rFonts w:ascii="Times New Roman" w:hAnsi="Times New Roman" w:cs="Times New Roman"/>
                <w:b/>
                <w:sz w:val="24"/>
                <w:szCs w:val="24"/>
              </w:rPr>
              <w:t xml:space="preserve">читают </w:t>
            </w:r>
            <w:r w:rsidRPr="007D268B">
              <w:rPr>
                <w:rFonts w:ascii="Times New Roman" w:hAnsi="Times New Roman" w:cs="Times New Roman"/>
                <w:sz w:val="24"/>
                <w:szCs w:val="24"/>
              </w:rPr>
              <w:t xml:space="preserve">учебные тексты (смотрят видеофильмы), </w:t>
            </w:r>
            <w:r w:rsidRPr="007D268B">
              <w:rPr>
                <w:rFonts w:ascii="Times New Roman" w:hAnsi="Times New Roman" w:cs="Times New Roman"/>
                <w:b/>
                <w:sz w:val="24"/>
                <w:szCs w:val="24"/>
              </w:rPr>
              <w:t>проверяют</w:t>
            </w:r>
            <w:r w:rsidRPr="007D268B">
              <w:rPr>
                <w:rFonts w:ascii="Times New Roman" w:hAnsi="Times New Roman" w:cs="Times New Roman"/>
                <w:sz w:val="24"/>
                <w:szCs w:val="24"/>
              </w:rPr>
              <w:t xml:space="preserve"> свои предположения,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причины этих изменений.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Преобразуют </w:t>
            </w:r>
            <w:r w:rsidRPr="007D268B">
              <w:rPr>
                <w:rFonts w:ascii="Times New Roman" w:hAnsi="Times New Roman" w:cs="Times New Roman"/>
                <w:sz w:val="24"/>
                <w:szCs w:val="24"/>
              </w:rPr>
              <w:t>собранную словесную информацию в другие формы (табличную, схематическую, модельную, предметную и графическую).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Изображают </w:t>
            </w:r>
            <w:r w:rsidRPr="007D268B">
              <w:rPr>
                <w:rFonts w:ascii="Times New Roman" w:hAnsi="Times New Roman" w:cs="Times New Roman"/>
                <w:sz w:val="24"/>
                <w:szCs w:val="24"/>
              </w:rPr>
              <w:t>снеговые линии гор, находящихся в разных природных зонах.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иллюстрации,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какие животные обитают в горах, какие группы животных являются в горах редкими, какие из них занесены в Красную книгу России.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Рассуждают</w:t>
            </w:r>
            <w:r w:rsidRPr="007D268B">
              <w:rPr>
                <w:rFonts w:ascii="Times New Roman" w:hAnsi="Times New Roman" w:cs="Times New Roman"/>
                <w:sz w:val="24"/>
                <w:szCs w:val="24"/>
              </w:rPr>
              <w:t xml:space="preserve"> о значении гор в жизни людей, </w:t>
            </w:r>
            <w:r w:rsidRPr="007D268B">
              <w:rPr>
                <w:rFonts w:ascii="Times New Roman" w:hAnsi="Times New Roman" w:cs="Times New Roman"/>
                <w:b/>
                <w:sz w:val="24"/>
                <w:szCs w:val="24"/>
              </w:rPr>
              <w:t>вспоминают</w:t>
            </w:r>
            <w:r w:rsidRPr="007D268B">
              <w:rPr>
                <w:rFonts w:ascii="Times New Roman" w:hAnsi="Times New Roman" w:cs="Times New Roman"/>
                <w:sz w:val="24"/>
                <w:szCs w:val="24"/>
              </w:rPr>
              <w:t>, какие правила надо соблюдать, путешествуя в горах, о том какие полезные ископаемые добывают в горах и какие проблемы при этом возникают, предлагают природоохранные меры.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Приводят примеры </w:t>
            </w:r>
            <w:r w:rsidRPr="007D268B">
              <w:rPr>
                <w:rFonts w:ascii="Times New Roman" w:hAnsi="Times New Roman" w:cs="Times New Roman"/>
                <w:sz w:val="24"/>
                <w:szCs w:val="24"/>
              </w:rPr>
              <w:t>культурных растений выращиваемых в горах, разводимых здесь домашних животных.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Подбирают</w:t>
            </w:r>
            <w:r w:rsidRPr="007D268B">
              <w:rPr>
                <w:rFonts w:ascii="Times New Roman" w:hAnsi="Times New Roman" w:cs="Times New Roman"/>
                <w:sz w:val="24"/>
                <w:szCs w:val="24"/>
              </w:rPr>
              <w:t xml:space="preserve"> (картинки из Интернета, картины художников) иллюстрации для презентации природы гор.</w:t>
            </w:r>
          </w:p>
          <w:p w:rsidR="007D268B" w:rsidRPr="007D268B" w:rsidRDefault="007D268B" w:rsidP="007D268B">
            <w:pPr>
              <w:pStyle w:val="a3"/>
              <w:rPr>
                <w:rFonts w:ascii="Times New Roman" w:hAnsi="Times New Roman" w:cs="Times New Roman"/>
                <w:b/>
                <w:bCs/>
                <w:color w:val="000000"/>
                <w:spacing w:val="-5"/>
                <w:sz w:val="24"/>
                <w:szCs w:val="24"/>
              </w:rPr>
            </w:pPr>
            <w:r w:rsidRPr="007D268B">
              <w:rPr>
                <w:rFonts w:ascii="Times New Roman" w:hAnsi="Times New Roman" w:cs="Times New Roman"/>
                <w:b/>
                <w:bCs/>
                <w:color w:val="000000"/>
                <w:spacing w:val="-5"/>
                <w:sz w:val="24"/>
                <w:szCs w:val="24"/>
              </w:rPr>
              <w:t xml:space="preserve">Характеризуют </w:t>
            </w:r>
            <w:r w:rsidRPr="007D268B">
              <w:rPr>
                <w:rFonts w:ascii="Times New Roman" w:hAnsi="Times New Roman" w:cs="Times New Roman"/>
                <w:bCs/>
                <w:color w:val="000000"/>
                <w:spacing w:val="-5"/>
                <w:sz w:val="24"/>
                <w:szCs w:val="24"/>
              </w:rPr>
              <w:t xml:space="preserve">природную зону родного края, готовят её презентацию, </w:t>
            </w:r>
            <w:r w:rsidRPr="007D268B">
              <w:rPr>
                <w:rFonts w:ascii="Times New Roman" w:hAnsi="Times New Roman" w:cs="Times New Roman"/>
                <w:b/>
                <w:bCs/>
                <w:color w:val="000000"/>
                <w:spacing w:val="-5"/>
                <w:sz w:val="24"/>
                <w:szCs w:val="24"/>
              </w:rPr>
              <w:t>составляют</w:t>
            </w:r>
            <w:r w:rsidRPr="007D268B">
              <w:rPr>
                <w:rFonts w:ascii="Times New Roman" w:hAnsi="Times New Roman" w:cs="Times New Roman"/>
                <w:bCs/>
                <w:color w:val="000000"/>
                <w:spacing w:val="-5"/>
                <w:sz w:val="24"/>
                <w:szCs w:val="24"/>
              </w:rPr>
              <w:t xml:space="preserve"> плакаты природоохранного содержания.</w:t>
            </w:r>
            <w:r w:rsidRPr="007D268B">
              <w:rPr>
                <w:rFonts w:ascii="Times New Roman" w:hAnsi="Times New Roman" w:cs="Times New Roman"/>
                <w:b/>
                <w:bCs/>
                <w:color w:val="000000"/>
                <w:spacing w:val="-5"/>
                <w:sz w:val="24"/>
                <w:szCs w:val="24"/>
              </w:rPr>
              <w:t xml:space="preserve"> </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33. Природные сообщества. Жизнь в пресных водоёмах.</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Что такое природное сообщество, каков план его изучения.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Каковы условия жизни в </w:t>
            </w:r>
            <w:proofErr w:type="gramStart"/>
            <w:r w:rsidRPr="007D268B">
              <w:rPr>
                <w:rFonts w:ascii="Times New Roman" w:hAnsi="Times New Roman" w:cs="Times New Roman"/>
                <w:sz w:val="24"/>
                <w:szCs w:val="24"/>
              </w:rPr>
              <w:t>озере</w:t>
            </w:r>
            <w:proofErr w:type="gramEnd"/>
            <w:r w:rsidRPr="007D268B">
              <w:rPr>
                <w:rFonts w:ascii="Times New Roman" w:hAnsi="Times New Roman" w:cs="Times New Roman"/>
                <w:sz w:val="24"/>
                <w:szCs w:val="24"/>
              </w:rPr>
              <w:t xml:space="preserve"> и </w:t>
            </w:r>
            <w:proofErr w:type="gramStart"/>
            <w:r w:rsidRPr="007D268B">
              <w:rPr>
                <w:rFonts w:ascii="Times New Roman" w:hAnsi="Times New Roman" w:cs="Times New Roman"/>
                <w:sz w:val="24"/>
                <w:szCs w:val="24"/>
              </w:rPr>
              <w:t>какие</w:t>
            </w:r>
            <w:proofErr w:type="gramEnd"/>
            <w:r w:rsidRPr="007D268B">
              <w:rPr>
                <w:rFonts w:ascii="Times New Roman" w:hAnsi="Times New Roman" w:cs="Times New Roman"/>
                <w:sz w:val="24"/>
                <w:szCs w:val="24"/>
              </w:rPr>
              <w:t xml:space="preserve"> связи живых существ характерны в этом природном сообществе.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Каково значение озёр и рек для природы и жизни человека, какие экологическ</w:t>
            </w:r>
            <w:r w:rsidRPr="007D268B">
              <w:rPr>
                <w:rFonts w:ascii="Times New Roman" w:hAnsi="Times New Roman" w:cs="Times New Roman"/>
                <w:sz w:val="24"/>
                <w:szCs w:val="24"/>
              </w:rPr>
              <w:lastRenderedPageBreak/>
              <w:t>ие проблемы возникают по вине людей.</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Представление о природных сообществах.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Растительный и животный мир пресных водоёмов, взаимосвязи живых существ, цепи питания.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Значение озёр, рек для жизни человека, негативное влияние людей на природное сообщество, возникающие экологические проблемы, пути их решения.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пресная вода, озеро, река, пруд, природное сообщество,</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различать понятия природная зона, природное сообщество, характеризовать </w:t>
            </w:r>
            <w:r w:rsidRPr="007D268B">
              <w:rPr>
                <w:rFonts w:ascii="Times New Roman" w:hAnsi="Times New Roman" w:cs="Times New Roman"/>
                <w:sz w:val="24"/>
                <w:szCs w:val="24"/>
              </w:rPr>
              <w:lastRenderedPageBreak/>
              <w:t>растения и животных пресных водоёмов, их взаимосвязи, составлять пищевые цепи.</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Эмоциональное, эстетическое восприятие природы, воображение и фантазию, логическое мышление - умение выявлять причинно-следственные связи, анализировать, сравнивать, выделять существенные признаки.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Понимание важности экологических знаний, грамотного поведения в природе для сохранения её </w:t>
            </w:r>
            <w:r w:rsidRPr="007D268B">
              <w:rPr>
                <w:rFonts w:ascii="Times New Roman" w:hAnsi="Times New Roman" w:cs="Times New Roman"/>
                <w:sz w:val="24"/>
                <w:szCs w:val="24"/>
              </w:rPr>
              <w:lastRenderedPageBreak/>
              <w:t xml:space="preserve">красоты и гармонии.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разными источниками знаний, обобщать и систематизировать собранную информацию.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моделировать природные объекты и взаимосвязи в живой природе.</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Актуализируют </w:t>
            </w:r>
            <w:r w:rsidRPr="007D268B">
              <w:rPr>
                <w:rFonts w:ascii="Times New Roman" w:hAnsi="Times New Roman" w:cs="Times New Roman"/>
                <w:sz w:val="24"/>
                <w:szCs w:val="24"/>
              </w:rPr>
              <w:t>знания о пресных водоёмах, полученные во 2 классе, в</w:t>
            </w:r>
            <w:r w:rsidRPr="007D268B">
              <w:rPr>
                <w:rFonts w:ascii="Times New Roman" w:hAnsi="Times New Roman" w:cs="Times New Roman"/>
                <w:b/>
                <w:sz w:val="24"/>
                <w:szCs w:val="24"/>
              </w:rPr>
              <w:t xml:space="preserve">споминают, </w:t>
            </w:r>
            <w:r w:rsidRPr="007D268B">
              <w:rPr>
                <w:rFonts w:ascii="Times New Roman" w:hAnsi="Times New Roman" w:cs="Times New Roman"/>
                <w:sz w:val="24"/>
                <w:szCs w:val="24"/>
              </w:rPr>
              <w:t>какую воду называют пресной, в каких водоёмах находится пресная вода, чем отличается озеро от реки, от пруда.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Ставят познавательные и учебные задачи</w:t>
            </w:r>
            <w:r w:rsidRPr="007D268B">
              <w:rPr>
                <w:rFonts w:ascii="Times New Roman" w:hAnsi="Times New Roman" w:cs="Times New Roman"/>
                <w:sz w:val="24"/>
                <w:szCs w:val="24"/>
              </w:rPr>
              <w:t xml:space="preserve"> – узнать, что такое природное сообщество, что исследуют экологи, изучая любое природное сообщество, на что обращают внимание, научиться выделять взаимосвязи в пресных водоёмах.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Читают </w:t>
            </w:r>
            <w:r w:rsidRPr="007D268B">
              <w:rPr>
                <w:rFonts w:ascii="Times New Roman" w:hAnsi="Times New Roman" w:cs="Times New Roman"/>
                <w:sz w:val="24"/>
                <w:szCs w:val="24"/>
              </w:rPr>
              <w:t xml:space="preserve">учебные тексты (смотрят видеофильмы), </w:t>
            </w: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иллюстрации,</w:t>
            </w:r>
            <w:r w:rsidRPr="007D268B">
              <w:rPr>
                <w:rFonts w:ascii="Times New Roman" w:hAnsi="Times New Roman" w:cs="Times New Roman"/>
                <w:b/>
                <w:sz w:val="24"/>
                <w:szCs w:val="24"/>
              </w:rPr>
              <w:t xml:space="preserve"> объясняют</w:t>
            </w:r>
            <w:r w:rsidRPr="007D268B">
              <w:rPr>
                <w:rFonts w:ascii="Times New Roman" w:hAnsi="Times New Roman" w:cs="Times New Roman"/>
                <w:sz w:val="24"/>
                <w:szCs w:val="24"/>
              </w:rPr>
              <w:t xml:space="preserve">, что такое </w:t>
            </w:r>
            <w:r w:rsidRPr="007D268B">
              <w:rPr>
                <w:rFonts w:ascii="Times New Roman" w:hAnsi="Times New Roman" w:cs="Times New Roman"/>
                <w:sz w:val="24"/>
                <w:szCs w:val="24"/>
              </w:rPr>
              <w:lastRenderedPageBreak/>
              <w:t xml:space="preserve">природное сообщество,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какую информацию о природном сообществе пресного водоёма они получили, </w:t>
            </w:r>
            <w:r w:rsidRPr="007D268B">
              <w:rPr>
                <w:rFonts w:ascii="Times New Roman" w:hAnsi="Times New Roman" w:cs="Times New Roman"/>
                <w:b/>
                <w:sz w:val="24"/>
                <w:szCs w:val="24"/>
              </w:rPr>
              <w:t xml:space="preserve">составляют </w:t>
            </w:r>
            <w:r w:rsidRPr="007D268B">
              <w:rPr>
                <w:rFonts w:ascii="Times New Roman" w:hAnsi="Times New Roman" w:cs="Times New Roman"/>
                <w:sz w:val="24"/>
                <w:szCs w:val="24"/>
              </w:rPr>
              <w:t xml:space="preserve">план изучения любого природного сообщества.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иллюстрации, </w:t>
            </w:r>
            <w:r w:rsidRPr="007D268B">
              <w:rPr>
                <w:rFonts w:ascii="Times New Roman" w:hAnsi="Times New Roman" w:cs="Times New Roman"/>
                <w:b/>
                <w:sz w:val="24"/>
                <w:szCs w:val="24"/>
              </w:rPr>
              <w:t xml:space="preserve">составляют </w:t>
            </w:r>
            <w:r w:rsidRPr="007D268B">
              <w:rPr>
                <w:rFonts w:ascii="Times New Roman" w:hAnsi="Times New Roman" w:cs="Times New Roman"/>
                <w:sz w:val="24"/>
                <w:szCs w:val="24"/>
              </w:rPr>
              <w:t xml:space="preserve">образ озера, </w:t>
            </w:r>
            <w:r w:rsidRPr="007D268B">
              <w:rPr>
                <w:rFonts w:ascii="Times New Roman" w:hAnsi="Times New Roman" w:cs="Times New Roman"/>
                <w:b/>
                <w:sz w:val="24"/>
                <w:szCs w:val="24"/>
              </w:rPr>
              <w:t>характеризуют</w:t>
            </w:r>
            <w:r w:rsidRPr="007D268B">
              <w:rPr>
                <w:rFonts w:ascii="Times New Roman" w:hAnsi="Times New Roman" w:cs="Times New Roman"/>
                <w:sz w:val="24"/>
                <w:szCs w:val="24"/>
              </w:rPr>
              <w:t xml:space="preserve"> его </w:t>
            </w:r>
            <w:r w:rsidRPr="007D268B">
              <w:rPr>
                <w:rFonts w:ascii="Times New Roman" w:hAnsi="Times New Roman" w:cs="Times New Roman"/>
                <w:color w:val="000000"/>
                <w:spacing w:val="-1"/>
                <w:sz w:val="24"/>
                <w:szCs w:val="24"/>
              </w:rPr>
              <w:t xml:space="preserve">природное </w:t>
            </w:r>
            <w:r w:rsidRPr="007D268B">
              <w:rPr>
                <w:rFonts w:ascii="Times New Roman" w:hAnsi="Times New Roman" w:cs="Times New Roman"/>
                <w:color w:val="000000"/>
                <w:spacing w:val="-5"/>
                <w:sz w:val="24"/>
                <w:szCs w:val="24"/>
              </w:rPr>
              <w:t xml:space="preserve">сообщество, </w:t>
            </w:r>
            <w:r w:rsidRPr="007D268B">
              <w:rPr>
                <w:rFonts w:ascii="Times New Roman" w:hAnsi="Times New Roman" w:cs="Times New Roman"/>
                <w:sz w:val="24"/>
                <w:szCs w:val="24"/>
              </w:rPr>
              <w:t xml:space="preserve">условия жизни, растения и животных, обитающих в нём, их взаимосвязи. </w:t>
            </w:r>
            <w:r w:rsidRPr="007D268B">
              <w:rPr>
                <w:rFonts w:ascii="Times New Roman" w:hAnsi="Times New Roman" w:cs="Times New Roman"/>
                <w:b/>
                <w:sz w:val="24"/>
                <w:szCs w:val="24"/>
              </w:rPr>
              <w:t xml:space="preserve">Преобразуют </w:t>
            </w:r>
            <w:r w:rsidRPr="007D268B">
              <w:rPr>
                <w:rFonts w:ascii="Times New Roman" w:hAnsi="Times New Roman" w:cs="Times New Roman"/>
                <w:sz w:val="24"/>
                <w:szCs w:val="24"/>
              </w:rPr>
              <w:t>собранную словесную информацию в другие формы (табличную, схематическую, модельную, предметную и графическую).</w:t>
            </w:r>
          </w:p>
          <w:p w:rsidR="007D268B" w:rsidRPr="007D268B" w:rsidRDefault="007D268B" w:rsidP="007D268B">
            <w:pPr>
              <w:pStyle w:val="a3"/>
              <w:rPr>
                <w:rFonts w:ascii="Times New Roman" w:hAnsi="Times New Roman" w:cs="Times New Roman"/>
                <w:bCs/>
                <w:color w:val="000000"/>
                <w:spacing w:val="-2"/>
                <w:sz w:val="24"/>
                <w:szCs w:val="24"/>
              </w:rPr>
            </w:pPr>
            <w:r w:rsidRPr="007D268B">
              <w:rPr>
                <w:rFonts w:ascii="Times New Roman" w:hAnsi="Times New Roman" w:cs="Times New Roman"/>
                <w:b/>
                <w:bCs/>
                <w:color w:val="000000"/>
                <w:spacing w:val="-2"/>
                <w:sz w:val="24"/>
                <w:szCs w:val="24"/>
              </w:rPr>
              <w:t xml:space="preserve">Приводят примеры </w:t>
            </w:r>
            <w:r w:rsidRPr="007D268B">
              <w:rPr>
                <w:rFonts w:ascii="Times New Roman" w:hAnsi="Times New Roman" w:cs="Times New Roman"/>
                <w:bCs/>
                <w:color w:val="000000"/>
                <w:spacing w:val="-2"/>
                <w:sz w:val="24"/>
                <w:szCs w:val="24"/>
              </w:rPr>
              <w:t>представителей разных групп живых существ, обитающих в озере.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color w:val="000000"/>
                <w:spacing w:val="-2"/>
                <w:sz w:val="24"/>
                <w:szCs w:val="24"/>
              </w:rPr>
              <w:t xml:space="preserve">Моделируют </w:t>
            </w:r>
            <w:r w:rsidRPr="007D268B">
              <w:rPr>
                <w:rFonts w:ascii="Times New Roman" w:hAnsi="Times New Roman" w:cs="Times New Roman"/>
                <w:bCs/>
                <w:color w:val="000000"/>
                <w:spacing w:val="-2"/>
                <w:sz w:val="24"/>
                <w:szCs w:val="24"/>
              </w:rPr>
              <w:t xml:space="preserve"> связи между живыми существами, </w:t>
            </w:r>
            <w:r w:rsidRPr="007D268B">
              <w:rPr>
                <w:rFonts w:ascii="Times New Roman" w:hAnsi="Times New Roman" w:cs="Times New Roman"/>
                <w:sz w:val="24"/>
                <w:szCs w:val="24"/>
              </w:rPr>
              <w:t>составляют пищевые цепи, характерные для пресного водоёма.</w:t>
            </w:r>
          </w:p>
          <w:p w:rsidR="007D268B" w:rsidRPr="007D268B" w:rsidRDefault="007D268B" w:rsidP="007D268B">
            <w:pPr>
              <w:pStyle w:val="a3"/>
              <w:rPr>
                <w:rFonts w:ascii="Times New Roman" w:hAnsi="Times New Roman" w:cs="Times New Roman"/>
                <w:bCs/>
                <w:color w:val="000000"/>
                <w:spacing w:val="-2"/>
                <w:sz w:val="24"/>
                <w:szCs w:val="24"/>
              </w:rPr>
            </w:pPr>
            <w:r w:rsidRPr="007D268B">
              <w:rPr>
                <w:rFonts w:ascii="Times New Roman" w:hAnsi="Times New Roman" w:cs="Times New Roman"/>
                <w:b/>
                <w:bCs/>
                <w:color w:val="000000"/>
                <w:spacing w:val="-2"/>
                <w:sz w:val="24"/>
                <w:szCs w:val="24"/>
              </w:rPr>
              <w:t xml:space="preserve">Наблюдают </w:t>
            </w:r>
            <w:r w:rsidRPr="007D268B">
              <w:rPr>
                <w:rFonts w:ascii="Times New Roman" w:hAnsi="Times New Roman" w:cs="Times New Roman"/>
                <w:color w:val="000000"/>
                <w:spacing w:val="-2"/>
                <w:sz w:val="24"/>
                <w:szCs w:val="24"/>
              </w:rPr>
              <w:t>особенности при</w:t>
            </w:r>
            <w:r w:rsidRPr="007D268B">
              <w:rPr>
                <w:rFonts w:ascii="Times New Roman" w:hAnsi="Times New Roman" w:cs="Times New Roman"/>
                <w:color w:val="000000"/>
                <w:spacing w:val="-3"/>
                <w:sz w:val="24"/>
                <w:szCs w:val="24"/>
              </w:rPr>
              <w:t>родных сообществ родного края</w:t>
            </w:r>
            <w:r w:rsidRPr="007D268B">
              <w:rPr>
                <w:rFonts w:ascii="Times New Roman" w:hAnsi="Times New Roman" w:cs="Times New Roman"/>
                <w:b/>
                <w:bCs/>
                <w:color w:val="000000"/>
                <w:spacing w:val="-3"/>
                <w:sz w:val="24"/>
                <w:szCs w:val="24"/>
              </w:rPr>
              <w:t xml:space="preserve"> </w:t>
            </w:r>
            <w:r w:rsidRPr="007D268B">
              <w:rPr>
                <w:rFonts w:ascii="Times New Roman" w:hAnsi="Times New Roman" w:cs="Times New Roman"/>
                <w:bCs/>
                <w:color w:val="000000"/>
                <w:spacing w:val="-3"/>
                <w:sz w:val="24"/>
                <w:szCs w:val="24"/>
              </w:rPr>
              <w:t xml:space="preserve">во время экскурсии, фиксируют взаимосвязи в природном сообществе, и как влияет на его состояние деятельность людей. </w:t>
            </w:r>
            <w:r w:rsidRPr="007D268B">
              <w:rPr>
                <w:rFonts w:ascii="Times New Roman" w:hAnsi="Times New Roman" w:cs="Times New Roman"/>
                <w:b/>
                <w:bCs/>
                <w:color w:val="000000"/>
                <w:spacing w:val="-3"/>
                <w:sz w:val="24"/>
                <w:szCs w:val="24"/>
              </w:rPr>
              <w:t xml:space="preserve">Обсуждают </w:t>
            </w:r>
            <w:r w:rsidRPr="007D268B">
              <w:rPr>
                <w:rFonts w:ascii="Times New Roman" w:hAnsi="Times New Roman" w:cs="Times New Roman"/>
                <w:color w:val="000000"/>
                <w:spacing w:val="-3"/>
                <w:sz w:val="24"/>
                <w:szCs w:val="24"/>
              </w:rPr>
              <w:t xml:space="preserve">меры по </w:t>
            </w:r>
            <w:r w:rsidRPr="007D268B">
              <w:rPr>
                <w:rFonts w:ascii="Times New Roman" w:hAnsi="Times New Roman" w:cs="Times New Roman"/>
                <w:color w:val="000000"/>
                <w:spacing w:val="-3"/>
                <w:sz w:val="24"/>
                <w:szCs w:val="24"/>
              </w:rPr>
              <w:lastRenderedPageBreak/>
              <w:t>сохранению чистоты и красоты озера, естественной гармонии его природного сообщества, правила экологически грамотного и безопасного поведения.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Подбирают</w:t>
            </w:r>
            <w:r w:rsidRPr="007D268B">
              <w:rPr>
                <w:rFonts w:ascii="Times New Roman" w:hAnsi="Times New Roman" w:cs="Times New Roman"/>
                <w:sz w:val="24"/>
                <w:szCs w:val="24"/>
              </w:rPr>
              <w:t xml:space="preserve"> (картинки из Интернета, картины художников) иллюстрации для презентации природных сообществ.</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34. Болота, их значение для природы и человека</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Что растёт и кто живёт на болоте, каковы связи между живыми существами этого природного сообщества.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Каково значение болот для природы и человека, какие экологические проблемы возникают в результате осушения болот.</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Чем опасны болота для здоровья человека.</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природном сообществе болота, его растительном и животном мире, о взаимосвязях живых существ.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Значение болот для рек, для жизни человека, для сохранения редких растений и животных.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Правила безопасного поведения на болотах.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Негативное влияние людей на природное сообщество болота, возникающие экологические проблемы при осушении и загрязнении болот.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болото, мох, малярийный комар, торфоразработки, заповедник.</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различать понятия </w:t>
            </w:r>
            <w:r w:rsidRPr="007D268B">
              <w:rPr>
                <w:rFonts w:ascii="Times New Roman" w:hAnsi="Times New Roman" w:cs="Times New Roman"/>
                <w:i/>
                <w:sz w:val="24"/>
                <w:szCs w:val="24"/>
              </w:rPr>
              <w:t>озеро, болото</w:t>
            </w:r>
            <w:r w:rsidRPr="007D268B">
              <w:rPr>
                <w:rFonts w:ascii="Times New Roman" w:hAnsi="Times New Roman" w:cs="Times New Roman"/>
                <w:sz w:val="24"/>
                <w:szCs w:val="24"/>
              </w:rPr>
              <w:t xml:space="preserve">, составлять пищевые цепи, характерные для </w:t>
            </w:r>
            <w:r w:rsidRPr="007D268B">
              <w:rPr>
                <w:rFonts w:ascii="Times New Roman" w:hAnsi="Times New Roman" w:cs="Times New Roman"/>
                <w:sz w:val="24"/>
                <w:szCs w:val="24"/>
              </w:rPr>
              <w:lastRenderedPageBreak/>
              <w:t>природного сообщества болота.</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Эмоциональное, эстетическое восприятие природы, воображение и фантазию, логическое мышление - умение выявлять причинно-следственные связи.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Участвовать в коллективном обсуждении поднимаемых проблем, слушать, дополнять, комментировать высказывания одноклассников.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Понимание важности экологических знаний, грамотного и </w:t>
            </w:r>
            <w:r w:rsidRPr="007D268B">
              <w:rPr>
                <w:rFonts w:ascii="Times New Roman" w:hAnsi="Times New Roman" w:cs="Times New Roman"/>
                <w:sz w:val="24"/>
                <w:szCs w:val="24"/>
              </w:rPr>
              <w:lastRenderedPageBreak/>
              <w:t xml:space="preserve">безопасного поведения в природе.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разными источниками знаний, обобщать и систематизировать собранную информацию.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составлять план презентации (сообщения, представления) собранной информации одноклассникам.</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Актуализируют </w:t>
            </w:r>
            <w:r w:rsidRPr="007D268B">
              <w:rPr>
                <w:rFonts w:ascii="Times New Roman" w:hAnsi="Times New Roman" w:cs="Times New Roman"/>
                <w:sz w:val="24"/>
                <w:szCs w:val="24"/>
              </w:rPr>
              <w:t>знания о болоте, полученные во 2 классе, в</w:t>
            </w:r>
            <w:r w:rsidRPr="007D268B">
              <w:rPr>
                <w:rFonts w:ascii="Times New Roman" w:hAnsi="Times New Roman" w:cs="Times New Roman"/>
                <w:b/>
                <w:sz w:val="24"/>
                <w:szCs w:val="24"/>
              </w:rPr>
              <w:t xml:space="preserve">споминают, </w:t>
            </w:r>
            <w:r w:rsidRPr="007D268B">
              <w:rPr>
                <w:rFonts w:ascii="Times New Roman" w:hAnsi="Times New Roman" w:cs="Times New Roman"/>
                <w:sz w:val="24"/>
                <w:szCs w:val="24"/>
              </w:rPr>
              <w:t xml:space="preserve">чем отличается болото от пруда и озера, </w:t>
            </w: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чем оно опасно, почему нельзя ходить на болото без взрослых, какое значение болота имеют для рек.</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Ставят познавательные и учебные задачи</w:t>
            </w:r>
            <w:r w:rsidRPr="007D268B">
              <w:rPr>
                <w:rFonts w:ascii="Times New Roman" w:hAnsi="Times New Roman" w:cs="Times New Roman"/>
                <w:sz w:val="24"/>
                <w:szCs w:val="24"/>
              </w:rPr>
              <w:t xml:space="preserve"> – узнать, что такое болото, какие группы растений и животных обитают на болотах, каковы их взаимосвязи, нужно ли осушать болота, к чему это может привести.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Читают </w:t>
            </w:r>
            <w:r w:rsidRPr="007D268B">
              <w:rPr>
                <w:rFonts w:ascii="Times New Roman" w:hAnsi="Times New Roman" w:cs="Times New Roman"/>
                <w:sz w:val="24"/>
                <w:szCs w:val="24"/>
              </w:rPr>
              <w:t xml:space="preserve">учебные тексты (смотрят видеофильмы), </w:t>
            </w: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иллюстрации,</w:t>
            </w:r>
            <w:r w:rsidRPr="007D268B">
              <w:rPr>
                <w:rFonts w:ascii="Times New Roman" w:hAnsi="Times New Roman" w:cs="Times New Roman"/>
                <w:b/>
                <w:sz w:val="24"/>
                <w:szCs w:val="24"/>
              </w:rPr>
              <w:t xml:space="preserve"> объясняют</w:t>
            </w:r>
            <w:r w:rsidRPr="007D268B">
              <w:rPr>
                <w:rFonts w:ascii="Times New Roman" w:hAnsi="Times New Roman" w:cs="Times New Roman"/>
                <w:sz w:val="24"/>
                <w:szCs w:val="24"/>
              </w:rPr>
              <w:t xml:space="preserve">, чем болото отличается от озера и пруда,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w:t>
            </w:r>
            <w:r w:rsidRPr="007D268B">
              <w:rPr>
                <w:rFonts w:ascii="Times New Roman" w:hAnsi="Times New Roman" w:cs="Times New Roman"/>
                <w:sz w:val="24"/>
                <w:szCs w:val="24"/>
              </w:rPr>
              <w:lastRenderedPageBreak/>
              <w:t>какую информацию о природном сообществе болота они получили.</w:t>
            </w:r>
            <w:r w:rsidRPr="007D268B">
              <w:rPr>
                <w:rFonts w:ascii="Times New Roman" w:hAnsi="Times New Roman" w:cs="Times New Roman"/>
                <w:b/>
                <w:sz w:val="24"/>
                <w:szCs w:val="24"/>
              </w:rPr>
              <w:t xml:space="preserve"> Рассматривают </w:t>
            </w:r>
            <w:r w:rsidRPr="007D268B">
              <w:rPr>
                <w:rFonts w:ascii="Times New Roman" w:hAnsi="Times New Roman" w:cs="Times New Roman"/>
                <w:sz w:val="24"/>
                <w:szCs w:val="24"/>
              </w:rPr>
              <w:t xml:space="preserve">иллюстрации, </w:t>
            </w:r>
            <w:r w:rsidRPr="007D268B">
              <w:rPr>
                <w:rFonts w:ascii="Times New Roman" w:hAnsi="Times New Roman" w:cs="Times New Roman"/>
                <w:b/>
                <w:sz w:val="24"/>
                <w:szCs w:val="24"/>
              </w:rPr>
              <w:t xml:space="preserve">составляют </w:t>
            </w:r>
            <w:r w:rsidRPr="007D268B">
              <w:rPr>
                <w:rFonts w:ascii="Times New Roman" w:hAnsi="Times New Roman" w:cs="Times New Roman"/>
                <w:sz w:val="24"/>
                <w:szCs w:val="24"/>
              </w:rPr>
              <w:t xml:space="preserve">образ болота, </w:t>
            </w:r>
            <w:r w:rsidRPr="007D268B">
              <w:rPr>
                <w:rFonts w:ascii="Times New Roman" w:hAnsi="Times New Roman" w:cs="Times New Roman"/>
                <w:b/>
                <w:sz w:val="24"/>
                <w:szCs w:val="24"/>
              </w:rPr>
              <w:t>характеризуют</w:t>
            </w:r>
            <w:r w:rsidRPr="007D268B">
              <w:rPr>
                <w:rFonts w:ascii="Times New Roman" w:hAnsi="Times New Roman" w:cs="Times New Roman"/>
                <w:sz w:val="24"/>
                <w:szCs w:val="24"/>
              </w:rPr>
              <w:t xml:space="preserve"> его </w:t>
            </w:r>
            <w:r w:rsidRPr="007D268B">
              <w:rPr>
                <w:rFonts w:ascii="Times New Roman" w:hAnsi="Times New Roman" w:cs="Times New Roman"/>
                <w:color w:val="000000"/>
                <w:spacing w:val="-1"/>
                <w:sz w:val="24"/>
                <w:szCs w:val="24"/>
              </w:rPr>
              <w:t xml:space="preserve">природное </w:t>
            </w:r>
            <w:r w:rsidRPr="007D268B">
              <w:rPr>
                <w:rFonts w:ascii="Times New Roman" w:hAnsi="Times New Roman" w:cs="Times New Roman"/>
                <w:color w:val="000000"/>
                <w:spacing w:val="-5"/>
                <w:sz w:val="24"/>
                <w:szCs w:val="24"/>
              </w:rPr>
              <w:t xml:space="preserve">сообщество, </w:t>
            </w:r>
            <w:r w:rsidRPr="007D268B">
              <w:rPr>
                <w:rFonts w:ascii="Times New Roman" w:hAnsi="Times New Roman" w:cs="Times New Roman"/>
                <w:sz w:val="24"/>
                <w:szCs w:val="24"/>
              </w:rPr>
              <w:t xml:space="preserve">условия жизни, растения и животных, обитающих в нём, их взаимосвязи. </w:t>
            </w:r>
            <w:r w:rsidRPr="007D268B">
              <w:rPr>
                <w:rFonts w:ascii="Times New Roman" w:hAnsi="Times New Roman" w:cs="Times New Roman"/>
                <w:b/>
                <w:sz w:val="24"/>
                <w:szCs w:val="24"/>
              </w:rPr>
              <w:t xml:space="preserve">Преобразуют </w:t>
            </w:r>
            <w:r w:rsidRPr="007D268B">
              <w:rPr>
                <w:rFonts w:ascii="Times New Roman" w:hAnsi="Times New Roman" w:cs="Times New Roman"/>
                <w:sz w:val="24"/>
                <w:szCs w:val="24"/>
              </w:rPr>
              <w:t>собранную словесную информацию в другие формы (табличную, схематическую, модельную, предметную и графическую).</w:t>
            </w:r>
          </w:p>
          <w:p w:rsidR="007D268B" w:rsidRPr="007D268B" w:rsidRDefault="007D268B" w:rsidP="007D268B">
            <w:pPr>
              <w:pStyle w:val="a3"/>
              <w:rPr>
                <w:rFonts w:ascii="Times New Roman" w:hAnsi="Times New Roman" w:cs="Times New Roman"/>
                <w:bCs/>
                <w:color w:val="000000"/>
                <w:spacing w:val="-2"/>
                <w:sz w:val="24"/>
                <w:szCs w:val="24"/>
              </w:rPr>
            </w:pPr>
            <w:r w:rsidRPr="007D268B">
              <w:rPr>
                <w:rFonts w:ascii="Times New Roman" w:hAnsi="Times New Roman" w:cs="Times New Roman"/>
                <w:b/>
                <w:bCs/>
                <w:color w:val="000000"/>
                <w:spacing w:val="-2"/>
                <w:sz w:val="24"/>
                <w:szCs w:val="24"/>
              </w:rPr>
              <w:t xml:space="preserve">Приводят примеры </w:t>
            </w:r>
            <w:r w:rsidRPr="007D268B">
              <w:rPr>
                <w:rFonts w:ascii="Times New Roman" w:hAnsi="Times New Roman" w:cs="Times New Roman"/>
                <w:bCs/>
                <w:color w:val="000000"/>
                <w:spacing w:val="-2"/>
                <w:sz w:val="24"/>
                <w:szCs w:val="24"/>
              </w:rPr>
              <w:t>представителей разных групп живых существ, обитающих в болоте, редких и охраняемых растений и животных.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color w:val="000000"/>
                <w:spacing w:val="-2"/>
                <w:sz w:val="24"/>
                <w:szCs w:val="24"/>
              </w:rPr>
              <w:t xml:space="preserve">Моделируют </w:t>
            </w:r>
            <w:r w:rsidRPr="007D268B">
              <w:rPr>
                <w:rFonts w:ascii="Times New Roman" w:hAnsi="Times New Roman" w:cs="Times New Roman"/>
                <w:bCs/>
                <w:color w:val="000000"/>
                <w:spacing w:val="-2"/>
                <w:sz w:val="24"/>
                <w:szCs w:val="24"/>
              </w:rPr>
              <w:t xml:space="preserve"> связи между живыми существами, </w:t>
            </w:r>
            <w:r w:rsidRPr="007D268B">
              <w:rPr>
                <w:rFonts w:ascii="Times New Roman" w:hAnsi="Times New Roman" w:cs="Times New Roman"/>
                <w:sz w:val="24"/>
                <w:szCs w:val="24"/>
              </w:rPr>
              <w:t>составляют пищевые цепи, характерные для болота.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Рассуждают</w:t>
            </w:r>
            <w:r w:rsidRPr="007D268B">
              <w:rPr>
                <w:rFonts w:ascii="Times New Roman" w:hAnsi="Times New Roman" w:cs="Times New Roman"/>
                <w:sz w:val="24"/>
                <w:szCs w:val="24"/>
              </w:rPr>
              <w:t xml:space="preserve"> о значении болот для природы и человека, о негативных последствиях деятельности людей, о мерах защиты болот, сохранения видового разнообразия живых существ на Земле.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Подбирают</w:t>
            </w:r>
            <w:r w:rsidRPr="007D268B">
              <w:rPr>
                <w:rFonts w:ascii="Times New Roman" w:hAnsi="Times New Roman" w:cs="Times New Roman"/>
                <w:sz w:val="24"/>
                <w:szCs w:val="24"/>
              </w:rPr>
              <w:t xml:space="preserve"> (картинки из Интернета, картины художников) иллюстрации для презентации </w:t>
            </w:r>
            <w:r w:rsidRPr="007D268B">
              <w:rPr>
                <w:rFonts w:ascii="Times New Roman" w:hAnsi="Times New Roman" w:cs="Times New Roman"/>
                <w:sz w:val="24"/>
                <w:szCs w:val="24"/>
              </w:rPr>
              <w:lastRenderedPageBreak/>
              <w:t xml:space="preserve">природного сообщества болота, </w:t>
            </w:r>
            <w:r w:rsidRPr="007D268B">
              <w:rPr>
                <w:rFonts w:ascii="Times New Roman" w:hAnsi="Times New Roman" w:cs="Times New Roman"/>
                <w:b/>
                <w:sz w:val="24"/>
                <w:szCs w:val="24"/>
              </w:rPr>
              <w:t xml:space="preserve">составляют </w:t>
            </w:r>
            <w:r w:rsidRPr="007D268B">
              <w:rPr>
                <w:rFonts w:ascii="Times New Roman" w:hAnsi="Times New Roman" w:cs="Times New Roman"/>
                <w:sz w:val="24"/>
                <w:szCs w:val="24"/>
              </w:rPr>
              <w:t>план представления этого природного сообщества одноклассникам.</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35. Жизнь луга</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Что такое луг, чем он отличается от леса, какая группа растений для него характерна.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Кто живёт на лугу, каковы связи животных и растений луга.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 человек использует луга, какие экологические проблемы решает при этом.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Проверить уровень предметных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знаний и умений.</w:t>
            </w: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природном сообществе луга, его растительном и животном мире, о взаимосвязях живых существ.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Значение лугов для природы и жизни человека, как сохранять луга.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proofErr w:type="gramStart"/>
            <w:r w:rsidRPr="007D268B">
              <w:rPr>
                <w:rFonts w:ascii="Times New Roman" w:hAnsi="Times New Roman" w:cs="Times New Roman"/>
                <w:i/>
                <w:sz w:val="24"/>
                <w:szCs w:val="24"/>
              </w:rPr>
              <w:t>луг, заливной луг, разнотравье, дёрн, поле, пустырь, кормовые травы, пасека, пастбище.</w:t>
            </w:r>
            <w:proofErr w:type="gramEnd"/>
          </w:p>
          <w:p w:rsidR="007D268B" w:rsidRPr="007D268B" w:rsidRDefault="007D268B" w:rsidP="007D268B">
            <w:pPr>
              <w:pStyle w:val="a3"/>
              <w:rPr>
                <w:rFonts w:ascii="Times New Roman" w:hAnsi="Times New Roman" w:cs="Times New Roman"/>
                <w:i/>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различать понятия луг и степь, составлять пищевые цепи, характерные для природного сообщества луга.</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Эмоциональное, эстетическое восприятие природы, желание сохранять чистоту, красоту и гармонию природы.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Осуществлять самоконтроль (взаимоконтроль), фиксировать достигнутые результаты, участвовать в оценке выполненных учебных заданий, адекватно воспринимать оценку учителя, вносить необходимые коррективы с учётом характера сделанных ошибок.</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Ставят познавательные и учебные задачи</w:t>
            </w:r>
            <w:r w:rsidRPr="007D268B">
              <w:rPr>
                <w:rFonts w:ascii="Times New Roman" w:hAnsi="Times New Roman" w:cs="Times New Roman"/>
                <w:sz w:val="24"/>
                <w:szCs w:val="24"/>
              </w:rPr>
              <w:t xml:space="preserve"> – узнать, что такое луг, какие группы растений и животных обитают на лугах, каковы их взаимосвязи, какая деятельность людей может нарушить природное равновесие, проверить усвоение предметных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знаний и умений.</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Читают </w:t>
            </w:r>
            <w:r w:rsidRPr="007D268B">
              <w:rPr>
                <w:rFonts w:ascii="Times New Roman" w:hAnsi="Times New Roman" w:cs="Times New Roman"/>
                <w:sz w:val="24"/>
                <w:szCs w:val="24"/>
              </w:rPr>
              <w:t xml:space="preserve">учебные тексты (смотрят видеофильмы), </w:t>
            </w: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иллюстрации,</w:t>
            </w:r>
            <w:r w:rsidRPr="007D268B">
              <w:rPr>
                <w:rFonts w:ascii="Times New Roman" w:hAnsi="Times New Roman" w:cs="Times New Roman"/>
                <w:b/>
                <w:sz w:val="24"/>
                <w:szCs w:val="24"/>
              </w:rPr>
              <w:t xml:space="preserve"> объясняют</w:t>
            </w:r>
            <w:r w:rsidRPr="007D268B">
              <w:rPr>
                <w:rFonts w:ascii="Times New Roman" w:hAnsi="Times New Roman" w:cs="Times New Roman"/>
                <w:sz w:val="24"/>
                <w:szCs w:val="24"/>
              </w:rPr>
              <w:t xml:space="preserve">, чем луг отличается от степи,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какую информацию о природном сообществе луга они получили,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существенные признаки луга.</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иллюстрации, </w:t>
            </w:r>
            <w:r w:rsidRPr="007D268B">
              <w:rPr>
                <w:rFonts w:ascii="Times New Roman" w:hAnsi="Times New Roman" w:cs="Times New Roman"/>
                <w:b/>
                <w:sz w:val="24"/>
                <w:szCs w:val="24"/>
              </w:rPr>
              <w:t xml:space="preserve">составляют </w:t>
            </w:r>
            <w:r w:rsidRPr="007D268B">
              <w:rPr>
                <w:rFonts w:ascii="Times New Roman" w:hAnsi="Times New Roman" w:cs="Times New Roman"/>
                <w:sz w:val="24"/>
                <w:szCs w:val="24"/>
              </w:rPr>
              <w:t xml:space="preserve">образ луга, </w:t>
            </w:r>
            <w:r w:rsidRPr="007D268B">
              <w:rPr>
                <w:rFonts w:ascii="Times New Roman" w:hAnsi="Times New Roman" w:cs="Times New Roman"/>
                <w:b/>
                <w:sz w:val="24"/>
                <w:szCs w:val="24"/>
              </w:rPr>
              <w:t>характеризуют</w:t>
            </w:r>
            <w:r w:rsidRPr="007D268B">
              <w:rPr>
                <w:rFonts w:ascii="Times New Roman" w:hAnsi="Times New Roman" w:cs="Times New Roman"/>
                <w:sz w:val="24"/>
                <w:szCs w:val="24"/>
              </w:rPr>
              <w:t xml:space="preserve"> его </w:t>
            </w:r>
            <w:r w:rsidRPr="007D268B">
              <w:rPr>
                <w:rFonts w:ascii="Times New Roman" w:hAnsi="Times New Roman" w:cs="Times New Roman"/>
                <w:color w:val="000000"/>
                <w:spacing w:val="-1"/>
                <w:sz w:val="24"/>
                <w:szCs w:val="24"/>
              </w:rPr>
              <w:t xml:space="preserve">природное </w:t>
            </w:r>
            <w:r w:rsidRPr="007D268B">
              <w:rPr>
                <w:rFonts w:ascii="Times New Roman" w:hAnsi="Times New Roman" w:cs="Times New Roman"/>
                <w:color w:val="000000"/>
                <w:spacing w:val="-5"/>
                <w:sz w:val="24"/>
                <w:szCs w:val="24"/>
              </w:rPr>
              <w:t xml:space="preserve">сообщество, </w:t>
            </w:r>
            <w:r w:rsidRPr="007D268B">
              <w:rPr>
                <w:rFonts w:ascii="Times New Roman" w:hAnsi="Times New Roman" w:cs="Times New Roman"/>
                <w:sz w:val="24"/>
                <w:szCs w:val="24"/>
              </w:rPr>
              <w:t xml:space="preserve">условия жизни, почву, растения и животных, обитающих на лугу, их взаимосвязи. </w:t>
            </w:r>
            <w:r w:rsidRPr="007D268B">
              <w:rPr>
                <w:rFonts w:ascii="Times New Roman" w:hAnsi="Times New Roman" w:cs="Times New Roman"/>
                <w:b/>
                <w:bCs/>
                <w:color w:val="000000"/>
                <w:spacing w:val="-2"/>
                <w:sz w:val="24"/>
                <w:szCs w:val="24"/>
              </w:rPr>
              <w:t xml:space="preserve">Моделируют </w:t>
            </w:r>
            <w:r w:rsidRPr="007D268B">
              <w:rPr>
                <w:rFonts w:ascii="Times New Roman" w:hAnsi="Times New Roman" w:cs="Times New Roman"/>
                <w:bCs/>
                <w:color w:val="000000"/>
                <w:spacing w:val="-2"/>
                <w:sz w:val="24"/>
                <w:szCs w:val="24"/>
              </w:rPr>
              <w:t xml:space="preserve"> связи </w:t>
            </w:r>
            <w:r w:rsidRPr="007D268B">
              <w:rPr>
                <w:rFonts w:ascii="Times New Roman" w:hAnsi="Times New Roman" w:cs="Times New Roman"/>
                <w:bCs/>
                <w:color w:val="000000"/>
                <w:spacing w:val="-2"/>
                <w:sz w:val="24"/>
                <w:szCs w:val="24"/>
              </w:rPr>
              <w:lastRenderedPageBreak/>
              <w:t xml:space="preserve">между живыми существами, </w:t>
            </w:r>
            <w:r w:rsidRPr="007D268B">
              <w:rPr>
                <w:rFonts w:ascii="Times New Roman" w:hAnsi="Times New Roman" w:cs="Times New Roman"/>
                <w:sz w:val="24"/>
                <w:szCs w:val="24"/>
              </w:rPr>
              <w:t>составляют пищевые цепи, характерные для луга.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Рассуждают</w:t>
            </w:r>
            <w:r w:rsidRPr="007D268B">
              <w:rPr>
                <w:rFonts w:ascii="Times New Roman" w:hAnsi="Times New Roman" w:cs="Times New Roman"/>
                <w:sz w:val="24"/>
                <w:szCs w:val="24"/>
              </w:rPr>
              <w:t xml:space="preserve"> о значении лугов для природы и человека, о негативных последствиях деятельности людей, о мерах восстановлении и защиты лугов.</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Выполняют задания</w:t>
            </w:r>
            <w:r w:rsidRPr="007D268B">
              <w:rPr>
                <w:rFonts w:ascii="Times New Roman" w:hAnsi="Times New Roman" w:cs="Times New Roman"/>
                <w:sz w:val="24"/>
                <w:szCs w:val="24"/>
              </w:rPr>
              <w:t xml:space="preserve"> в тестовой тетради.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Проверяют</w:t>
            </w:r>
            <w:r w:rsidRPr="007D268B">
              <w:rPr>
                <w:rFonts w:ascii="Times New Roman" w:hAnsi="Times New Roman" w:cs="Times New Roman"/>
                <w:sz w:val="24"/>
                <w:szCs w:val="24"/>
              </w:rPr>
              <w:t xml:space="preserve"> свои </w:t>
            </w:r>
            <w:r w:rsidRPr="007D268B">
              <w:rPr>
                <w:rFonts w:ascii="Times New Roman" w:hAnsi="Times New Roman" w:cs="Times New Roman"/>
                <w:b/>
                <w:sz w:val="24"/>
                <w:szCs w:val="24"/>
              </w:rPr>
              <w:t>предметные знания и</w:t>
            </w:r>
            <w:r w:rsidRPr="007D268B">
              <w:rPr>
                <w:rFonts w:ascii="Times New Roman" w:hAnsi="Times New Roman" w:cs="Times New Roman"/>
                <w:sz w:val="24"/>
                <w:szCs w:val="24"/>
              </w:rPr>
              <w:t xml:space="preserve"> </w:t>
            </w:r>
            <w:proofErr w:type="spellStart"/>
            <w:r w:rsidRPr="007D268B">
              <w:rPr>
                <w:rFonts w:ascii="Times New Roman" w:hAnsi="Times New Roman" w:cs="Times New Roman"/>
                <w:b/>
                <w:sz w:val="24"/>
                <w:szCs w:val="24"/>
              </w:rPr>
              <w:t>метапредметные</w:t>
            </w:r>
            <w:proofErr w:type="spellEnd"/>
            <w:r w:rsidRPr="007D268B">
              <w:rPr>
                <w:rFonts w:ascii="Times New Roman" w:hAnsi="Times New Roman" w:cs="Times New Roman"/>
                <w:b/>
                <w:sz w:val="24"/>
                <w:szCs w:val="24"/>
              </w:rPr>
              <w:t xml:space="preserve"> умения.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Находят и исправляют</w:t>
            </w:r>
            <w:r w:rsidRPr="007D268B">
              <w:rPr>
                <w:rFonts w:ascii="Times New Roman" w:hAnsi="Times New Roman" w:cs="Times New Roman"/>
                <w:sz w:val="24"/>
                <w:szCs w:val="24"/>
              </w:rPr>
              <w:t xml:space="preserve"> ошибки, </w:t>
            </w:r>
            <w:r w:rsidRPr="007D268B">
              <w:rPr>
                <w:rFonts w:ascii="Times New Roman" w:hAnsi="Times New Roman" w:cs="Times New Roman"/>
                <w:b/>
                <w:sz w:val="24"/>
                <w:szCs w:val="24"/>
              </w:rPr>
              <w:t xml:space="preserve">оценивают </w:t>
            </w:r>
            <w:r w:rsidRPr="007D268B">
              <w:rPr>
                <w:rFonts w:ascii="Times New Roman" w:hAnsi="Times New Roman" w:cs="Times New Roman"/>
                <w:sz w:val="24"/>
                <w:szCs w:val="24"/>
              </w:rPr>
              <w:t>результаты учебного труда по изученному разделу.</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10740" w:type="dxa"/>
            <w:gridSpan w:val="7"/>
          </w:tcPr>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Важнейшие события в истории Отечества - 21ч.</w:t>
            </w: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36. Восточные славяне, их соседи</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науки изучают прошлое человечества, какими способами.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племена жили на территории современной России, чем занимались.</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Кто такие восточные славяне, каков был их образ </w:t>
            </w:r>
            <w:r w:rsidRPr="007D268B">
              <w:rPr>
                <w:rFonts w:ascii="Times New Roman" w:hAnsi="Times New Roman" w:cs="Times New Roman"/>
                <w:sz w:val="24"/>
                <w:szCs w:val="24"/>
              </w:rPr>
              <w:lastRenderedPageBreak/>
              <w:t>жизни.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Какой водный путь называют «</w:t>
            </w:r>
            <w:proofErr w:type="gramStart"/>
            <w:r w:rsidRPr="007D268B">
              <w:rPr>
                <w:rFonts w:ascii="Times New Roman" w:hAnsi="Times New Roman" w:cs="Times New Roman"/>
                <w:sz w:val="24"/>
                <w:szCs w:val="24"/>
              </w:rPr>
              <w:t>из</w:t>
            </w:r>
            <w:proofErr w:type="gramEnd"/>
            <w:r w:rsidRPr="007D268B">
              <w:rPr>
                <w:rFonts w:ascii="Times New Roman" w:hAnsi="Times New Roman" w:cs="Times New Roman"/>
                <w:sz w:val="24"/>
                <w:szCs w:val="24"/>
              </w:rPr>
              <w:t xml:space="preserve"> варяг в греки».</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Географическое положение территорий, занятых племенами восточных славян.</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Представления об образе жизни восточных славян, их занятиях, о защите славянских поселений от набегов соседних племён.</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i/>
                <w:sz w:val="24"/>
                <w:szCs w:val="24"/>
              </w:rPr>
            </w:pPr>
            <w:proofErr w:type="gramStart"/>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восточные славяне, родовая община, племя, племенной союз, старейшина, князь, частокол, вал, ров, волок.</w:t>
            </w:r>
            <w:proofErr w:type="gramEnd"/>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Умение находить на карте территории славянских племён, путь «</w:t>
            </w:r>
            <w:proofErr w:type="gramStart"/>
            <w:r w:rsidRPr="007D268B">
              <w:rPr>
                <w:rFonts w:ascii="Times New Roman" w:hAnsi="Times New Roman" w:cs="Times New Roman"/>
                <w:sz w:val="24"/>
                <w:szCs w:val="24"/>
              </w:rPr>
              <w:t>из</w:t>
            </w:r>
            <w:proofErr w:type="gramEnd"/>
            <w:r w:rsidRPr="007D268B">
              <w:rPr>
                <w:rFonts w:ascii="Times New Roman" w:hAnsi="Times New Roman" w:cs="Times New Roman"/>
                <w:sz w:val="24"/>
                <w:szCs w:val="24"/>
              </w:rPr>
              <w:t xml:space="preserve"> варяг в греки».</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Познавательный интерес к изучению образа жизни наших далёких предков.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осуществлять постановку учебно-познавательных задач, планировать их решение в группе и индивидуально.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работать с </w:t>
            </w:r>
            <w:r w:rsidRPr="007D268B">
              <w:rPr>
                <w:rFonts w:ascii="Times New Roman" w:hAnsi="Times New Roman" w:cs="Times New Roman"/>
                <w:sz w:val="24"/>
                <w:szCs w:val="24"/>
              </w:rPr>
              <w:lastRenderedPageBreak/>
              <w:t>разными источниками знаний, извлекать информацию, представленную в различной форме и преобразовывать её в схематическую форму.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представлять изученное в виде материальных моделей.</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Вспоминают </w:t>
            </w:r>
            <w:r w:rsidRPr="007D268B">
              <w:rPr>
                <w:rFonts w:ascii="Times New Roman" w:hAnsi="Times New Roman" w:cs="Times New Roman"/>
                <w:sz w:val="24"/>
                <w:szCs w:val="24"/>
              </w:rPr>
              <w:t xml:space="preserve">из курса 3 класса, какие науки изучают прошлое человечества, какими бывают исторические источники, способы познания давнего прошлого, </w:t>
            </w:r>
            <w:r w:rsidRPr="007D268B">
              <w:rPr>
                <w:rFonts w:ascii="Times New Roman" w:hAnsi="Times New Roman" w:cs="Times New Roman"/>
                <w:b/>
                <w:sz w:val="24"/>
                <w:szCs w:val="24"/>
              </w:rPr>
              <w:t xml:space="preserve">рассказывают, </w:t>
            </w:r>
            <w:r w:rsidRPr="007D268B">
              <w:rPr>
                <w:rFonts w:ascii="Times New Roman" w:hAnsi="Times New Roman" w:cs="Times New Roman"/>
                <w:sz w:val="24"/>
                <w:szCs w:val="24"/>
              </w:rPr>
              <w:t xml:space="preserve">что они уже знают о жизни наших далёких предков, </w:t>
            </w:r>
            <w:r w:rsidRPr="007D268B">
              <w:rPr>
                <w:rFonts w:ascii="Times New Roman" w:hAnsi="Times New Roman" w:cs="Times New Roman"/>
                <w:b/>
                <w:sz w:val="24"/>
                <w:szCs w:val="24"/>
              </w:rPr>
              <w:t xml:space="preserve">называют </w:t>
            </w:r>
            <w:r w:rsidRPr="007D268B">
              <w:rPr>
                <w:rFonts w:ascii="Times New Roman" w:hAnsi="Times New Roman" w:cs="Times New Roman"/>
                <w:sz w:val="24"/>
                <w:szCs w:val="24"/>
              </w:rPr>
              <w:t xml:space="preserve">старинные ремёсла, сохранившиеся в родном крае.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Оценивают </w:t>
            </w:r>
            <w:r w:rsidRPr="007D268B">
              <w:rPr>
                <w:rFonts w:ascii="Times New Roman" w:hAnsi="Times New Roman" w:cs="Times New Roman"/>
                <w:sz w:val="24"/>
                <w:szCs w:val="24"/>
              </w:rPr>
              <w:t xml:space="preserve">своё знание и незнание по изучаемой теме, </w:t>
            </w:r>
            <w:r w:rsidRPr="007D268B">
              <w:rPr>
                <w:rFonts w:ascii="Times New Roman" w:hAnsi="Times New Roman" w:cs="Times New Roman"/>
                <w:b/>
                <w:sz w:val="24"/>
                <w:szCs w:val="24"/>
              </w:rPr>
              <w:t xml:space="preserve">ставят и принимают познавательные </w:t>
            </w:r>
            <w:r w:rsidRPr="007D268B">
              <w:rPr>
                <w:rFonts w:ascii="Times New Roman" w:hAnsi="Times New Roman" w:cs="Times New Roman"/>
                <w:b/>
                <w:sz w:val="24"/>
                <w:szCs w:val="24"/>
              </w:rPr>
              <w:lastRenderedPageBreak/>
              <w:t>задачи</w:t>
            </w:r>
            <w:r w:rsidRPr="007D268B">
              <w:rPr>
                <w:rFonts w:ascii="Times New Roman" w:hAnsi="Times New Roman" w:cs="Times New Roman"/>
                <w:sz w:val="24"/>
                <w:szCs w:val="24"/>
              </w:rPr>
              <w:t xml:space="preserve"> по ходу изучения каждого смыслового блока.</w:t>
            </w:r>
            <w:r w:rsidRPr="007D268B">
              <w:rPr>
                <w:rFonts w:ascii="Times New Roman" w:hAnsi="Times New Roman" w:cs="Times New Roman"/>
                <w:b/>
                <w:sz w:val="24"/>
                <w:szCs w:val="24"/>
              </w:rPr>
              <w:t xml:space="preserve"> Рассматривают</w:t>
            </w:r>
            <w:r w:rsidRPr="007D268B">
              <w:rPr>
                <w:rFonts w:ascii="Times New Roman" w:hAnsi="Times New Roman" w:cs="Times New Roman"/>
                <w:sz w:val="24"/>
                <w:szCs w:val="24"/>
              </w:rPr>
              <w:t xml:space="preserve"> иллюстрации, находят соответствие между словесной и иллюстративной информацией.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 работе с новой информацией </w:t>
            </w:r>
            <w:r w:rsidRPr="007D268B">
              <w:rPr>
                <w:rFonts w:ascii="Times New Roman" w:hAnsi="Times New Roman" w:cs="Times New Roman"/>
                <w:b/>
                <w:sz w:val="24"/>
                <w:szCs w:val="24"/>
              </w:rPr>
              <w:t xml:space="preserve">выделяют </w:t>
            </w:r>
            <w:r w:rsidRPr="007D268B">
              <w:rPr>
                <w:rFonts w:ascii="Times New Roman" w:hAnsi="Times New Roman" w:cs="Times New Roman"/>
                <w:sz w:val="24"/>
                <w:szCs w:val="24"/>
              </w:rPr>
              <w:t xml:space="preserve">основную и второстепенную информацию,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новые понятия, представленные в разной форме (словесной, иллюстративной, модельной, схематической) и </w:t>
            </w:r>
            <w:r w:rsidRPr="007D268B">
              <w:rPr>
                <w:rFonts w:ascii="Times New Roman" w:hAnsi="Times New Roman" w:cs="Times New Roman"/>
                <w:b/>
                <w:sz w:val="24"/>
                <w:szCs w:val="24"/>
              </w:rPr>
              <w:t>раскрывают их сущность</w:t>
            </w:r>
            <w:r w:rsidRPr="007D268B">
              <w:rPr>
                <w:rFonts w:ascii="Times New Roman" w:hAnsi="Times New Roman" w:cs="Times New Roman"/>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Распределяют </w:t>
            </w:r>
            <w:r w:rsidRPr="007D268B">
              <w:rPr>
                <w:rFonts w:ascii="Times New Roman" w:hAnsi="Times New Roman" w:cs="Times New Roman"/>
                <w:sz w:val="24"/>
                <w:szCs w:val="24"/>
              </w:rPr>
              <w:t xml:space="preserve">исторические источники на группы,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с помощью схемы образ жизни славян.</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Работают с картой, </w:t>
            </w:r>
            <w:r w:rsidRPr="007D268B">
              <w:rPr>
                <w:rFonts w:ascii="Times New Roman" w:hAnsi="Times New Roman" w:cs="Times New Roman"/>
                <w:sz w:val="24"/>
                <w:szCs w:val="24"/>
              </w:rPr>
              <w:t xml:space="preserve">находят места поселений восточных славян, «проплывают»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 водному пути «</w:t>
            </w:r>
            <w:proofErr w:type="gramStart"/>
            <w:r w:rsidRPr="007D268B">
              <w:rPr>
                <w:rFonts w:ascii="Times New Roman" w:hAnsi="Times New Roman" w:cs="Times New Roman"/>
                <w:sz w:val="24"/>
                <w:szCs w:val="24"/>
              </w:rPr>
              <w:t>из</w:t>
            </w:r>
            <w:proofErr w:type="gramEnd"/>
            <w:r w:rsidRPr="007D268B">
              <w:rPr>
                <w:rFonts w:ascii="Times New Roman" w:hAnsi="Times New Roman" w:cs="Times New Roman"/>
                <w:sz w:val="24"/>
                <w:szCs w:val="24"/>
              </w:rPr>
              <w:t xml:space="preserve"> </w:t>
            </w:r>
            <w:proofErr w:type="gramStart"/>
            <w:r w:rsidRPr="007D268B">
              <w:rPr>
                <w:rFonts w:ascii="Times New Roman" w:hAnsi="Times New Roman" w:cs="Times New Roman"/>
                <w:sz w:val="24"/>
                <w:szCs w:val="24"/>
              </w:rPr>
              <w:t>варяг</w:t>
            </w:r>
            <w:proofErr w:type="gramEnd"/>
            <w:r w:rsidRPr="007D268B">
              <w:rPr>
                <w:rFonts w:ascii="Times New Roman" w:hAnsi="Times New Roman" w:cs="Times New Roman"/>
                <w:sz w:val="24"/>
                <w:szCs w:val="24"/>
              </w:rPr>
              <w:t xml:space="preserve"> в греки», догадываются, где проходил волок из реки в реку, называют города, расположенные вдоль этого пути.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Моделируют </w:t>
            </w:r>
            <w:r w:rsidRPr="007D268B">
              <w:rPr>
                <w:rFonts w:ascii="Times New Roman" w:hAnsi="Times New Roman" w:cs="Times New Roman"/>
                <w:sz w:val="24"/>
                <w:szCs w:val="24"/>
              </w:rPr>
              <w:t xml:space="preserve">старинное славянское поселение,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способы защиты, которые использовались в </w:t>
            </w:r>
            <w:r w:rsidRPr="007D268B">
              <w:rPr>
                <w:rFonts w:ascii="Times New Roman" w:hAnsi="Times New Roman" w:cs="Times New Roman"/>
                <w:sz w:val="24"/>
                <w:szCs w:val="24"/>
              </w:rPr>
              <w:lastRenderedPageBreak/>
              <w:t>давние времена.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Учатся читать </w:t>
            </w:r>
            <w:r w:rsidRPr="007D268B">
              <w:rPr>
                <w:rFonts w:ascii="Times New Roman" w:hAnsi="Times New Roman" w:cs="Times New Roman"/>
                <w:sz w:val="24"/>
                <w:szCs w:val="24"/>
              </w:rPr>
              <w:t>историческую карту и соотносить её с физической географической картой.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Дополнительно</w:t>
            </w:r>
            <w:r w:rsidRPr="007D268B">
              <w:rPr>
                <w:rFonts w:ascii="Times New Roman" w:hAnsi="Times New Roman" w:cs="Times New Roman"/>
                <w:sz w:val="24"/>
                <w:szCs w:val="24"/>
              </w:rPr>
              <w:t xml:space="preserve"> находят ещё один водный путь из </w:t>
            </w:r>
            <w:proofErr w:type="gramStart"/>
            <w:r w:rsidRPr="007D268B">
              <w:rPr>
                <w:rFonts w:ascii="Times New Roman" w:hAnsi="Times New Roman" w:cs="Times New Roman"/>
                <w:sz w:val="24"/>
                <w:szCs w:val="24"/>
              </w:rPr>
              <w:t>Балтийского</w:t>
            </w:r>
            <w:proofErr w:type="gramEnd"/>
            <w:r w:rsidRPr="007D268B">
              <w:rPr>
                <w:rFonts w:ascii="Times New Roman" w:hAnsi="Times New Roman" w:cs="Times New Roman"/>
                <w:sz w:val="24"/>
                <w:szCs w:val="24"/>
              </w:rPr>
              <w:t xml:space="preserve"> в Чёрное море.</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37. Образование Древнерусского государства</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Когда и как образовалось Древнерусское государство.</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Какой была Русь при первых великих князьях.</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 было воинское снаряжение дружинников князя, чем они занимались.</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Какими были старинные города.</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начале государственности на территории племенных союзов, о Древней Руси, её князьях, городах, княжеской дружине, о воинском снаряжении дружинников.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proofErr w:type="gramStart"/>
            <w:r w:rsidRPr="007D268B">
              <w:rPr>
                <w:rFonts w:ascii="Times New Roman" w:hAnsi="Times New Roman" w:cs="Times New Roman"/>
                <w:i/>
                <w:sz w:val="24"/>
                <w:szCs w:val="24"/>
              </w:rPr>
              <w:t>государство, великий князь, дружина, дань, полюдье, кремль, посад, торг, вече, доспехи, шлем, кольчуга, меч, щит.</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lang w:val="en-US"/>
              </w:rPr>
              <w:t>IX</w:t>
            </w:r>
            <w:r w:rsidRPr="007D268B">
              <w:rPr>
                <w:rFonts w:ascii="Times New Roman" w:hAnsi="Times New Roman" w:cs="Times New Roman"/>
                <w:i/>
                <w:sz w:val="24"/>
                <w:szCs w:val="24"/>
              </w:rPr>
              <w:t>-</w:t>
            </w:r>
            <w:r w:rsidRPr="007D268B">
              <w:rPr>
                <w:rFonts w:ascii="Times New Roman" w:hAnsi="Times New Roman" w:cs="Times New Roman"/>
                <w:i/>
                <w:sz w:val="24"/>
                <w:szCs w:val="24"/>
                <w:lang w:val="en-US"/>
              </w:rPr>
              <w:t>X</w:t>
            </w:r>
            <w:r w:rsidRPr="007D268B">
              <w:rPr>
                <w:rFonts w:ascii="Times New Roman" w:hAnsi="Times New Roman" w:cs="Times New Roman"/>
                <w:i/>
                <w:sz w:val="24"/>
                <w:szCs w:val="24"/>
              </w:rPr>
              <w:t xml:space="preserve"> века – образование Древнерусского государства племенами восточных славян,</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862 год – летописное предание о начале правления князя </w:t>
            </w:r>
            <w:proofErr w:type="spellStart"/>
            <w:r w:rsidRPr="007D268B">
              <w:rPr>
                <w:rFonts w:ascii="Times New Roman" w:hAnsi="Times New Roman" w:cs="Times New Roman"/>
                <w:i/>
                <w:sz w:val="24"/>
                <w:szCs w:val="24"/>
              </w:rPr>
              <w:t>Рюрика</w:t>
            </w:r>
            <w:proofErr w:type="spellEnd"/>
            <w:r w:rsidRPr="007D268B">
              <w:rPr>
                <w:rFonts w:ascii="Times New Roman" w:hAnsi="Times New Roman" w:cs="Times New Roman"/>
                <w:i/>
                <w:sz w:val="24"/>
                <w:szCs w:val="24"/>
              </w:rPr>
              <w:t>,</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882 год – считается годом начала Древнерусского государства.</w:t>
            </w:r>
          </w:p>
          <w:p w:rsidR="007D268B" w:rsidRPr="007D268B" w:rsidRDefault="007D268B" w:rsidP="007D268B">
            <w:pPr>
              <w:pStyle w:val="a3"/>
              <w:rPr>
                <w:rFonts w:ascii="Times New Roman" w:hAnsi="Times New Roman" w:cs="Times New Roman"/>
                <w:i/>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находить на карте информацию об упомянутых в текстах </w:t>
            </w:r>
            <w:r w:rsidRPr="007D268B">
              <w:rPr>
                <w:rFonts w:ascii="Times New Roman" w:hAnsi="Times New Roman" w:cs="Times New Roman"/>
                <w:sz w:val="24"/>
                <w:szCs w:val="24"/>
              </w:rPr>
              <w:lastRenderedPageBreak/>
              <w:t xml:space="preserve">племенах, городах, реках, о военных походах великих князей.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находить на рисунках части старинных городов, различать воинские доспехи. </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Познавательный интерес к изучению истории своего Отечества.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Логическое и историческое мышление - устанавливать причинно-следственные связи описанных исторических событий.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разными источниками знаний, соотносить, представленную в них, информацию, находить ответы на вопросы.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Пополнять словарный запас.</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Планировать сообщение (пересказ) </w:t>
            </w:r>
            <w:r w:rsidRPr="007D268B">
              <w:rPr>
                <w:rFonts w:ascii="Times New Roman" w:hAnsi="Times New Roman" w:cs="Times New Roman"/>
                <w:sz w:val="24"/>
                <w:szCs w:val="24"/>
              </w:rPr>
              <w:lastRenderedPageBreak/>
              <w:t xml:space="preserve">полученной информации.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Ставят новые учебно-познавательные задачи.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иллюстрации, </w:t>
            </w:r>
            <w:r w:rsidRPr="007D268B">
              <w:rPr>
                <w:rFonts w:ascii="Times New Roman" w:hAnsi="Times New Roman" w:cs="Times New Roman"/>
                <w:b/>
                <w:sz w:val="24"/>
                <w:szCs w:val="24"/>
              </w:rPr>
              <w:t>описывают</w:t>
            </w:r>
            <w:r w:rsidRPr="007D268B">
              <w:rPr>
                <w:rFonts w:ascii="Times New Roman" w:hAnsi="Times New Roman" w:cs="Times New Roman"/>
                <w:sz w:val="24"/>
                <w:szCs w:val="24"/>
              </w:rPr>
              <w:t xml:space="preserve"> внешний вид великих князей, их доспехи, строение древних городов, </w:t>
            </w:r>
            <w:r w:rsidRPr="007D268B">
              <w:rPr>
                <w:rFonts w:ascii="Times New Roman" w:hAnsi="Times New Roman" w:cs="Times New Roman"/>
                <w:b/>
                <w:sz w:val="24"/>
                <w:szCs w:val="24"/>
              </w:rPr>
              <w:t>озвучивают</w:t>
            </w:r>
            <w:r w:rsidRPr="007D268B">
              <w:rPr>
                <w:rFonts w:ascii="Times New Roman" w:hAnsi="Times New Roman" w:cs="Times New Roman"/>
                <w:sz w:val="24"/>
                <w:szCs w:val="24"/>
              </w:rPr>
              <w:t xml:space="preserve"> (описывают) происходящие события.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 работе с новой информацией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и </w:t>
            </w: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 xml:space="preserve">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информацию, представленную в словесной, иллюстративной, схематической форме,</w:t>
            </w:r>
            <w:r w:rsidRPr="007D268B">
              <w:rPr>
                <w:rFonts w:ascii="Times New Roman" w:hAnsi="Times New Roman" w:cs="Times New Roman"/>
                <w:b/>
                <w:sz w:val="24"/>
                <w:szCs w:val="24"/>
              </w:rPr>
              <w:t xml:space="preserve"> объясняют </w:t>
            </w:r>
            <w:r w:rsidRPr="007D268B">
              <w:rPr>
                <w:rFonts w:ascii="Times New Roman" w:hAnsi="Times New Roman" w:cs="Times New Roman"/>
                <w:sz w:val="24"/>
                <w:szCs w:val="24"/>
              </w:rPr>
              <w:t xml:space="preserve">происхождение выделенных слов,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годы событий и века, в которых они происходили.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оружие и доспехи древних славян, строение кремлей, их способы защиты, происходящие </w:t>
            </w:r>
            <w:r w:rsidRPr="007D268B">
              <w:rPr>
                <w:rFonts w:ascii="Times New Roman" w:hAnsi="Times New Roman" w:cs="Times New Roman"/>
                <w:sz w:val="24"/>
                <w:szCs w:val="24"/>
              </w:rPr>
              <w:lastRenderedPageBreak/>
              <w:t xml:space="preserve">события и </w:t>
            </w:r>
            <w:r w:rsidRPr="007D268B">
              <w:rPr>
                <w:rFonts w:ascii="Times New Roman" w:hAnsi="Times New Roman" w:cs="Times New Roman"/>
                <w:b/>
                <w:sz w:val="24"/>
                <w:szCs w:val="24"/>
              </w:rPr>
              <w:t>выражают своё отношение</w:t>
            </w:r>
            <w:r w:rsidRPr="007D268B">
              <w:rPr>
                <w:rFonts w:ascii="Times New Roman" w:hAnsi="Times New Roman" w:cs="Times New Roman"/>
                <w:sz w:val="24"/>
                <w:szCs w:val="24"/>
              </w:rPr>
              <w:t xml:space="preserve"> к ним.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Работают</w:t>
            </w:r>
            <w:r w:rsidRPr="007D268B">
              <w:rPr>
                <w:rFonts w:ascii="Times New Roman" w:hAnsi="Times New Roman" w:cs="Times New Roman"/>
                <w:sz w:val="24"/>
                <w:szCs w:val="24"/>
              </w:rPr>
              <w:t xml:space="preserve"> с рисунком-схемой – </w:t>
            </w:r>
            <w:r w:rsidRPr="007D268B">
              <w:rPr>
                <w:rFonts w:ascii="Times New Roman" w:hAnsi="Times New Roman" w:cs="Times New Roman"/>
                <w:b/>
                <w:sz w:val="24"/>
                <w:szCs w:val="24"/>
              </w:rPr>
              <w:t>указывают</w:t>
            </w:r>
            <w:r w:rsidRPr="007D268B">
              <w:rPr>
                <w:rFonts w:ascii="Times New Roman" w:hAnsi="Times New Roman" w:cs="Times New Roman"/>
                <w:sz w:val="24"/>
                <w:szCs w:val="24"/>
              </w:rPr>
              <w:t xml:space="preserve"> на нём части древнего города.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Работают с картой, </w:t>
            </w:r>
            <w:r w:rsidRPr="007D268B">
              <w:rPr>
                <w:rFonts w:ascii="Times New Roman" w:hAnsi="Times New Roman" w:cs="Times New Roman"/>
                <w:sz w:val="24"/>
                <w:szCs w:val="24"/>
              </w:rPr>
              <w:t xml:space="preserve">находят племена, с которыми воевали восточные славяне, направления военных походов дружин древнерусских князей, местоположение и название древних городов.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Выполняют задания</w:t>
            </w:r>
            <w:r w:rsidRPr="007D268B">
              <w:rPr>
                <w:rFonts w:ascii="Times New Roman" w:hAnsi="Times New Roman" w:cs="Times New Roman"/>
                <w:sz w:val="24"/>
                <w:szCs w:val="24"/>
              </w:rPr>
              <w:t xml:space="preserve"> по осмыслению исторических событий, представлению их в разной форме (диалог, устный рассказ, письменное эссе, последовательность событий в виде схемы, рисунки).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Собирают материал</w:t>
            </w:r>
            <w:r w:rsidRPr="007D268B">
              <w:rPr>
                <w:rFonts w:ascii="Times New Roman" w:hAnsi="Times New Roman" w:cs="Times New Roman"/>
                <w:sz w:val="24"/>
                <w:szCs w:val="24"/>
              </w:rPr>
              <w:t xml:space="preserve"> о прошлом родного края, об укладе жизни, ремёслах, старинных верованиях и божествах. </w:t>
            </w:r>
            <w:r w:rsidRPr="007D268B">
              <w:rPr>
                <w:rFonts w:ascii="Times New Roman" w:hAnsi="Times New Roman" w:cs="Times New Roman"/>
                <w:b/>
                <w:sz w:val="24"/>
                <w:szCs w:val="24"/>
              </w:rPr>
              <w:t>Расспрашивают</w:t>
            </w:r>
            <w:r w:rsidRPr="007D268B">
              <w:rPr>
                <w:rFonts w:ascii="Times New Roman" w:hAnsi="Times New Roman" w:cs="Times New Roman"/>
                <w:sz w:val="24"/>
                <w:szCs w:val="24"/>
              </w:rPr>
              <w:t xml:space="preserve"> о старинных обычаях, сохранившихся в семье с далёких времён. </w:t>
            </w:r>
            <w:r w:rsidRPr="007D268B">
              <w:rPr>
                <w:rFonts w:ascii="Times New Roman" w:hAnsi="Times New Roman" w:cs="Times New Roman"/>
                <w:b/>
                <w:sz w:val="24"/>
                <w:szCs w:val="24"/>
              </w:rPr>
              <w:t>Фотографируют</w:t>
            </w:r>
            <w:r w:rsidRPr="007D268B">
              <w:rPr>
                <w:rFonts w:ascii="Times New Roman" w:hAnsi="Times New Roman" w:cs="Times New Roman"/>
                <w:sz w:val="24"/>
                <w:szCs w:val="24"/>
              </w:rPr>
              <w:t xml:space="preserve"> исторические памятники, предметы культуры прошлого, относящиеся к данному периоду времени.</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38. Крещение Руси</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Кто из великих князей </w:t>
            </w:r>
            <w:r w:rsidRPr="007D268B">
              <w:rPr>
                <w:rFonts w:ascii="Times New Roman" w:hAnsi="Times New Roman" w:cs="Times New Roman"/>
                <w:sz w:val="24"/>
                <w:szCs w:val="24"/>
              </w:rPr>
              <w:lastRenderedPageBreak/>
              <w:t>объединил Русь единой христианской верой.</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изменения произошли на Руси после её крещения.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 было правление Ярослава Мудрого.</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Представление о хронологической последовательности </w:t>
            </w:r>
            <w:r w:rsidRPr="007D268B">
              <w:rPr>
                <w:rFonts w:ascii="Times New Roman" w:hAnsi="Times New Roman" w:cs="Times New Roman"/>
                <w:sz w:val="24"/>
                <w:szCs w:val="24"/>
              </w:rPr>
              <w:lastRenderedPageBreak/>
              <w:t xml:space="preserve">исторических событий </w:t>
            </w:r>
            <w:r w:rsidRPr="007D268B">
              <w:rPr>
                <w:rFonts w:ascii="Times New Roman" w:hAnsi="Times New Roman" w:cs="Times New Roman"/>
                <w:sz w:val="24"/>
                <w:szCs w:val="24"/>
                <w:lang w:val="en-US"/>
              </w:rPr>
              <w:t>IX</w:t>
            </w:r>
            <w:r w:rsidRPr="007D268B">
              <w:rPr>
                <w:rFonts w:ascii="Times New Roman" w:hAnsi="Times New Roman" w:cs="Times New Roman"/>
                <w:sz w:val="24"/>
                <w:szCs w:val="24"/>
              </w:rPr>
              <w:t>-</w:t>
            </w:r>
            <w:r w:rsidRPr="007D268B">
              <w:rPr>
                <w:rFonts w:ascii="Times New Roman" w:hAnsi="Times New Roman" w:cs="Times New Roman"/>
                <w:sz w:val="24"/>
                <w:szCs w:val="24"/>
                <w:lang w:val="en-US"/>
              </w:rPr>
              <w:t>XI</w:t>
            </w:r>
            <w:r w:rsidRPr="007D268B">
              <w:rPr>
                <w:rFonts w:ascii="Times New Roman" w:hAnsi="Times New Roman" w:cs="Times New Roman"/>
                <w:sz w:val="24"/>
                <w:szCs w:val="24"/>
              </w:rPr>
              <w:t xml:space="preserve"> веков в Древней Руси: образование Древнерусского государства, крещение Руси при Владимире Красное Солнышко, правление Ярослава Мудрого.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Киеве – столице Древнерусского государства.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летопись, былина, вера, христианство, крещение, церковь, икона, религия.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988 год – начало крещения Руси князем Владимиром.</w:t>
            </w:r>
          </w:p>
          <w:p w:rsidR="007D268B" w:rsidRPr="007D268B" w:rsidRDefault="007D268B" w:rsidP="007D268B">
            <w:pPr>
              <w:pStyle w:val="a3"/>
              <w:rPr>
                <w:rFonts w:ascii="Times New Roman" w:hAnsi="Times New Roman" w:cs="Times New Roman"/>
                <w:i/>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находить и показывать на карте территорию Древней Руси, его столицу, характеризовать исторические события, исторических деятелей, соотносить дату с веком, отмечать события на ленте времени в хронологической последовательности. </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Интерес к истории своего </w:t>
            </w:r>
            <w:r w:rsidRPr="007D268B">
              <w:rPr>
                <w:rFonts w:ascii="Times New Roman" w:hAnsi="Times New Roman" w:cs="Times New Roman"/>
                <w:sz w:val="24"/>
                <w:szCs w:val="24"/>
              </w:rPr>
              <w:lastRenderedPageBreak/>
              <w:t>государства, наглядно-образное, историческое мышление, эмоциональное отношение к историческим фактам, событиям, памятникам истории и культуры.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анализировать и комментировать словесную и иллюстративную информацию, обсуждать с одноклассниками полученные сведения, делать выводы. Оценивать изучаемые события, действия государственных деятелей, выражать своё отношение к ним.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характеризовать предметы материальной и духовной культуры.</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Ставят и принимают познавательные задачи</w:t>
            </w:r>
            <w:r w:rsidRPr="007D268B">
              <w:rPr>
                <w:rFonts w:ascii="Times New Roman" w:hAnsi="Times New Roman" w:cs="Times New Roman"/>
                <w:sz w:val="24"/>
                <w:szCs w:val="24"/>
              </w:rPr>
              <w:t xml:space="preserve"> по ходу </w:t>
            </w:r>
            <w:r w:rsidRPr="007D268B">
              <w:rPr>
                <w:rFonts w:ascii="Times New Roman" w:hAnsi="Times New Roman" w:cs="Times New Roman"/>
                <w:sz w:val="24"/>
                <w:szCs w:val="24"/>
              </w:rPr>
              <w:lastRenderedPageBreak/>
              <w:t xml:space="preserve">изучения каждого смыслового блока.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Вспоминают</w:t>
            </w:r>
            <w:r w:rsidRPr="007D268B">
              <w:rPr>
                <w:rFonts w:ascii="Times New Roman" w:hAnsi="Times New Roman" w:cs="Times New Roman"/>
                <w:sz w:val="24"/>
                <w:szCs w:val="24"/>
              </w:rPr>
              <w:t xml:space="preserve"> из курса 3 класса, во что верили наши предки, чему поклонялись, какими были их обычаи и традиции.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Читают</w:t>
            </w:r>
            <w:r w:rsidRPr="007D268B">
              <w:rPr>
                <w:rFonts w:ascii="Times New Roman" w:hAnsi="Times New Roman" w:cs="Times New Roman"/>
                <w:sz w:val="24"/>
                <w:szCs w:val="24"/>
              </w:rPr>
              <w:t xml:space="preserve"> тексты,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главные мысли,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сущность новых понятий, </w:t>
            </w: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сюжетные и статичные иллюстрации, анализируют и комментируют их.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Предполагают</w:t>
            </w:r>
            <w:r w:rsidRPr="007D268B">
              <w:rPr>
                <w:rFonts w:ascii="Times New Roman" w:hAnsi="Times New Roman" w:cs="Times New Roman"/>
                <w:sz w:val="24"/>
                <w:szCs w:val="24"/>
              </w:rPr>
              <w:t xml:space="preserve">, как могла бы развиваться Древняя Русь без объединения её единой верой, высказывают своё мнение о делах и поступках великих князей.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Находят </w:t>
            </w:r>
            <w:r w:rsidRPr="007D268B">
              <w:rPr>
                <w:rFonts w:ascii="Times New Roman" w:hAnsi="Times New Roman" w:cs="Times New Roman"/>
                <w:sz w:val="24"/>
                <w:szCs w:val="24"/>
              </w:rPr>
              <w:t xml:space="preserve">в текстах слова, выражения, характеризующие князя Владимира, Ярослава, </w:t>
            </w: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их роль в истории государства.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какие качества этих личностей они хотели бы иметь, какие их заветы следует выполнять.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Восстанавливают </w:t>
            </w:r>
            <w:r w:rsidRPr="007D268B">
              <w:rPr>
                <w:rFonts w:ascii="Times New Roman" w:hAnsi="Times New Roman" w:cs="Times New Roman"/>
                <w:sz w:val="24"/>
                <w:szCs w:val="24"/>
              </w:rPr>
              <w:t>картины событий, устанавливают связь между ними, обсуждают их причины и следствия, соотносят даты событий с веком.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какие </w:t>
            </w:r>
            <w:r w:rsidRPr="007D268B">
              <w:rPr>
                <w:rFonts w:ascii="Times New Roman" w:hAnsi="Times New Roman" w:cs="Times New Roman"/>
                <w:sz w:val="24"/>
                <w:szCs w:val="24"/>
              </w:rPr>
              <w:lastRenderedPageBreak/>
              <w:t xml:space="preserve">события данного исторического периода времени следует отметить на ленте времени, в какой последовательности, </w:t>
            </w:r>
            <w:r w:rsidRPr="007D268B">
              <w:rPr>
                <w:rFonts w:ascii="Times New Roman" w:hAnsi="Times New Roman" w:cs="Times New Roman"/>
                <w:b/>
                <w:sz w:val="24"/>
                <w:szCs w:val="24"/>
              </w:rPr>
              <w:t xml:space="preserve">придумывают их </w:t>
            </w:r>
            <w:r w:rsidRPr="007D268B">
              <w:rPr>
                <w:rFonts w:ascii="Times New Roman" w:hAnsi="Times New Roman" w:cs="Times New Roman"/>
                <w:sz w:val="24"/>
                <w:szCs w:val="24"/>
              </w:rPr>
              <w:t>условные обозначения (значки).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предметы и объекты материальной и духовной культуры (иллюстрации, видеофильмы, макеты), </w:t>
            </w: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их красоту, </w:t>
            </w:r>
            <w:r w:rsidRPr="007D268B">
              <w:rPr>
                <w:rFonts w:ascii="Times New Roman" w:hAnsi="Times New Roman" w:cs="Times New Roman"/>
                <w:b/>
                <w:sz w:val="24"/>
                <w:szCs w:val="24"/>
              </w:rPr>
              <w:t>восхищаются</w:t>
            </w:r>
            <w:r w:rsidRPr="007D268B">
              <w:rPr>
                <w:rFonts w:ascii="Times New Roman" w:hAnsi="Times New Roman" w:cs="Times New Roman"/>
                <w:sz w:val="24"/>
                <w:szCs w:val="24"/>
              </w:rPr>
              <w:t xml:space="preserve"> работами древних зодчих, иконописцев.</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Собирают сведения</w:t>
            </w:r>
            <w:r w:rsidRPr="007D268B">
              <w:rPr>
                <w:rFonts w:ascii="Times New Roman" w:hAnsi="Times New Roman" w:cs="Times New Roman"/>
                <w:sz w:val="24"/>
                <w:szCs w:val="24"/>
              </w:rPr>
              <w:t xml:space="preserve"> о религиях, распространённых в родном крае, ф</w:t>
            </w:r>
            <w:r w:rsidRPr="007D268B">
              <w:rPr>
                <w:rFonts w:ascii="Times New Roman" w:hAnsi="Times New Roman" w:cs="Times New Roman"/>
                <w:b/>
                <w:sz w:val="24"/>
                <w:szCs w:val="24"/>
              </w:rPr>
              <w:t>отографируют</w:t>
            </w:r>
            <w:r w:rsidRPr="007D268B">
              <w:rPr>
                <w:rFonts w:ascii="Times New Roman" w:hAnsi="Times New Roman" w:cs="Times New Roman"/>
                <w:sz w:val="24"/>
                <w:szCs w:val="24"/>
              </w:rPr>
              <w:t xml:space="preserve"> (находят в Интернете) православные храмы, мечети, синагоги (согласно местным возможностям).</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39. Как распалась Древняя Русь</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Какие изменения произошли на Руси в середине </w:t>
            </w:r>
            <w:r w:rsidRPr="007D268B">
              <w:rPr>
                <w:rFonts w:ascii="Times New Roman" w:hAnsi="Times New Roman" w:cs="Times New Roman"/>
                <w:sz w:val="24"/>
                <w:szCs w:val="24"/>
                <w:lang w:val="en-US"/>
              </w:rPr>
              <w:t>XII</w:t>
            </w:r>
            <w:r w:rsidRPr="007D268B">
              <w:rPr>
                <w:rFonts w:ascii="Times New Roman" w:hAnsi="Times New Roman" w:cs="Times New Roman"/>
                <w:sz w:val="24"/>
                <w:szCs w:val="24"/>
              </w:rPr>
              <w:t xml:space="preserve"> века.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Почему распалась Русь, какие дела князей способствовали этому историческому процессу.</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Каким был Великий Новгород, чем занимались его жители.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Чем славилась Владимиро-Суздальская земля, какие её города стали памятниками культуры Древней Руси.</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Причины распада Киевской Руси, образование самостоятельных центров – Новгородской и Владимиро-Суздальской земель.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природе этих земель, образе жизни и занятиях его жителей, о Великом Новгороде, Владимире, Суздале, как центров славянской культуры.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вечевая площадь, посадник, бояре, церковь, храм, зодчество, икона, берестяная грамота.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859 год – основание Новгорода (Великого),</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1108 год – основание города  Владимира на реке </w:t>
            </w:r>
            <w:proofErr w:type="spellStart"/>
            <w:r w:rsidRPr="007D268B">
              <w:rPr>
                <w:rFonts w:ascii="Times New Roman" w:hAnsi="Times New Roman" w:cs="Times New Roman"/>
                <w:i/>
                <w:sz w:val="24"/>
                <w:szCs w:val="24"/>
              </w:rPr>
              <w:t>Клязьме</w:t>
            </w:r>
            <w:proofErr w:type="spellEnd"/>
            <w:r w:rsidRPr="007D268B">
              <w:rPr>
                <w:rFonts w:ascii="Times New Roman" w:hAnsi="Times New Roman" w:cs="Times New Roman"/>
                <w:i/>
                <w:sz w:val="24"/>
                <w:szCs w:val="24"/>
              </w:rPr>
              <w:t>,</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Середина 12 века – распад Древнерусского государства на отдельные княжества.</w:t>
            </w:r>
          </w:p>
          <w:p w:rsidR="007D268B" w:rsidRPr="007D268B" w:rsidRDefault="007D268B" w:rsidP="007D268B">
            <w:pPr>
              <w:pStyle w:val="a3"/>
              <w:rPr>
                <w:rFonts w:ascii="Times New Roman" w:hAnsi="Times New Roman" w:cs="Times New Roman"/>
                <w:i/>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находить и показывать на карте территорию Новгородской и Владимиро-Суздальской земель, характеризовать памятники культуры Древней Руси.</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Развитие воображения, памяти, внимания, творческих способностей.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Интерес к истории своего государства, познанию исторических процессов.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Оценивать изучаемые </w:t>
            </w:r>
            <w:r w:rsidRPr="007D268B">
              <w:rPr>
                <w:rFonts w:ascii="Times New Roman" w:hAnsi="Times New Roman" w:cs="Times New Roman"/>
                <w:sz w:val="24"/>
                <w:szCs w:val="24"/>
              </w:rPr>
              <w:lastRenderedPageBreak/>
              <w:t xml:space="preserve">события, действия государственных деятелей, выражать своё отношение к ним.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Эмоциональное восприятие памятников культуры, желание сохранять их.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устанавливать связи между событиями, их причины и последствия, реконструировать картины событий прошлого.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Представлять информацию в разной форме.</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Представляют</w:t>
            </w:r>
            <w:r w:rsidRPr="007D268B">
              <w:rPr>
                <w:rFonts w:ascii="Times New Roman" w:hAnsi="Times New Roman" w:cs="Times New Roman"/>
                <w:sz w:val="24"/>
                <w:szCs w:val="24"/>
              </w:rPr>
              <w:t xml:space="preserve"> творческие работы с лентой времени,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почему именно эти события они отметили на ней, почему предложили именно эти условные знаки для их обозначения. </w:t>
            </w:r>
            <w:r w:rsidRPr="007D268B">
              <w:rPr>
                <w:rFonts w:ascii="Times New Roman" w:hAnsi="Times New Roman" w:cs="Times New Roman"/>
                <w:b/>
                <w:sz w:val="24"/>
                <w:szCs w:val="24"/>
              </w:rPr>
              <w:t>Вспоминают и кратко пересказывают своими словами</w:t>
            </w:r>
            <w:r w:rsidRPr="007D268B">
              <w:rPr>
                <w:rFonts w:ascii="Times New Roman" w:hAnsi="Times New Roman" w:cs="Times New Roman"/>
                <w:sz w:val="24"/>
                <w:szCs w:val="24"/>
              </w:rPr>
              <w:t xml:space="preserve">, какие основные события произошли в Древней Руси в </w:t>
            </w:r>
            <w:r w:rsidRPr="007D268B">
              <w:rPr>
                <w:rFonts w:ascii="Times New Roman" w:hAnsi="Times New Roman" w:cs="Times New Roman"/>
                <w:sz w:val="24"/>
                <w:szCs w:val="24"/>
                <w:lang w:val="en-US"/>
              </w:rPr>
              <w:t>IX</w:t>
            </w:r>
            <w:r w:rsidRPr="007D268B">
              <w:rPr>
                <w:rFonts w:ascii="Times New Roman" w:hAnsi="Times New Roman" w:cs="Times New Roman"/>
                <w:sz w:val="24"/>
                <w:szCs w:val="24"/>
              </w:rPr>
              <w:t>-</w:t>
            </w:r>
            <w:r w:rsidRPr="007D268B">
              <w:rPr>
                <w:rFonts w:ascii="Times New Roman" w:hAnsi="Times New Roman" w:cs="Times New Roman"/>
                <w:sz w:val="24"/>
                <w:szCs w:val="24"/>
                <w:lang w:val="en-US"/>
              </w:rPr>
              <w:t>XI</w:t>
            </w:r>
            <w:r w:rsidRPr="007D268B">
              <w:rPr>
                <w:rFonts w:ascii="Times New Roman" w:hAnsi="Times New Roman" w:cs="Times New Roman"/>
                <w:sz w:val="24"/>
                <w:szCs w:val="24"/>
              </w:rPr>
              <w:t xml:space="preserve"> веках.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Читают</w:t>
            </w:r>
            <w:r w:rsidRPr="007D268B">
              <w:rPr>
                <w:rFonts w:ascii="Times New Roman" w:hAnsi="Times New Roman" w:cs="Times New Roman"/>
                <w:sz w:val="24"/>
                <w:szCs w:val="24"/>
              </w:rPr>
              <w:t xml:space="preserve"> название темы, </w:t>
            </w:r>
            <w:r w:rsidRPr="007D268B">
              <w:rPr>
                <w:rFonts w:ascii="Times New Roman" w:hAnsi="Times New Roman" w:cs="Times New Roman"/>
                <w:b/>
                <w:sz w:val="24"/>
                <w:szCs w:val="24"/>
              </w:rPr>
              <w:t>предполагают</w:t>
            </w:r>
            <w:r w:rsidRPr="007D268B">
              <w:rPr>
                <w:rFonts w:ascii="Times New Roman" w:hAnsi="Times New Roman" w:cs="Times New Roman"/>
                <w:sz w:val="24"/>
                <w:szCs w:val="24"/>
              </w:rPr>
              <w:t xml:space="preserve">, о каких событиях пойдёт речь, </w:t>
            </w: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своё незнание и </w:t>
            </w:r>
            <w:r w:rsidRPr="007D268B">
              <w:rPr>
                <w:rFonts w:ascii="Times New Roman" w:hAnsi="Times New Roman" w:cs="Times New Roman"/>
                <w:b/>
                <w:sz w:val="24"/>
                <w:szCs w:val="24"/>
              </w:rPr>
              <w:t>ставят познавательную задачу</w:t>
            </w:r>
            <w:r w:rsidRPr="007D268B">
              <w:rPr>
                <w:rFonts w:ascii="Times New Roman" w:hAnsi="Times New Roman" w:cs="Times New Roman"/>
                <w:sz w:val="24"/>
                <w:szCs w:val="24"/>
              </w:rPr>
              <w:t xml:space="preserve"> – узнать, почему распалась Русь</w:t>
            </w:r>
            <w:r w:rsidRPr="007D268B">
              <w:rPr>
                <w:rFonts w:ascii="Times New Roman" w:hAnsi="Times New Roman" w:cs="Times New Roman"/>
                <w:b/>
                <w:sz w:val="24"/>
                <w:szCs w:val="24"/>
              </w:rPr>
              <w:t>.</w:t>
            </w:r>
            <w:r w:rsidRPr="007D268B">
              <w:rPr>
                <w:rFonts w:ascii="Times New Roman" w:hAnsi="Times New Roman" w:cs="Times New Roman"/>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 работе с учебной статьёй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основную информацию,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информацию, представленную в словесной и наглядной форме.</w:t>
            </w:r>
            <w:r w:rsidRPr="007D268B">
              <w:rPr>
                <w:rFonts w:ascii="Times New Roman" w:hAnsi="Times New Roman" w:cs="Times New Roman"/>
                <w:b/>
                <w:sz w:val="24"/>
                <w:szCs w:val="24"/>
              </w:rPr>
              <w:t xml:space="preserve"> Обсуждают</w:t>
            </w:r>
            <w:r w:rsidRPr="007D268B">
              <w:rPr>
                <w:rFonts w:ascii="Times New Roman" w:hAnsi="Times New Roman" w:cs="Times New Roman"/>
                <w:sz w:val="24"/>
                <w:szCs w:val="24"/>
              </w:rPr>
              <w:t xml:space="preserve"> причины распада Руси, </w:t>
            </w:r>
            <w:r w:rsidRPr="007D268B">
              <w:rPr>
                <w:rFonts w:ascii="Times New Roman" w:hAnsi="Times New Roman" w:cs="Times New Roman"/>
                <w:b/>
                <w:sz w:val="24"/>
                <w:szCs w:val="24"/>
              </w:rPr>
              <w:t>высказывают</w:t>
            </w:r>
            <w:r w:rsidRPr="007D268B">
              <w:rPr>
                <w:rFonts w:ascii="Times New Roman" w:hAnsi="Times New Roman" w:cs="Times New Roman"/>
                <w:sz w:val="24"/>
                <w:szCs w:val="24"/>
              </w:rPr>
              <w:t xml:space="preserve"> своё мнение о делах великих князей.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Кратко пересказывают своими словами</w:t>
            </w:r>
            <w:r w:rsidRPr="007D268B">
              <w:rPr>
                <w:rFonts w:ascii="Times New Roman" w:hAnsi="Times New Roman" w:cs="Times New Roman"/>
                <w:sz w:val="24"/>
                <w:szCs w:val="24"/>
              </w:rPr>
              <w:t>, какие города стали центрами русских земель, каков был образ жизни их жителей.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иллюстрации (фото и видеоматериалы), на которых изображены памятники культуры Древней Руси, </w:t>
            </w:r>
            <w:r w:rsidRPr="007D268B">
              <w:rPr>
                <w:rFonts w:ascii="Times New Roman" w:hAnsi="Times New Roman" w:cs="Times New Roman"/>
                <w:b/>
                <w:sz w:val="24"/>
                <w:szCs w:val="24"/>
              </w:rPr>
              <w:t>описывают</w:t>
            </w:r>
            <w:r w:rsidRPr="007D268B">
              <w:rPr>
                <w:rFonts w:ascii="Times New Roman" w:hAnsi="Times New Roman" w:cs="Times New Roman"/>
                <w:sz w:val="24"/>
                <w:szCs w:val="24"/>
              </w:rPr>
              <w:t xml:space="preserve"> их, </w:t>
            </w:r>
            <w:r w:rsidRPr="007D268B">
              <w:rPr>
                <w:rFonts w:ascii="Times New Roman" w:hAnsi="Times New Roman" w:cs="Times New Roman"/>
                <w:b/>
                <w:sz w:val="24"/>
                <w:szCs w:val="24"/>
              </w:rPr>
              <w:t>восхищаются</w:t>
            </w:r>
            <w:r w:rsidRPr="007D268B">
              <w:rPr>
                <w:rFonts w:ascii="Times New Roman" w:hAnsi="Times New Roman" w:cs="Times New Roman"/>
                <w:sz w:val="24"/>
                <w:szCs w:val="24"/>
              </w:rPr>
              <w:t xml:space="preserve"> мастерством древних зодчих.</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Работают </w:t>
            </w:r>
            <w:r w:rsidRPr="007D268B">
              <w:rPr>
                <w:rFonts w:ascii="Times New Roman" w:hAnsi="Times New Roman" w:cs="Times New Roman"/>
                <w:sz w:val="24"/>
                <w:szCs w:val="24"/>
              </w:rPr>
              <w:t xml:space="preserve">с картой - </w:t>
            </w:r>
            <w:r w:rsidRPr="007D268B">
              <w:rPr>
                <w:rFonts w:ascii="Times New Roman" w:hAnsi="Times New Roman" w:cs="Times New Roman"/>
                <w:b/>
                <w:sz w:val="24"/>
                <w:szCs w:val="24"/>
              </w:rPr>
              <w:t xml:space="preserve">характеризуют </w:t>
            </w:r>
            <w:r w:rsidRPr="007D268B">
              <w:rPr>
                <w:rFonts w:ascii="Times New Roman" w:hAnsi="Times New Roman" w:cs="Times New Roman"/>
                <w:sz w:val="24"/>
                <w:szCs w:val="24"/>
              </w:rPr>
              <w:t xml:space="preserve">географическое положение Новгородской и Владимиро-Суздальской земель, </w:t>
            </w:r>
            <w:r w:rsidRPr="007D268B">
              <w:rPr>
                <w:rFonts w:ascii="Times New Roman" w:hAnsi="Times New Roman" w:cs="Times New Roman"/>
                <w:b/>
                <w:sz w:val="24"/>
                <w:szCs w:val="24"/>
              </w:rPr>
              <w:t xml:space="preserve">называют </w:t>
            </w:r>
            <w:r w:rsidRPr="007D268B">
              <w:rPr>
                <w:rFonts w:ascii="Times New Roman" w:hAnsi="Times New Roman" w:cs="Times New Roman"/>
                <w:sz w:val="24"/>
                <w:szCs w:val="24"/>
              </w:rPr>
              <w:t xml:space="preserve">племена, </w:t>
            </w:r>
            <w:r w:rsidRPr="007D268B">
              <w:rPr>
                <w:rFonts w:ascii="Times New Roman" w:hAnsi="Times New Roman" w:cs="Times New Roman"/>
                <w:sz w:val="24"/>
                <w:szCs w:val="24"/>
              </w:rPr>
              <w:lastRenderedPageBreak/>
              <w:t xml:space="preserve">жившие на этих территориях, </w:t>
            </w:r>
            <w:r w:rsidRPr="007D268B">
              <w:rPr>
                <w:rFonts w:ascii="Times New Roman" w:hAnsi="Times New Roman" w:cs="Times New Roman"/>
                <w:b/>
                <w:sz w:val="24"/>
                <w:szCs w:val="24"/>
              </w:rPr>
              <w:t>находят</w:t>
            </w:r>
            <w:r w:rsidRPr="007D268B">
              <w:rPr>
                <w:rFonts w:ascii="Times New Roman" w:hAnsi="Times New Roman" w:cs="Times New Roman"/>
                <w:sz w:val="24"/>
                <w:szCs w:val="24"/>
              </w:rPr>
              <w:t xml:space="preserve"> города, ставшие памятниками культуры Древней Руси, </w:t>
            </w:r>
            <w:r w:rsidRPr="007D268B">
              <w:rPr>
                <w:rFonts w:ascii="Times New Roman" w:hAnsi="Times New Roman" w:cs="Times New Roman"/>
                <w:b/>
                <w:sz w:val="24"/>
                <w:szCs w:val="24"/>
              </w:rPr>
              <w:t>прокладывают</w:t>
            </w:r>
            <w:r w:rsidRPr="007D268B">
              <w:rPr>
                <w:rFonts w:ascii="Times New Roman" w:hAnsi="Times New Roman" w:cs="Times New Roman"/>
                <w:sz w:val="24"/>
                <w:szCs w:val="24"/>
              </w:rPr>
              <w:t xml:space="preserve"> по карте торговые пути из Великого Новгорода в Чёрное и Каспийское море.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Устанавливают, </w:t>
            </w:r>
            <w:r w:rsidRPr="007D268B">
              <w:rPr>
                <w:rFonts w:ascii="Times New Roman" w:hAnsi="Times New Roman" w:cs="Times New Roman"/>
                <w:sz w:val="24"/>
                <w:szCs w:val="24"/>
              </w:rPr>
              <w:t xml:space="preserve">с какого века известен Новгород, подсчитывают, сколько лет и веков он стоит на русской земле, старше он или моложе Владимира.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Читают </w:t>
            </w:r>
            <w:r w:rsidRPr="007D268B">
              <w:rPr>
                <w:rFonts w:ascii="Times New Roman" w:hAnsi="Times New Roman" w:cs="Times New Roman"/>
                <w:sz w:val="24"/>
                <w:szCs w:val="24"/>
              </w:rPr>
              <w:t>(в рабочей тетради)</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басню Льва Толстого, </w:t>
            </w:r>
            <w:r w:rsidRPr="007D268B">
              <w:rPr>
                <w:rFonts w:ascii="Times New Roman" w:hAnsi="Times New Roman" w:cs="Times New Roman"/>
                <w:b/>
                <w:sz w:val="24"/>
                <w:szCs w:val="24"/>
              </w:rPr>
              <w:t xml:space="preserve">выражают </w:t>
            </w:r>
            <w:r w:rsidRPr="007D268B">
              <w:rPr>
                <w:rFonts w:ascii="Times New Roman" w:hAnsi="Times New Roman" w:cs="Times New Roman"/>
                <w:sz w:val="24"/>
                <w:szCs w:val="24"/>
              </w:rPr>
              <w:t xml:space="preserve">своё отношение к персонажам басни, </w:t>
            </w: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её</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мораль, и какое отношение она имеет к изучаемому историческому процессу – распаду Руси.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Собирают сведения</w:t>
            </w:r>
            <w:r w:rsidRPr="007D268B">
              <w:rPr>
                <w:rFonts w:ascii="Times New Roman" w:hAnsi="Times New Roman" w:cs="Times New Roman"/>
                <w:sz w:val="24"/>
                <w:szCs w:val="24"/>
              </w:rPr>
              <w:t xml:space="preserve"> о памятниках культуры Древней Руси, находящихся в родном крае (в соответствии с местными условиями), </w:t>
            </w:r>
            <w:r w:rsidRPr="007D268B">
              <w:rPr>
                <w:rFonts w:ascii="Times New Roman" w:hAnsi="Times New Roman" w:cs="Times New Roman"/>
                <w:b/>
                <w:sz w:val="24"/>
                <w:szCs w:val="24"/>
              </w:rPr>
              <w:t>готовят</w:t>
            </w:r>
            <w:r w:rsidRPr="007D268B">
              <w:rPr>
                <w:rFonts w:ascii="Times New Roman" w:hAnsi="Times New Roman" w:cs="Times New Roman"/>
                <w:sz w:val="24"/>
                <w:szCs w:val="24"/>
              </w:rPr>
              <w:t xml:space="preserve"> о них сообщения. </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40. Борьба Руси с иноземными захватчиками в </w:t>
            </w:r>
            <w:r w:rsidRPr="007D268B">
              <w:rPr>
                <w:rFonts w:ascii="Times New Roman" w:hAnsi="Times New Roman" w:cs="Times New Roman"/>
                <w:sz w:val="24"/>
                <w:szCs w:val="24"/>
                <w:lang w:val="en-US"/>
              </w:rPr>
              <w:t>XIII</w:t>
            </w:r>
            <w:r w:rsidRPr="007D268B">
              <w:rPr>
                <w:rFonts w:ascii="Times New Roman" w:hAnsi="Times New Roman" w:cs="Times New Roman"/>
                <w:sz w:val="24"/>
                <w:szCs w:val="24"/>
              </w:rPr>
              <w:t xml:space="preserve"> веке </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Почему Русь подверглась в </w:t>
            </w:r>
            <w:r w:rsidRPr="007D268B">
              <w:rPr>
                <w:rFonts w:ascii="Times New Roman" w:hAnsi="Times New Roman" w:cs="Times New Roman"/>
                <w:sz w:val="24"/>
                <w:szCs w:val="24"/>
                <w:lang w:val="en-US"/>
              </w:rPr>
              <w:t>XIII</w:t>
            </w:r>
            <w:r w:rsidRPr="007D268B">
              <w:rPr>
                <w:rFonts w:ascii="Times New Roman" w:hAnsi="Times New Roman" w:cs="Times New Roman"/>
                <w:sz w:val="24"/>
                <w:szCs w:val="24"/>
              </w:rPr>
              <w:t xml:space="preserve"> веке нашествию врагов.</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Кто напал на Русь с юго-</w:t>
            </w:r>
            <w:r w:rsidRPr="007D268B">
              <w:rPr>
                <w:rFonts w:ascii="Times New Roman" w:hAnsi="Times New Roman" w:cs="Times New Roman"/>
                <w:sz w:val="24"/>
                <w:szCs w:val="24"/>
              </w:rPr>
              <w:lastRenderedPageBreak/>
              <w:t>востока, сколько лет продолжалось монгольское иго.</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Кто пытался захватить Русь с запада. Какой полководец победил шведов и немецких рыцарей-крестоносцев.</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Причины ослабления Руси к </w:t>
            </w:r>
            <w:r w:rsidRPr="007D268B">
              <w:rPr>
                <w:rFonts w:ascii="Times New Roman" w:hAnsi="Times New Roman" w:cs="Times New Roman"/>
                <w:sz w:val="24"/>
                <w:szCs w:val="24"/>
                <w:lang w:val="en-US"/>
              </w:rPr>
              <w:t>XIII</w:t>
            </w:r>
            <w:r w:rsidRPr="007D268B">
              <w:rPr>
                <w:rFonts w:ascii="Times New Roman" w:hAnsi="Times New Roman" w:cs="Times New Roman"/>
                <w:sz w:val="24"/>
                <w:szCs w:val="24"/>
              </w:rPr>
              <w:t xml:space="preserve"> веку.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Нашествие ордынцев, установление монгольского ига.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Невская битва, битва на Чудском озере. Александр Невский, его </w:t>
            </w:r>
            <w:r w:rsidRPr="007D268B">
              <w:rPr>
                <w:rFonts w:ascii="Times New Roman" w:hAnsi="Times New Roman" w:cs="Times New Roman"/>
                <w:sz w:val="24"/>
                <w:szCs w:val="24"/>
              </w:rPr>
              <w:lastRenderedPageBreak/>
              <w:t>победы над захватчиками.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proofErr w:type="gramStart"/>
            <w:r w:rsidRPr="007D268B">
              <w:rPr>
                <w:rFonts w:ascii="Times New Roman" w:hAnsi="Times New Roman" w:cs="Times New Roman"/>
                <w:i/>
                <w:sz w:val="24"/>
                <w:szCs w:val="24"/>
              </w:rPr>
              <w:t xml:space="preserve">нашествие, осадные орудия, Золотая Орда, кочевники, монголо-татары, хан, иго, дань,  рыцари, </w:t>
            </w:r>
            <w:proofErr w:type="gramEnd"/>
          </w:p>
          <w:p w:rsidR="007D268B" w:rsidRPr="007D268B" w:rsidRDefault="007D268B" w:rsidP="007D268B">
            <w:pPr>
              <w:pStyle w:val="a3"/>
              <w:rPr>
                <w:rFonts w:ascii="Times New Roman" w:hAnsi="Times New Roman" w:cs="Times New Roman"/>
                <w:i/>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1223 год – поражение в битве с монгольским войском на реке Калке,</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1240 – Невская битва, победа над шведами,</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1242 – ледовое побоище, победа над немецкими рыцарями-крестоносцами.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читать историческую карту, называть места важнейших сражений, направления походов войск монголов, немецких рыцарей, понимать, как обозначены даты поражений и побед.</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соотносить событие, дату и век.</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Интерес к истории своего государства, познанию исторических процессов.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Оценивать </w:t>
            </w:r>
            <w:r w:rsidRPr="007D268B">
              <w:rPr>
                <w:rFonts w:ascii="Times New Roman" w:hAnsi="Times New Roman" w:cs="Times New Roman"/>
                <w:sz w:val="24"/>
                <w:szCs w:val="24"/>
              </w:rPr>
              <w:lastRenderedPageBreak/>
              <w:t xml:space="preserve">изучаемые события, действия государственных деятелей, выражать своё отношение к ним.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устанавливать связи между событиями, их причины и последствия, реконструировать картины событий прошлого с помощью иллюстраций, рисунков-схем.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осуществлять продуктивное сотрудничество, работая в группе одноклассников.</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Представляют</w:t>
            </w:r>
            <w:r w:rsidRPr="007D268B">
              <w:rPr>
                <w:rFonts w:ascii="Times New Roman" w:hAnsi="Times New Roman" w:cs="Times New Roman"/>
                <w:sz w:val="24"/>
                <w:szCs w:val="24"/>
              </w:rPr>
              <w:t xml:space="preserve"> творческие работы (презентации) о памятниках культуры Древней Руси (по выбору),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почему именно эти архитектурные </w:t>
            </w:r>
            <w:r w:rsidRPr="007D268B">
              <w:rPr>
                <w:rFonts w:ascii="Times New Roman" w:hAnsi="Times New Roman" w:cs="Times New Roman"/>
                <w:sz w:val="24"/>
                <w:szCs w:val="24"/>
              </w:rPr>
              <w:lastRenderedPageBreak/>
              <w:t>сооружения древних зодчих стали памятниками культуры, чем они особенны, чем красивы.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Читают</w:t>
            </w:r>
            <w:r w:rsidRPr="007D268B">
              <w:rPr>
                <w:rFonts w:ascii="Times New Roman" w:hAnsi="Times New Roman" w:cs="Times New Roman"/>
                <w:sz w:val="24"/>
                <w:szCs w:val="24"/>
              </w:rPr>
              <w:t xml:space="preserve"> название темы, </w:t>
            </w:r>
            <w:r w:rsidRPr="007D268B">
              <w:rPr>
                <w:rFonts w:ascii="Times New Roman" w:hAnsi="Times New Roman" w:cs="Times New Roman"/>
                <w:b/>
                <w:sz w:val="24"/>
                <w:szCs w:val="24"/>
              </w:rPr>
              <w:t>предполагают</w:t>
            </w:r>
            <w:r w:rsidRPr="007D268B">
              <w:rPr>
                <w:rFonts w:ascii="Times New Roman" w:hAnsi="Times New Roman" w:cs="Times New Roman"/>
                <w:sz w:val="24"/>
                <w:szCs w:val="24"/>
              </w:rPr>
              <w:t xml:space="preserve">, о каких событиях пойдёт речь, </w:t>
            </w: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своё незнание и </w:t>
            </w:r>
            <w:r w:rsidRPr="007D268B">
              <w:rPr>
                <w:rFonts w:ascii="Times New Roman" w:hAnsi="Times New Roman" w:cs="Times New Roman"/>
                <w:b/>
                <w:sz w:val="24"/>
                <w:szCs w:val="24"/>
              </w:rPr>
              <w:t>ставят познавательную задачу</w:t>
            </w:r>
            <w:r w:rsidRPr="007D268B">
              <w:rPr>
                <w:rFonts w:ascii="Times New Roman" w:hAnsi="Times New Roman" w:cs="Times New Roman"/>
                <w:sz w:val="24"/>
                <w:szCs w:val="24"/>
              </w:rPr>
              <w:t xml:space="preserve"> – узнать, какие захватчики напали на Русь в </w:t>
            </w:r>
            <w:r w:rsidRPr="007D268B">
              <w:rPr>
                <w:rFonts w:ascii="Times New Roman" w:hAnsi="Times New Roman" w:cs="Times New Roman"/>
                <w:sz w:val="24"/>
                <w:szCs w:val="24"/>
                <w:lang w:val="en-US"/>
              </w:rPr>
              <w:t>XIII</w:t>
            </w:r>
            <w:r w:rsidRPr="007D268B">
              <w:rPr>
                <w:rFonts w:ascii="Times New Roman" w:hAnsi="Times New Roman" w:cs="Times New Roman"/>
                <w:sz w:val="24"/>
                <w:szCs w:val="24"/>
              </w:rPr>
              <w:t xml:space="preserve"> веке, покорилась ли Русь, кто из полководцев одерживал победы над завоевателями.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 работе с учебной статьёй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основную информацию,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информацию, представленную в словесной и наглядной форме.</w:t>
            </w:r>
            <w:r w:rsidRPr="007D268B">
              <w:rPr>
                <w:rFonts w:ascii="Times New Roman" w:hAnsi="Times New Roman" w:cs="Times New Roman"/>
                <w:b/>
                <w:sz w:val="24"/>
                <w:szCs w:val="24"/>
              </w:rPr>
              <w:t xml:space="preserve"> Обсуждают</w:t>
            </w:r>
            <w:r w:rsidRPr="007D268B">
              <w:rPr>
                <w:rFonts w:ascii="Times New Roman" w:hAnsi="Times New Roman" w:cs="Times New Roman"/>
                <w:sz w:val="24"/>
                <w:szCs w:val="24"/>
              </w:rPr>
              <w:t xml:space="preserve"> причины поражений русских дружин и их побед, </w:t>
            </w:r>
            <w:r w:rsidRPr="007D268B">
              <w:rPr>
                <w:rFonts w:ascii="Times New Roman" w:hAnsi="Times New Roman" w:cs="Times New Roman"/>
                <w:b/>
                <w:sz w:val="24"/>
                <w:szCs w:val="24"/>
              </w:rPr>
              <w:t>высказывают</w:t>
            </w:r>
            <w:r w:rsidRPr="007D268B">
              <w:rPr>
                <w:rFonts w:ascii="Times New Roman" w:hAnsi="Times New Roman" w:cs="Times New Roman"/>
                <w:sz w:val="24"/>
                <w:szCs w:val="24"/>
              </w:rPr>
              <w:t xml:space="preserve"> своё мнение.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иллюстрации, на которых изображены осадные орудия монголов, </w:t>
            </w:r>
            <w:r w:rsidRPr="007D268B">
              <w:rPr>
                <w:rFonts w:ascii="Times New Roman" w:hAnsi="Times New Roman" w:cs="Times New Roman"/>
                <w:b/>
                <w:sz w:val="24"/>
                <w:szCs w:val="24"/>
              </w:rPr>
              <w:t>описывают</w:t>
            </w:r>
            <w:r w:rsidRPr="007D268B">
              <w:rPr>
                <w:rFonts w:ascii="Times New Roman" w:hAnsi="Times New Roman" w:cs="Times New Roman"/>
                <w:sz w:val="24"/>
                <w:szCs w:val="24"/>
              </w:rPr>
              <w:t xml:space="preserve"> их и предполагают, как они действуют.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картины художников (репродукции), изображающие поле битвы на реке Калке, </w:t>
            </w:r>
            <w:r w:rsidRPr="007D268B">
              <w:rPr>
                <w:rFonts w:ascii="Times New Roman" w:hAnsi="Times New Roman" w:cs="Times New Roman"/>
                <w:b/>
                <w:sz w:val="24"/>
                <w:szCs w:val="24"/>
              </w:rPr>
              <w:t>понимают</w:t>
            </w:r>
            <w:r w:rsidRPr="007D268B">
              <w:rPr>
                <w:rFonts w:ascii="Times New Roman" w:hAnsi="Times New Roman" w:cs="Times New Roman"/>
                <w:sz w:val="24"/>
                <w:szCs w:val="24"/>
              </w:rPr>
              <w:t xml:space="preserve">, какой ценой заплатили русские князья за распад Руси </w:t>
            </w:r>
            <w:r w:rsidRPr="007D268B">
              <w:rPr>
                <w:rFonts w:ascii="Times New Roman" w:hAnsi="Times New Roman" w:cs="Times New Roman"/>
                <w:sz w:val="24"/>
                <w:szCs w:val="24"/>
              </w:rPr>
              <w:lastRenderedPageBreak/>
              <w:t xml:space="preserve">на отдельные княжества. </w:t>
            </w:r>
            <w:r w:rsidRPr="007D268B">
              <w:rPr>
                <w:rFonts w:ascii="Times New Roman" w:hAnsi="Times New Roman" w:cs="Times New Roman"/>
                <w:b/>
                <w:sz w:val="24"/>
                <w:szCs w:val="24"/>
              </w:rPr>
              <w:t>Подсчитывают</w:t>
            </w:r>
            <w:r w:rsidRPr="007D268B">
              <w:rPr>
                <w:rFonts w:ascii="Times New Roman" w:hAnsi="Times New Roman" w:cs="Times New Roman"/>
                <w:sz w:val="24"/>
                <w:szCs w:val="24"/>
              </w:rPr>
              <w:t>, сколько лет и веков длилось монгольское иго, сколько веков прошло со времени нашествия ордынцев на Русь.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план Невской битвы, ход битвы на Чудском озере, реконструируют картины этих сражений,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причины побед Александра Невского.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Работают </w:t>
            </w:r>
            <w:r w:rsidRPr="007D268B">
              <w:rPr>
                <w:rFonts w:ascii="Times New Roman" w:hAnsi="Times New Roman" w:cs="Times New Roman"/>
                <w:sz w:val="24"/>
                <w:szCs w:val="24"/>
              </w:rPr>
              <w:t>с картой:</w:t>
            </w:r>
            <w:r w:rsidRPr="007D268B">
              <w:rPr>
                <w:rFonts w:ascii="Times New Roman" w:hAnsi="Times New Roman" w:cs="Times New Roman"/>
                <w:b/>
                <w:sz w:val="24"/>
                <w:szCs w:val="24"/>
              </w:rPr>
              <w:t xml:space="preserve"> описывают </w:t>
            </w:r>
            <w:r w:rsidRPr="007D268B">
              <w:rPr>
                <w:rFonts w:ascii="Times New Roman" w:hAnsi="Times New Roman" w:cs="Times New Roman"/>
                <w:sz w:val="24"/>
                <w:szCs w:val="24"/>
              </w:rPr>
              <w:t xml:space="preserve">направления военных походов ордынцев, шведов, немецких рыцарей, Александра Невского, места битв, </w:t>
            </w:r>
            <w:r w:rsidRPr="007D268B">
              <w:rPr>
                <w:rFonts w:ascii="Times New Roman" w:hAnsi="Times New Roman" w:cs="Times New Roman"/>
                <w:b/>
                <w:sz w:val="24"/>
                <w:szCs w:val="24"/>
              </w:rPr>
              <w:t>называют</w:t>
            </w:r>
            <w:r w:rsidRPr="007D268B">
              <w:rPr>
                <w:rFonts w:ascii="Times New Roman" w:hAnsi="Times New Roman" w:cs="Times New Roman"/>
                <w:sz w:val="24"/>
                <w:szCs w:val="24"/>
              </w:rPr>
              <w:t xml:space="preserve"> города, оказавшие наиболее упорное сопротивление монгольским войскам. </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41. Объединение Руси вокруг Москвы. Куликовская битва</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Москва стала центром возрождения Руси.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Когда и где произошла Куликовская битва, какое значение она имела для Руси.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Кто из русских князей </w:t>
            </w:r>
            <w:r w:rsidRPr="007D268B">
              <w:rPr>
                <w:rFonts w:ascii="Times New Roman" w:hAnsi="Times New Roman" w:cs="Times New Roman"/>
                <w:sz w:val="24"/>
                <w:szCs w:val="24"/>
              </w:rPr>
              <w:lastRenderedPageBreak/>
              <w:t>одержал победу над ордынцами.</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Начало освобождения Руси от власти ордынцев. Усиление Московского княжества, прекращение выплаты дани Золотой Орде. Куликовская битва. Дмитрий Донской, его победа над монгольским войском Мамая.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Основные понятия:</w:t>
            </w:r>
          </w:p>
          <w:p w:rsidR="007D268B" w:rsidRPr="007D268B" w:rsidRDefault="007D268B" w:rsidP="007D268B">
            <w:pPr>
              <w:pStyle w:val="a3"/>
              <w:rPr>
                <w:rFonts w:ascii="Times New Roman" w:hAnsi="Times New Roman" w:cs="Times New Roman"/>
                <w:i/>
                <w:sz w:val="24"/>
                <w:szCs w:val="24"/>
              </w:rPr>
            </w:pPr>
            <w:proofErr w:type="spellStart"/>
            <w:r w:rsidRPr="007D268B">
              <w:rPr>
                <w:rFonts w:ascii="Times New Roman" w:hAnsi="Times New Roman" w:cs="Times New Roman"/>
                <w:i/>
                <w:sz w:val="24"/>
                <w:szCs w:val="24"/>
              </w:rPr>
              <w:t>калита</w:t>
            </w:r>
            <w:proofErr w:type="spellEnd"/>
            <w:r w:rsidRPr="007D268B">
              <w:rPr>
                <w:rFonts w:ascii="Times New Roman" w:hAnsi="Times New Roman" w:cs="Times New Roman"/>
                <w:i/>
                <w:sz w:val="24"/>
                <w:szCs w:val="24"/>
              </w:rPr>
              <w:t>, дань, битва, сражение.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lastRenderedPageBreak/>
              <w:t>1147 – первое упоминание в летописи о Москве,</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8 сентября – Куликовская битва.</w:t>
            </w:r>
          </w:p>
          <w:p w:rsidR="007D268B" w:rsidRPr="007D268B" w:rsidRDefault="007D268B" w:rsidP="007D268B">
            <w:pPr>
              <w:pStyle w:val="a3"/>
              <w:rPr>
                <w:rFonts w:ascii="Times New Roman" w:hAnsi="Times New Roman" w:cs="Times New Roman"/>
                <w:i/>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реконструировать события прошлого с помощью схем, иллюстраций, картин художников.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соотносить событие, дату и век.</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Патриотические чувства к  своей Родине, интерес к её богатой событиями истории, понимание важности исторических знаний.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Участвовать в коллективном обсуждении исторических событий, оценивать </w:t>
            </w:r>
            <w:r w:rsidRPr="007D268B">
              <w:rPr>
                <w:rFonts w:ascii="Times New Roman" w:hAnsi="Times New Roman" w:cs="Times New Roman"/>
                <w:sz w:val="24"/>
                <w:szCs w:val="24"/>
              </w:rPr>
              <w:lastRenderedPageBreak/>
              <w:t xml:space="preserve">действия государственных деятелей, выражать своё отношение к ним.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устанавливать связи между событиями, их причины и последствия, извлекать нужную информацию из картин художников, рисунков-схем, условно-знаковых систем, планов и карт.</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Читают</w:t>
            </w:r>
            <w:r w:rsidRPr="007D268B">
              <w:rPr>
                <w:rFonts w:ascii="Times New Roman" w:hAnsi="Times New Roman" w:cs="Times New Roman"/>
                <w:sz w:val="24"/>
                <w:szCs w:val="24"/>
              </w:rPr>
              <w:t xml:space="preserve"> название темы, </w:t>
            </w:r>
            <w:r w:rsidRPr="007D268B">
              <w:rPr>
                <w:rFonts w:ascii="Times New Roman" w:hAnsi="Times New Roman" w:cs="Times New Roman"/>
                <w:b/>
                <w:sz w:val="24"/>
                <w:szCs w:val="24"/>
              </w:rPr>
              <w:t>предполагают</w:t>
            </w:r>
            <w:r w:rsidRPr="007D268B">
              <w:rPr>
                <w:rFonts w:ascii="Times New Roman" w:hAnsi="Times New Roman" w:cs="Times New Roman"/>
                <w:sz w:val="24"/>
                <w:szCs w:val="24"/>
              </w:rPr>
              <w:t xml:space="preserve">, о каких событиях пойдёт речь, </w:t>
            </w: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своё незнание и </w:t>
            </w:r>
            <w:r w:rsidRPr="007D268B">
              <w:rPr>
                <w:rFonts w:ascii="Times New Roman" w:hAnsi="Times New Roman" w:cs="Times New Roman"/>
                <w:b/>
                <w:sz w:val="24"/>
                <w:szCs w:val="24"/>
              </w:rPr>
              <w:t>ставят познавательную задачу</w:t>
            </w:r>
            <w:r w:rsidRPr="007D268B">
              <w:rPr>
                <w:rFonts w:ascii="Times New Roman" w:hAnsi="Times New Roman" w:cs="Times New Roman"/>
                <w:sz w:val="24"/>
                <w:szCs w:val="24"/>
              </w:rPr>
              <w:t xml:space="preserve"> – узнать, вокруг какого княжества начала объединяться Русь, кто из князей одерживал победы над ордынцами.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sz w:val="24"/>
                <w:szCs w:val="24"/>
              </w:rPr>
              <w:t xml:space="preserve">При работе с учебной статьёй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основную информацию,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w:t>
            </w:r>
            <w:r w:rsidRPr="007D268B">
              <w:rPr>
                <w:rFonts w:ascii="Times New Roman" w:hAnsi="Times New Roman" w:cs="Times New Roman"/>
                <w:sz w:val="24"/>
                <w:szCs w:val="24"/>
              </w:rPr>
              <w:lastRenderedPageBreak/>
              <w:t>информацию, представленную в словесной и наглядной форме.</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Кратко пересказывают своими словами</w:t>
            </w:r>
            <w:r w:rsidRPr="007D268B">
              <w:rPr>
                <w:rFonts w:ascii="Times New Roman" w:hAnsi="Times New Roman" w:cs="Times New Roman"/>
                <w:sz w:val="24"/>
                <w:szCs w:val="24"/>
              </w:rPr>
              <w:t xml:space="preserve">, как началось усиление Московского княжества, когда и где произошла Куликовская битва.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иллюстрации, </w:t>
            </w:r>
            <w:r w:rsidRPr="007D268B">
              <w:rPr>
                <w:rFonts w:ascii="Times New Roman" w:hAnsi="Times New Roman" w:cs="Times New Roman"/>
                <w:b/>
                <w:sz w:val="24"/>
                <w:szCs w:val="24"/>
              </w:rPr>
              <w:t>описывают</w:t>
            </w:r>
            <w:r w:rsidRPr="007D268B">
              <w:rPr>
                <w:rFonts w:ascii="Times New Roman" w:hAnsi="Times New Roman" w:cs="Times New Roman"/>
                <w:sz w:val="24"/>
                <w:szCs w:val="24"/>
              </w:rPr>
              <w:t xml:space="preserve"> события, изображённые на них.</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Работают </w:t>
            </w:r>
            <w:r w:rsidRPr="007D268B">
              <w:rPr>
                <w:rFonts w:ascii="Times New Roman" w:hAnsi="Times New Roman" w:cs="Times New Roman"/>
                <w:sz w:val="24"/>
                <w:szCs w:val="24"/>
              </w:rPr>
              <w:t>с картой:</w:t>
            </w:r>
            <w:r w:rsidRPr="007D268B">
              <w:rPr>
                <w:rFonts w:ascii="Times New Roman" w:hAnsi="Times New Roman" w:cs="Times New Roman"/>
                <w:b/>
                <w:sz w:val="24"/>
                <w:szCs w:val="24"/>
              </w:rPr>
              <w:t xml:space="preserve"> описывают </w:t>
            </w:r>
            <w:r w:rsidRPr="007D268B">
              <w:rPr>
                <w:rFonts w:ascii="Times New Roman" w:hAnsi="Times New Roman" w:cs="Times New Roman"/>
                <w:sz w:val="24"/>
                <w:szCs w:val="24"/>
              </w:rPr>
              <w:t>направления военных походов ордынцев и русских дружин, место Куликовской битвы.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схему</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Куликовской</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битвы, описывают её ход, объясняют, почему князю Дмитрию дали прозвище Донской.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значение Куликовской битвы для возрождающейся Руси, п</w:t>
            </w:r>
            <w:r w:rsidRPr="007D268B">
              <w:rPr>
                <w:rFonts w:ascii="Times New Roman" w:hAnsi="Times New Roman" w:cs="Times New Roman"/>
                <w:b/>
                <w:sz w:val="24"/>
                <w:szCs w:val="24"/>
              </w:rPr>
              <w:t>одсчитывают</w:t>
            </w:r>
            <w:r w:rsidRPr="007D268B">
              <w:rPr>
                <w:rFonts w:ascii="Times New Roman" w:hAnsi="Times New Roman" w:cs="Times New Roman"/>
                <w:sz w:val="24"/>
                <w:szCs w:val="24"/>
              </w:rPr>
              <w:t>, сколько лет и веков прошло со дня этой знаменательной победы.</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Различают</w:t>
            </w:r>
            <w:r w:rsidRPr="007D268B">
              <w:rPr>
                <w:rFonts w:ascii="Times New Roman" w:hAnsi="Times New Roman" w:cs="Times New Roman"/>
                <w:sz w:val="24"/>
                <w:szCs w:val="24"/>
              </w:rPr>
              <w:t xml:space="preserve"> исторические события, </w:t>
            </w:r>
            <w:r w:rsidRPr="007D268B">
              <w:rPr>
                <w:rFonts w:ascii="Times New Roman" w:hAnsi="Times New Roman" w:cs="Times New Roman"/>
                <w:b/>
                <w:sz w:val="24"/>
                <w:szCs w:val="24"/>
              </w:rPr>
              <w:t>устанавливают</w:t>
            </w:r>
            <w:r w:rsidRPr="007D268B">
              <w:rPr>
                <w:rFonts w:ascii="Times New Roman" w:hAnsi="Times New Roman" w:cs="Times New Roman"/>
                <w:sz w:val="24"/>
                <w:szCs w:val="24"/>
              </w:rPr>
              <w:t xml:space="preserve"> их хронологическую последовательность, </w:t>
            </w:r>
            <w:r w:rsidRPr="007D268B">
              <w:rPr>
                <w:rFonts w:ascii="Times New Roman" w:hAnsi="Times New Roman" w:cs="Times New Roman"/>
                <w:b/>
                <w:sz w:val="24"/>
                <w:szCs w:val="24"/>
              </w:rPr>
              <w:t>находят</w:t>
            </w:r>
            <w:r w:rsidRPr="007D268B">
              <w:rPr>
                <w:rFonts w:ascii="Times New Roman" w:hAnsi="Times New Roman" w:cs="Times New Roman"/>
                <w:sz w:val="24"/>
                <w:szCs w:val="24"/>
              </w:rPr>
              <w:t xml:space="preserve"> их отражение в художественных произведениях.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Сравнивают </w:t>
            </w:r>
            <w:r w:rsidRPr="007D268B">
              <w:rPr>
                <w:rFonts w:ascii="Times New Roman" w:hAnsi="Times New Roman" w:cs="Times New Roman"/>
                <w:sz w:val="24"/>
                <w:szCs w:val="24"/>
              </w:rPr>
              <w:t xml:space="preserve">планы древних городов, </w:t>
            </w:r>
            <w:r w:rsidRPr="007D268B">
              <w:rPr>
                <w:rFonts w:ascii="Times New Roman" w:hAnsi="Times New Roman" w:cs="Times New Roman"/>
                <w:sz w:val="24"/>
                <w:szCs w:val="24"/>
              </w:rPr>
              <w:lastRenderedPageBreak/>
              <w:t>находят их сходства и различия.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Устанавливают</w:t>
            </w:r>
            <w:r w:rsidRPr="007D268B">
              <w:rPr>
                <w:rFonts w:ascii="Times New Roman" w:hAnsi="Times New Roman" w:cs="Times New Roman"/>
                <w:sz w:val="24"/>
                <w:szCs w:val="24"/>
              </w:rPr>
              <w:t xml:space="preserve"> хронологическую последовательность исторических событий, произошедших на Руси в </w:t>
            </w:r>
            <w:r w:rsidRPr="007D268B">
              <w:rPr>
                <w:rFonts w:ascii="Times New Roman" w:hAnsi="Times New Roman" w:cs="Times New Roman"/>
                <w:sz w:val="24"/>
                <w:szCs w:val="24"/>
                <w:lang w:val="en-US"/>
              </w:rPr>
              <w:t>IX</w:t>
            </w:r>
            <w:r w:rsidRPr="007D268B">
              <w:rPr>
                <w:rFonts w:ascii="Times New Roman" w:hAnsi="Times New Roman" w:cs="Times New Roman"/>
                <w:sz w:val="24"/>
                <w:szCs w:val="24"/>
              </w:rPr>
              <w:t xml:space="preserve"> – </w:t>
            </w:r>
            <w:r w:rsidRPr="007D268B">
              <w:rPr>
                <w:rFonts w:ascii="Times New Roman" w:hAnsi="Times New Roman" w:cs="Times New Roman"/>
                <w:sz w:val="24"/>
                <w:szCs w:val="24"/>
                <w:lang w:val="en-US"/>
              </w:rPr>
              <w:t>XV</w:t>
            </w:r>
            <w:r w:rsidRPr="007D268B">
              <w:rPr>
                <w:rFonts w:ascii="Times New Roman" w:hAnsi="Times New Roman" w:cs="Times New Roman"/>
                <w:sz w:val="24"/>
                <w:szCs w:val="24"/>
              </w:rPr>
              <w:t xml:space="preserve"> веках.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Собирают </w:t>
            </w:r>
            <w:r w:rsidRPr="007D268B">
              <w:rPr>
                <w:rFonts w:ascii="Times New Roman" w:hAnsi="Times New Roman" w:cs="Times New Roman"/>
                <w:sz w:val="24"/>
                <w:szCs w:val="24"/>
              </w:rPr>
              <w:t>информацию</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о Москве, Московском Кремле, его храмах, о памятнике Юрию Долгорукому (по выбору).</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42. Московское государство. Правление Ивана  </w:t>
            </w:r>
            <w:r w:rsidRPr="007D268B">
              <w:rPr>
                <w:rFonts w:ascii="Times New Roman" w:hAnsi="Times New Roman" w:cs="Times New Roman"/>
                <w:b/>
                <w:sz w:val="24"/>
                <w:szCs w:val="24"/>
                <w:lang w:val="en-US"/>
              </w:rPr>
              <w:t>III</w:t>
            </w:r>
            <w:r w:rsidRPr="007D268B">
              <w:rPr>
                <w:rFonts w:ascii="Times New Roman" w:hAnsi="Times New Roman" w:cs="Times New Roman"/>
                <w:b/>
                <w:sz w:val="24"/>
                <w:szCs w:val="24"/>
              </w:rPr>
              <w:t xml:space="preserve"> и Ивана Грозного </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Какое значение для Московского государства было правление Ивана </w:t>
            </w:r>
            <w:r w:rsidRPr="007D268B">
              <w:rPr>
                <w:rFonts w:ascii="Times New Roman" w:hAnsi="Times New Roman" w:cs="Times New Roman"/>
                <w:sz w:val="24"/>
                <w:szCs w:val="24"/>
                <w:lang w:val="en-US"/>
              </w:rPr>
              <w:t>III</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 было правление Ивана Грозного.</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Какими были символы Московского государства и его столицы.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Какие памятники истории и культуры этого периода сохранились до наших </w:t>
            </w:r>
            <w:r w:rsidRPr="007D268B">
              <w:rPr>
                <w:rFonts w:ascii="Times New Roman" w:hAnsi="Times New Roman" w:cs="Times New Roman"/>
                <w:sz w:val="24"/>
                <w:szCs w:val="24"/>
              </w:rPr>
              <w:lastRenderedPageBreak/>
              <w:t>дней.</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Правление Ивана </w:t>
            </w:r>
            <w:r w:rsidRPr="007D268B">
              <w:rPr>
                <w:rFonts w:ascii="Times New Roman" w:hAnsi="Times New Roman" w:cs="Times New Roman"/>
                <w:sz w:val="24"/>
                <w:szCs w:val="24"/>
                <w:lang w:val="en-US"/>
              </w:rPr>
              <w:t>III</w:t>
            </w:r>
            <w:r w:rsidRPr="007D268B">
              <w:rPr>
                <w:rFonts w:ascii="Times New Roman" w:hAnsi="Times New Roman" w:cs="Times New Roman"/>
                <w:sz w:val="24"/>
                <w:szCs w:val="24"/>
              </w:rPr>
              <w:t>. Освобождение от власти Золотой Орды.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Первый герб Московского государства, герб Москвы, памятники культуры </w:t>
            </w:r>
            <w:r w:rsidRPr="007D268B">
              <w:rPr>
                <w:rFonts w:ascii="Times New Roman" w:hAnsi="Times New Roman" w:cs="Times New Roman"/>
                <w:sz w:val="24"/>
                <w:szCs w:val="24"/>
                <w:lang w:val="en-US"/>
              </w:rPr>
              <w:t>XV</w:t>
            </w:r>
            <w:r w:rsidRPr="007D268B">
              <w:rPr>
                <w:rFonts w:ascii="Times New Roman" w:hAnsi="Times New Roman" w:cs="Times New Roman"/>
                <w:sz w:val="24"/>
                <w:szCs w:val="24"/>
              </w:rPr>
              <w:t xml:space="preserve"> века.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i/>
                <w:sz w:val="24"/>
                <w:szCs w:val="24"/>
              </w:rPr>
            </w:pPr>
            <w:proofErr w:type="gramStart"/>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ханство, царь, атаман, стрельцы, скипетр, держава, типография, азбука, собор.</w:t>
            </w:r>
            <w:proofErr w:type="gramEnd"/>
          </w:p>
          <w:p w:rsidR="007D268B" w:rsidRPr="007D268B" w:rsidRDefault="007D268B" w:rsidP="007D268B">
            <w:pPr>
              <w:pStyle w:val="a3"/>
              <w:rPr>
                <w:rFonts w:ascii="Times New Roman" w:hAnsi="Times New Roman" w:cs="Times New Roman"/>
                <w:i/>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1480 год – конец зависимости Руси от Золотой Орды,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1547 год – провозглашение первого русского царя (Ивана Грозного), </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Вторая половина 16 века – начало присоединения к Московскому государству Сибири.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реконструировать </w:t>
            </w:r>
            <w:r w:rsidRPr="007D268B">
              <w:rPr>
                <w:rFonts w:ascii="Times New Roman" w:hAnsi="Times New Roman" w:cs="Times New Roman"/>
                <w:sz w:val="24"/>
                <w:szCs w:val="24"/>
              </w:rPr>
              <w:lastRenderedPageBreak/>
              <w:t>события прошлого с помощью схем, иллюстраций, картин художников.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соотносить событие, дату и век.</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Интерес к истории своего государства. Оценивать изучаемые события, действия государственных деятелей, выражать своё отношение к ним.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извлекать информацию из различных источников знаний, в том числе и условно-знаковых (исторической карты). Умение реконструировать картины событий прошлого с помощью </w:t>
            </w:r>
            <w:r w:rsidRPr="007D268B">
              <w:rPr>
                <w:rFonts w:ascii="Times New Roman" w:hAnsi="Times New Roman" w:cs="Times New Roman"/>
                <w:sz w:val="24"/>
                <w:szCs w:val="24"/>
              </w:rPr>
              <w:lastRenderedPageBreak/>
              <w:t>иллюстраций.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осуществлять самоконтроль за усвоением знаний и умений.</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Читают</w:t>
            </w:r>
            <w:r w:rsidRPr="007D268B">
              <w:rPr>
                <w:rFonts w:ascii="Times New Roman" w:hAnsi="Times New Roman" w:cs="Times New Roman"/>
                <w:sz w:val="24"/>
                <w:szCs w:val="24"/>
              </w:rPr>
              <w:t xml:space="preserve"> название темы, </w:t>
            </w:r>
            <w:r w:rsidRPr="007D268B">
              <w:rPr>
                <w:rFonts w:ascii="Times New Roman" w:hAnsi="Times New Roman" w:cs="Times New Roman"/>
                <w:b/>
                <w:sz w:val="24"/>
                <w:szCs w:val="24"/>
              </w:rPr>
              <w:t>предполагают</w:t>
            </w:r>
            <w:r w:rsidRPr="007D268B">
              <w:rPr>
                <w:rFonts w:ascii="Times New Roman" w:hAnsi="Times New Roman" w:cs="Times New Roman"/>
                <w:sz w:val="24"/>
                <w:szCs w:val="24"/>
              </w:rPr>
              <w:t xml:space="preserve">, о каких событиях пойдёт речь, </w:t>
            </w: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своё незнание и </w:t>
            </w:r>
            <w:r w:rsidRPr="007D268B">
              <w:rPr>
                <w:rFonts w:ascii="Times New Roman" w:hAnsi="Times New Roman" w:cs="Times New Roman"/>
                <w:b/>
                <w:sz w:val="24"/>
                <w:szCs w:val="24"/>
              </w:rPr>
              <w:t>ставят познавательную задачу</w:t>
            </w:r>
            <w:r w:rsidRPr="007D268B">
              <w:rPr>
                <w:rFonts w:ascii="Times New Roman" w:hAnsi="Times New Roman" w:cs="Times New Roman"/>
                <w:sz w:val="24"/>
                <w:szCs w:val="24"/>
              </w:rPr>
              <w:t xml:space="preserve"> – узнать, когда Русь освободилась от власти Золотой Орды, как стало называться наше государство, какими были его символы, как оно развивалось, кто им правил. При работе с учебной статьёй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основную информацию,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информацию, представленную в словесной и наглядной 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Работают </w:t>
            </w:r>
            <w:r w:rsidRPr="007D268B">
              <w:rPr>
                <w:rFonts w:ascii="Times New Roman" w:hAnsi="Times New Roman" w:cs="Times New Roman"/>
                <w:sz w:val="24"/>
                <w:szCs w:val="24"/>
              </w:rPr>
              <w:t xml:space="preserve">с картой, </w:t>
            </w:r>
            <w:r w:rsidRPr="007D268B">
              <w:rPr>
                <w:rFonts w:ascii="Times New Roman" w:hAnsi="Times New Roman" w:cs="Times New Roman"/>
                <w:b/>
                <w:sz w:val="24"/>
                <w:szCs w:val="24"/>
              </w:rPr>
              <w:t xml:space="preserve">описывают </w:t>
            </w:r>
            <w:r w:rsidRPr="007D268B">
              <w:rPr>
                <w:rFonts w:ascii="Times New Roman" w:hAnsi="Times New Roman" w:cs="Times New Roman"/>
                <w:sz w:val="24"/>
                <w:szCs w:val="24"/>
              </w:rPr>
              <w:t xml:space="preserve">границы Великого княжества Московского к 1462 году и Российского государства к 1533 года, направления военных походов русских войск, </w:t>
            </w:r>
            <w:r w:rsidRPr="007D268B">
              <w:rPr>
                <w:rFonts w:ascii="Times New Roman" w:hAnsi="Times New Roman" w:cs="Times New Roman"/>
                <w:sz w:val="24"/>
                <w:szCs w:val="24"/>
              </w:rPr>
              <w:lastRenderedPageBreak/>
              <w:t>место стояния (противостояния</w:t>
            </w:r>
            <w:proofErr w:type="gramStart"/>
            <w:r w:rsidRPr="007D268B">
              <w:rPr>
                <w:rFonts w:ascii="Times New Roman" w:hAnsi="Times New Roman" w:cs="Times New Roman"/>
                <w:sz w:val="24"/>
                <w:szCs w:val="24"/>
              </w:rPr>
              <w:t xml:space="preserve"> )</w:t>
            </w:r>
            <w:proofErr w:type="gramEnd"/>
            <w:r w:rsidRPr="007D268B">
              <w:rPr>
                <w:rFonts w:ascii="Times New Roman" w:hAnsi="Times New Roman" w:cs="Times New Roman"/>
                <w:sz w:val="24"/>
                <w:szCs w:val="24"/>
              </w:rPr>
              <w:t xml:space="preserve"> ордынских и русских войск, закончившееся победой русских войск и освобождением от власти Золотой Орды.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причины поражения монгольских войск.</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иллюстрации, </w:t>
            </w:r>
            <w:r w:rsidRPr="007D268B">
              <w:rPr>
                <w:rFonts w:ascii="Times New Roman" w:hAnsi="Times New Roman" w:cs="Times New Roman"/>
                <w:b/>
                <w:sz w:val="24"/>
                <w:szCs w:val="24"/>
              </w:rPr>
              <w:t>описывают</w:t>
            </w:r>
            <w:r w:rsidRPr="007D268B">
              <w:rPr>
                <w:rFonts w:ascii="Times New Roman" w:hAnsi="Times New Roman" w:cs="Times New Roman"/>
                <w:sz w:val="24"/>
                <w:szCs w:val="24"/>
              </w:rPr>
              <w:t xml:space="preserve"> события, изображённые на них.</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иллюстрации, на которых изображены памятники культуры </w:t>
            </w:r>
            <w:r w:rsidRPr="007D268B">
              <w:rPr>
                <w:rFonts w:ascii="Times New Roman" w:hAnsi="Times New Roman" w:cs="Times New Roman"/>
                <w:sz w:val="24"/>
                <w:szCs w:val="24"/>
                <w:lang w:val="en-US"/>
              </w:rPr>
              <w:t>XV</w:t>
            </w:r>
            <w:r w:rsidRPr="007D268B">
              <w:rPr>
                <w:rFonts w:ascii="Times New Roman" w:hAnsi="Times New Roman" w:cs="Times New Roman"/>
                <w:sz w:val="24"/>
                <w:szCs w:val="24"/>
              </w:rPr>
              <w:t xml:space="preserve">- </w:t>
            </w:r>
            <w:r w:rsidRPr="007D268B">
              <w:rPr>
                <w:rFonts w:ascii="Times New Roman" w:hAnsi="Times New Roman" w:cs="Times New Roman"/>
                <w:sz w:val="24"/>
                <w:szCs w:val="24"/>
                <w:lang w:val="en-US"/>
              </w:rPr>
              <w:t>XVI</w:t>
            </w:r>
            <w:r w:rsidRPr="007D268B">
              <w:rPr>
                <w:rFonts w:ascii="Times New Roman" w:hAnsi="Times New Roman" w:cs="Times New Roman"/>
                <w:sz w:val="24"/>
                <w:szCs w:val="24"/>
              </w:rPr>
              <w:t xml:space="preserve"> веков, </w:t>
            </w:r>
            <w:r w:rsidRPr="007D268B">
              <w:rPr>
                <w:rFonts w:ascii="Times New Roman" w:hAnsi="Times New Roman" w:cs="Times New Roman"/>
                <w:b/>
                <w:sz w:val="24"/>
                <w:szCs w:val="24"/>
              </w:rPr>
              <w:t xml:space="preserve">сравнивают </w:t>
            </w:r>
            <w:r w:rsidRPr="007D268B">
              <w:rPr>
                <w:rFonts w:ascii="Times New Roman" w:hAnsi="Times New Roman" w:cs="Times New Roman"/>
                <w:sz w:val="24"/>
                <w:szCs w:val="24"/>
              </w:rPr>
              <w:t>вид Московского Кремля</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при Иване</w:t>
            </w:r>
            <w:proofErr w:type="gramStart"/>
            <w:r w:rsidRPr="007D268B">
              <w:rPr>
                <w:rFonts w:ascii="Times New Roman" w:hAnsi="Times New Roman" w:cs="Times New Roman"/>
                <w:sz w:val="24"/>
                <w:szCs w:val="24"/>
              </w:rPr>
              <w:t xml:space="preserve"> К</w:t>
            </w:r>
            <w:proofErr w:type="gramEnd"/>
            <w:r w:rsidRPr="007D268B">
              <w:rPr>
                <w:rFonts w:ascii="Times New Roman" w:hAnsi="Times New Roman" w:cs="Times New Roman"/>
                <w:sz w:val="24"/>
                <w:szCs w:val="24"/>
              </w:rPr>
              <w:t xml:space="preserve">алите, Дмитрии Донском, Иване </w:t>
            </w:r>
            <w:r w:rsidRPr="007D268B">
              <w:rPr>
                <w:rFonts w:ascii="Times New Roman" w:hAnsi="Times New Roman" w:cs="Times New Roman"/>
                <w:sz w:val="24"/>
                <w:szCs w:val="24"/>
                <w:lang w:val="en-US"/>
              </w:rPr>
              <w:t>III</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43. Обобщающий урок</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Обобщить и систематизировать знания о событиях, произошедших на Руси в </w:t>
            </w:r>
            <w:r w:rsidRPr="007D268B">
              <w:rPr>
                <w:rFonts w:ascii="Times New Roman" w:hAnsi="Times New Roman" w:cs="Times New Roman"/>
                <w:sz w:val="24"/>
                <w:szCs w:val="24"/>
                <w:lang w:val="en-US"/>
              </w:rPr>
              <w:t>IX</w:t>
            </w:r>
            <w:r w:rsidRPr="007D268B">
              <w:rPr>
                <w:rFonts w:ascii="Times New Roman" w:hAnsi="Times New Roman" w:cs="Times New Roman"/>
                <w:sz w:val="24"/>
                <w:szCs w:val="24"/>
              </w:rPr>
              <w:t xml:space="preserve"> – </w:t>
            </w:r>
            <w:r w:rsidRPr="007D268B">
              <w:rPr>
                <w:rFonts w:ascii="Times New Roman" w:hAnsi="Times New Roman" w:cs="Times New Roman"/>
                <w:sz w:val="24"/>
                <w:szCs w:val="24"/>
                <w:lang w:val="en-US"/>
              </w:rPr>
              <w:t>XVI</w:t>
            </w:r>
            <w:r w:rsidRPr="007D268B">
              <w:rPr>
                <w:rFonts w:ascii="Times New Roman" w:hAnsi="Times New Roman" w:cs="Times New Roman"/>
                <w:sz w:val="24"/>
                <w:szCs w:val="24"/>
              </w:rPr>
              <w:t xml:space="preserve"> веках.</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Проверить уровень предметных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знаний и умений, наметить дальнейшие пути повышения </w:t>
            </w:r>
            <w:r w:rsidRPr="007D268B">
              <w:rPr>
                <w:rFonts w:ascii="Times New Roman" w:hAnsi="Times New Roman" w:cs="Times New Roman"/>
                <w:sz w:val="24"/>
                <w:szCs w:val="24"/>
              </w:rPr>
              <w:lastRenderedPageBreak/>
              <w:t xml:space="preserve">качества знаний и умений. </w:t>
            </w: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Знание основных событий в истории своего государства, происходивших в </w:t>
            </w:r>
            <w:r w:rsidRPr="007D268B">
              <w:rPr>
                <w:rFonts w:ascii="Times New Roman" w:hAnsi="Times New Roman" w:cs="Times New Roman"/>
                <w:sz w:val="24"/>
                <w:szCs w:val="24"/>
                <w:lang w:val="en-US"/>
              </w:rPr>
              <w:t>IX</w:t>
            </w:r>
            <w:r w:rsidRPr="007D268B">
              <w:rPr>
                <w:rFonts w:ascii="Times New Roman" w:hAnsi="Times New Roman" w:cs="Times New Roman"/>
                <w:sz w:val="24"/>
                <w:szCs w:val="24"/>
              </w:rPr>
              <w:t xml:space="preserve"> – </w:t>
            </w:r>
            <w:r w:rsidRPr="007D268B">
              <w:rPr>
                <w:rFonts w:ascii="Times New Roman" w:hAnsi="Times New Roman" w:cs="Times New Roman"/>
                <w:sz w:val="24"/>
                <w:szCs w:val="24"/>
                <w:lang w:val="en-US"/>
              </w:rPr>
              <w:t>XVI</w:t>
            </w:r>
            <w:r w:rsidRPr="007D268B">
              <w:rPr>
                <w:rFonts w:ascii="Times New Roman" w:hAnsi="Times New Roman" w:cs="Times New Roman"/>
                <w:sz w:val="24"/>
                <w:szCs w:val="24"/>
              </w:rPr>
              <w:t xml:space="preserve"> веках.</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соотносить событие, дату и век.</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восстанавливать хронологическую последовательность событий.</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смута, ополчение, ремесленник, крестьянин, крепостные, налоги.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i/>
                <w:sz w:val="24"/>
                <w:szCs w:val="24"/>
              </w:rPr>
              <w:t>4 ноября (по нынешнему календарю</w:t>
            </w:r>
            <w:proofErr w:type="gramEnd"/>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Осуществлять самоконтроль (взаимоконтроль), фиксировать достигнутые результаты, участвовать в оценке выполненных учебных заданий, адекватно воспринимать оценку учителя, вносить необходимые коррективы с учётом </w:t>
            </w:r>
            <w:r w:rsidRPr="007D268B">
              <w:rPr>
                <w:rFonts w:ascii="Times New Roman" w:hAnsi="Times New Roman" w:cs="Times New Roman"/>
                <w:sz w:val="24"/>
                <w:szCs w:val="24"/>
              </w:rPr>
              <w:lastRenderedPageBreak/>
              <w:t>характера сделанных ошибок.</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научно-популярным текстом как с источником информации.</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Выполняют задания</w:t>
            </w:r>
            <w:r w:rsidRPr="007D268B">
              <w:rPr>
                <w:rFonts w:ascii="Times New Roman" w:hAnsi="Times New Roman" w:cs="Times New Roman"/>
                <w:sz w:val="24"/>
                <w:szCs w:val="24"/>
              </w:rPr>
              <w:t xml:space="preserve"> в тестовой тетради.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Проверяют</w:t>
            </w:r>
            <w:r w:rsidRPr="007D268B">
              <w:rPr>
                <w:rFonts w:ascii="Times New Roman" w:hAnsi="Times New Roman" w:cs="Times New Roman"/>
                <w:sz w:val="24"/>
                <w:szCs w:val="24"/>
              </w:rPr>
              <w:t xml:space="preserve"> свои </w:t>
            </w:r>
            <w:r w:rsidRPr="007D268B">
              <w:rPr>
                <w:rFonts w:ascii="Times New Roman" w:hAnsi="Times New Roman" w:cs="Times New Roman"/>
                <w:b/>
                <w:sz w:val="24"/>
                <w:szCs w:val="24"/>
              </w:rPr>
              <w:t>предметные знания и</w:t>
            </w:r>
            <w:r w:rsidRPr="007D268B">
              <w:rPr>
                <w:rFonts w:ascii="Times New Roman" w:hAnsi="Times New Roman" w:cs="Times New Roman"/>
                <w:sz w:val="24"/>
                <w:szCs w:val="24"/>
              </w:rPr>
              <w:t xml:space="preserve"> </w:t>
            </w:r>
            <w:proofErr w:type="spellStart"/>
            <w:r w:rsidRPr="007D268B">
              <w:rPr>
                <w:rFonts w:ascii="Times New Roman" w:hAnsi="Times New Roman" w:cs="Times New Roman"/>
                <w:b/>
                <w:sz w:val="24"/>
                <w:szCs w:val="24"/>
              </w:rPr>
              <w:t>метапредметные</w:t>
            </w:r>
            <w:proofErr w:type="spellEnd"/>
            <w:r w:rsidRPr="007D268B">
              <w:rPr>
                <w:rFonts w:ascii="Times New Roman" w:hAnsi="Times New Roman" w:cs="Times New Roman"/>
                <w:b/>
                <w:sz w:val="24"/>
                <w:szCs w:val="24"/>
              </w:rPr>
              <w:t xml:space="preserve"> умения.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Извлекают</w:t>
            </w:r>
            <w:r w:rsidRPr="007D268B">
              <w:rPr>
                <w:rFonts w:ascii="Times New Roman" w:hAnsi="Times New Roman" w:cs="Times New Roman"/>
                <w:sz w:val="24"/>
                <w:szCs w:val="24"/>
              </w:rPr>
              <w:t xml:space="preserve"> </w:t>
            </w:r>
            <w:r w:rsidRPr="007D268B">
              <w:rPr>
                <w:rFonts w:ascii="Times New Roman" w:hAnsi="Times New Roman" w:cs="Times New Roman"/>
                <w:b/>
                <w:sz w:val="24"/>
                <w:szCs w:val="24"/>
              </w:rPr>
              <w:t>нужную информацию</w:t>
            </w:r>
            <w:r w:rsidRPr="007D268B">
              <w:rPr>
                <w:rFonts w:ascii="Times New Roman" w:hAnsi="Times New Roman" w:cs="Times New Roman"/>
                <w:sz w:val="24"/>
                <w:szCs w:val="24"/>
              </w:rPr>
              <w:t xml:space="preserve">, представленную в разной форме, </w:t>
            </w:r>
            <w:r w:rsidRPr="007D268B">
              <w:rPr>
                <w:rFonts w:ascii="Times New Roman" w:hAnsi="Times New Roman" w:cs="Times New Roman"/>
                <w:b/>
                <w:sz w:val="24"/>
                <w:szCs w:val="24"/>
              </w:rPr>
              <w:t xml:space="preserve">преобразовывают </w:t>
            </w:r>
            <w:r w:rsidRPr="007D268B">
              <w:rPr>
                <w:rFonts w:ascii="Times New Roman" w:hAnsi="Times New Roman" w:cs="Times New Roman"/>
                <w:sz w:val="24"/>
                <w:szCs w:val="24"/>
              </w:rPr>
              <w:t>её</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из одной формы в другую.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Работают </w:t>
            </w:r>
            <w:r w:rsidRPr="007D268B">
              <w:rPr>
                <w:rFonts w:ascii="Times New Roman" w:hAnsi="Times New Roman" w:cs="Times New Roman"/>
                <w:sz w:val="24"/>
                <w:szCs w:val="24"/>
              </w:rPr>
              <w:t xml:space="preserve">с научно-популярным текстом, </w:t>
            </w:r>
            <w:r w:rsidRPr="007D268B">
              <w:rPr>
                <w:rFonts w:ascii="Times New Roman" w:hAnsi="Times New Roman" w:cs="Times New Roman"/>
                <w:b/>
                <w:sz w:val="24"/>
                <w:szCs w:val="24"/>
              </w:rPr>
              <w:t>устанавливают</w:t>
            </w:r>
            <w:r w:rsidRPr="007D268B">
              <w:rPr>
                <w:rFonts w:ascii="Times New Roman" w:hAnsi="Times New Roman" w:cs="Times New Roman"/>
                <w:sz w:val="24"/>
                <w:szCs w:val="24"/>
              </w:rPr>
              <w:t xml:space="preserve"> хронологическую последовательность исторических событий, произошедших на Руси в </w:t>
            </w:r>
            <w:r w:rsidRPr="007D268B">
              <w:rPr>
                <w:rFonts w:ascii="Times New Roman" w:hAnsi="Times New Roman" w:cs="Times New Roman"/>
                <w:sz w:val="24"/>
                <w:szCs w:val="24"/>
                <w:lang w:val="en-US"/>
              </w:rPr>
              <w:t>IX</w:t>
            </w:r>
            <w:r w:rsidRPr="007D268B">
              <w:rPr>
                <w:rFonts w:ascii="Times New Roman" w:hAnsi="Times New Roman" w:cs="Times New Roman"/>
                <w:sz w:val="24"/>
                <w:szCs w:val="24"/>
              </w:rPr>
              <w:t xml:space="preserve"> – </w:t>
            </w:r>
            <w:r w:rsidRPr="007D268B">
              <w:rPr>
                <w:rFonts w:ascii="Times New Roman" w:hAnsi="Times New Roman" w:cs="Times New Roman"/>
                <w:sz w:val="24"/>
                <w:szCs w:val="24"/>
                <w:lang w:val="en-US"/>
              </w:rPr>
              <w:t>XVI</w:t>
            </w:r>
            <w:r w:rsidRPr="007D268B">
              <w:rPr>
                <w:rFonts w:ascii="Times New Roman" w:hAnsi="Times New Roman" w:cs="Times New Roman"/>
                <w:sz w:val="24"/>
                <w:szCs w:val="24"/>
              </w:rPr>
              <w:t xml:space="preserve"> веках.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Находят и исправляют</w:t>
            </w:r>
            <w:r w:rsidRPr="007D268B">
              <w:rPr>
                <w:rFonts w:ascii="Times New Roman" w:hAnsi="Times New Roman" w:cs="Times New Roman"/>
                <w:sz w:val="24"/>
                <w:szCs w:val="24"/>
              </w:rPr>
              <w:t xml:space="preserve"> ошибки, </w:t>
            </w:r>
            <w:r w:rsidRPr="007D268B">
              <w:rPr>
                <w:rFonts w:ascii="Times New Roman" w:hAnsi="Times New Roman" w:cs="Times New Roman"/>
                <w:b/>
                <w:sz w:val="24"/>
                <w:szCs w:val="24"/>
              </w:rPr>
              <w:t xml:space="preserve">оценивают </w:t>
            </w:r>
            <w:r w:rsidRPr="007D268B">
              <w:rPr>
                <w:rFonts w:ascii="Times New Roman" w:hAnsi="Times New Roman" w:cs="Times New Roman"/>
                <w:sz w:val="24"/>
                <w:szCs w:val="24"/>
              </w:rPr>
              <w:t>результаты учебного труда по изученному разделу.</w:t>
            </w:r>
          </w:p>
          <w:p w:rsidR="007D268B" w:rsidRPr="007D268B" w:rsidRDefault="007D268B" w:rsidP="007D268B">
            <w:pPr>
              <w:pStyle w:val="a3"/>
              <w:rPr>
                <w:rFonts w:ascii="Times New Roman" w:hAnsi="Times New Roman" w:cs="Times New Roman"/>
                <w:b/>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44. Россия в </w:t>
            </w:r>
            <w:r w:rsidRPr="007D268B">
              <w:rPr>
                <w:rFonts w:ascii="Times New Roman" w:hAnsi="Times New Roman" w:cs="Times New Roman"/>
                <w:b/>
                <w:sz w:val="24"/>
                <w:szCs w:val="24"/>
                <w:lang w:val="en-US"/>
              </w:rPr>
              <w:t>XVII</w:t>
            </w:r>
            <w:r w:rsidRPr="007D268B">
              <w:rPr>
                <w:rFonts w:ascii="Times New Roman" w:hAnsi="Times New Roman" w:cs="Times New Roman"/>
                <w:b/>
                <w:sz w:val="24"/>
                <w:szCs w:val="24"/>
              </w:rPr>
              <w:t xml:space="preserve"> веке. Начало правления династии Романовых</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Почему начало </w:t>
            </w:r>
            <w:r w:rsidRPr="007D268B">
              <w:rPr>
                <w:rFonts w:ascii="Times New Roman" w:hAnsi="Times New Roman" w:cs="Times New Roman"/>
                <w:sz w:val="24"/>
                <w:szCs w:val="24"/>
                <w:lang w:val="en-US"/>
              </w:rPr>
              <w:t>XVII</w:t>
            </w:r>
            <w:r w:rsidRPr="007D268B">
              <w:rPr>
                <w:rFonts w:ascii="Times New Roman" w:hAnsi="Times New Roman" w:cs="Times New Roman"/>
                <w:sz w:val="24"/>
                <w:szCs w:val="24"/>
              </w:rPr>
              <w:t xml:space="preserve"> века называют смутным временем на Руси.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Какое значение для нашего государства имели события 1612 года, кто в них участвовал.</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Какой стала Россия к концу </w:t>
            </w:r>
            <w:r w:rsidRPr="007D268B">
              <w:rPr>
                <w:rFonts w:ascii="Times New Roman" w:hAnsi="Times New Roman" w:cs="Times New Roman"/>
                <w:sz w:val="24"/>
                <w:szCs w:val="24"/>
                <w:lang w:val="en-US"/>
              </w:rPr>
              <w:t>XVII</w:t>
            </w:r>
            <w:r w:rsidRPr="007D268B">
              <w:rPr>
                <w:rFonts w:ascii="Times New Roman" w:hAnsi="Times New Roman" w:cs="Times New Roman"/>
                <w:sz w:val="24"/>
                <w:szCs w:val="24"/>
              </w:rPr>
              <w:t xml:space="preserve"> века.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памятники истории и культуры сохранили память о тех событиях.</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Золотое кольцо России.</w:t>
            </w:r>
          </w:p>
          <w:p w:rsidR="007D268B" w:rsidRPr="007D268B" w:rsidRDefault="007D268B" w:rsidP="007D268B">
            <w:pPr>
              <w:pStyle w:val="a3"/>
              <w:rPr>
                <w:rFonts w:ascii="Times New Roman" w:hAnsi="Times New Roman" w:cs="Times New Roman"/>
                <w:i/>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смутном времени на Руси. Вторжение польских и шведских войск, ополчение князя Дмитрия Пожарского, победа над польским войском, освобождение Москвы.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Начало правления Михаила Романова.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Развитие Российского государства в течение </w:t>
            </w:r>
            <w:r w:rsidRPr="007D268B">
              <w:rPr>
                <w:rFonts w:ascii="Times New Roman" w:hAnsi="Times New Roman" w:cs="Times New Roman"/>
                <w:sz w:val="24"/>
                <w:szCs w:val="24"/>
                <w:lang w:val="en-US"/>
              </w:rPr>
              <w:t>XVII</w:t>
            </w:r>
            <w:r w:rsidRPr="007D268B">
              <w:rPr>
                <w:rFonts w:ascii="Times New Roman" w:hAnsi="Times New Roman" w:cs="Times New Roman"/>
                <w:sz w:val="24"/>
                <w:szCs w:val="24"/>
              </w:rPr>
              <w:t xml:space="preserve"> века.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крепостничестве.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Восстание Степана Разина, его казнь.</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смута, ополчение, ремесленник, крестьянин, крепостные, налоги.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4 ноября (по нынешнему календарю)  - освобождение Москвы от войска польского ополчением Д. Пожарского и К. Минина,</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1613 год – начало правления боярина Михаила Романова.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работать с географической и исторической картами. </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Патриотические чувства к своей Родине, интерес к её богатой событиями истории, понимание важности исторических знаний.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Участвовать в коллективном обсуждении исторических событий, оценивать действия государственных деятелей, выражать своё отношение к ним.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устанавливать связи между событиями, их причины и последствия.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выбирать нужную информацию из текста, </w:t>
            </w:r>
            <w:r w:rsidRPr="007D268B">
              <w:rPr>
                <w:rFonts w:ascii="Times New Roman" w:hAnsi="Times New Roman" w:cs="Times New Roman"/>
                <w:sz w:val="24"/>
                <w:szCs w:val="24"/>
              </w:rPr>
              <w:lastRenderedPageBreak/>
              <w:t xml:space="preserve">картин художников, карт.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Ставят познавательную задачу</w:t>
            </w:r>
            <w:r w:rsidRPr="007D268B">
              <w:rPr>
                <w:rFonts w:ascii="Times New Roman" w:hAnsi="Times New Roman" w:cs="Times New Roman"/>
                <w:sz w:val="24"/>
                <w:szCs w:val="24"/>
              </w:rPr>
              <w:t xml:space="preserve"> – узнать, какие события произошли в Российском государстве в </w:t>
            </w:r>
            <w:r w:rsidRPr="007D268B">
              <w:rPr>
                <w:rFonts w:ascii="Times New Roman" w:hAnsi="Times New Roman" w:cs="Times New Roman"/>
                <w:sz w:val="24"/>
                <w:szCs w:val="24"/>
                <w:lang w:val="en-US"/>
              </w:rPr>
              <w:t>XVII</w:t>
            </w:r>
            <w:r w:rsidRPr="007D268B">
              <w:rPr>
                <w:rFonts w:ascii="Times New Roman" w:hAnsi="Times New Roman" w:cs="Times New Roman"/>
                <w:sz w:val="24"/>
                <w:szCs w:val="24"/>
              </w:rPr>
              <w:t xml:space="preserve"> веке.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 работе с учебной статьёй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основную информацию,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информацию, представленную в словесной и наглядной 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иллюстрации, </w:t>
            </w:r>
            <w:r w:rsidRPr="007D268B">
              <w:rPr>
                <w:rFonts w:ascii="Times New Roman" w:hAnsi="Times New Roman" w:cs="Times New Roman"/>
                <w:b/>
                <w:sz w:val="24"/>
                <w:szCs w:val="24"/>
              </w:rPr>
              <w:t>описывают</w:t>
            </w:r>
            <w:r w:rsidRPr="007D268B">
              <w:rPr>
                <w:rFonts w:ascii="Times New Roman" w:hAnsi="Times New Roman" w:cs="Times New Roman"/>
                <w:sz w:val="24"/>
                <w:szCs w:val="24"/>
              </w:rPr>
              <w:t xml:space="preserve"> события, изображённые на них.</w:t>
            </w:r>
            <w:r w:rsidRPr="007D268B">
              <w:rPr>
                <w:rFonts w:ascii="Times New Roman" w:hAnsi="Times New Roman" w:cs="Times New Roman"/>
                <w:b/>
                <w:sz w:val="24"/>
                <w:szCs w:val="24"/>
              </w:rPr>
              <w:t xml:space="preserve"> Кратко пересказывают своими словами </w:t>
            </w:r>
            <w:r w:rsidRPr="007D268B">
              <w:rPr>
                <w:rFonts w:ascii="Times New Roman" w:hAnsi="Times New Roman" w:cs="Times New Roman"/>
                <w:sz w:val="24"/>
                <w:szCs w:val="24"/>
              </w:rPr>
              <w:t xml:space="preserve">события </w:t>
            </w:r>
            <w:r w:rsidRPr="007D268B">
              <w:rPr>
                <w:rFonts w:ascii="Times New Roman" w:hAnsi="Times New Roman" w:cs="Times New Roman"/>
                <w:sz w:val="24"/>
                <w:szCs w:val="24"/>
                <w:lang w:val="en-US"/>
              </w:rPr>
              <w:t>XVII</w:t>
            </w:r>
            <w:r w:rsidRPr="007D268B">
              <w:rPr>
                <w:rFonts w:ascii="Times New Roman" w:hAnsi="Times New Roman" w:cs="Times New Roman"/>
                <w:sz w:val="24"/>
                <w:szCs w:val="24"/>
              </w:rPr>
              <w:t xml:space="preserve"> века, информацию, собранную из текста, иллюстраций и карты.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какую роль сыграли Кузьма Минин и Дмитрий Пожарский в жизни нашего государства, почему Ивана Сусанина называют народным героем.</w:t>
            </w:r>
            <w:r w:rsidRPr="007D268B">
              <w:rPr>
                <w:rFonts w:ascii="Times New Roman" w:hAnsi="Times New Roman" w:cs="Times New Roman"/>
                <w:b/>
                <w:sz w:val="24"/>
                <w:szCs w:val="24"/>
              </w:rPr>
              <w:t xml:space="preserve"> Вспоминают</w:t>
            </w:r>
            <w:r w:rsidRPr="007D268B">
              <w:rPr>
                <w:rFonts w:ascii="Times New Roman" w:hAnsi="Times New Roman" w:cs="Times New Roman"/>
                <w:sz w:val="24"/>
                <w:szCs w:val="24"/>
              </w:rPr>
              <w:t xml:space="preserve">, какой государственный </w:t>
            </w:r>
            <w:r w:rsidRPr="007D268B">
              <w:rPr>
                <w:rFonts w:ascii="Times New Roman" w:hAnsi="Times New Roman" w:cs="Times New Roman"/>
                <w:sz w:val="24"/>
                <w:szCs w:val="24"/>
              </w:rPr>
              <w:lastRenderedPageBreak/>
              <w:t xml:space="preserve">праздник связан с этими событиями.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и анализируют </w:t>
            </w:r>
            <w:r w:rsidRPr="007D268B">
              <w:rPr>
                <w:rFonts w:ascii="Times New Roman" w:hAnsi="Times New Roman" w:cs="Times New Roman"/>
                <w:sz w:val="24"/>
                <w:szCs w:val="24"/>
              </w:rPr>
              <w:t xml:space="preserve">иллюстрации, на которых изображены памятники, поставленные народным героям, памятники культуры </w:t>
            </w:r>
            <w:r w:rsidRPr="007D268B">
              <w:rPr>
                <w:rFonts w:ascii="Times New Roman" w:hAnsi="Times New Roman" w:cs="Times New Roman"/>
                <w:sz w:val="24"/>
                <w:szCs w:val="24"/>
                <w:lang w:val="en-US"/>
              </w:rPr>
              <w:t>XVII</w:t>
            </w:r>
            <w:r w:rsidRPr="007D268B">
              <w:rPr>
                <w:rFonts w:ascii="Times New Roman" w:hAnsi="Times New Roman" w:cs="Times New Roman"/>
                <w:sz w:val="24"/>
                <w:szCs w:val="24"/>
              </w:rPr>
              <w:t xml:space="preserve"> века.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Работают </w:t>
            </w:r>
            <w:r w:rsidRPr="007D268B">
              <w:rPr>
                <w:rFonts w:ascii="Times New Roman" w:hAnsi="Times New Roman" w:cs="Times New Roman"/>
                <w:sz w:val="24"/>
                <w:szCs w:val="24"/>
              </w:rPr>
              <w:t xml:space="preserve">с картой, находят и называют сибирские города, города «Золотого кольца России», </w:t>
            </w:r>
            <w:r w:rsidRPr="007D268B">
              <w:rPr>
                <w:rFonts w:ascii="Times New Roman" w:hAnsi="Times New Roman" w:cs="Times New Roman"/>
                <w:b/>
                <w:sz w:val="24"/>
                <w:szCs w:val="24"/>
              </w:rPr>
              <w:t xml:space="preserve">готовят сообщения </w:t>
            </w:r>
            <w:r w:rsidRPr="007D268B">
              <w:rPr>
                <w:rFonts w:ascii="Times New Roman" w:hAnsi="Times New Roman" w:cs="Times New Roman"/>
                <w:sz w:val="24"/>
                <w:szCs w:val="24"/>
              </w:rPr>
              <w:t>о них (по выбору).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кто такие крепостные и чем они отличаются от свободных людей, почему вспыхнуло народное восстание под предводительством Степана Разина.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Обобщают и систематизируют</w:t>
            </w:r>
            <w:r w:rsidRPr="007D268B">
              <w:rPr>
                <w:rFonts w:ascii="Times New Roman" w:hAnsi="Times New Roman" w:cs="Times New Roman"/>
                <w:sz w:val="24"/>
                <w:szCs w:val="24"/>
              </w:rPr>
              <w:t xml:space="preserve"> знания по изученному разделу, </w:t>
            </w:r>
            <w:r w:rsidRPr="007D268B">
              <w:rPr>
                <w:rFonts w:ascii="Times New Roman" w:hAnsi="Times New Roman" w:cs="Times New Roman"/>
                <w:b/>
                <w:sz w:val="24"/>
                <w:szCs w:val="24"/>
              </w:rPr>
              <w:t xml:space="preserve">предлагают </w:t>
            </w:r>
            <w:r w:rsidRPr="007D268B">
              <w:rPr>
                <w:rFonts w:ascii="Times New Roman" w:hAnsi="Times New Roman" w:cs="Times New Roman"/>
                <w:sz w:val="24"/>
                <w:szCs w:val="24"/>
              </w:rPr>
              <w:t xml:space="preserve">свои варианты отражения событий </w:t>
            </w:r>
            <w:r w:rsidRPr="007D268B">
              <w:rPr>
                <w:rFonts w:ascii="Times New Roman" w:hAnsi="Times New Roman" w:cs="Times New Roman"/>
                <w:sz w:val="24"/>
                <w:szCs w:val="24"/>
                <w:lang w:val="en-US"/>
              </w:rPr>
              <w:t>XVII</w:t>
            </w:r>
            <w:r w:rsidRPr="007D268B">
              <w:rPr>
                <w:rFonts w:ascii="Times New Roman" w:hAnsi="Times New Roman" w:cs="Times New Roman"/>
                <w:sz w:val="24"/>
                <w:szCs w:val="24"/>
              </w:rPr>
              <w:t xml:space="preserve"> века на ленте времени. </w:t>
            </w: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45. Пётр Великий. Российская империя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Каким был первый император России. Какие преобразования произошли в государстве и жизни россиян при его </w:t>
            </w:r>
            <w:r w:rsidRPr="007D268B">
              <w:rPr>
                <w:rFonts w:ascii="Times New Roman" w:hAnsi="Times New Roman" w:cs="Times New Roman"/>
                <w:sz w:val="24"/>
                <w:szCs w:val="24"/>
              </w:rPr>
              <w:lastRenderedPageBreak/>
              <w:t>правлении.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Где находилась и какой была столица Российской империи.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Почему происходили народные восстания.</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Представление о первом императоре России и его преобразованиях в государстве и жизни россиян.</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Война со Швецией за выход России в Атлантический океан через Балтийское море.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Образное представление о </w:t>
            </w:r>
            <w:r w:rsidRPr="007D268B">
              <w:rPr>
                <w:rFonts w:ascii="Times New Roman" w:hAnsi="Times New Roman" w:cs="Times New Roman"/>
                <w:sz w:val="24"/>
                <w:szCs w:val="24"/>
              </w:rPr>
              <w:lastRenderedPageBreak/>
              <w:t>столице Российской империи городе Санкт-Петербурге.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империя, император, флот, Кунсткамера, подъёмный мост, крепость.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Конец</w:t>
            </w:r>
            <w:r w:rsidRPr="007D268B">
              <w:rPr>
                <w:rFonts w:ascii="Times New Roman" w:hAnsi="Times New Roman" w:cs="Times New Roman"/>
                <w:sz w:val="24"/>
                <w:szCs w:val="24"/>
              </w:rPr>
              <w:t xml:space="preserve"> </w:t>
            </w:r>
            <w:r w:rsidRPr="007D268B">
              <w:rPr>
                <w:rFonts w:ascii="Times New Roman" w:hAnsi="Times New Roman" w:cs="Times New Roman"/>
                <w:i/>
                <w:sz w:val="24"/>
                <w:szCs w:val="24"/>
                <w:lang w:val="en-US"/>
              </w:rPr>
              <w:t>XVII</w:t>
            </w:r>
            <w:r w:rsidRPr="007D268B">
              <w:rPr>
                <w:rFonts w:ascii="Times New Roman" w:hAnsi="Times New Roman" w:cs="Times New Roman"/>
                <w:i/>
                <w:sz w:val="24"/>
                <w:szCs w:val="24"/>
              </w:rPr>
              <w:t xml:space="preserve"> века – начало правления Петра Великого,</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17о3 год – основание Санкт-Петербурга,</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1721 год – государство стало именоваться Российской империей </w:t>
            </w:r>
          </w:p>
          <w:p w:rsidR="007D268B" w:rsidRPr="007D268B" w:rsidRDefault="007D268B" w:rsidP="007D268B">
            <w:pPr>
              <w:pStyle w:val="a3"/>
              <w:rPr>
                <w:rFonts w:ascii="Times New Roman" w:hAnsi="Times New Roman" w:cs="Times New Roman"/>
                <w:i/>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находить и показывать на карте Санкт-Петербург, описывать его географическое положение.</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Интерес к истории своего государства, познанию исторических процессов.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Оценивать изучаемые события, действия государствен</w:t>
            </w:r>
            <w:r w:rsidRPr="007D268B">
              <w:rPr>
                <w:rFonts w:ascii="Times New Roman" w:hAnsi="Times New Roman" w:cs="Times New Roman"/>
                <w:sz w:val="24"/>
                <w:szCs w:val="24"/>
              </w:rPr>
              <w:lastRenderedPageBreak/>
              <w:t xml:space="preserve">ных деятелей, выражать своё отношение к ним.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устанавливать связи между событиями, их причины и последствия.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анализировать и комментировать информацию, обсуждать с одноклассниками полученные сведения, делать выводы.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составлять план краткого пересказа собранной информации.</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Ставят познавательную задачу</w:t>
            </w:r>
            <w:r w:rsidRPr="007D268B">
              <w:rPr>
                <w:rFonts w:ascii="Times New Roman" w:hAnsi="Times New Roman" w:cs="Times New Roman"/>
                <w:sz w:val="24"/>
                <w:szCs w:val="24"/>
              </w:rPr>
              <w:t xml:space="preserve"> – узнать, как образовалась Российская империя, кто был первым её императором, каким он был, какие новшества ввёл в жизнь россиян.</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 работе с учебной статьёй </w:t>
            </w:r>
            <w:r w:rsidRPr="007D268B">
              <w:rPr>
                <w:rFonts w:ascii="Times New Roman" w:hAnsi="Times New Roman" w:cs="Times New Roman"/>
                <w:b/>
                <w:sz w:val="24"/>
                <w:szCs w:val="24"/>
              </w:rPr>
              <w:t>комментируют</w:t>
            </w:r>
            <w:r w:rsidRPr="007D268B">
              <w:rPr>
                <w:rFonts w:ascii="Times New Roman" w:hAnsi="Times New Roman" w:cs="Times New Roman"/>
                <w:sz w:val="24"/>
                <w:szCs w:val="24"/>
              </w:rPr>
              <w:t xml:space="preserve"> информацию, </w:t>
            </w:r>
            <w:r w:rsidRPr="007D268B">
              <w:rPr>
                <w:rFonts w:ascii="Times New Roman" w:hAnsi="Times New Roman" w:cs="Times New Roman"/>
                <w:b/>
                <w:sz w:val="24"/>
                <w:szCs w:val="24"/>
              </w:rPr>
              <w:lastRenderedPageBreak/>
              <w:t>объясняют</w:t>
            </w:r>
            <w:r w:rsidRPr="007D268B">
              <w:rPr>
                <w:rFonts w:ascii="Times New Roman" w:hAnsi="Times New Roman" w:cs="Times New Roman"/>
                <w:sz w:val="24"/>
                <w:szCs w:val="24"/>
              </w:rPr>
              <w:t xml:space="preserve">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информацию, представленную в словесной и наглядной форме.</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Анализируют</w:t>
            </w:r>
            <w:r w:rsidRPr="007D268B">
              <w:rPr>
                <w:rFonts w:ascii="Times New Roman" w:hAnsi="Times New Roman" w:cs="Times New Roman"/>
                <w:sz w:val="24"/>
                <w:szCs w:val="24"/>
              </w:rPr>
              <w:t xml:space="preserve"> иллюстрации, </w:t>
            </w:r>
            <w:r w:rsidRPr="007D268B">
              <w:rPr>
                <w:rFonts w:ascii="Times New Roman" w:hAnsi="Times New Roman" w:cs="Times New Roman"/>
                <w:b/>
                <w:sz w:val="24"/>
                <w:szCs w:val="24"/>
              </w:rPr>
              <w:t>описывают</w:t>
            </w:r>
            <w:r w:rsidRPr="007D268B">
              <w:rPr>
                <w:rFonts w:ascii="Times New Roman" w:hAnsi="Times New Roman" w:cs="Times New Roman"/>
                <w:sz w:val="24"/>
                <w:szCs w:val="24"/>
              </w:rPr>
              <w:t xml:space="preserve"> события, изображённые на них.</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правление первого императора Российской империи, какую роль сыграла для России победа над Швецией, какое значение имел выход в Атлантический океан, </w:t>
            </w:r>
            <w:r w:rsidRPr="007D268B">
              <w:rPr>
                <w:rFonts w:ascii="Times New Roman" w:hAnsi="Times New Roman" w:cs="Times New Roman"/>
                <w:b/>
                <w:sz w:val="24"/>
                <w:szCs w:val="24"/>
              </w:rPr>
              <w:t>высказывают своё мнение</w:t>
            </w:r>
            <w:r w:rsidRPr="007D268B">
              <w:rPr>
                <w:rFonts w:ascii="Times New Roman" w:hAnsi="Times New Roman" w:cs="Times New Roman"/>
                <w:sz w:val="24"/>
                <w:szCs w:val="24"/>
              </w:rPr>
              <w:t xml:space="preserve"> о деятельности Петра Великого.</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Работают </w:t>
            </w:r>
            <w:r w:rsidRPr="007D268B">
              <w:rPr>
                <w:rFonts w:ascii="Times New Roman" w:hAnsi="Times New Roman" w:cs="Times New Roman"/>
                <w:sz w:val="24"/>
                <w:szCs w:val="24"/>
              </w:rPr>
              <w:t>с картой, находят, показывают и описывают географическое положение Санкт-Петербурга.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иллюстрации</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видеоматериалы), </w:t>
            </w:r>
            <w:r w:rsidRPr="007D268B">
              <w:rPr>
                <w:rFonts w:ascii="Times New Roman" w:hAnsi="Times New Roman" w:cs="Times New Roman"/>
                <w:b/>
                <w:sz w:val="24"/>
                <w:szCs w:val="24"/>
              </w:rPr>
              <w:t>составляют</w:t>
            </w:r>
            <w:r w:rsidRPr="007D268B">
              <w:rPr>
                <w:rFonts w:ascii="Times New Roman" w:hAnsi="Times New Roman" w:cs="Times New Roman"/>
                <w:sz w:val="24"/>
                <w:szCs w:val="24"/>
              </w:rPr>
              <w:t xml:space="preserve"> образное представление о первой столице Российской империи, её достопримечательностях.</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Обсуждают и составляют план </w:t>
            </w:r>
            <w:r w:rsidRPr="007D268B">
              <w:rPr>
                <w:rFonts w:ascii="Times New Roman" w:hAnsi="Times New Roman" w:cs="Times New Roman"/>
                <w:sz w:val="24"/>
                <w:szCs w:val="24"/>
              </w:rPr>
              <w:t xml:space="preserve">пересказа о правлении Петра </w:t>
            </w:r>
            <w:r w:rsidRPr="007D268B">
              <w:rPr>
                <w:rFonts w:ascii="Times New Roman" w:hAnsi="Times New Roman" w:cs="Times New Roman"/>
                <w:sz w:val="24"/>
                <w:szCs w:val="24"/>
                <w:lang w:val="en-US"/>
              </w:rPr>
              <w:t>I</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46. Развитие Российской империи. Правление Екатерины </w:t>
            </w:r>
            <w:r w:rsidRPr="007D268B">
              <w:rPr>
                <w:rFonts w:ascii="Times New Roman" w:hAnsi="Times New Roman" w:cs="Times New Roman"/>
                <w:sz w:val="24"/>
                <w:szCs w:val="24"/>
                <w:lang w:val="en-US"/>
              </w:rPr>
              <w:t>II</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Что дало России правление Екатерины Великой. </w:t>
            </w:r>
            <w:r w:rsidRPr="007D268B">
              <w:rPr>
                <w:rFonts w:ascii="Times New Roman" w:hAnsi="Times New Roman" w:cs="Times New Roman"/>
                <w:sz w:val="24"/>
                <w:szCs w:val="24"/>
              </w:rPr>
              <w:lastRenderedPageBreak/>
              <w:t xml:space="preserve">Какие изменения произошли в жизни россиян.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Кто был родоначальником российской науки.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Какие памятники культуры </w:t>
            </w:r>
            <w:r w:rsidRPr="007D268B">
              <w:rPr>
                <w:rFonts w:ascii="Times New Roman" w:hAnsi="Times New Roman" w:cs="Times New Roman"/>
                <w:sz w:val="24"/>
                <w:szCs w:val="24"/>
                <w:lang w:val="en-US"/>
              </w:rPr>
              <w:t>XVIII</w:t>
            </w:r>
            <w:r w:rsidRPr="007D268B">
              <w:rPr>
                <w:rFonts w:ascii="Times New Roman" w:hAnsi="Times New Roman" w:cs="Times New Roman"/>
                <w:sz w:val="24"/>
                <w:szCs w:val="24"/>
              </w:rPr>
              <w:t xml:space="preserve"> века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сохранились в России.</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Представление о развитии России в </w:t>
            </w:r>
            <w:r w:rsidRPr="007D268B">
              <w:rPr>
                <w:rFonts w:ascii="Times New Roman" w:hAnsi="Times New Roman" w:cs="Times New Roman"/>
                <w:sz w:val="24"/>
                <w:szCs w:val="24"/>
                <w:lang w:val="en-US"/>
              </w:rPr>
              <w:t>XVIII</w:t>
            </w:r>
            <w:r w:rsidRPr="007D268B">
              <w:rPr>
                <w:rFonts w:ascii="Times New Roman" w:hAnsi="Times New Roman" w:cs="Times New Roman"/>
                <w:sz w:val="24"/>
                <w:szCs w:val="24"/>
              </w:rPr>
              <w:t xml:space="preserve"> веке, о правлении Екатерины Великой, о заслугах великих </w:t>
            </w:r>
            <w:r w:rsidRPr="007D268B">
              <w:rPr>
                <w:rFonts w:ascii="Times New Roman" w:hAnsi="Times New Roman" w:cs="Times New Roman"/>
                <w:sz w:val="24"/>
                <w:szCs w:val="24"/>
              </w:rPr>
              <w:lastRenderedPageBreak/>
              <w:t>полководцев А. Суворова и Ф. Ушакова, о развитии науки и искусства, об образе жизни дворян и простых жителей. Война с Турцией за выход к Чёрному морю.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Восстание Е. Пугачёва.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Образное представление о памятниках культуры времён Екатерины </w:t>
            </w:r>
            <w:r w:rsidRPr="007D268B">
              <w:rPr>
                <w:rFonts w:ascii="Times New Roman" w:hAnsi="Times New Roman" w:cs="Times New Roman"/>
                <w:sz w:val="24"/>
                <w:szCs w:val="24"/>
                <w:lang w:val="en-US"/>
              </w:rPr>
              <w:t>II</w:t>
            </w:r>
            <w:r w:rsidRPr="007D268B">
              <w:rPr>
                <w:rFonts w:ascii="Times New Roman" w:hAnsi="Times New Roman" w:cs="Times New Roman"/>
                <w:sz w:val="24"/>
                <w:szCs w:val="24"/>
              </w:rPr>
              <w:t xml:space="preserve">.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университет, академия, родоначальник</w:t>
            </w:r>
            <w:proofErr w:type="gramStart"/>
            <w:r w:rsidRPr="007D268B">
              <w:rPr>
                <w:rFonts w:ascii="Times New Roman" w:hAnsi="Times New Roman" w:cs="Times New Roman"/>
                <w:i/>
                <w:sz w:val="24"/>
                <w:szCs w:val="24"/>
              </w:rPr>
              <w:t>.</w:t>
            </w:r>
            <w:proofErr w:type="gramEnd"/>
            <w:r w:rsidRPr="007D268B">
              <w:rPr>
                <w:rFonts w:ascii="Times New Roman" w:hAnsi="Times New Roman" w:cs="Times New Roman"/>
                <w:i/>
                <w:sz w:val="24"/>
                <w:szCs w:val="24"/>
              </w:rPr>
              <w:t xml:space="preserve"> </w:t>
            </w:r>
            <w:proofErr w:type="gramStart"/>
            <w:r w:rsidRPr="007D268B">
              <w:rPr>
                <w:rFonts w:ascii="Times New Roman" w:hAnsi="Times New Roman" w:cs="Times New Roman"/>
                <w:i/>
                <w:sz w:val="24"/>
                <w:szCs w:val="24"/>
              </w:rPr>
              <w:t>п</w:t>
            </w:r>
            <w:proofErr w:type="gramEnd"/>
            <w:r w:rsidRPr="007D268B">
              <w:rPr>
                <w:rFonts w:ascii="Times New Roman" w:hAnsi="Times New Roman" w:cs="Times New Roman"/>
                <w:i/>
                <w:sz w:val="24"/>
                <w:szCs w:val="24"/>
              </w:rPr>
              <w:t>олководец, адмирал.</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1711 год – год рождения М. Ломоносова, </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вторая половина </w:t>
            </w:r>
            <w:r w:rsidRPr="007D268B">
              <w:rPr>
                <w:rFonts w:ascii="Times New Roman" w:hAnsi="Times New Roman" w:cs="Times New Roman"/>
                <w:i/>
                <w:sz w:val="24"/>
                <w:szCs w:val="24"/>
                <w:lang w:val="en-US"/>
              </w:rPr>
              <w:t>XVIII</w:t>
            </w:r>
            <w:r w:rsidRPr="007D268B">
              <w:rPr>
                <w:rFonts w:ascii="Times New Roman" w:hAnsi="Times New Roman" w:cs="Times New Roman"/>
                <w:i/>
                <w:sz w:val="24"/>
                <w:szCs w:val="24"/>
              </w:rPr>
              <w:t xml:space="preserve"> века – правление Екатерины Великой,</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конец </w:t>
            </w:r>
            <w:r w:rsidRPr="007D268B">
              <w:rPr>
                <w:rFonts w:ascii="Times New Roman" w:hAnsi="Times New Roman" w:cs="Times New Roman"/>
                <w:i/>
                <w:sz w:val="24"/>
                <w:szCs w:val="24"/>
                <w:lang w:val="en-US"/>
              </w:rPr>
              <w:t>XVIII</w:t>
            </w:r>
            <w:r w:rsidRPr="007D268B">
              <w:rPr>
                <w:rFonts w:ascii="Times New Roman" w:hAnsi="Times New Roman" w:cs="Times New Roman"/>
                <w:i/>
                <w:sz w:val="24"/>
                <w:szCs w:val="24"/>
              </w:rPr>
              <w:t xml:space="preserve"> века восстание Пугачёва.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Лето1812 года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исторической картой.</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Познавательный интерес к изучению истории, эмоциональн</w:t>
            </w:r>
            <w:r w:rsidRPr="007D268B">
              <w:rPr>
                <w:rFonts w:ascii="Times New Roman" w:hAnsi="Times New Roman" w:cs="Times New Roman"/>
                <w:sz w:val="24"/>
                <w:szCs w:val="24"/>
              </w:rPr>
              <w:lastRenderedPageBreak/>
              <w:t>ое и эстетическое восприятие памятников истории и культуры, желание сохранять их красоту и историческую ценность.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извлекать и представлять информацию, полученную в результате работы с разными источниками знаний, в том числе Интернета.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сотрудничать, работая в группе.</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Ставят познавательную задачу – </w:t>
            </w:r>
            <w:r w:rsidRPr="007D268B">
              <w:rPr>
                <w:rFonts w:ascii="Times New Roman" w:hAnsi="Times New Roman" w:cs="Times New Roman"/>
                <w:sz w:val="24"/>
                <w:szCs w:val="24"/>
              </w:rPr>
              <w:t xml:space="preserve">узнать, каким был в истории нашего государства </w:t>
            </w:r>
            <w:r w:rsidRPr="007D268B">
              <w:rPr>
                <w:rFonts w:ascii="Times New Roman" w:hAnsi="Times New Roman" w:cs="Times New Roman"/>
                <w:sz w:val="24"/>
                <w:szCs w:val="24"/>
                <w:lang w:val="en-US"/>
              </w:rPr>
              <w:t>XVIII</w:t>
            </w:r>
            <w:r w:rsidRPr="007D268B">
              <w:rPr>
                <w:rFonts w:ascii="Times New Roman" w:hAnsi="Times New Roman" w:cs="Times New Roman"/>
                <w:sz w:val="24"/>
                <w:szCs w:val="24"/>
              </w:rPr>
              <w:t xml:space="preserve"> век, </w:t>
            </w:r>
            <w:r w:rsidRPr="007D268B">
              <w:rPr>
                <w:rFonts w:ascii="Times New Roman" w:hAnsi="Times New Roman" w:cs="Times New Roman"/>
                <w:sz w:val="24"/>
                <w:szCs w:val="24"/>
              </w:rPr>
              <w:lastRenderedPageBreak/>
              <w:t>кто правил, какие преобразования произошли за время правления Екатерины Великой, какой была жизнь россиян.</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Извлекают</w:t>
            </w:r>
            <w:r w:rsidRPr="007D268B">
              <w:rPr>
                <w:rFonts w:ascii="Times New Roman" w:hAnsi="Times New Roman" w:cs="Times New Roman"/>
                <w:sz w:val="24"/>
                <w:szCs w:val="24"/>
              </w:rPr>
              <w:t xml:space="preserve"> нужную информацию, представленную в разной форме, </w:t>
            </w:r>
            <w:r w:rsidRPr="007D268B">
              <w:rPr>
                <w:rFonts w:ascii="Times New Roman" w:hAnsi="Times New Roman" w:cs="Times New Roman"/>
                <w:b/>
                <w:sz w:val="24"/>
                <w:szCs w:val="24"/>
              </w:rPr>
              <w:t xml:space="preserve">преобразовывают </w:t>
            </w:r>
            <w:r w:rsidRPr="007D268B">
              <w:rPr>
                <w:rFonts w:ascii="Times New Roman" w:hAnsi="Times New Roman" w:cs="Times New Roman"/>
                <w:sz w:val="24"/>
                <w:szCs w:val="24"/>
              </w:rPr>
              <w:t>её</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из одной формы в другую, устанавливают соответствие, работают с исторической картой (в тестовой тетради).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Кратко пересказывают своими словами </w:t>
            </w:r>
            <w:r w:rsidRPr="007D268B">
              <w:rPr>
                <w:rFonts w:ascii="Times New Roman" w:hAnsi="Times New Roman" w:cs="Times New Roman"/>
                <w:sz w:val="24"/>
                <w:szCs w:val="24"/>
              </w:rPr>
              <w:t xml:space="preserve">события </w:t>
            </w:r>
            <w:r w:rsidRPr="007D268B">
              <w:rPr>
                <w:rFonts w:ascii="Times New Roman" w:hAnsi="Times New Roman" w:cs="Times New Roman"/>
                <w:sz w:val="24"/>
                <w:szCs w:val="24"/>
                <w:lang w:val="en-US"/>
              </w:rPr>
              <w:t>XVIII</w:t>
            </w:r>
            <w:r w:rsidRPr="007D268B">
              <w:rPr>
                <w:rFonts w:ascii="Times New Roman" w:hAnsi="Times New Roman" w:cs="Times New Roman"/>
                <w:sz w:val="24"/>
                <w:szCs w:val="24"/>
              </w:rPr>
              <w:t xml:space="preserve"> века, информацию, собранную из текста, иллюстраций, карты, энциклопедий, Интернета.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Рассуждают </w:t>
            </w:r>
            <w:r w:rsidRPr="007D268B">
              <w:rPr>
                <w:rFonts w:ascii="Times New Roman" w:hAnsi="Times New Roman" w:cs="Times New Roman"/>
                <w:sz w:val="24"/>
                <w:szCs w:val="24"/>
              </w:rPr>
              <w:t xml:space="preserve">о заслугах великих полководцев России, Суворове и Ушакове, о значении военных успехов в войне с Турцией, о выдающемся вкладе М. Ломоносова в развитие российской науки.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 xml:space="preserve">почему </w:t>
            </w:r>
            <w:r w:rsidRPr="007D268B">
              <w:rPr>
                <w:rFonts w:ascii="Times New Roman" w:hAnsi="Times New Roman" w:cs="Times New Roman"/>
                <w:sz w:val="24"/>
                <w:szCs w:val="24"/>
                <w:lang w:val="en-US"/>
              </w:rPr>
              <w:t>XVIII</w:t>
            </w:r>
            <w:r w:rsidRPr="007D268B">
              <w:rPr>
                <w:rFonts w:ascii="Times New Roman" w:hAnsi="Times New Roman" w:cs="Times New Roman"/>
                <w:sz w:val="24"/>
                <w:szCs w:val="24"/>
              </w:rPr>
              <w:t xml:space="preserve"> век называют «золотым веком» российского дворянства.</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Выполняют </w:t>
            </w:r>
            <w:r w:rsidRPr="007D268B">
              <w:rPr>
                <w:rFonts w:ascii="Times New Roman" w:hAnsi="Times New Roman" w:cs="Times New Roman"/>
                <w:sz w:val="24"/>
                <w:szCs w:val="24"/>
              </w:rPr>
              <w:t xml:space="preserve">работу № 8 в тестовой тетради. </w:t>
            </w:r>
            <w:r w:rsidRPr="007D268B">
              <w:rPr>
                <w:rFonts w:ascii="Times New Roman" w:hAnsi="Times New Roman" w:cs="Times New Roman"/>
                <w:b/>
                <w:sz w:val="24"/>
                <w:szCs w:val="24"/>
              </w:rPr>
              <w:t>Проверяют</w:t>
            </w:r>
            <w:r w:rsidRPr="007D268B">
              <w:rPr>
                <w:rFonts w:ascii="Times New Roman" w:hAnsi="Times New Roman" w:cs="Times New Roman"/>
                <w:sz w:val="24"/>
                <w:szCs w:val="24"/>
              </w:rPr>
              <w:t xml:space="preserve"> свои умения работать с иллюстрациями и картой, извлекать нужные сведения для </w:t>
            </w:r>
            <w:r w:rsidRPr="007D268B">
              <w:rPr>
                <w:rFonts w:ascii="Times New Roman" w:hAnsi="Times New Roman" w:cs="Times New Roman"/>
                <w:sz w:val="24"/>
                <w:szCs w:val="24"/>
              </w:rPr>
              <w:lastRenderedPageBreak/>
              <w:t>решения учебных задач.</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47. Нашествие Наполеона. Бородинская битва, её значение для России.</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Какое испытание выдержала Россия в 1812 году. Кто напал на Россию, кто и как победил Наполеона.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памятники поставлены в России героям Отечественной войны 1812 года.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Что изменилось в Российской империи к концу </w:t>
            </w:r>
            <w:r w:rsidRPr="007D268B">
              <w:rPr>
                <w:rFonts w:ascii="Times New Roman" w:hAnsi="Times New Roman" w:cs="Times New Roman"/>
                <w:sz w:val="24"/>
                <w:szCs w:val="24"/>
                <w:lang w:val="en-US"/>
              </w:rPr>
              <w:t>XIX</w:t>
            </w:r>
            <w:r w:rsidRPr="007D268B">
              <w:rPr>
                <w:rFonts w:ascii="Times New Roman" w:hAnsi="Times New Roman" w:cs="Times New Roman"/>
                <w:sz w:val="24"/>
                <w:szCs w:val="24"/>
              </w:rPr>
              <w:t xml:space="preserve"> века.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Какую историческую дату и как отметили в России в </w:t>
            </w:r>
            <w:r w:rsidRPr="007D268B">
              <w:rPr>
                <w:rFonts w:ascii="Times New Roman" w:hAnsi="Times New Roman" w:cs="Times New Roman"/>
                <w:sz w:val="24"/>
                <w:szCs w:val="24"/>
                <w:lang w:val="en-US"/>
              </w:rPr>
              <w:t>XIX</w:t>
            </w:r>
            <w:r w:rsidRPr="007D268B">
              <w:rPr>
                <w:rFonts w:ascii="Times New Roman" w:hAnsi="Times New Roman" w:cs="Times New Roman"/>
                <w:sz w:val="24"/>
                <w:szCs w:val="24"/>
              </w:rPr>
              <w:t xml:space="preserve"> веке.</w:t>
            </w: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том, что происходило в Европе в начале </w:t>
            </w:r>
            <w:r w:rsidRPr="007D268B">
              <w:rPr>
                <w:rFonts w:ascii="Times New Roman" w:hAnsi="Times New Roman" w:cs="Times New Roman"/>
                <w:sz w:val="24"/>
                <w:szCs w:val="24"/>
                <w:lang w:val="en-US"/>
              </w:rPr>
              <w:t>XIX</w:t>
            </w:r>
            <w:r w:rsidRPr="007D268B">
              <w:rPr>
                <w:rFonts w:ascii="Times New Roman" w:hAnsi="Times New Roman" w:cs="Times New Roman"/>
                <w:sz w:val="24"/>
                <w:szCs w:val="24"/>
              </w:rPr>
              <w:t xml:space="preserve"> века, о том, как началась война России с Наполеоном и как она закончилась.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Михаил Кутузов, Бородинская битва, её значение для Российской империи.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Памятники героям Отечественной войны 1812 года.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развитии России в </w:t>
            </w:r>
            <w:r w:rsidRPr="007D268B">
              <w:rPr>
                <w:rFonts w:ascii="Times New Roman" w:hAnsi="Times New Roman" w:cs="Times New Roman"/>
                <w:sz w:val="24"/>
                <w:szCs w:val="24"/>
                <w:lang w:val="en-US"/>
              </w:rPr>
              <w:t>XIX</w:t>
            </w:r>
            <w:r w:rsidRPr="007D268B">
              <w:rPr>
                <w:rFonts w:ascii="Times New Roman" w:hAnsi="Times New Roman" w:cs="Times New Roman"/>
                <w:sz w:val="24"/>
                <w:szCs w:val="24"/>
              </w:rPr>
              <w:t xml:space="preserve"> веке, о деятельности Александра </w:t>
            </w:r>
            <w:r w:rsidRPr="007D268B">
              <w:rPr>
                <w:rFonts w:ascii="Times New Roman" w:hAnsi="Times New Roman" w:cs="Times New Roman"/>
                <w:sz w:val="24"/>
                <w:szCs w:val="24"/>
                <w:lang w:val="en-US"/>
              </w:rPr>
              <w:t>II</w:t>
            </w:r>
            <w:r w:rsidRPr="007D268B">
              <w:rPr>
                <w:rFonts w:ascii="Times New Roman" w:hAnsi="Times New Roman" w:cs="Times New Roman"/>
                <w:sz w:val="24"/>
                <w:szCs w:val="24"/>
              </w:rPr>
              <w:t>, отмена крепостного права, тысячелетие России.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Отечественная война,  партизаны.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Лето1812 года – начало Отечественной войны,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1861 год – отмена крепостного права, </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1862 год – открытие памятника «Тысячелетию России».</w:t>
            </w:r>
          </w:p>
          <w:p w:rsidR="007D268B" w:rsidRPr="007D268B" w:rsidRDefault="007D268B" w:rsidP="007D268B">
            <w:pPr>
              <w:pStyle w:val="a3"/>
              <w:rPr>
                <w:rFonts w:ascii="Times New Roman" w:hAnsi="Times New Roman" w:cs="Times New Roman"/>
                <w:i/>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Желание участвовать в проектной деятельности, развивать свои творческие способности.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решать разные учебные задачи и фиксировать результаты выполнения заданий по извлечению нужной информации, представленной в различной форме.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оценивать высказывания одноклассников, аргументировать свою точку зрения.</w:t>
            </w: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Читают</w:t>
            </w:r>
            <w:r w:rsidRPr="007D268B">
              <w:rPr>
                <w:rFonts w:ascii="Times New Roman" w:hAnsi="Times New Roman" w:cs="Times New Roman"/>
                <w:sz w:val="24"/>
                <w:szCs w:val="24"/>
              </w:rPr>
              <w:t xml:space="preserve"> название темы урока, с</w:t>
            </w:r>
            <w:r w:rsidRPr="007D268B">
              <w:rPr>
                <w:rFonts w:ascii="Times New Roman" w:hAnsi="Times New Roman" w:cs="Times New Roman"/>
                <w:b/>
                <w:sz w:val="24"/>
                <w:szCs w:val="24"/>
              </w:rPr>
              <w:t xml:space="preserve">тавят познавательную задачу – </w:t>
            </w:r>
            <w:r w:rsidRPr="007D268B">
              <w:rPr>
                <w:rFonts w:ascii="Times New Roman" w:hAnsi="Times New Roman" w:cs="Times New Roman"/>
                <w:sz w:val="24"/>
                <w:szCs w:val="24"/>
              </w:rPr>
              <w:t xml:space="preserve">узнать, каким был в истории нашего государства </w:t>
            </w:r>
            <w:r w:rsidRPr="007D268B">
              <w:rPr>
                <w:rFonts w:ascii="Times New Roman" w:hAnsi="Times New Roman" w:cs="Times New Roman"/>
                <w:sz w:val="24"/>
                <w:szCs w:val="24"/>
                <w:lang w:val="en-US"/>
              </w:rPr>
              <w:t>XIX</w:t>
            </w:r>
            <w:r w:rsidRPr="007D268B">
              <w:rPr>
                <w:rFonts w:ascii="Times New Roman" w:hAnsi="Times New Roman" w:cs="Times New Roman"/>
                <w:sz w:val="24"/>
                <w:szCs w:val="24"/>
              </w:rPr>
              <w:t xml:space="preserve"> век, кто правил, какие испытания выпали на долю России, какие преобразования произошли за время правления Александра </w:t>
            </w:r>
            <w:r w:rsidRPr="007D268B">
              <w:rPr>
                <w:rFonts w:ascii="Times New Roman" w:hAnsi="Times New Roman" w:cs="Times New Roman"/>
                <w:sz w:val="24"/>
                <w:szCs w:val="24"/>
                <w:lang w:val="en-US"/>
              </w:rPr>
              <w:t>II</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Извлекают</w:t>
            </w:r>
            <w:r w:rsidRPr="007D268B">
              <w:rPr>
                <w:rFonts w:ascii="Times New Roman" w:hAnsi="Times New Roman" w:cs="Times New Roman"/>
                <w:sz w:val="24"/>
                <w:szCs w:val="24"/>
              </w:rPr>
              <w:t xml:space="preserve"> нужную информацию, представленную в разной 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Кратко пересказывают своими словами </w:t>
            </w:r>
            <w:r w:rsidRPr="007D268B">
              <w:rPr>
                <w:rFonts w:ascii="Times New Roman" w:hAnsi="Times New Roman" w:cs="Times New Roman"/>
                <w:sz w:val="24"/>
                <w:szCs w:val="24"/>
              </w:rPr>
              <w:t xml:space="preserve">события </w:t>
            </w:r>
            <w:r w:rsidRPr="007D268B">
              <w:rPr>
                <w:rFonts w:ascii="Times New Roman" w:hAnsi="Times New Roman" w:cs="Times New Roman"/>
                <w:sz w:val="24"/>
                <w:szCs w:val="24"/>
                <w:lang w:val="en-US"/>
              </w:rPr>
              <w:t>XIX</w:t>
            </w:r>
            <w:r w:rsidRPr="007D268B">
              <w:rPr>
                <w:rFonts w:ascii="Times New Roman" w:hAnsi="Times New Roman" w:cs="Times New Roman"/>
                <w:sz w:val="24"/>
                <w:szCs w:val="24"/>
              </w:rPr>
              <w:t xml:space="preserve"> века, описывают войну с Наполеоном,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почему эта война называется Отечественной, кто такие партизаны, как они действуют.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Рассуждают </w:t>
            </w:r>
            <w:r w:rsidRPr="007D268B">
              <w:rPr>
                <w:rFonts w:ascii="Times New Roman" w:hAnsi="Times New Roman" w:cs="Times New Roman"/>
                <w:sz w:val="24"/>
                <w:szCs w:val="24"/>
              </w:rPr>
              <w:t>о значении Бородинской битвы, заслугах М. Кутузова перед Отечеством, о памятниках героям войны, поставленным в разных городах России, о преобразованиях после войны, об отмене крепостного права, о памятнике «тысячелетию России».</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деятельность правителей Российской </w:t>
            </w:r>
            <w:r w:rsidRPr="007D268B">
              <w:rPr>
                <w:rFonts w:ascii="Times New Roman" w:hAnsi="Times New Roman" w:cs="Times New Roman"/>
                <w:sz w:val="24"/>
                <w:szCs w:val="24"/>
              </w:rPr>
              <w:lastRenderedPageBreak/>
              <w:t xml:space="preserve">империи, </w:t>
            </w:r>
            <w:r w:rsidRPr="007D268B">
              <w:rPr>
                <w:rFonts w:ascii="Times New Roman" w:hAnsi="Times New Roman" w:cs="Times New Roman"/>
                <w:b/>
                <w:sz w:val="24"/>
                <w:szCs w:val="24"/>
              </w:rPr>
              <w:t>высказывают</w:t>
            </w:r>
            <w:r w:rsidRPr="007D268B">
              <w:rPr>
                <w:rFonts w:ascii="Times New Roman" w:hAnsi="Times New Roman" w:cs="Times New Roman"/>
                <w:sz w:val="24"/>
                <w:szCs w:val="24"/>
              </w:rPr>
              <w:t xml:space="preserve"> своё мнение.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w:t>
            </w:r>
            <w:r w:rsidRPr="007D268B">
              <w:rPr>
                <w:rFonts w:ascii="Times New Roman" w:hAnsi="Times New Roman" w:cs="Times New Roman"/>
                <w:sz w:val="24"/>
                <w:szCs w:val="24"/>
              </w:rPr>
              <w:t xml:space="preserve">памятники,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в память о каких событиях отечественной истории они поставлены, кто на них изображён.</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Обобщают и систематизируют</w:t>
            </w:r>
            <w:r w:rsidRPr="007D268B">
              <w:rPr>
                <w:rFonts w:ascii="Times New Roman" w:hAnsi="Times New Roman" w:cs="Times New Roman"/>
                <w:sz w:val="24"/>
                <w:szCs w:val="24"/>
              </w:rPr>
              <w:t xml:space="preserve"> знания по изученному разделу, </w:t>
            </w:r>
            <w:r w:rsidRPr="007D268B">
              <w:rPr>
                <w:rFonts w:ascii="Times New Roman" w:hAnsi="Times New Roman" w:cs="Times New Roman"/>
                <w:b/>
                <w:sz w:val="24"/>
                <w:szCs w:val="24"/>
              </w:rPr>
              <w:t xml:space="preserve">предлагают </w:t>
            </w:r>
            <w:r w:rsidRPr="007D268B">
              <w:rPr>
                <w:rFonts w:ascii="Times New Roman" w:hAnsi="Times New Roman" w:cs="Times New Roman"/>
                <w:sz w:val="24"/>
                <w:szCs w:val="24"/>
              </w:rPr>
              <w:t xml:space="preserve">свои варианты отражения событий </w:t>
            </w:r>
            <w:r w:rsidRPr="007D268B">
              <w:rPr>
                <w:rFonts w:ascii="Times New Roman" w:hAnsi="Times New Roman" w:cs="Times New Roman"/>
                <w:sz w:val="24"/>
                <w:szCs w:val="24"/>
                <w:lang w:val="en-US"/>
              </w:rPr>
              <w:t>XVIII</w:t>
            </w:r>
            <w:r w:rsidRPr="007D268B">
              <w:rPr>
                <w:rFonts w:ascii="Times New Roman" w:hAnsi="Times New Roman" w:cs="Times New Roman"/>
                <w:sz w:val="24"/>
                <w:szCs w:val="24"/>
              </w:rPr>
              <w:t xml:space="preserve"> и </w:t>
            </w:r>
            <w:r w:rsidRPr="007D268B">
              <w:rPr>
                <w:rFonts w:ascii="Times New Roman" w:hAnsi="Times New Roman" w:cs="Times New Roman"/>
                <w:sz w:val="24"/>
                <w:szCs w:val="24"/>
                <w:lang w:val="en-US"/>
              </w:rPr>
              <w:t>XIX</w:t>
            </w:r>
            <w:r w:rsidRPr="007D268B">
              <w:rPr>
                <w:rFonts w:ascii="Times New Roman" w:hAnsi="Times New Roman" w:cs="Times New Roman"/>
                <w:sz w:val="24"/>
                <w:szCs w:val="24"/>
              </w:rPr>
              <w:t xml:space="preserve"> веков на ленте времени.</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48. Россия до 1917 года. Обобщающий урок</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Обобщить и систематизировать знания о событиях, произошедших на Руси в </w:t>
            </w:r>
            <w:r w:rsidRPr="007D268B">
              <w:rPr>
                <w:rFonts w:ascii="Times New Roman" w:hAnsi="Times New Roman" w:cs="Times New Roman"/>
                <w:sz w:val="24"/>
                <w:szCs w:val="24"/>
                <w:lang w:val="en-US"/>
              </w:rPr>
              <w:t>XVI</w:t>
            </w:r>
            <w:r w:rsidRPr="007D268B">
              <w:rPr>
                <w:rFonts w:ascii="Times New Roman" w:hAnsi="Times New Roman" w:cs="Times New Roman"/>
                <w:sz w:val="24"/>
                <w:szCs w:val="24"/>
              </w:rPr>
              <w:t xml:space="preserve"> - </w:t>
            </w:r>
            <w:r w:rsidRPr="007D268B">
              <w:rPr>
                <w:rFonts w:ascii="Times New Roman" w:hAnsi="Times New Roman" w:cs="Times New Roman"/>
                <w:sz w:val="24"/>
                <w:szCs w:val="24"/>
                <w:lang w:val="en-US"/>
              </w:rPr>
              <w:t>XIX</w:t>
            </w:r>
            <w:r w:rsidRPr="007D268B">
              <w:rPr>
                <w:rFonts w:ascii="Times New Roman" w:hAnsi="Times New Roman" w:cs="Times New Roman"/>
                <w:sz w:val="24"/>
                <w:szCs w:val="24"/>
              </w:rPr>
              <w:t xml:space="preserve"> веках.</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Проверить уровень предметных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знаний и умений, наметить дальнейшие пути повышения качества знаний и умений.</w:t>
            </w: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Знание основных событий в истории своего государства, происходивших в </w:t>
            </w:r>
            <w:r w:rsidRPr="007D268B">
              <w:rPr>
                <w:rFonts w:ascii="Times New Roman" w:hAnsi="Times New Roman" w:cs="Times New Roman"/>
                <w:sz w:val="24"/>
                <w:szCs w:val="24"/>
                <w:lang w:val="en-US"/>
              </w:rPr>
              <w:t>XVI</w:t>
            </w:r>
            <w:r w:rsidRPr="007D268B">
              <w:rPr>
                <w:rFonts w:ascii="Times New Roman" w:hAnsi="Times New Roman" w:cs="Times New Roman"/>
                <w:sz w:val="24"/>
                <w:szCs w:val="24"/>
              </w:rPr>
              <w:t xml:space="preserve"> - </w:t>
            </w:r>
            <w:r w:rsidRPr="007D268B">
              <w:rPr>
                <w:rFonts w:ascii="Times New Roman" w:hAnsi="Times New Roman" w:cs="Times New Roman"/>
                <w:sz w:val="24"/>
                <w:szCs w:val="24"/>
                <w:lang w:val="en-US"/>
              </w:rPr>
              <w:t>XIX</w:t>
            </w:r>
            <w:r w:rsidRPr="007D268B">
              <w:rPr>
                <w:rFonts w:ascii="Times New Roman" w:hAnsi="Times New Roman" w:cs="Times New Roman"/>
                <w:sz w:val="24"/>
                <w:szCs w:val="24"/>
              </w:rPr>
              <w:t xml:space="preserve"> веках.</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соотносить событие, дату и век.</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восстанавливать хронологическую последовательность событий.</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Осуществлять самоконтроль (взаимоконтроль), фиксировать достигнутые результаты, участвовать в оценке выполненных учебных заданий, адекватно воспринимать оценку учителя, вносить необходимые коррективы с учётом характера сделанных ошибок.</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Осознание уровня усвоения </w:t>
            </w:r>
            <w:r w:rsidRPr="007D268B">
              <w:rPr>
                <w:rFonts w:ascii="Times New Roman" w:hAnsi="Times New Roman" w:cs="Times New Roman"/>
                <w:sz w:val="24"/>
                <w:szCs w:val="24"/>
              </w:rPr>
              <w:lastRenderedPageBreak/>
              <w:t xml:space="preserve">знаний, способность к самооценке успехов в учебной деятельности.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Обобщают и систематизируют</w:t>
            </w:r>
            <w:r w:rsidRPr="007D268B">
              <w:rPr>
                <w:rFonts w:ascii="Times New Roman" w:hAnsi="Times New Roman" w:cs="Times New Roman"/>
                <w:sz w:val="24"/>
                <w:szCs w:val="24"/>
              </w:rPr>
              <w:t xml:space="preserve"> знания по изученным разделам, в</w:t>
            </w:r>
            <w:r w:rsidRPr="007D268B">
              <w:rPr>
                <w:rFonts w:ascii="Times New Roman" w:hAnsi="Times New Roman" w:cs="Times New Roman"/>
                <w:b/>
                <w:sz w:val="24"/>
                <w:szCs w:val="24"/>
              </w:rPr>
              <w:t xml:space="preserve">ыполняют </w:t>
            </w:r>
            <w:r w:rsidRPr="007D268B">
              <w:rPr>
                <w:rFonts w:ascii="Times New Roman" w:hAnsi="Times New Roman" w:cs="Times New Roman"/>
                <w:sz w:val="24"/>
                <w:szCs w:val="24"/>
              </w:rPr>
              <w:t>задания для самоконтроля в рабочей и тестовой тетрадях, п</w:t>
            </w:r>
            <w:r w:rsidRPr="007D268B">
              <w:rPr>
                <w:rFonts w:ascii="Times New Roman" w:hAnsi="Times New Roman" w:cs="Times New Roman"/>
                <w:b/>
                <w:sz w:val="24"/>
                <w:szCs w:val="24"/>
              </w:rPr>
              <w:t>роверяют</w:t>
            </w:r>
            <w:r w:rsidRPr="007D268B">
              <w:rPr>
                <w:rFonts w:ascii="Times New Roman" w:hAnsi="Times New Roman" w:cs="Times New Roman"/>
                <w:sz w:val="24"/>
                <w:szCs w:val="24"/>
              </w:rPr>
              <w:t xml:space="preserve"> и </w:t>
            </w: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результаты своего учебного труда, свои предметные и </w:t>
            </w:r>
            <w:proofErr w:type="spellStart"/>
            <w:r w:rsidRPr="007D268B">
              <w:rPr>
                <w:rFonts w:ascii="Times New Roman" w:hAnsi="Times New Roman" w:cs="Times New Roman"/>
                <w:sz w:val="24"/>
                <w:szCs w:val="24"/>
              </w:rPr>
              <w:t>метапредметные</w:t>
            </w:r>
            <w:proofErr w:type="spellEnd"/>
            <w:r w:rsidRPr="007D268B">
              <w:rPr>
                <w:rFonts w:ascii="Times New Roman" w:hAnsi="Times New Roman" w:cs="Times New Roman"/>
                <w:sz w:val="24"/>
                <w:szCs w:val="24"/>
              </w:rPr>
              <w:t xml:space="preserve"> умения, </w:t>
            </w:r>
            <w:r w:rsidRPr="007D268B">
              <w:rPr>
                <w:rFonts w:ascii="Times New Roman" w:hAnsi="Times New Roman" w:cs="Times New Roman"/>
                <w:b/>
                <w:sz w:val="24"/>
                <w:szCs w:val="24"/>
              </w:rPr>
              <w:t>восполняют</w:t>
            </w:r>
            <w:r w:rsidRPr="007D268B">
              <w:rPr>
                <w:rFonts w:ascii="Times New Roman" w:hAnsi="Times New Roman" w:cs="Times New Roman"/>
                <w:sz w:val="24"/>
                <w:szCs w:val="24"/>
              </w:rPr>
              <w:t xml:space="preserve"> пробелы в знаниях и умениях.</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b/>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49. Исторические события в России в начале </w:t>
            </w:r>
            <w:r w:rsidRPr="007D268B">
              <w:rPr>
                <w:rFonts w:ascii="Times New Roman" w:hAnsi="Times New Roman" w:cs="Times New Roman"/>
                <w:sz w:val="24"/>
                <w:szCs w:val="24"/>
                <w:lang w:val="en-US"/>
              </w:rPr>
              <w:t>XX</w:t>
            </w:r>
            <w:r w:rsidRPr="007D268B">
              <w:rPr>
                <w:rFonts w:ascii="Times New Roman" w:hAnsi="Times New Roman" w:cs="Times New Roman"/>
                <w:b/>
                <w:sz w:val="24"/>
                <w:szCs w:val="24"/>
              </w:rPr>
              <w:t xml:space="preserve"> века. </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sz w:val="24"/>
                <w:szCs w:val="24"/>
              </w:rPr>
              <w:t xml:space="preserve">Какие революционные события произошли в России в начале </w:t>
            </w:r>
            <w:r w:rsidRPr="007D268B">
              <w:rPr>
                <w:rFonts w:ascii="Times New Roman" w:hAnsi="Times New Roman" w:cs="Times New Roman"/>
                <w:sz w:val="24"/>
                <w:szCs w:val="24"/>
                <w:lang w:val="en-US"/>
              </w:rPr>
              <w:t>XX</w:t>
            </w:r>
            <w:r w:rsidRPr="007D268B">
              <w:rPr>
                <w:rFonts w:ascii="Times New Roman" w:hAnsi="Times New Roman" w:cs="Times New Roman"/>
                <w:sz w:val="24"/>
                <w:szCs w:val="24"/>
              </w:rPr>
              <w:t xml:space="preserve"> века.</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Кто осуществил Октябрьскую революцию. Какие лозунги выдвигали большевики.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Почему возникла Гражданская война в России. Чем она закончилась.</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образовался Советский Союз, какие республики вошли в него.</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Война 1914 года - Первая мировая война, её роль в ослаблении России.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Отречение императора Николая </w:t>
            </w:r>
            <w:r w:rsidRPr="007D268B">
              <w:rPr>
                <w:rFonts w:ascii="Times New Roman" w:hAnsi="Times New Roman" w:cs="Times New Roman"/>
                <w:sz w:val="24"/>
                <w:szCs w:val="24"/>
                <w:lang w:val="en-US"/>
              </w:rPr>
              <w:t>II</w:t>
            </w:r>
            <w:r w:rsidRPr="007D268B">
              <w:rPr>
                <w:rFonts w:ascii="Times New Roman" w:hAnsi="Times New Roman" w:cs="Times New Roman"/>
                <w:sz w:val="24"/>
                <w:szCs w:val="24"/>
              </w:rPr>
              <w:t>. Конец Российской империи.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Октябрьская революция, переход власти к большевикам под руководством В.И. Ленина.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Гражданская война, её последствия для россиян.</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Образование СССР. И.В. Сталин.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Мировая и Гражданская война,  революция, красные и белые, Советы, декреты.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Даты: </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1914 год – начало</w:t>
            </w:r>
            <w:proofErr w:type="gramStart"/>
            <w:r w:rsidRPr="007D268B">
              <w:rPr>
                <w:rFonts w:ascii="Times New Roman" w:hAnsi="Times New Roman" w:cs="Times New Roman"/>
                <w:i/>
                <w:sz w:val="24"/>
                <w:szCs w:val="24"/>
              </w:rPr>
              <w:t xml:space="preserve"> П</w:t>
            </w:r>
            <w:proofErr w:type="gramEnd"/>
            <w:r w:rsidRPr="007D268B">
              <w:rPr>
                <w:rFonts w:ascii="Times New Roman" w:hAnsi="Times New Roman" w:cs="Times New Roman"/>
                <w:i/>
                <w:sz w:val="24"/>
                <w:szCs w:val="24"/>
              </w:rPr>
              <w:t xml:space="preserve">ервой Мировой войны, </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25 октября – Октябрьская революция,</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1918-20 год</w:t>
            </w:r>
            <w:proofErr w:type="gramStart"/>
            <w:r w:rsidRPr="007D268B">
              <w:rPr>
                <w:rFonts w:ascii="Times New Roman" w:hAnsi="Times New Roman" w:cs="Times New Roman"/>
                <w:i/>
                <w:sz w:val="24"/>
                <w:szCs w:val="24"/>
              </w:rPr>
              <w:t>ы-</w:t>
            </w:r>
            <w:proofErr w:type="gramEnd"/>
            <w:r w:rsidRPr="007D268B">
              <w:rPr>
                <w:rFonts w:ascii="Times New Roman" w:hAnsi="Times New Roman" w:cs="Times New Roman"/>
                <w:i/>
                <w:sz w:val="24"/>
                <w:szCs w:val="24"/>
              </w:rPr>
              <w:t xml:space="preserve"> Гражданская война,</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1922 год – Образование СССР.</w:t>
            </w:r>
          </w:p>
          <w:p w:rsidR="007D268B" w:rsidRPr="007D268B" w:rsidRDefault="007D268B" w:rsidP="007D268B">
            <w:pPr>
              <w:pStyle w:val="a3"/>
              <w:rPr>
                <w:rFonts w:ascii="Times New Roman" w:hAnsi="Times New Roman" w:cs="Times New Roman"/>
                <w:i/>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Интерес к истории своего государства, познанию исторических процессов.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Оценивать изучаемые события, действия государственных деятелей, выражать своё отношение к ним.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устанавливать связи между событиями, их причины и последствия.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анализировать и комментировать информацию, обсуждать с одноклассниками полученные сведения, делать выводы.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Ставят познавательные задачи – </w:t>
            </w:r>
            <w:r w:rsidRPr="007D268B">
              <w:rPr>
                <w:rFonts w:ascii="Times New Roman" w:hAnsi="Times New Roman" w:cs="Times New Roman"/>
                <w:sz w:val="24"/>
                <w:szCs w:val="24"/>
              </w:rPr>
              <w:t>узнать, каким стало наше государство в начале 20 века, как оно называлось, кто стоял у власти, какие беды принесли жителям России революционные события.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 работе с учебной статьёй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основную информацию,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информацию, представленную в словесной и наглядной 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изучаемые события, выявляют их причины и последствия, выражают своё отношение к ним, </w:t>
            </w:r>
            <w:r w:rsidRPr="007D268B">
              <w:rPr>
                <w:rFonts w:ascii="Times New Roman" w:hAnsi="Times New Roman" w:cs="Times New Roman"/>
                <w:b/>
                <w:sz w:val="24"/>
                <w:szCs w:val="24"/>
              </w:rPr>
              <w:t xml:space="preserve">кратко пересказывают </w:t>
            </w:r>
            <w:r w:rsidRPr="007D268B">
              <w:rPr>
                <w:rFonts w:ascii="Times New Roman" w:hAnsi="Times New Roman" w:cs="Times New Roman"/>
                <w:sz w:val="24"/>
                <w:szCs w:val="24"/>
              </w:rPr>
              <w:t xml:space="preserve">собранную информацию.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почему в России создались революционные условия, какие лозунги большевиков были приняты простыми людьми, чем отличается Гражданская война от Отечественной и Мировой войны, какие беды она принесла </w:t>
            </w:r>
            <w:r w:rsidRPr="007D268B">
              <w:rPr>
                <w:rFonts w:ascii="Times New Roman" w:hAnsi="Times New Roman" w:cs="Times New Roman"/>
                <w:sz w:val="24"/>
                <w:szCs w:val="24"/>
              </w:rPr>
              <w:lastRenderedPageBreak/>
              <w:t xml:space="preserve">россиянам, как образовался Советский Союз, почему это произошло.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Объясняют, </w:t>
            </w:r>
            <w:r w:rsidRPr="007D268B">
              <w:rPr>
                <w:rFonts w:ascii="Times New Roman" w:hAnsi="Times New Roman" w:cs="Times New Roman"/>
                <w:sz w:val="24"/>
                <w:szCs w:val="24"/>
              </w:rPr>
              <w:t>кто взял власть в свои руки</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после Октябрьской революции, почему началась Гражданская война, кого называли</w:t>
            </w:r>
            <w:r w:rsidRPr="007D268B">
              <w:rPr>
                <w:rFonts w:ascii="Times New Roman" w:hAnsi="Times New Roman" w:cs="Times New Roman"/>
                <w:b/>
                <w:sz w:val="24"/>
                <w:szCs w:val="24"/>
              </w:rPr>
              <w:t xml:space="preserve"> </w:t>
            </w:r>
            <w:r w:rsidRPr="007D268B">
              <w:rPr>
                <w:rFonts w:ascii="Times New Roman" w:hAnsi="Times New Roman" w:cs="Times New Roman"/>
                <w:i/>
                <w:sz w:val="24"/>
                <w:szCs w:val="24"/>
              </w:rPr>
              <w:t xml:space="preserve">красными, </w:t>
            </w:r>
            <w:r w:rsidRPr="007D268B">
              <w:rPr>
                <w:rFonts w:ascii="Times New Roman" w:hAnsi="Times New Roman" w:cs="Times New Roman"/>
                <w:sz w:val="24"/>
                <w:szCs w:val="24"/>
              </w:rPr>
              <w:t>кого</w:t>
            </w:r>
            <w:r w:rsidRPr="007D268B">
              <w:rPr>
                <w:rFonts w:ascii="Times New Roman" w:hAnsi="Times New Roman" w:cs="Times New Roman"/>
                <w:i/>
                <w:sz w:val="24"/>
                <w:szCs w:val="24"/>
              </w:rPr>
              <w:t xml:space="preserve"> белыми, </w:t>
            </w:r>
            <w:r w:rsidRPr="007D268B">
              <w:rPr>
                <w:rFonts w:ascii="Times New Roman" w:hAnsi="Times New Roman" w:cs="Times New Roman"/>
                <w:sz w:val="24"/>
                <w:szCs w:val="24"/>
              </w:rPr>
              <w:t>что образовалось на территории бывшей Российской империи, как стало называться государство с 1922 года, в чьих руках была власть.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Рассматривают и комментируют </w:t>
            </w:r>
            <w:r w:rsidRPr="007D268B">
              <w:rPr>
                <w:rFonts w:ascii="Times New Roman" w:hAnsi="Times New Roman" w:cs="Times New Roman"/>
                <w:sz w:val="24"/>
                <w:szCs w:val="24"/>
              </w:rPr>
              <w:t>герб СССР.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Выполняют </w:t>
            </w:r>
            <w:r w:rsidRPr="007D268B">
              <w:rPr>
                <w:rFonts w:ascii="Times New Roman" w:hAnsi="Times New Roman" w:cs="Times New Roman"/>
                <w:sz w:val="24"/>
                <w:szCs w:val="24"/>
              </w:rPr>
              <w:t xml:space="preserve">задания по политико-административной карте. </w:t>
            </w:r>
          </w:p>
          <w:p w:rsidR="007D268B" w:rsidRPr="007D268B" w:rsidRDefault="007D268B" w:rsidP="007D268B">
            <w:pPr>
              <w:pStyle w:val="a3"/>
              <w:rPr>
                <w:rFonts w:ascii="Times New Roman" w:hAnsi="Times New Roman" w:cs="Times New Roman"/>
                <w:b/>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50. Преобразования, произошедшие в СССР в 20-30 гг.</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задачи стояли перед руководителями нового государства, как они решались, чему уделялось особое внимание.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жилось людям в Советском Союзе.</w:t>
            </w: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восстановлении и развитии народного хозяйства, о колхозах, о строительстве новых заводов, электростанций, метрополитена и других достижениях нашей страны в промышленности, сельском хозяйстве, науке и технике.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Развитие образования, ликбез, рабфак, пионерская и комсомольская организации молодёжи и школьников.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Представление о том, </w:t>
            </w:r>
            <w:r w:rsidRPr="007D268B">
              <w:rPr>
                <w:rFonts w:ascii="Times New Roman" w:hAnsi="Times New Roman" w:cs="Times New Roman"/>
                <w:sz w:val="24"/>
                <w:szCs w:val="24"/>
              </w:rPr>
              <w:lastRenderedPageBreak/>
              <w:t>как жилось людям в новом государстве, о положительных и отрицательных сторонах их жизни.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политико-административной картой.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колхоз, совхоз, пионер, комсомолец, рабфак, ликбез, репрессии.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1935 год – пуск первой линии метрополитена,</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1937 год – открытие канала им. Москвы.</w:t>
            </w:r>
          </w:p>
          <w:p w:rsidR="007D268B" w:rsidRPr="007D268B" w:rsidRDefault="007D268B" w:rsidP="007D268B">
            <w:pPr>
              <w:pStyle w:val="a3"/>
              <w:rPr>
                <w:rFonts w:ascii="Times New Roman" w:hAnsi="Times New Roman" w:cs="Times New Roman"/>
                <w:i/>
                <w:sz w:val="24"/>
                <w:szCs w:val="24"/>
              </w:rPr>
            </w:pP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Интерес к недавнему прошлому своей страны, к жизни прабабушек и прадедушек, эмоциональное восприятие положительных и отрицательных сторон их жизни, интерес к жизни своих сверстников.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Оценивать изучаемые </w:t>
            </w:r>
            <w:r w:rsidRPr="007D268B">
              <w:rPr>
                <w:rFonts w:ascii="Times New Roman" w:hAnsi="Times New Roman" w:cs="Times New Roman"/>
                <w:sz w:val="24"/>
                <w:szCs w:val="24"/>
              </w:rPr>
              <w:lastRenderedPageBreak/>
              <w:t xml:space="preserve">события, действия государственных деятелей, выражать своё отношение к ним.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устанавливать связи между событиями, их причины и последствия.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анализировать и комментировать информацию, обсуждать с одноклассниками полученные сведения, высказывать своё мнение.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Ставят познавательную задачу – </w:t>
            </w:r>
            <w:r w:rsidRPr="007D268B">
              <w:rPr>
                <w:rFonts w:ascii="Times New Roman" w:hAnsi="Times New Roman" w:cs="Times New Roman"/>
                <w:sz w:val="24"/>
                <w:szCs w:val="24"/>
              </w:rPr>
              <w:t>узнать, как изменилось народное хозяйство страны и жизнь её населения после окончания Гражданской войны.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Читают и комментируют</w:t>
            </w:r>
            <w:r w:rsidRPr="007D268B">
              <w:rPr>
                <w:rFonts w:ascii="Times New Roman" w:hAnsi="Times New Roman" w:cs="Times New Roman"/>
                <w:sz w:val="24"/>
                <w:szCs w:val="24"/>
              </w:rPr>
              <w:t xml:space="preserve"> учебные статьи,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основную информацию,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информацию, представленную в словесной и наглядной 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изучаемые </w:t>
            </w:r>
            <w:r w:rsidRPr="007D268B">
              <w:rPr>
                <w:rFonts w:ascii="Times New Roman" w:hAnsi="Times New Roman" w:cs="Times New Roman"/>
                <w:sz w:val="24"/>
                <w:szCs w:val="24"/>
              </w:rPr>
              <w:lastRenderedPageBreak/>
              <w:t xml:space="preserve">события, выявляют их причины и последствия, выражают своё отношение к ним, </w:t>
            </w:r>
            <w:r w:rsidRPr="007D268B">
              <w:rPr>
                <w:rFonts w:ascii="Times New Roman" w:hAnsi="Times New Roman" w:cs="Times New Roman"/>
                <w:b/>
                <w:sz w:val="24"/>
                <w:szCs w:val="24"/>
              </w:rPr>
              <w:t xml:space="preserve">кратко пересказывают </w:t>
            </w:r>
            <w:r w:rsidRPr="007D268B">
              <w:rPr>
                <w:rFonts w:ascii="Times New Roman" w:hAnsi="Times New Roman" w:cs="Times New Roman"/>
                <w:sz w:val="24"/>
                <w:szCs w:val="24"/>
              </w:rPr>
              <w:t xml:space="preserve">собранную информацию.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Рассуждают</w:t>
            </w:r>
            <w:r w:rsidRPr="007D268B">
              <w:rPr>
                <w:rFonts w:ascii="Times New Roman" w:hAnsi="Times New Roman" w:cs="Times New Roman"/>
                <w:sz w:val="24"/>
                <w:szCs w:val="24"/>
              </w:rPr>
              <w:t>, что надо было в первую очередь сделать, чтобы восстановить разрушенное войной хозяйство страны,</w:t>
            </w:r>
            <w:r w:rsidRPr="007D268B">
              <w:rPr>
                <w:rFonts w:ascii="Times New Roman" w:hAnsi="Times New Roman" w:cs="Times New Roman"/>
                <w:b/>
                <w:sz w:val="24"/>
                <w:szCs w:val="24"/>
              </w:rPr>
              <w:t xml:space="preserve"> проверяют </w:t>
            </w:r>
            <w:r w:rsidRPr="007D268B">
              <w:rPr>
                <w:rFonts w:ascii="Times New Roman" w:hAnsi="Times New Roman" w:cs="Times New Roman"/>
                <w:sz w:val="24"/>
                <w:szCs w:val="24"/>
              </w:rPr>
              <w:t>свои предположения, читая тексты.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Рассуждают, </w:t>
            </w:r>
            <w:r w:rsidRPr="007D268B">
              <w:rPr>
                <w:rFonts w:ascii="Times New Roman" w:hAnsi="Times New Roman" w:cs="Times New Roman"/>
                <w:sz w:val="24"/>
                <w:szCs w:val="24"/>
              </w:rPr>
              <w:t>почему надо было ликвидировать безграмотность, для чего создавались пионерские и комсомольские организации.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положительные и отрицательные стороны жизни россиян в Советском Союзе.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какие события первой половины </w:t>
            </w:r>
            <w:r w:rsidRPr="007D268B">
              <w:rPr>
                <w:rFonts w:ascii="Times New Roman" w:hAnsi="Times New Roman" w:cs="Times New Roman"/>
                <w:sz w:val="24"/>
                <w:szCs w:val="24"/>
                <w:lang w:val="en-US"/>
              </w:rPr>
              <w:t>XX</w:t>
            </w:r>
            <w:r w:rsidRPr="007D268B">
              <w:rPr>
                <w:rFonts w:ascii="Times New Roman" w:hAnsi="Times New Roman" w:cs="Times New Roman"/>
                <w:sz w:val="24"/>
                <w:szCs w:val="24"/>
              </w:rPr>
              <w:t xml:space="preserve"> века можно отразить на ленте времени, </w:t>
            </w:r>
            <w:r w:rsidRPr="007D268B">
              <w:rPr>
                <w:rFonts w:ascii="Times New Roman" w:hAnsi="Times New Roman" w:cs="Times New Roman"/>
                <w:b/>
                <w:sz w:val="24"/>
                <w:szCs w:val="24"/>
              </w:rPr>
              <w:t>предлагают</w:t>
            </w:r>
            <w:r w:rsidRPr="007D268B">
              <w:rPr>
                <w:rFonts w:ascii="Times New Roman" w:hAnsi="Times New Roman" w:cs="Times New Roman"/>
                <w:sz w:val="24"/>
                <w:szCs w:val="24"/>
              </w:rPr>
              <w:t xml:space="preserve"> свои варианты условных обозначений.</w:t>
            </w:r>
          </w:p>
          <w:p w:rsidR="007D268B" w:rsidRPr="007D268B" w:rsidRDefault="007D268B" w:rsidP="007D268B">
            <w:pPr>
              <w:pStyle w:val="a3"/>
              <w:rPr>
                <w:rFonts w:ascii="Times New Roman" w:hAnsi="Times New Roman" w:cs="Times New Roman"/>
                <w:b/>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51, 52. Великая Отечественная война</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 началась Великая Отечественная война, кто напал на Советский </w:t>
            </w:r>
            <w:r w:rsidRPr="007D268B">
              <w:rPr>
                <w:rFonts w:ascii="Times New Roman" w:hAnsi="Times New Roman" w:cs="Times New Roman"/>
                <w:sz w:val="24"/>
                <w:szCs w:val="24"/>
              </w:rPr>
              <w:lastRenderedPageBreak/>
              <w:t>Союз. Какие основные сражения с фашистскими захватчиками произошли на его территории.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Что помогло россиянам одержать победу и отстоять свою независимость.</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Что происходило в родном краю во время </w:t>
            </w:r>
            <w:proofErr w:type="gramStart"/>
            <w:r w:rsidRPr="007D268B">
              <w:rPr>
                <w:rFonts w:ascii="Times New Roman" w:hAnsi="Times New Roman" w:cs="Times New Roman"/>
                <w:sz w:val="24"/>
                <w:szCs w:val="24"/>
              </w:rPr>
              <w:t>войны</w:t>
            </w:r>
            <w:proofErr w:type="gramEnd"/>
            <w:r w:rsidRPr="007D268B">
              <w:rPr>
                <w:rFonts w:ascii="Times New Roman" w:hAnsi="Times New Roman" w:cs="Times New Roman"/>
                <w:sz w:val="24"/>
                <w:szCs w:val="24"/>
              </w:rPr>
              <w:t xml:space="preserve"> 1941-1945 гг. </w:t>
            </w:r>
            <w:proofErr w:type="gramStart"/>
            <w:r w:rsidRPr="007D268B">
              <w:rPr>
                <w:rFonts w:ascii="Times New Roman" w:hAnsi="Times New Roman" w:cs="Times New Roman"/>
                <w:sz w:val="24"/>
                <w:szCs w:val="24"/>
              </w:rPr>
              <w:t>Какой</w:t>
            </w:r>
            <w:proofErr w:type="gramEnd"/>
            <w:r w:rsidRPr="007D268B">
              <w:rPr>
                <w:rFonts w:ascii="Times New Roman" w:hAnsi="Times New Roman" w:cs="Times New Roman"/>
                <w:sz w:val="24"/>
                <w:szCs w:val="24"/>
              </w:rPr>
              <w:t xml:space="preserve"> вклад внесли его жители в победу над врагом.</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Представление об основных событиях Великой Отечественной войны, о мужестве и героизме воинов многонациональной </w:t>
            </w:r>
            <w:r w:rsidRPr="007D268B">
              <w:rPr>
                <w:rFonts w:ascii="Times New Roman" w:hAnsi="Times New Roman" w:cs="Times New Roman"/>
                <w:sz w:val="24"/>
                <w:szCs w:val="24"/>
              </w:rPr>
              <w:lastRenderedPageBreak/>
              <w:t>Советской армии, о партизанском движении, о вкладе работников тыла в победу над фашистами, о помощи детей старшему поколению в тяжёлые для страны годы войны.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картой, находить линию фронта, определять направления главных ударов немецк0-фашистских и советских войск.</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i/>
                <w:sz w:val="24"/>
                <w:szCs w:val="24"/>
              </w:rPr>
            </w:pPr>
            <w:proofErr w:type="spellStart"/>
            <w:r w:rsidRPr="007D268B">
              <w:rPr>
                <w:rFonts w:ascii="Times New Roman" w:hAnsi="Times New Roman" w:cs="Times New Roman"/>
                <w:sz w:val="24"/>
                <w:szCs w:val="24"/>
              </w:rPr>
              <w:t>Основнык</w:t>
            </w:r>
            <w:proofErr w:type="spellEnd"/>
            <w:r w:rsidRPr="007D268B">
              <w:rPr>
                <w:rFonts w:ascii="Times New Roman" w:hAnsi="Times New Roman" w:cs="Times New Roman"/>
                <w:sz w:val="24"/>
                <w:szCs w:val="24"/>
              </w:rPr>
              <w:t xml:space="preserve"> понятия - </w:t>
            </w:r>
            <w:r w:rsidRPr="007D268B">
              <w:rPr>
                <w:rFonts w:ascii="Times New Roman" w:hAnsi="Times New Roman" w:cs="Times New Roman"/>
                <w:i/>
                <w:sz w:val="24"/>
                <w:szCs w:val="24"/>
              </w:rPr>
              <w:t>Великая Отечественная война,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фашисты, партизаны, блокада, фронт, тыл, контрнаступление, эвакуация, капитуляция.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1939 год – начало</w:t>
            </w:r>
            <w:proofErr w:type="gramStart"/>
            <w:r w:rsidRPr="007D268B">
              <w:rPr>
                <w:rFonts w:ascii="Times New Roman" w:hAnsi="Times New Roman" w:cs="Times New Roman"/>
                <w:i/>
                <w:sz w:val="24"/>
                <w:szCs w:val="24"/>
              </w:rPr>
              <w:t xml:space="preserve"> В</w:t>
            </w:r>
            <w:proofErr w:type="gramEnd"/>
            <w:r w:rsidRPr="007D268B">
              <w:rPr>
                <w:rFonts w:ascii="Times New Roman" w:hAnsi="Times New Roman" w:cs="Times New Roman"/>
                <w:i/>
                <w:sz w:val="24"/>
                <w:szCs w:val="24"/>
              </w:rPr>
              <w:t>торой Мировой войны,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22 июня 1941 года – </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Начало Великой Отечественной войны,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Декабрь 1941 года – битва под Москвой,</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Осень 1942 года – битва под Сталинградом,</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Лето 1943 – танковое сражение под Прохоровкой, </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Конец 1944 года – освобождение территории СССР от немецко-фашистских </w:t>
            </w:r>
            <w:r w:rsidRPr="007D268B">
              <w:rPr>
                <w:rFonts w:ascii="Times New Roman" w:hAnsi="Times New Roman" w:cs="Times New Roman"/>
                <w:i/>
                <w:sz w:val="24"/>
                <w:szCs w:val="24"/>
              </w:rPr>
              <w:lastRenderedPageBreak/>
              <w:t>войск. 8 мая 1945 года – капитуляция фашистской Германии, 9 мая – День победы.</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Патриотические чувства к Родине, ненависти к войне, к фашизму, чувства </w:t>
            </w:r>
            <w:r w:rsidRPr="007D268B">
              <w:rPr>
                <w:rFonts w:ascii="Times New Roman" w:hAnsi="Times New Roman" w:cs="Times New Roman"/>
                <w:sz w:val="24"/>
                <w:szCs w:val="24"/>
              </w:rPr>
              <w:lastRenderedPageBreak/>
              <w:t>уважения и признательности к людям, выстоявшим в страшной войне, к памяти павших, бережное отношение к памятникам и могилам советских воинов.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извлекать информацию из разных источников знаний, составлять план её пересказа, презентовать в разной 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Оценивать изучаемые события, действия государственных деятелей, выражать своё отношение к ним.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выполнять проектную работу.</w:t>
            </w: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Читают и комментируют</w:t>
            </w:r>
            <w:r w:rsidRPr="007D268B">
              <w:rPr>
                <w:rFonts w:ascii="Times New Roman" w:hAnsi="Times New Roman" w:cs="Times New Roman"/>
                <w:sz w:val="24"/>
                <w:szCs w:val="24"/>
              </w:rPr>
              <w:t xml:space="preserve"> учебные статьи,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основную информацию,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w:t>
            </w:r>
            <w:r w:rsidRPr="007D268B">
              <w:rPr>
                <w:rFonts w:ascii="Times New Roman" w:hAnsi="Times New Roman" w:cs="Times New Roman"/>
                <w:sz w:val="24"/>
                <w:szCs w:val="24"/>
              </w:rPr>
              <w:lastRenderedPageBreak/>
              <w:t>информацию, представленную в словесной, наглядной и условно-знаковой 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изучаемые события, выявляют их причины и последствия, выражают своё отношение к ним, </w:t>
            </w:r>
            <w:r w:rsidRPr="007D268B">
              <w:rPr>
                <w:rFonts w:ascii="Times New Roman" w:hAnsi="Times New Roman" w:cs="Times New Roman"/>
                <w:b/>
                <w:sz w:val="24"/>
                <w:szCs w:val="24"/>
              </w:rPr>
              <w:t xml:space="preserve">кратко пересказывают </w:t>
            </w:r>
            <w:r w:rsidRPr="007D268B">
              <w:rPr>
                <w:rFonts w:ascii="Times New Roman" w:hAnsi="Times New Roman" w:cs="Times New Roman"/>
                <w:sz w:val="24"/>
                <w:szCs w:val="24"/>
              </w:rPr>
              <w:t xml:space="preserve">собранную информацию.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Рассуждают</w:t>
            </w:r>
            <w:r w:rsidRPr="007D268B">
              <w:rPr>
                <w:rFonts w:ascii="Times New Roman" w:hAnsi="Times New Roman" w:cs="Times New Roman"/>
                <w:sz w:val="24"/>
                <w:szCs w:val="24"/>
              </w:rPr>
              <w:t>, что надо было в первую очередь сделать руководству страны, чтобы остановить наступление фашистских войск, какую роль сыграли победы в битве под Москвой, под Сталинградом, в танковом сражении под деревней Прохоровкой. Какие полководцы привели к победе советские войска, какое значение имело партизанское движение, как тыл помогал фронту одержать победу над врагом.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Осознают, </w:t>
            </w:r>
            <w:r w:rsidRPr="007D268B">
              <w:rPr>
                <w:rFonts w:ascii="Times New Roman" w:hAnsi="Times New Roman" w:cs="Times New Roman"/>
                <w:sz w:val="24"/>
                <w:szCs w:val="24"/>
              </w:rPr>
              <w:t xml:space="preserve">какой огромной ценой заплатили россияне за победу над фашистской Германией, почему надо помнить павших, уважать и оказывать помощь живущим участникам войны, ухаживать за могилами советских воинов, бережно относиться к </w:t>
            </w:r>
            <w:r w:rsidRPr="007D268B">
              <w:rPr>
                <w:rFonts w:ascii="Times New Roman" w:hAnsi="Times New Roman" w:cs="Times New Roman"/>
                <w:sz w:val="24"/>
                <w:szCs w:val="24"/>
              </w:rPr>
              <w:lastRenderedPageBreak/>
              <w:t>памятникам истории.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Расспрашивают </w:t>
            </w:r>
            <w:r w:rsidRPr="007D268B">
              <w:rPr>
                <w:rFonts w:ascii="Times New Roman" w:hAnsi="Times New Roman" w:cs="Times New Roman"/>
                <w:sz w:val="24"/>
                <w:szCs w:val="24"/>
              </w:rPr>
              <w:t>своих</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близких о том, что делали члены семьи в годы войны, какие награды получили, и составляют рассказ с использованием фотодокументов (презентацию), для одноклассников.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Собирают </w:t>
            </w:r>
            <w:r w:rsidRPr="007D268B">
              <w:rPr>
                <w:rFonts w:ascii="Times New Roman" w:hAnsi="Times New Roman" w:cs="Times New Roman"/>
                <w:sz w:val="24"/>
                <w:szCs w:val="24"/>
              </w:rPr>
              <w:t>сведения</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об участии жителей родного края в войне, </w:t>
            </w:r>
            <w:r w:rsidRPr="007D268B">
              <w:rPr>
                <w:rFonts w:ascii="Times New Roman" w:hAnsi="Times New Roman" w:cs="Times New Roman"/>
                <w:b/>
                <w:sz w:val="24"/>
                <w:szCs w:val="24"/>
              </w:rPr>
              <w:t>фотографируют</w:t>
            </w:r>
            <w:r w:rsidRPr="007D268B">
              <w:rPr>
                <w:rFonts w:ascii="Times New Roman" w:hAnsi="Times New Roman" w:cs="Times New Roman"/>
                <w:sz w:val="24"/>
                <w:szCs w:val="24"/>
              </w:rPr>
              <w:t xml:space="preserve"> памятники, посвящённые Великой Отечественной войне, </w:t>
            </w:r>
            <w:r w:rsidRPr="007D268B">
              <w:rPr>
                <w:rFonts w:ascii="Times New Roman" w:hAnsi="Times New Roman" w:cs="Times New Roman"/>
                <w:b/>
                <w:sz w:val="24"/>
                <w:szCs w:val="24"/>
              </w:rPr>
              <w:t>ухаживают</w:t>
            </w:r>
            <w:r w:rsidRPr="007D268B">
              <w:rPr>
                <w:rFonts w:ascii="Times New Roman" w:hAnsi="Times New Roman" w:cs="Times New Roman"/>
                <w:sz w:val="24"/>
                <w:szCs w:val="24"/>
              </w:rPr>
              <w:t xml:space="preserve"> за братскими могилами советских воинов.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Готовят сообщения</w:t>
            </w:r>
            <w:r w:rsidRPr="007D268B">
              <w:rPr>
                <w:rFonts w:ascii="Times New Roman" w:hAnsi="Times New Roman" w:cs="Times New Roman"/>
                <w:sz w:val="24"/>
                <w:szCs w:val="24"/>
              </w:rPr>
              <w:t xml:space="preserve"> о городах-героях, о выдающихся полководцах, героях Великой Отечественной войны (по выбору).</w:t>
            </w: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53. Советский Союз в послевоенные годы</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Какими были послевоенные годы в нашей стране, какие трудности пришлось преодолевать, что пришлось восстанавливать.</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 возникла угроза атомной </w:t>
            </w:r>
            <w:r w:rsidRPr="007D268B">
              <w:rPr>
                <w:rFonts w:ascii="Times New Roman" w:hAnsi="Times New Roman" w:cs="Times New Roman"/>
                <w:sz w:val="24"/>
                <w:szCs w:val="24"/>
              </w:rPr>
              <w:lastRenderedPageBreak/>
              <w:t>войны.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Каких мирных успехов добился СССР.</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Представление о трудном послевоенном периоде в государстве и жизни россиян.</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Гонка вооружений и новые угрозы мирному существованию народов мира.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Успехи государства в использовании атомной энергии в мирных целях, в освоении космоса, в науке и технике.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Основные понятия - </w:t>
            </w:r>
          </w:p>
          <w:p w:rsidR="007D268B" w:rsidRPr="007D268B" w:rsidRDefault="007D268B" w:rsidP="007D268B">
            <w:pPr>
              <w:pStyle w:val="a3"/>
              <w:rPr>
                <w:rFonts w:ascii="Times New Roman" w:hAnsi="Times New Roman" w:cs="Times New Roman"/>
                <w:i/>
                <w:sz w:val="24"/>
                <w:szCs w:val="24"/>
              </w:rPr>
            </w:pPr>
            <w:proofErr w:type="gramStart"/>
            <w:r w:rsidRPr="007D268B">
              <w:rPr>
                <w:rFonts w:ascii="Times New Roman" w:hAnsi="Times New Roman" w:cs="Times New Roman"/>
                <w:i/>
                <w:sz w:val="24"/>
                <w:szCs w:val="24"/>
              </w:rPr>
              <w:t xml:space="preserve">детский дом, разруха, реставратор, атомная бомба, гонка </w:t>
            </w:r>
            <w:r w:rsidRPr="007D268B">
              <w:rPr>
                <w:rFonts w:ascii="Times New Roman" w:hAnsi="Times New Roman" w:cs="Times New Roman"/>
                <w:i/>
                <w:sz w:val="24"/>
                <w:szCs w:val="24"/>
              </w:rPr>
              <w:lastRenderedPageBreak/>
              <w:t>вооружений, атомная станция, лучевая болезнь, космонавт.</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Даты:</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1954 год – построена первая атомная электростанция, </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4 октября 1957 года – запуск первого искусственного спутника Земли, </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12 апреля 1961 года – первый полёт человека  в космос </w:t>
            </w:r>
          </w:p>
          <w:p w:rsidR="007D268B" w:rsidRPr="007D268B" w:rsidRDefault="007D268B" w:rsidP="007D268B">
            <w:pPr>
              <w:pStyle w:val="a3"/>
              <w:rPr>
                <w:rFonts w:ascii="Times New Roman" w:hAnsi="Times New Roman" w:cs="Times New Roman"/>
                <w:i/>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Чувство гордости за своё Отечество, чувства уважения и признательности к людям науки, конструкторам, инженерам, людям разных профессий, которым за короткий срок удалось не только </w:t>
            </w:r>
            <w:r w:rsidRPr="007D268B">
              <w:rPr>
                <w:rFonts w:ascii="Times New Roman" w:hAnsi="Times New Roman" w:cs="Times New Roman"/>
                <w:sz w:val="24"/>
                <w:szCs w:val="24"/>
              </w:rPr>
              <w:lastRenderedPageBreak/>
              <w:t xml:space="preserve">восстановить народное хозяйство, но и достичь успехов в его развитии.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Оценивать изучаемые события, действия государственных деятелей, выражать своё отношение к ним.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Читают и комментируют</w:t>
            </w:r>
            <w:r w:rsidRPr="007D268B">
              <w:rPr>
                <w:rFonts w:ascii="Times New Roman" w:hAnsi="Times New Roman" w:cs="Times New Roman"/>
                <w:sz w:val="24"/>
                <w:szCs w:val="24"/>
              </w:rPr>
              <w:t xml:space="preserve"> учебные статьи,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основную информацию,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информацию, представленную в словесной, наглядной и условно-знаковой 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изучаемые события, выявляют их причины и последствия, выражают своё отношение к ним, </w:t>
            </w:r>
            <w:r w:rsidRPr="007D268B">
              <w:rPr>
                <w:rFonts w:ascii="Times New Roman" w:hAnsi="Times New Roman" w:cs="Times New Roman"/>
                <w:b/>
                <w:sz w:val="24"/>
                <w:szCs w:val="24"/>
              </w:rPr>
              <w:t xml:space="preserve">кратко пересказывают </w:t>
            </w:r>
            <w:r w:rsidRPr="007D268B">
              <w:rPr>
                <w:rFonts w:ascii="Times New Roman" w:hAnsi="Times New Roman" w:cs="Times New Roman"/>
                <w:sz w:val="24"/>
                <w:szCs w:val="24"/>
              </w:rPr>
              <w:lastRenderedPageBreak/>
              <w:t xml:space="preserve">собранную информацию.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Рассуждают</w:t>
            </w:r>
            <w:r w:rsidRPr="007D268B">
              <w:rPr>
                <w:rFonts w:ascii="Times New Roman" w:hAnsi="Times New Roman" w:cs="Times New Roman"/>
                <w:sz w:val="24"/>
                <w:szCs w:val="24"/>
              </w:rPr>
              <w:t>, что надо было в первую очередь сделать руководству страны, чтобы восстановить народное хозяйство. Почему после войны многие дети оказались в детских домах. Почему началась гонка вооружений, какую роль сыграло создание американцами атомной бомбы в развитии науки и техники в послевоенный период. Почему, несмотря на разруху и голод,  стали восстанавливать памятники архитектуры, культуры, истории далёкого прошлого нашего государства.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каких успехов добился Советский Союз в послевоенном строительстве, в развитии энергетики и космонавтики, в освоении Сибири и Дальнего Востока, Крайнего Севера, </w:t>
            </w:r>
            <w:r w:rsidRPr="007D268B">
              <w:rPr>
                <w:rFonts w:ascii="Times New Roman" w:hAnsi="Times New Roman" w:cs="Times New Roman"/>
                <w:b/>
                <w:sz w:val="24"/>
                <w:szCs w:val="24"/>
              </w:rPr>
              <w:t xml:space="preserve">оценивают </w:t>
            </w:r>
            <w:r w:rsidRPr="007D268B">
              <w:rPr>
                <w:rFonts w:ascii="Times New Roman" w:hAnsi="Times New Roman" w:cs="Times New Roman"/>
                <w:sz w:val="24"/>
                <w:szCs w:val="24"/>
              </w:rPr>
              <w:t>положительные и отрицательные стороны жизни россиян в период с 1945 по 1991 гг.</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Расспрашивают </w:t>
            </w:r>
            <w:r w:rsidRPr="007D268B">
              <w:rPr>
                <w:rFonts w:ascii="Times New Roman" w:hAnsi="Times New Roman" w:cs="Times New Roman"/>
                <w:sz w:val="24"/>
                <w:szCs w:val="24"/>
              </w:rPr>
              <w:t>своих</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близких о том, как участвовали члены семьи в восстановлении народного хозяйства, </w:t>
            </w:r>
            <w:r w:rsidRPr="007D268B">
              <w:rPr>
                <w:rFonts w:ascii="Times New Roman" w:hAnsi="Times New Roman" w:cs="Times New Roman"/>
                <w:sz w:val="24"/>
                <w:szCs w:val="24"/>
              </w:rPr>
              <w:lastRenderedPageBreak/>
              <w:t>кто поднимал целину в Казахстане, участвовал в строительстве новых городов Сибири и т. д.</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54. Начало перестройки. Современная Россия</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Почему в Советском Союзе началась перестройка.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Каким стало государственное управление.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права и обязанности граждан зафиксированы в современной Конституции Российской Федерации.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государственные праздники связаны с важнейшими событиями в новейшей истории нашей Родины.</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Причины начала перестройки, представление о её ходе, о распаде СССР, о современном государственном устройстве и управлении.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Современные знаки и символы Российской Федерации, её Конституция, основные законы, права и обязанности граждан, в том числе и детей.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Государственные праздники и их значение для россиян.</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проблемах в жизни жителей России на современном этапе её развития.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i/>
                <w:sz w:val="24"/>
                <w:szCs w:val="24"/>
              </w:rPr>
            </w:pPr>
            <w:proofErr w:type="gramStart"/>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перестройка, Российская Федерация, Конституция, закон, гражданин, Президент, Государственная Дума, Правительство, Совет Федерации, выборы, права, обязанности, государственные праздники.</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Даты: </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1991 год – распад СССР на отдельные государства, </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 xml:space="preserve">12 декабря 1993 года – принятие </w:t>
            </w:r>
            <w:r w:rsidRPr="007D268B">
              <w:rPr>
                <w:rFonts w:ascii="Times New Roman" w:hAnsi="Times New Roman" w:cs="Times New Roman"/>
                <w:i/>
                <w:sz w:val="24"/>
                <w:szCs w:val="24"/>
              </w:rPr>
              <w:lastRenderedPageBreak/>
              <w:t xml:space="preserve">Конституции,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12 июня – День России</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Интерес к важнейшим событиям в новейшей истории России, недавнему прошлому своей страны, к жизни бабушек и дедушек, родителей, эмоциональное восприятие положительных и отрицательных сторон их жизни.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Оценивать изучаемые события, действия государственных деятелей, выражать своё отношение к ним.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устанавливать причины и последствия исторических событий,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связи между ними. Умение анализировать и </w:t>
            </w:r>
            <w:r w:rsidRPr="007D268B">
              <w:rPr>
                <w:rFonts w:ascii="Times New Roman" w:hAnsi="Times New Roman" w:cs="Times New Roman"/>
                <w:sz w:val="24"/>
                <w:szCs w:val="24"/>
              </w:rPr>
              <w:lastRenderedPageBreak/>
              <w:t xml:space="preserve">комментировать информацию, обсуждать с одноклассниками полученные сведения, высказывать своё мнение.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извлекать информацию из разных источников знаний, презентовать в разной форме.</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Читают и комментируют</w:t>
            </w:r>
            <w:r w:rsidRPr="007D268B">
              <w:rPr>
                <w:rFonts w:ascii="Times New Roman" w:hAnsi="Times New Roman" w:cs="Times New Roman"/>
                <w:sz w:val="24"/>
                <w:szCs w:val="24"/>
              </w:rPr>
              <w:t xml:space="preserve"> учебные статьи,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основную информацию,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информацию, представленную в словесной, наглядной и условно-знаковой 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с какими личностями связаны</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изучаемые события, выявляют их причины и последствия, выражают своё отношение к ним, </w:t>
            </w:r>
            <w:r w:rsidRPr="007D268B">
              <w:rPr>
                <w:rFonts w:ascii="Times New Roman" w:hAnsi="Times New Roman" w:cs="Times New Roman"/>
                <w:b/>
                <w:sz w:val="24"/>
                <w:szCs w:val="24"/>
              </w:rPr>
              <w:t xml:space="preserve">кратко пересказывают </w:t>
            </w:r>
            <w:r w:rsidRPr="007D268B">
              <w:rPr>
                <w:rFonts w:ascii="Times New Roman" w:hAnsi="Times New Roman" w:cs="Times New Roman"/>
                <w:sz w:val="24"/>
                <w:szCs w:val="24"/>
              </w:rPr>
              <w:t xml:space="preserve">собранную информацию.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Рассуждают </w:t>
            </w:r>
            <w:r w:rsidRPr="007D268B">
              <w:rPr>
                <w:rFonts w:ascii="Times New Roman" w:hAnsi="Times New Roman" w:cs="Times New Roman"/>
                <w:sz w:val="24"/>
                <w:szCs w:val="24"/>
              </w:rPr>
              <w:t xml:space="preserve">о причинах начала перестройки, о её ходе, о причинах распада СССР, о том, почему мы отсчитываем историю нашего государства от времён Древней Руси, </w:t>
            </w:r>
            <w:r w:rsidRPr="007D268B">
              <w:rPr>
                <w:rFonts w:ascii="Times New Roman" w:hAnsi="Times New Roman" w:cs="Times New Roman"/>
                <w:b/>
                <w:sz w:val="24"/>
                <w:szCs w:val="24"/>
              </w:rPr>
              <w:t>сравнивают</w:t>
            </w:r>
            <w:r w:rsidRPr="007D268B">
              <w:rPr>
                <w:rFonts w:ascii="Times New Roman" w:hAnsi="Times New Roman" w:cs="Times New Roman"/>
                <w:sz w:val="24"/>
                <w:szCs w:val="24"/>
              </w:rPr>
              <w:t xml:space="preserve"> государственные флаги и гербы СССР и современной России.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Выполняют </w:t>
            </w:r>
            <w:r w:rsidRPr="007D268B">
              <w:rPr>
                <w:rFonts w:ascii="Times New Roman" w:hAnsi="Times New Roman" w:cs="Times New Roman"/>
                <w:sz w:val="24"/>
                <w:szCs w:val="24"/>
              </w:rPr>
              <w:t>задания по работе с политико-административной картой.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каким стало государство, кто </w:t>
            </w:r>
            <w:r w:rsidRPr="007D268B">
              <w:rPr>
                <w:rFonts w:ascii="Times New Roman" w:hAnsi="Times New Roman" w:cs="Times New Roman"/>
                <w:sz w:val="24"/>
                <w:szCs w:val="24"/>
              </w:rPr>
              <w:lastRenderedPageBreak/>
              <w:t>руководит страной, что нового появилось в жизни россиян, в том числе и детей, каким стало образование, какие достижения науки и техники его обеспечивают.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Оценивают </w:t>
            </w:r>
            <w:r w:rsidRPr="007D268B">
              <w:rPr>
                <w:rFonts w:ascii="Times New Roman" w:hAnsi="Times New Roman" w:cs="Times New Roman"/>
                <w:sz w:val="24"/>
                <w:szCs w:val="24"/>
              </w:rPr>
              <w:t>положительные и отрицательные стороны жизни россиян в период с 1991 - 2012 гг.</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какие проблемы возникают в многонациональном государстве, как их можно решать, </w:t>
            </w:r>
            <w:r w:rsidRPr="007D268B">
              <w:rPr>
                <w:rFonts w:ascii="Times New Roman" w:hAnsi="Times New Roman" w:cs="Times New Roman"/>
                <w:b/>
                <w:sz w:val="24"/>
                <w:szCs w:val="24"/>
              </w:rPr>
              <w:t>высказывают своё мнение</w:t>
            </w:r>
            <w:r w:rsidRPr="007D268B">
              <w:rPr>
                <w:rFonts w:ascii="Times New Roman" w:hAnsi="Times New Roman" w:cs="Times New Roman"/>
                <w:sz w:val="24"/>
                <w:szCs w:val="24"/>
              </w:rPr>
              <w:t xml:space="preserve">, как нужно относиться к людям другой национальности, </w:t>
            </w:r>
            <w:r w:rsidRPr="007D268B">
              <w:rPr>
                <w:rFonts w:ascii="Times New Roman" w:hAnsi="Times New Roman" w:cs="Times New Roman"/>
                <w:b/>
                <w:sz w:val="24"/>
                <w:szCs w:val="24"/>
              </w:rPr>
              <w:t>осознают важность</w:t>
            </w:r>
            <w:r w:rsidRPr="007D268B">
              <w:rPr>
                <w:rFonts w:ascii="Times New Roman" w:hAnsi="Times New Roman" w:cs="Times New Roman"/>
                <w:sz w:val="24"/>
                <w:szCs w:val="24"/>
              </w:rPr>
              <w:t xml:space="preserve"> доброго отношения между людьми, уважения к обычаям и традициям народов нашей великой Родины.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Предлагают, </w:t>
            </w:r>
            <w:r w:rsidRPr="007D268B">
              <w:rPr>
                <w:rFonts w:ascii="Times New Roman" w:hAnsi="Times New Roman" w:cs="Times New Roman"/>
                <w:sz w:val="24"/>
                <w:szCs w:val="24"/>
              </w:rPr>
              <w:t xml:space="preserve">какие события второй половины </w:t>
            </w:r>
            <w:r w:rsidRPr="007D268B">
              <w:rPr>
                <w:rFonts w:ascii="Times New Roman" w:hAnsi="Times New Roman" w:cs="Times New Roman"/>
                <w:sz w:val="24"/>
                <w:szCs w:val="24"/>
                <w:lang w:val="en-US"/>
              </w:rPr>
              <w:t>XX</w:t>
            </w:r>
            <w:r w:rsidRPr="007D268B">
              <w:rPr>
                <w:rFonts w:ascii="Times New Roman" w:hAnsi="Times New Roman" w:cs="Times New Roman"/>
                <w:sz w:val="24"/>
                <w:szCs w:val="24"/>
              </w:rPr>
              <w:t xml:space="preserve"> века стоит отразить на ленте времени, как их обозначить.</w:t>
            </w:r>
          </w:p>
          <w:p w:rsidR="007D268B" w:rsidRPr="007D268B" w:rsidRDefault="007D268B" w:rsidP="007D268B">
            <w:pPr>
              <w:pStyle w:val="a3"/>
              <w:rPr>
                <w:rFonts w:ascii="Times New Roman" w:hAnsi="Times New Roman" w:cs="Times New Roman"/>
                <w:b/>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55. Обобщающий урок</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Обобщить и систематизировать знания об основных исторических событиях, произошедших в нашем государстве со времён </w:t>
            </w:r>
            <w:r w:rsidRPr="007D268B">
              <w:rPr>
                <w:rFonts w:ascii="Times New Roman" w:hAnsi="Times New Roman" w:cs="Times New Roman"/>
                <w:sz w:val="24"/>
                <w:szCs w:val="24"/>
              </w:rPr>
              <w:lastRenderedPageBreak/>
              <w:t>Древней Руси, о выдающихся его деятелях.</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Проверить уровень предметных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знаний и умений, наметить дальнейшие пути повышения качества знаний и умений.</w:t>
            </w: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Знание основных событий в тысячелетней истории своего государства.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соотносить событие, дату и век.</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восстанавливать хронологическую последовательность </w:t>
            </w:r>
            <w:r w:rsidRPr="007D268B">
              <w:rPr>
                <w:rFonts w:ascii="Times New Roman" w:hAnsi="Times New Roman" w:cs="Times New Roman"/>
                <w:sz w:val="24"/>
                <w:szCs w:val="24"/>
              </w:rPr>
              <w:lastRenderedPageBreak/>
              <w:t>исторических событий.</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Осуществлять самоконтроль (взаимоконтроль), фиксировать достигнутые результаты, участвовать в оценке выполненных </w:t>
            </w:r>
            <w:r w:rsidRPr="007D268B">
              <w:rPr>
                <w:rFonts w:ascii="Times New Roman" w:hAnsi="Times New Roman" w:cs="Times New Roman"/>
                <w:sz w:val="24"/>
                <w:szCs w:val="24"/>
              </w:rPr>
              <w:lastRenderedPageBreak/>
              <w:t>учебных заданий, адекватно воспринимать оценку учителя, вносить необходимые коррективы с учётом характера сделанных ошибок.</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Осознание уровня усвоения знаний, способность к самооценке успехов в учебной деятельности.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Обсуждают, </w:t>
            </w:r>
            <w:r w:rsidRPr="007D268B">
              <w:rPr>
                <w:rFonts w:ascii="Times New Roman" w:hAnsi="Times New Roman" w:cs="Times New Roman"/>
                <w:sz w:val="24"/>
                <w:szCs w:val="24"/>
              </w:rPr>
              <w:t xml:space="preserve">какими достижениями и кем гордится Россия, каким государственным деятелям, полководцам, учёным, деятелям искусства должна быть благодарна.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Обобщают и систематизируют</w:t>
            </w:r>
            <w:r w:rsidRPr="007D268B">
              <w:rPr>
                <w:rFonts w:ascii="Times New Roman" w:hAnsi="Times New Roman" w:cs="Times New Roman"/>
                <w:sz w:val="24"/>
                <w:szCs w:val="24"/>
              </w:rPr>
              <w:t xml:space="preserve"> знания по изученным </w:t>
            </w:r>
            <w:r w:rsidRPr="007D268B">
              <w:rPr>
                <w:rFonts w:ascii="Times New Roman" w:hAnsi="Times New Roman" w:cs="Times New Roman"/>
                <w:sz w:val="24"/>
                <w:szCs w:val="24"/>
              </w:rPr>
              <w:lastRenderedPageBreak/>
              <w:t>разделам, в</w:t>
            </w:r>
            <w:r w:rsidRPr="007D268B">
              <w:rPr>
                <w:rFonts w:ascii="Times New Roman" w:hAnsi="Times New Roman" w:cs="Times New Roman"/>
                <w:b/>
                <w:sz w:val="24"/>
                <w:szCs w:val="24"/>
              </w:rPr>
              <w:t xml:space="preserve">ыполняют </w:t>
            </w:r>
            <w:r w:rsidRPr="007D268B">
              <w:rPr>
                <w:rFonts w:ascii="Times New Roman" w:hAnsi="Times New Roman" w:cs="Times New Roman"/>
                <w:sz w:val="24"/>
                <w:szCs w:val="24"/>
              </w:rPr>
              <w:t>задания для самоконтроля в рабочей и тестовой тетрадях, п</w:t>
            </w:r>
            <w:r w:rsidRPr="007D268B">
              <w:rPr>
                <w:rFonts w:ascii="Times New Roman" w:hAnsi="Times New Roman" w:cs="Times New Roman"/>
                <w:b/>
                <w:sz w:val="24"/>
                <w:szCs w:val="24"/>
              </w:rPr>
              <w:t>роверяют</w:t>
            </w:r>
            <w:r w:rsidRPr="007D268B">
              <w:rPr>
                <w:rFonts w:ascii="Times New Roman" w:hAnsi="Times New Roman" w:cs="Times New Roman"/>
                <w:sz w:val="24"/>
                <w:szCs w:val="24"/>
              </w:rPr>
              <w:t xml:space="preserve"> и </w:t>
            </w: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результаты своего учебного труда, свои предметные и </w:t>
            </w:r>
            <w:proofErr w:type="spellStart"/>
            <w:r w:rsidRPr="007D268B">
              <w:rPr>
                <w:rFonts w:ascii="Times New Roman" w:hAnsi="Times New Roman" w:cs="Times New Roman"/>
                <w:sz w:val="24"/>
                <w:szCs w:val="24"/>
              </w:rPr>
              <w:t>метапредметные</w:t>
            </w:r>
            <w:proofErr w:type="spellEnd"/>
            <w:r w:rsidRPr="007D268B">
              <w:rPr>
                <w:rFonts w:ascii="Times New Roman" w:hAnsi="Times New Roman" w:cs="Times New Roman"/>
                <w:sz w:val="24"/>
                <w:szCs w:val="24"/>
              </w:rPr>
              <w:t xml:space="preserve"> умения, </w:t>
            </w:r>
            <w:r w:rsidRPr="007D268B">
              <w:rPr>
                <w:rFonts w:ascii="Times New Roman" w:hAnsi="Times New Roman" w:cs="Times New Roman"/>
                <w:b/>
                <w:sz w:val="24"/>
                <w:szCs w:val="24"/>
              </w:rPr>
              <w:t>восполняют</w:t>
            </w:r>
            <w:r w:rsidRPr="007D268B">
              <w:rPr>
                <w:rFonts w:ascii="Times New Roman" w:hAnsi="Times New Roman" w:cs="Times New Roman"/>
                <w:sz w:val="24"/>
                <w:szCs w:val="24"/>
              </w:rPr>
              <w:t xml:space="preserve"> пробелы в знаниях и умениях.</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b/>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56. Яркие события из истории родного края</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Сбор и систематизация информации о родном </w:t>
            </w:r>
            <w:proofErr w:type="gramStart"/>
            <w:r w:rsidRPr="007D268B">
              <w:rPr>
                <w:rFonts w:ascii="Times New Roman" w:hAnsi="Times New Roman" w:cs="Times New Roman"/>
                <w:sz w:val="24"/>
                <w:szCs w:val="24"/>
              </w:rPr>
              <w:t>крае</w:t>
            </w:r>
            <w:proofErr w:type="gramEnd"/>
            <w:r w:rsidRPr="007D268B">
              <w:rPr>
                <w:rFonts w:ascii="Times New Roman" w:hAnsi="Times New Roman" w:cs="Times New Roman"/>
                <w:sz w:val="24"/>
                <w:szCs w:val="24"/>
              </w:rPr>
              <w:t xml:space="preserve"> и подготовка к презентации своей исследовательской работы.</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Информация о родном крае, об основных исторических событиях, происходивших на его территории, о памятниках истории и культуры, о знаменитых соотечественниках, живших и живущих на его территории.</w:t>
            </w: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ставить исследовательские задачи, выбирать способы их решения, определять своё участие в проектной работе, сотрудничать с одноклассниками, обсуждать форму презентации, оказывать помощь, ответственно относиться к результатам </w:t>
            </w:r>
            <w:r w:rsidRPr="007D268B">
              <w:rPr>
                <w:rFonts w:ascii="Times New Roman" w:hAnsi="Times New Roman" w:cs="Times New Roman"/>
                <w:sz w:val="24"/>
                <w:szCs w:val="24"/>
              </w:rPr>
              <w:lastRenderedPageBreak/>
              <w:t>общего труда.</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Урок – презентация проектных работ учащихся.</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Экскурсия </w:t>
            </w:r>
            <w:r w:rsidRPr="007D268B">
              <w:rPr>
                <w:rFonts w:ascii="Times New Roman" w:hAnsi="Times New Roman" w:cs="Times New Roman"/>
                <w:sz w:val="24"/>
                <w:szCs w:val="24"/>
              </w:rPr>
              <w:t>по родному городу, (селу, административному центру, краю) во внеурочное время</w:t>
            </w:r>
            <w:r w:rsidRPr="007D268B">
              <w:rPr>
                <w:rFonts w:ascii="Times New Roman" w:hAnsi="Times New Roman" w:cs="Times New Roman"/>
                <w:b/>
                <w:sz w:val="24"/>
                <w:szCs w:val="24"/>
              </w:rPr>
              <w:t>.</w:t>
            </w:r>
          </w:p>
          <w:p w:rsidR="007D268B" w:rsidRPr="007D268B" w:rsidRDefault="007D268B" w:rsidP="007D268B">
            <w:pPr>
              <w:pStyle w:val="a3"/>
              <w:rPr>
                <w:rFonts w:ascii="Times New Roman" w:hAnsi="Times New Roman" w:cs="Times New Roman"/>
                <w:b/>
                <w:sz w:val="24"/>
                <w:szCs w:val="24"/>
              </w:rPr>
            </w:pPr>
          </w:p>
        </w:tc>
      </w:tr>
      <w:tr w:rsidR="007D268B" w:rsidRPr="007D268B" w:rsidTr="007D268B">
        <w:trPr>
          <w:trHeight w:val="888"/>
        </w:trPr>
        <w:tc>
          <w:tcPr>
            <w:tcW w:w="10740" w:type="dxa"/>
            <w:gridSpan w:val="7"/>
          </w:tcPr>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Материки, океаны, страны и народы Земли - 12ч.</w:t>
            </w: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57. Океаны Земли. Жизнь в море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Какое значение имеет Мировой океан для обитателей Земли.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Чем отличаются океаны друг от друга.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Чем они знамениты.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Какие группы живых существ обитают в морях, как они взаимосвязаны. </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Мировой океан, его океаны, их различия.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Природные явления, наблюдаемые в океанах.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Животный и растительный мир океанов.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Значение океанов для жителей Земли.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Море как часть океана и среда обитания живых существ.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Природное сообщество моря.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Мировой океан, море, пролив, природное сообщество, планктон, цепь питания.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показывать с помощью круговой диаграммы соотношение суши и водной поверхности на Земле, находить на карте океаны, моря, проливы, крупные острова, характеризовать их особенности.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составлять цепи питания морских обитателей.</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Интерес к познанию природы Земли, наглядно-образное мышление, воображение, экологическое мышление, экологическую культуру.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оценивать своё знание и незнание вопросов, изучаемых по теме урока, ставить познавательные задачи.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извлекать информацию в  учебном тексте, иллюстрациях. В дополнительной литературе, Интернете.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анализировать и комментировать информацию, обсуждать с </w:t>
            </w:r>
            <w:r w:rsidRPr="007D268B">
              <w:rPr>
                <w:rFonts w:ascii="Times New Roman" w:hAnsi="Times New Roman" w:cs="Times New Roman"/>
                <w:sz w:val="24"/>
                <w:szCs w:val="24"/>
              </w:rPr>
              <w:lastRenderedPageBreak/>
              <w:t xml:space="preserve">одноклассниками полученные сведения, высказывать своё мнение.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сотрудничать, работая в группе.</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Оценивают </w:t>
            </w:r>
            <w:r w:rsidRPr="007D268B">
              <w:rPr>
                <w:rFonts w:ascii="Times New Roman" w:hAnsi="Times New Roman" w:cs="Times New Roman"/>
                <w:sz w:val="24"/>
                <w:szCs w:val="24"/>
              </w:rPr>
              <w:t xml:space="preserve">своё знание и незнание по изучаемой теме, </w:t>
            </w:r>
            <w:r w:rsidRPr="007D268B">
              <w:rPr>
                <w:rFonts w:ascii="Times New Roman" w:hAnsi="Times New Roman" w:cs="Times New Roman"/>
                <w:b/>
                <w:sz w:val="24"/>
                <w:szCs w:val="24"/>
              </w:rPr>
              <w:t xml:space="preserve">вспоминают, </w:t>
            </w:r>
            <w:r w:rsidRPr="007D268B">
              <w:rPr>
                <w:rFonts w:ascii="Times New Roman" w:hAnsi="Times New Roman" w:cs="Times New Roman"/>
                <w:sz w:val="24"/>
                <w:szCs w:val="24"/>
              </w:rPr>
              <w:t>что им известно об океанах и морях Земли, как можно представить информацию о том, что водная поверхность составляет 2/3 всей земной поверхности (изображают круговую диаграмму).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Ставят познавательные задачи</w:t>
            </w:r>
            <w:r w:rsidRPr="007D268B">
              <w:rPr>
                <w:rFonts w:ascii="Times New Roman" w:hAnsi="Times New Roman" w:cs="Times New Roman"/>
                <w:sz w:val="24"/>
                <w:szCs w:val="24"/>
              </w:rPr>
              <w:t xml:space="preserve"> к каждому разделу:</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узнать, чем важен Мировой океан для Земли и её обитателей; расширить и углубить знания об океанах Земли; изучить природное сообщество моря.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значение</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Мирового океана для планеты, для её жителей, для будущего человечества, </w:t>
            </w:r>
            <w:r w:rsidRPr="007D268B">
              <w:rPr>
                <w:rFonts w:ascii="Times New Roman" w:hAnsi="Times New Roman" w:cs="Times New Roman"/>
                <w:b/>
                <w:sz w:val="24"/>
                <w:szCs w:val="24"/>
              </w:rPr>
              <w:t>высказывают своё мнение</w:t>
            </w:r>
            <w:r w:rsidRPr="007D268B">
              <w:rPr>
                <w:rFonts w:ascii="Times New Roman" w:hAnsi="Times New Roman" w:cs="Times New Roman"/>
                <w:sz w:val="24"/>
                <w:szCs w:val="24"/>
              </w:rPr>
              <w:t xml:space="preserve">, проверяют его, читая учебный текст. При работе с учебной статьёй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основную информацию,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информацию, представленную в словесной и наглядной </w:t>
            </w:r>
            <w:r w:rsidRPr="007D268B">
              <w:rPr>
                <w:rFonts w:ascii="Times New Roman" w:hAnsi="Times New Roman" w:cs="Times New Roman"/>
                <w:sz w:val="24"/>
                <w:szCs w:val="24"/>
              </w:rPr>
              <w:lastRenderedPageBreak/>
              <w:t>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Наблюдают</w:t>
            </w:r>
            <w:r w:rsidRPr="007D268B">
              <w:rPr>
                <w:rFonts w:ascii="Times New Roman" w:hAnsi="Times New Roman" w:cs="Times New Roman"/>
                <w:sz w:val="24"/>
                <w:szCs w:val="24"/>
              </w:rPr>
              <w:t xml:space="preserve"> (или сами демонстрируют) действия приливной и отливной волн, </w:t>
            </w:r>
            <w:r w:rsidRPr="007D268B">
              <w:rPr>
                <w:rFonts w:ascii="Times New Roman" w:hAnsi="Times New Roman" w:cs="Times New Roman"/>
                <w:b/>
                <w:sz w:val="24"/>
                <w:szCs w:val="24"/>
              </w:rPr>
              <w:t>рассуждают</w:t>
            </w:r>
            <w:r w:rsidRPr="007D268B">
              <w:rPr>
                <w:rFonts w:ascii="Times New Roman" w:hAnsi="Times New Roman" w:cs="Times New Roman"/>
                <w:sz w:val="24"/>
                <w:szCs w:val="24"/>
              </w:rPr>
              <w:t xml:space="preserve"> о возможности использования приливной электростанции как альтернативного источника энергии.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Характеризуют  и сравнивают </w:t>
            </w:r>
            <w:r w:rsidRPr="007D268B">
              <w:rPr>
                <w:rFonts w:ascii="Times New Roman" w:hAnsi="Times New Roman" w:cs="Times New Roman"/>
                <w:sz w:val="24"/>
                <w:szCs w:val="24"/>
              </w:rPr>
              <w:t>океаны, отмечают их особенности, описывают их животный мир.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Работают с картой полушарий</w:t>
            </w:r>
            <w:r w:rsidRPr="007D268B">
              <w:rPr>
                <w:rFonts w:ascii="Times New Roman" w:hAnsi="Times New Roman" w:cs="Times New Roman"/>
                <w:sz w:val="24"/>
                <w:szCs w:val="24"/>
              </w:rPr>
              <w:t>, находят и показывают океаны, их проливы, моря, крупные острова, характеризуют их географическое положение.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Вспоминают</w:t>
            </w:r>
            <w:r w:rsidRPr="007D268B">
              <w:rPr>
                <w:rFonts w:ascii="Times New Roman" w:hAnsi="Times New Roman" w:cs="Times New Roman"/>
                <w:sz w:val="24"/>
                <w:szCs w:val="24"/>
              </w:rPr>
              <w:t>, что такое природное сообщество, как его изучают учёные, на что обращают внимание, какие экологические связи исследуют.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Рассматривают</w:t>
            </w:r>
            <w:r w:rsidRPr="007D268B">
              <w:rPr>
                <w:rFonts w:ascii="Times New Roman" w:hAnsi="Times New Roman" w:cs="Times New Roman"/>
                <w:sz w:val="24"/>
                <w:szCs w:val="24"/>
              </w:rPr>
              <w:t xml:space="preserve"> природное сообщество моря, связи морских существ, </w:t>
            </w:r>
            <w:r w:rsidRPr="007D268B">
              <w:rPr>
                <w:rFonts w:ascii="Times New Roman" w:hAnsi="Times New Roman" w:cs="Times New Roman"/>
                <w:b/>
                <w:sz w:val="24"/>
                <w:szCs w:val="24"/>
              </w:rPr>
              <w:t>составляют</w:t>
            </w:r>
            <w:r w:rsidRPr="007D268B">
              <w:rPr>
                <w:rFonts w:ascii="Times New Roman" w:hAnsi="Times New Roman" w:cs="Times New Roman"/>
                <w:sz w:val="24"/>
                <w:szCs w:val="24"/>
              </w:rPr>
              <w:t xml:space="preserve"> пищевые цепи, </w:t>
            </w:r>
            <w:r w:rsidRPr="007D268B">
              <w:rPr>
                <w:rFonts w:ascii="Times New Roman" w:hAnsi="Times New Roman" w:cs="Times New Roman"/>
                <w:b/>
                <w:sz w:val="24"/>
                <w:szCs w:val="24"/>
              </w:rPr>
              <w:t>обсуждают</w:t>
            </w:r>
            <w:r w:rsidRPr="007D268B">
              <w:rPr>
                <w:rFonts w:ascii="Times New Roman" w:hAnsi="Times New Roman" w:cs="Times New Roman"/>
                <w:sz w:val="24"/>
                <w:szCs w:val="24"/>
              </w:rPr>
              <w:t xml:space="preserve"> влияние человеческого фактора на экосистему и возникающие по его вине экологические проблемы, </w:t>
            </w:r>
            <w:r w:rsidRPr="007D268B">
              <w:rPr>
                <w:rFonts w:ascii="Times New Roman" w:hAnsi="Times New Roman" w:cs="Times New Roman"/>
                <w:b/>
                <w:sz w:val="24"/>
                <w:szCs w:val="24"/>
              </w:rPr>
              <w:t xml:space="preserve">предлагают </w:t>
            </w:r>
            <w:r w:rsidRPr="007D268B">
              <w:rPr>
                <w:rFonts w:ascii="Times New Roman" w:hAnsi="Times New Roman" w:cs="Times New Roman"/>
                <w:sz w:val="24"/>
                <w:szCs w:val="24"/>
              </w:rPr>
              <w:t>способы их решения.</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58-62. Открытие материков Земли, их природа, растительный и животный мир, коренное население.</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Кто и когда открывал континенты Земли. Кто исследовал их природу, в чём её особенности.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Каков растительный и животный мир материков, их приспособляемость к природным условиям.</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 живёт, чем занимается коренное население. Какие экологические проблемы возникают по вине человека.</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Великие географические открытия. Имена великих путешественников и исследователей, открывших человечеству материки Земли.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природе материков, образе жизни коренного населения, экологических проблемах.</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 xml:space="preserve">Основные понятия: </w:t>
            </w:r>
            <w:r w:rsidRPr="007D268B">
              <w:rPr>
                <w:rFonts w:ascii="Times New Roman" w:hAnsi="Times New Roman" w:cs="Times New Roman"/>
                <w:i/>
                <w:sz w:val="24"/>
                <w:szCs w:val="24"/>
              </w:rPr>
              <w:t xml:space="preserve">географическое открытие, материк, остров, полуостров, полярная станция, сумчатое животное, коренное население. </w:t>
            </w:r>
            <w:proofErr w:type="gramEnd"/>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находить и показывать на карте полушарий, глобусе материки Земли, характеризовать растительный и животный мир.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контурной картой.</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Познавательный интерес к изучению географических открытий человечества, чувство гордости за вклад российских первооткрывателей. Наблюдательность, любознательность, воображение, экологическое мышление, осознание необходимости экологических знаний, понимание важности бережного отношения к природе Земли.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извлекать информацию, представленную в разных формах.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анализировать, сравнивать, классифицировать, обобщать, систематизировать найденную информацию.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Умение выполнять проектную работу.</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Оценивают </w:t>
            </w:r>
            <w:r w:rsidRPr="007D268B">
              <w:rPr>
                <w:rFonts w:ascii="Times New Roman" w:hAnsi="Times New Roman" w:cs="Times New Roman"/>
                <w:sz w:val="24"/>
                <w:szCs w:val="24"/>
              </w:rPr>
              <w:t xml:space="preserve">своё знание и незнание по изучаемой теме, </w:t>
            </w:r>
            <w:r w:rsidRPr="007D268B">
              <w:rPr>
                <w:rFonts w:ascii="Times New Roman" w:hAnsi="Times New Roman" w:cs="Times New Roman"/>
                <w:b/>
                <w:sz w:val="24"/>
                <w:szCs w:val="24"/>
              </w:rPr>
              <w:t xml:space="preserve">вспоминают, </w:t>
            </w:r>
            <w:r w:rsidRPr="007D268B">
              <w:rPr>
                <w:rFonts w:ascii="Times New Roman" w:hAnsi="Times New Roman" w:cs="Times New Roman"/>
                <w:sz w:val="24"/>
                <w:szCs w:val="24"/>
              </w:rPr>
              <w:t>что им известно о материках Земли, о растениях и животных, обитающих на континентах.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Ставят познавательные задачи</w:t>
            </w:r>
            <w:r w:rsidRPr="007D268B">
              <w:rPr>
                <w:rFonts w:ascii="Times New Roman" w:hAnsi="Times New Roman" w:cs="Times New Roman"/>
                <w:sz w:val="24"/>
                <w:szCs w:val="24"/>
              </w:rPr>
              <w:t xml:space="preserve"> к каждому разделу:</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узнать, когда и кем был открыт каждый материк, кто исследовал его природу, кто из российских первооткрывателей известен всему миру, как отражены их имена на карте; расширить и углубить знания о растительном и животном мире Земли, составить представление об образе жизни коренного населения материков.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значение</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для человечества</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 xml:space="preserve">великих географических открытий, </w:t>
            </w:r>
            <w:r w:rsidRPr="007D268B">
              <w:rPr>
                <w:rFonts w:ascii="Times New Roman" w:hAnsi="Times New Roman" w:cs="Times New Roman"/>
                <w:b/>
                <w:sz w:val="24"/>
                <w:szCs w:val="24"/>
              </w:rPr>
              <w:t>высказывают своё мнение</w:t>
            </w:r>
            <w:r w:rsidRPr="007D268B">
              <w:rPr>
                <w:rFonts w:ascii="Times New Roman" w:hAnsi="Times New Roman" w:cs="Times New Roman"/>
                <w:sz w:val="24"/>
                <w:szCs w:val="24"/>
              </w:rPr>
              <w:t>, проверяют его, читая учебные тексты.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 работе с учебной статьёй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основную информацию,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информацию, представленную в словесной, наглядной и условно-знаковой форме (карта полушарий, </w:t>
            </w:r>
            <w:r w:rsidRPr="007D268B">
              <w:rPr>
                <w:rFonts w:ascii="Times New Roman" w:hAnsi="Times New Roman" w:cs="Times New Roman"/>
                <w:sz w:val="24"/>
                <w:szCs w:val="24"/>
              </w:rPr>
              <w:lastRenderedPageBreak/>
              <w:t>картосхема).</w:t>
            </w:r>
          </w:p>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bCs/>
                <w:color w:val="000000"/>
                <w:spacing w:val="-8"/>
                <w:sz w:val="24"/>
                <w:szCs w:val="24"/>
              </w:rPr>
              <w:t xml:space="preserve">Рассказывают </w:t>
            </w:r>
            <w:r w:rsidRPr="007D268B">
              <w:rPr>
                <w:rFonts w:ascii="Times New Roman" w:hAnsi="Times New Roman" w:cs="Times New Roman"/>
                <w:bCs/>
                <w:color w:val="000000"/>
                <w:spacing w:val="-8"/>
                <w:sz w:val="24"/>
                <w:szCs w:val="24"/>
              </w:rPr>
              <w:t>о великих географических открытиях, н</w:t>
            </w:r>
            <w:r w:rsidRPr="007D268B">
              <w:rPr>
                <w:rFonts w:ascii="Times New Roman" w:hAnsi="Times New Roman" w:cs="Times New Roman"/>
                <w:b/>
                <w:bCs/>
                <w:color w:val="000000"/>
                <w:spacing w:val="-8"/>
                <w:sz w:val="24"/>
                <w:szCs w:val="24"/>
              </w:rPr>
              <w:t xml:space="preserve">азывают </w:t>
            </w:r>
            <w:r w:rsidRPr="007D268B">
              <w:rPr>
                <w:rFonts w:ascii="Times New Roman" w:hAnsi="Times New Roman" w:cs="Times New Roman"/>
                <w:bCs/>
                <w:color w:val="000000"/>
                <w:spacing w:val="-8"/>
                <w:sz w:val="24"/>
                <w:szCs w:val="24"/>
              </w:rPr>
              <w:t>имена великих путешественников мира, первооткрывателей неизвестных земель, исследователей природы материков, их коренных народов.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Характеризуют и сравнивают </w:t>
            </w:r>
            <w:r w:rsidRPr="007D268B">
              <w:rPr>
                <w:rFonts w:ascii="Times New Roman" w:hAnsi="Times New Roman" w:cs="Times New Roman"/>
                <w:sz w:val="24"/>
                <w:szCs w:val="24"/>
              </w:rPr>
              <w:t>материки, описывают их растительный животный мир, отмечают их особенности.</w:t>
            </w:r>
          </w:p>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sz w:val="24"/>
                <w:szCs w:val="24"/>
              </w:rPr>
              <w:t xml:space="preserve">Работают </w:t>
            </w:r>
            <w:r w:rsidRPr="007D268B">
              <w:rPr>
                <w:rFonts w:ascii="Times New Roman" w:hAnsi="Times New Roman" w:cs="Times New Roman"/>
                <w:sz w:val="24"/>
                <w:szCs w:val="24"/>
              </w:rPr>
              <w:t xml:space="preserve">с картой полушарий, глобусом и контурной картой, </w:t>
            </w:r>
            <w:r w:rsidRPr="007D268B">
              <w:rPr>
                <w:rFonts w:ascii="Times New Roman" w:hAnsi="Times New Roman" w:cs="Times New Roman"/>
                <w:b/>
                <w:bCs/>
                <w:color w:val="000000"/>
                <w:spacing w:val="-10"/>
                <w:sz w:val="24"/>
                <w:szCs w:val="24"/>
              </w:rPr>
              <w:t xml:space="preserve">находят </w:t>
            </w:r>
            <w:r w:rsidRPr="007D268B">
              <w:rPr>
                <w:rFonts w:ascii="Times New Roman" w:hAnsi="Times New Roman" w:cs="Times New Roman"/>
                <w:color w:val="000000"/>
                <w:spacing w:val="-10"/>
                <w:sz w:val="24"/>
                <w:szCs w:val="24"/>
              </w:rPr>
              <w:t xml:space="preserve">и </w:t>
            </w:r>
            <w:r w:rsidRPr="007D268B">
              <w:rPr>
                <w:rFonts w:ascii="Times New Roman" w:hAnsi="Times New Roman" w:cs="Times New Roman"/>
                <w:b/>
                <w:bCs/>
                <w:color w:val="000000"/>
                <w:spacing w:val="-10"/>
                <w:sz w:val="24"/>
                <w:szCs w:val="24"/>
              </w:rPr>
              <w:t xml:space="preserve">показывают </w:t>
            </w:r>
            <w:r w:rsidRPr="007D268B">
              <w:rPr>
                <w:rFonts w:ascii="Times New Roman" w:hAnsi="Times New Roman" w:cs="Times New Roman"/>
                <w:bCs/>
                <w:color w:val="000000"/>
                <w:spacing w:val="-10"/>
                <w:sz w:val="24"/>
                <w:szCs w:val="24"/>
              </w:rPr>
              <w:t>материки,</w:t>
            </w:r>
            <w:r w:rsidRPr="007D268B">
              <w:rPr>
                <w:rFonts w:ascii="Times New Roman" w:hAnsi="Times New Roman" w:cs="Times New Roman"/>
                <w:b/>
                <w:bCs/>
                <w:color w:val="000000"/>
                <w:spacing w:val="-10"/>
                <w:sz w:val="24"/>
                <w:szCs w:val="24"/>
              </w:rPr>
              <w:t xml:space="preserve"> </w:t>
            </w:r>
            <w:r w:rsidRPr="007D268B">
              <w:rPr>
                <w:rFonts w:ascii="Times New Roman" w:hAnsi="Times New Roman" w:cs="Times New Roman"/>
                <w:bCs/>
                <w:color w:val="000000"/>
                <w:spacing w:val="-8"/>
                <w:sz w:val="24"/>
                <w:szCs w:val="24"/>
              </w:rPr>
              <w:t xml:space="preserve">наиболее крупные географические объекты (горы, пустыни, реки, озёра), </w:t>
            </w:r>
            <w:r w:rsidRPr="007D268B">
              <w:rPr>
                <w:rFonts w:ascii="Times New Roman" w:hAnsi="Times New Roman" w:cs="Times New Roman"/>
                <w:b/>
                <w:bCs/>
                <w:color w:val="000000"/>
                <w:spacing w:val="-8"/>
                <w:sz w:val="24"/>
                <w:szCs w:val="24"/>
              </w:rPr>
              <w:t>описывают</w:t>
            </w:r>
            <w:r w:rsidRPr="007D268B">
              <w:rPr>
                <w:rFonts w:ascii="Times New Roman" w:hAnsi="Times New Roman" w:cs="Times New Roman"/>
                <w:bCs/>
                <w:color w:val="000000"/>
                <w:spacing w:val="-8"/>
                <w:sz w:val="24"/>
                <w:szCs w:val="24"/>
              </w:rPr>
              <w:t xml:space="preserve"> их географическое положение, </w:t>
            </w:r>
            <w:r w:rsidRPr="007D268B">
              <w:rPr>
                <w:rFonts w:ascii="Times New Roman" w:hAnsi="Times New Roman" w:cs="Times New Roman"/>
                <w:b/>
                <w:bCs/>
                <w:color w:val="000000"/>
                <w:spacing w:val="-8"/>
                <w:sz w:val="24"/>
                <w:szCs w:val="24"/>
              </w:rPr>
              <w:t>прокладывают</w:t>
            </w:r>
            <w:r w:rsidRPr="007D268B">
              <w:rPr>
                <w:rFonts w:ascii="Times New Roman" w:hAnsi="Times New Roman" w:cs="Times New Roman"/>
                <w:bCs/>
                <w:color w:val="000000"/>
                <w:spacing w:val="-8"/>
                <w:sz w:val="24"/>
                <w:szCs w:val="24"/>
              </w:rPr>
              <w:t xml:space="preserve"> маршруты великих путешественников, </w:t>
            </w:r>
            <w:r w:rsidRPr="007D268B">
              <w:rPr>
                <w:rFonts w:ascii="Times New Roman" w:hAnsi="Times New Roman" w:cs="Times New Roman"/>
                <w:b/>
                <w:bCs/>
                <w:color w:val="000000"/>
                <w:spacing w:val="-8"/>
                <w:sz w:val="24"/>
                <w:szCs w:val="24"/>
              </w:rPr>
              <w:t>наносят</w:t>
            </w:r>
            <w:r w:rsidRPr="007D268B">
              <w:rPr>
                <w:rFonts w:ascii="Times New Roman" w:hAnsi="Times New Roman" w:cs="Times New Roman"/>
                <w:bCs/>
                <w:color w:val="000000"/>
                <w:spacing w:val="-8"/>
                <w:sz w:val="24"/>
                <w:szCs w:val="24"/>
              </w:rPr>
              <w:t xml:space="preserve"> географические объекты на контурные карты (раскрашивают и подписывают).</w:t>
            </w:r>
          </w:p>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bCs/>
                <w:color w:val="000000"/>
                <w:spacing w:val="-8"/>
                <w:sz w:val="24"/>
                <w:szCs w:val="24"/>
              </w:rPr>
              <w:t xml:space="preserve">Соотносят </w:t>
            </w:r>
            <w:r w:rsidRPr="007D268B">
              <w:rPr>
                <w:rFonts w:ascii="Times New Roman" w:hAnsi="Times New Roman" w:cs="Times New Roman"/>
                <w:bCs/>
                <w:color w:val="000000"/>
                <w:spacing w:val="-8"/>
                <w:sz w:val="24"/>
                <w:szCs w:val="24"/>
              </w:rPr>
              <w:t>текстовую и картографическую информацию, восстанавливают учебные тексты в рабочей тетради (по каждому континенту).</w:t>
            </w:r>
          </w:p>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bCs/>
                <w:color w:val="000000"/>
                <w:spacing w:val="-8"/>
                <w:sz w:val="24"/>
                <w:szCs w:val="24"/>
              </w:rPr>
              <w:t xml:space="preserve">Выполняют </w:t>
            </w:r>
            <w:r w:rsidRPr="007D268B">
              <w:rPr>
                <w:rFonts w:ascii="Times New Roman" w:hAnsi="Times New Roman" w:cs="Times New Roman"/>
                <w:bCs/>
                <w:color w:val="000000"/>
                <w:spacing w:val="-8"/>
                <w:sz w:val="24"/>
                <w:szCs w:val="24"/>
              </w:rPr>
              <w:t>необходимые опыты, делают выводы по их результатам.</w:t>
            </w:r>
          </w:p>
          <w:p w:rsidR="007D268B" w:rsidRPr="007D268B" w:rsidRDefault="007D268B" w:rsidP="007D268B">
            <w:pPr>
              <w:pStyle w:val="a3"/>
              <w:rPr>
                <w:rFonts w:ascii="Times New Roman" w:hAnsi="Times New Roman" w:cs="Times New Roman"/>
                <w:bCs/>
                <w:color w:val="000000"/>
                <w:spacing w:val="-8"/>
                <w:sz w:val="24"/>
                <w:szCs w:val="24"/>
              </w:rPr>
            </w:pPr>
            <w:r w:rsidRPr="007D268B">
              <w:rPr>
                <w:rFonts w:ascii="Times New Roman" w:hAnsi="Times New Roman" w:cs="Times New Roman"/>
                <w:b/>
                <w:bCs/>
                <w:color w:val="000000"/>
                <w:spacing w:val="-8"/>
                <w:sz w:val="24"/>
                <w:szCs w:val="24"/>
              </w:rPr>
              <w:t xml:space="preserve">Готовят </w:t>
            </w:r>
            <w:r w:rsidRPr="007D268B">
              <w:rPr>
                <w:rFonts w:ascii="Times New Roman" w:hAnsi="Times New Roman" w:cs="Times New Roman"/>
                <w:bCs/>
                <w:color w:val="000000"/>
                <w:spacing w:val="-8"/>
                <w:sz w:val="24"/>
                <w:szCs w:val="24"/>
              </w:rPr>
              <w:t xml:space="preserve">сообщения о </w:t>
            </w:r>
            <w:r w:rsidRPr="007D268B">
              <w:rPr>
                <w:rFonts w:ascii="Times New Roman" w:hAnsi="Times New Roman" w:cs="Times New Roman"/>
                <w:bCs/>
                <w:color w:val="000000"/>
                <w:spacing w:val="-8"/>
                <w:sz w:val="24"/>
                <w:szCs w:val="24"/>
              </w:rPr>
              <w:lastRenderedPageBreak/>
              <w:t xml:space="preserve">растениях, животных, реках, озёрах, горах континентов (по выбору). </w:t>
            </w:r>
          </w:p>
          <w:p w:rsidR="007D268B" w:rsidRPr="007D268B" w:rsidRDefault="007D268B" w:rsidP="007D268B">
            <w:pPr>
              <w:pStyle w:val="a3"/>
              <w:rPr>
                <w:rFonts w:ascii="Times New Roman" w:hAnsi="Times New Roman" w:cs="Times New Roman"/>
                <w:bCs/>
                <w:color w:val="000000"/>
                <w:spacing w:val="-5"/>
                <w:sz w:val="24"/>
                <w:szCs w:val="24"/>
              </w:rPr>
            </w:pPr>
            <w:r w:rsidRPr="007D268B">
              <w:rPr>
                <w:rFonts w:ascii="Times New Roman" w:hAnsi="Times New Roman" w:cs="Times New Roman"/>
                <w:b/>
                <w:bCs/>
                <w:color w:val="000000"/>
                <w:spacing w:val="-5"/>
                <w:sz w:val="24"/>
                <w:szCs w:val="24"/>
              </w:rPr>
              <w:t xml:space="preserve">Сравнивают </w:t>
            </w:r>
            <w:r w:rsidRPr="007D268B">
              <w:rPr>
                <w:rFonts w:ascii="Times New Roman" w:hAnsi="Times New Roman" w:cs="Times New Roman"/>
                <w:bCs/>
                <w:color w:val="000000"/>
                <w:spacing w:val="-5"/>
                <w:sz w:val="24"/>
                <w:szCs w:val="24"/>
              </w:rPr>
              <w:t>условия жизни коренных народов континентов.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pacing w:val="-1"/>
                <w:sz w:val="24"/>
                <w:szCs w:val="24"/>
              </w:rPr>
              <w:t>Обсуждают и понимают</w:t>
            </w:r>
            <w:r w:rsidRPr="007D268B">
              <w:rPr>
                <w:rFonts w:ascii="Times New Roman" w:hAnsi="Times New Roman" w:cs="Times New Roman"/>
                <w:spacing w:val="-1"/>
                <w:sz w:val="24"/>
                <w:szCs w:val="24"/>
              </w:rPr>
              <w:t>, что</w:t>
            </w:r>
            <w:r w:rsidRPr="007D268B">
              <w:rPr>
                <w:rFonts w:ascii="Times New Roman" w:hAnsi="Times New Roman" w:cs="Times New Roman"/>
                <w:b/>
                <w:spacing w:val="-1"/>
                <w:sz w:val="24"/>
                <w:szCs w:val="24"/>
              </w:rPr>
              <w:t xml:space="preserve"> </w:t>
            </w:r>
            <w:r w:rsidRPr="007D268B">
              <w:rPr>
                <w:rFonts w:ascii="Times New Roman" w:hAnsi="Times New Roman" w:cs="Times New Roman"/>
                <w:spacing w:val="-1"/>
                <w:sz w:val="24"/>
                <w:szCs w:val="24"/>
              </w:rPr>
              <w:t xml:space="preserve">открытие новых земель - великий подвиг исследователей, но </w:t>
            </w:r>
            <w:proofErr w:type="gramStart"/>
            <w:r w:rsidRPr="007D268B">
              <w:rPr>
                <w:rFonts w:ascii="Times New Roman" w:hAnsi="Times New Roman" w:cs="Times New Roman"/>
                <w:spacing w:val="-1"/>
                <w:sz w:val="24"/>
                <w:szCs w:val="24"/>
              </w:rPr>
              <w:t>в</w:t>
            </w:r>
            <w:proofErr w:type="gramEnd"/>
            <w:r w:rsidRPr="007D268B">
              <w:rPr>
                <w:rFonts w:ascii="Times New Roman" w:hAnsi="Times New Roman" w:cs="Times New Roman"/>
                <w:spacing w:val="-1"/>
                <w:sz w:val="24"/>
                <w:szCs w:val="24"/>
              </w:rPr>
              <w:t xml:space="preserve"> то же время </w:t>
            </w:r>
            <w:r w:rsidRPr="007D268B">
              <w:rPr>
                <w:rFonts w:ascii="Times New Roman" w:hAnsi="Times New Roman" w:cs="Times New Roman"/>
                <w:sz w:val="24"/>
                <w:szCs w:val="24"/>
              </w:rPr>
              <w:t xml:space="preserve">освоение их людьми сопряжено с экологическими проблемами планетарного масштаба. </w:t>
            </w:r>
            <w:r w:rsidRPr="007D268B">
              <w:rPr>
                <w:rFonts w:ascii="Times New Roman" w:hAnsi="Times New Roman" w:cs="Times New Roman"/>
                <w:b/>
                <w:sz w:val="24"/>
                <w:szCs w:val="24"/>
              </w:rPr>
              <w:t xml:space="preserve">Делают вывод </w:t>
            </w:r>
            <w:r w:rsidRPr="007D268B">
              <w:rPr>
                <w:rFonts w:ascii="Times New Roman" w:hAnsi="Times New Roman" w:cs="Times New Roman"/>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сохранение чистоты воздуха, воды, природы нашей планеты, мирного сосуществования народов мира – важнейшая задача всего человечества.</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Обобщают и систематизируют </w:t>
            </w:r>
            <w:r w:rsidRPr="007D268B">
              <w:rPr>
                <w:rFonts w:ascii="Times New Roman" w:hAnsi="Times New Roman" w:cs="Times New Roman"/>
                <w:sz w:val="24"/>
                <w:szCs w:val="24"/>
              </w:rPr>
              <w:t>изученный материал</w:t>
            </w:r>
            <w:r w:rsidRPr="007D268B">
              <w:rPr>
                <w:rFonts w:ascii="Times New Roman" w:hAnsi="Times New Roman" w:cs="Times New Roman"/>
                <w:b/>
                <w:sz w:val="24"/>
                <w:szCs w:val="24"/>
              </w:rPr>
              <w:t>.</w:t>
            </w:r>
          </w:p>
          <w:p w:rsidR="007D268B" w:rsidRPr="007D268B" w:rsidRDefault="007D268B" w:rsidP="007D268B">
            <w:pPr>
              <w:pStyle w:val="a3"/>
              <w:rPr>
                <w:rFonts w:ascii="Times New Roman" w:hAnsi="Times New Roman" w:cs="Times New Roman"/>
                <w:b/>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63-64. Страны и народы мира</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Сколько стран образовалось на Земле, какие из них самые крупные.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Сколько народов живёт на Земле, какие из них самые многочисленные.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С какими странами у России есть общие границы.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памятники культуры имеют мировое значение.</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Представление о множестве стран и народов на Земле, их разнообразии. Представление о Китае и США.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находить на политической карте мира наиболее крупные страны мира, в том числе соседей России.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работать с политической картой мира, картосхемами.</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Интерес к изучению стран мира, их культуры. Осознание важности мирного сосуществования народов мира, понимание важности бережного отношения к памятникам всемирного наследия.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Умение слушать, дополнять, комментировать высказывания одноклассников.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Сотрудничать при выполнении проектной работы.</w:t>
            </w:r>
          </w:p>
        </w:tc>
        <w:tc>
          <w:tcPr>
            <w:tcW w:w="2728" w:type="dxa"/>
            <w:gridSpan w:val="2"/>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 xml:space="preserve">Оценивают </w:t>
            </w:r>
            <w:r w:rsidRPr="007D268B">
              <w:rPr>
                <w:rFonts w:ascii="Times New Roman" w:hAnsi="Times New Roman" w:cs="Times New Roman"/>
                <w:sz w:val="24"/>
                <w:szCs w:val="24"/>
              </w:rPr>
              <w:t xml:space="preserve">своё знание и незнание по изучаемой теме, </w:t>
            </w:r>
            <w:r w:rsidRPr="007D268B">
              <w:rPr>
                <w:rFonts w:ascii="Times New Roman" w:hAnsi="Times New Roman" w:cs="Times New Roman"/>
                <w:b/>
                <w:sz w:val="24"/>
                <w:szCs w:val="24"/>
              </w:rPr>
              <w:t xml:space="preserve">вспоминают, </w:t>
            </w:r>
            <w:r w:rsidRPr="007D268B">
              <w:rPr>
                <w:rFonts w:ascii="Times New Roman" w:hAnsi="Times New Roman" w:cs="Times New Roman"/>
                <w:sz w:val="24"/>
                <w:szCs w:val="24"/>
              </w:rPr>
              <w:t xml:space="preserve">что им известно о странах и народах мира, </w:t>
            </w:r>
            <w:r w:rsidRPr="007D268B">
              <w:rPr>
                <w:rFonts w:ascii="Times New Roman" w:hAnsi="Times New Roman" w:cs="Times New Roman"/>
                <w:b/>
                <w:sz w:val="24"/>
                <w:szCs w:val="24"/>
              </w:rPr>
              <w:t xml:space="preserve">ставят познавательные задачи.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Читают и комментируют</w:t>
            </w:r>
            <w:r w:rsidRPr="007D268B">
              <w:rPr>
                <w:rFonts w:ascii="Times New Roman" w:hAnsi="Times New Roman" w:cs="Times New Roman"/>
                <w:sz w:val="24"/>
                <w:szCs w:val="24"/>
              </w:rPr>
              <w:t xml:space="preserve"> учебные статьи, </w:t>
            </w:r>
            <w:r w:rsidRPr="007D268B">
              <w:rPr>
                <w:rFonts w:ascii="Times New Roman" w:hAnsi="Times New Roman" w:cs="Times New Roman"/>
                <w:b/>
                <w:sz w:val="24"/>
                <w:szCs w:val="24"/>
              </w:rPr>
              <w:t>выделяют</w:t>
            </w:r>
            <w:r w:rsidRPr="007D268B">
              <w:rPr>
                <w:rFonts w:ascii="Times New Roman" w:hAnsi="Times New Roman" w:cs="Times New Roman"/>
                <w:sz w:val="24"/>
                <w:szCs w:val="24"/>
              </w:rPr>
              <w:t xml:space="preserve"> основную информацию, </w:t>
            </w:r>
            <w:r w:rsidRPr="007D268B">
              <w:rPr>
                <w:rFonts w:ascii="Times New Roman" w:hAnsi="Times New Roman" w:cs="Times New Roman"/>
                <w:b/>
                <w:sz w:val="24"/>
                <w:szCs w:val="24"/>
              </w:rPr>
              <w:t>объясняют</w:t>
            </w:r>
            <w:r w:rsidRPr="007D268B">
              <w:rPr>
                <w:rFonts w:ascii="Times New Roman" w:hAnsi="Times New Roman" w:cs="Times New Roman"/>
                <w:sz w:val="24"/>
                <w:szCs w:val="24"/>
              </w:rPr>
              <w:t xml:space="preserve"> новые понятия, </w:t>
            </w:r>
            <w:r w:rsidRPr="007D268B">
              <w:rPr>
                <w:rFonts w:ascii="Times New Roman" w:hAnsi="Times New Roman" w:cs="Times New Roman"/>
                <w:b/>
                <w:sz w:val="24"/>
                <w:szCs w:val="24"/>
              </w:rPr>
              <w:t>соотносят</w:t>
            </w:r>
            <w:r w:rsidRPr="007D268B">
              <w:rPr>
                <w:rFonts w:ascii="Times New Roman" w:hAnsi="Times New Roman" w:cs="Times New Roman"/>
                <w:sz w:val="24"/>
                <w:szCs w:val="24"/>
              </w:rPr>
              <w:t xml:space="preserve"> информацию, представленную в </w:t>
            </w:r>
            <w:r w:rsidRPr="007D268B">
              <w:rPr>
                <w:rFonts w:ascii="Times New Roman" w:hAnsi="Times New Roman" w:cs="Times New Roman"/>
                <w:sz w:val="24"/>
                <w:szCs w:val="24"/>
              </w:rPr>
              <w:lastRenderedPageBreak/>
              <w:t>словесной, наглядной и условно-знаковой 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Находят </w:t>
            </w:r>
            <w:r w:rsidRPr="007D268B">
              <w:rPr>
                <w:rFonts w:ascii="Times New Roman" w:hAnsi="Times New Roman" w:cs="Times New Roman"/>
                <w:sz w:val="24"/>
                <w:szCs w:val="24"/>
              </w:rPr>
              <w:t xml:space="preserve">материал в дополнительной литературе, в Интернете, </w:t>
            </w:r>
            <w:r w:rsidRPr="007D268B">
              <w:rPr>
                <w:rFonts w:ascii="Times New Roman" w:hAnsi="Times New Roman" w:cs="Times New Roman"/>
                <w:b/>
                <w:sz w:val="24"/>
                <w:szCs w:val="24"/>
              </w:rPr>
              <w:t>обобщают и систематизирую</w:t>
            </w:r>
            <w:r w:rsidRPr="007D268B">
              <w:rPr>
                <w:rFonts w:ascii="Times New Roman" w:hAnsi="Times New Roman" w:cs="Times New Roman"/>
                <w:sz w:val="24"/>
                <w:szCs w:val="24"/>
              </w:rPr>
              <w:t>т его, представляют одноклассникам.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значение</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для человечества</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мирного сосуществования народов, важность сохранения памятников всемирного наследия.</w:t>
            </w:r>
          </w:p>
          <w:p w:rsidR="007D268B" w:rsidRPr="007D268B" w:rsidRDefault="007D268B" w:rsidP="007D268B">
            <w:pPr>
              <w:pStyle w:val="a3"/>
              <w:rPr>
                <w:rFonts w:ascii="Times New Roman" w:hAnsi="Times New Roman" w:cs="Times New Roman"/>
                <w:bCs/>
                <w:color w:val="000000"/>
                <w:spacing w:val="-10"/>
                <w:sz w:val="24"/>
                <w:szCs w:val="24"/>
              </w:rPr>
            </w:pPr>
            <w:r w:rsidRPr="007D268B">
              <w:rPr>
                <w:rFonts w:ascii="Times New Roman" w:hAnsi="Times New Roman" w:cs="Times New Roman"/>
                <w:b/>
                <w:sz w:val="24"/>
                <w:szCs w:val="24"/>
              </w:rPr>
              <w:t xml:space="preserve">Работают </w:t>
            </w:r>
            <w:r w:rsidRPr="007D268B">
              <w:rPr>
                <w:rFonts w:ascii="Times New Roman" w:hAnsi="Times New Roman" w:cs="Times New Roman"/>
                <w:sz w:val="24"/>
                <w:szCs w:val="24"/>
              </w:rPr>
              <w:t xml:space="preserve">с политической картой полушарий, глобусом, картосхемой, </w:t>
            </w:r>
            <w:r w:rsidRPr="007D268B">
              <w:rPr>
                <w:rFonts w:ascii="Times New Roman" w:hAnsi="Times New Roman" w:cs="Times New Roman"/>
                <w:b/>
                <w:bCs/>
                <w:color w:val="000000"/>
                <w:spacing w:val="-10"/>
                <w:sz w:val="24"/>
                <w:szCs w:val="24"/>
              </w:rPr>
              <w:t xml:space="preserve">находят </w:t>
            </w:r>
            <w:r w:rsidRPr="007D268B">
              <w:rPr>
                <w:rFonts w:ascii="Times New Roman" w:hAnsi="Times New Roman" w:cs="Times New Roman"/>
                <w:color w:val="000000"/>
                <w:spacing w:val="-10"/>
                <w:sz w:val="24"/>
                <w:szCs w:val="24"/>
              </w:rPr>
              <w:t xml:space="preserve">и </w:t>
            </w:r>
            <w:r w:rsidRPr="007D268B">
              <w:rPr>
                <w:rFonts w:ascii="Times New Roman" w:hAnsi="Times New Roman" w:cs="Times New Roman"/>
                <w:b/>
                <w:bCs/>
                <w:color w:val="000000"/>
                <w:spacing w:val="-10"/>
                <w:sz w:val="24"/>
                <w:szCs w:val="24"/>
              </w:rPr>
              <w:t xml:space="preserve">показывают </w:t>
            </w:r>
            <w:r w:rsidRPr="007D268B">
              <w:rPr>
                <w:rFonts w:ascii="Times New Roman" w:hAnsi="Times New Roman" w:cs="Times New Roman"/>
                <w:bCs/>
                <w:color w:val="000000"/>
                <w:spacing w:val="-10"/>
                <w:sz w:val="24"/>
                <w:szCs w:val="24"/>
              </w:rPr>
              <w:t>страны</w:t>
            </w:r>
            <w:r w:rsidRPr="007D268B">
              <w:rPr>
                <w:rFonts w:ascii="Times New Roman" w:hAnsi="Times New Roman" w:cs="Times New Roman"/>
                <w:b/>
                <w:bCs/>
                <w:color w:val="000000"/>
                <w:spacing w:val="-10"/>
                <w:sz w:val="24"/>
                <w:szCs w:val="24"/>
              </w:rPr>
              <w:t xml:space="preserve"> </w:t>
            </w:r>
            <w:r w:rsidRPr="007D268B">
              <w:rPr>
                <w:rFonts w:ascii="Times New Roman" w:hAnsi="Times New Roman" w:cs="Times New Roman"/>
                <w:bCs/>
                <w:color w:val="000000"/>
                <w:spacing w:val="-10"/>
                <w:sz w:val="24"/>
                <w:szCs w:val="24"/>
              </w:rPr>
              <w:t xml:space="preserve">мира, </w:t>
            </w:r>
            <w:r w:rsidRPr="007D268B">
              <w:rPr>
                <w:rFonts w:ascii="Times New Roman" w:hAnsi="Times New Roman" w:cs="Times New Roman"/>
                <w:b/>
                <w:bCs/>
                <w:color w:val="000000"/>
                <w:spacing w:val="-10"/>
                <w:sz w:val="24"/>
                <w:szCs w:val="24"/>
              </w:rPr>
              <w:t xml:space="preserve">называют </w:t>
            </w:r>
            <w:r w:rsidRPr="007D268B">
              <w:rPr>
                <w:rFonts w:ascii="Times New Roman" w:hAnsi="Times New Roman" w:cs="Times New Roman"/>
                <w:bCs/>
                <w:color w:val="000000"/>
                <w:spacing w:val="-10"/>
                <w:sz w:val="24"/>
                <w:szCs w:val="24"/>
              </w:rPr>
              <w:t xml:space="preserve">соседей России, с которыми у неё есть общие границы, </w:t>
            </w:r>
            <w:r w:rsidRPr="007D268B">
              <w:rPr>
                <w:rFonts w:ascii="Times New Roman" w:hAnsi="Times New Roman" w:cs="Times New Roman"/>
                <w:b/>
                <w:bCs/>
                <w:color w:val="000000"/>
                <w:spacing w:val="-10"/>
                <w:sz w:val="24"/>
                <w:szCs w:val="24"/>
              </w:rPr>
              <w:t>характеризуют</w:t>
            </w:r>
            <w:r w:rsidRPr="007D268B">
              <w:rPr>
                <w:rFonts w:ascii="Times New Roman" w:hAnsi="Times New Roman" w:cs="Times New Roman"/>
                <w:bCs/>
                <w:color w:val="000000"/>
                <w:spacing w:val="-10"/>
                <w:sz w:val="24"/>
                <w:szCs w:val="24"/>
              </w:rPr>
              <w:t xml:space="preserve"> наиболее крупные из них (по выбору).</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Обобщают и систематизируют </w:t>
            </w:r>
            <w:r w:rsidRPr="007D268B">
              <w:rPr>
                <w:rFonts w:ascii="Times New Roman" w:hAnsi="Times New Roman" w:cs="Times New Roman"/>
                <w:sz w:val="24"/>
                <w:szCs w:val="24"/>
              </w:rPr>
              <w:t>изученный материал</w:t>
            </w:r>
            <w:r w:rsidRPr="007D268B">
              <w:rPr>
                <w:rFonts w:ascii="Times New Roman" w:hAnsi="Times New Roman" w:cs="Times New Roman"/>
                <w:b/>
                <w:sz w:val="24"/>
                <w:szCs w:val="24"/>
              </w:rPr>
              <w:t>.</w:t>
            </w:r>
          </w:p>
          <w:p w:rsidR="007D268B" w:rsidRPr="007D268B" w:rsidRDefault="007D268B" w:rsidP="007D268B">
            <w:pPr>
              <w:pStyle w:val="a3"/>
              <w:rPr>
                <w:rFonts w:ascii="Times New Roman" w:hAnsi="Times New Roman" w:cs="Times New Roman"/>
                <w:color w:val="000000"/>
                <w:spacing w:val="-10"/>
                <w:sz w:val="24"/>
                <w:szCs w:val="24"/>
              </w:rPr>
            </w:pPr>
            <w:r w:rsidRPr="007D268B">
              <w:rPr>
                <w:rFonts w:ascii="Times New Roman" w:hAnsi="Times New Roman" w:cs="Times New Roman"/>
                <w:b/>
                <w:color w:val="000000"/>
                <w:spacing w:val="-10"/>
                <w:sz w:val="24"/>
                <w:szCs w:val="24"/>
              </w:rPr>
              <w:t xml:space="preserve">Участвуют </w:t>
            </w:r>
            <w:r w:rsidRPr="007D268B">
              <w:rPr>
                <w:rFonts w:ascii="Times New Roman" w:hAnsi="Times New Roman" w:cs="Times New Roman"/>
                <w:color w:val="000000"/>
                <w:spacing w:val="-10"/>
                <w:sz w:val="24"/>
                <w:szCs w:val="24"/>
              </w:rPr>
              <w:t xml:space="preserve"> в проекте «Государства и народы мира», выбрав форму своего участия в сотрудничестве с одноклассниками. </w:t>
            </w:r>
          </w:p>
          <w:p w:rsidR="007D268B" w:rsidRPr="007D268B" w:rsidRDefault="007D268B" w:rsidP="007D268B">
            <w:pPr>
              <w:pStyle w:val="a3"/>
              <w:rPr>
                <w:rFonts w:ascii="Times New Roman" w:hAnsi="Times New Roman" w:cs="Times New Roman"/>
                <w:b/>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65. Обобщающий урок</w:t>
            </w:r>
          </w:p>
          <w:p w:rsidR="007D268B" w:rsidRPr="007D268B" w:rsidRDefault="007D268B" w:rsidP="007D268B">
            <w:pPr>
              <w:pStyle w:val="a3"/>
              <w:rPr>
                <w:rFonts w:ascii="Times New Roman" w:hAnsi="Times New Roman" w:cs="Times New Roman"/>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Обобщить знания по изученному разделу.</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Проверить усвоение основных </w:t>
            </w:r>
            <w:r w:rsidRPr="007D268B">
              <w:rPr>
                <w:rFonts w:ascii="Times New Roman" w:hAnsi="Times New Roman" w:cs="Times New Roman"/>
                <w:sz w:val="24"/>
                <w:szCs w:val="24"/>
              </w:rPr>
              <w:lastRenderedPageBreak/>
              <w:t xml:space="preserve">предметных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знаний и умений.</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Знания о материках и океана Земли, странах и народах мира.</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выполнять тестовые задания разных типов, применять полученные знания, </w:t>
            </w:r>
            <w:r w:rsidRPr="007D268B">
              <w:rPr>
                <w:rFonts w:ascii="Times New Roman" w:hAnsi="Times New Roman" w:cs="Times New Roman"/>
                <w:sz w:val="24"/>
                <w:szCs w:val="24"/>
              </w:rPr>
              <w:lastRenderedPageBreak/>
              <w:t xml:space="preserve">осуществлять самоконтроль и самооценку своих учебных успехов.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Обобщают </w:t>
            </w:r>
            <w:r w:rsidRPr="007D268B">
              <w:rPr>
                <w:rFonts w:ascii="Times New Roman" w:hAnsi="Times New Roman" w:cs="Times New Roman"/>
                <w:sz w:val="24"/>
                <w:szCs w:val="24"/>
              </w:rPr>
              <w:t xml:space="preserve">знания, </w:t>
            </w:r>
            <w:r w:rsidRPr="007D268B">
              <w:rPr>
                <w:rFonts w:ascii="Times New Roman" w:hAnsi="Times New Roman" w:cs="Times New Roman"/>
                <w:b/>
                <w:sz w:val="24"/>
                <w:szCs w:val="24"/>
              </w:rPr>
              <w:t>оценивают</w:t>
            </w:r>
            <w:r w:rsidRPr="007D268B">
              <w:rPr>
                <w:rFonts w:ascii="Times New Roman" w:hAnsi="Times New Roman" w:cs="Times New Roman"/>
                <w:sz w:val="24"/>
                <w:szCs w:val="24"/>
              </w:rPr>
              <w:t xml:space="preserve"> уровень их усвоения, </w:t>
            </w:r>
            <w:r w:rsidRPr="007D268B">
              <w:rPr>
                <w:rFonts w:ascii="Times New Roman" w:hAnsi="Times New Roman" w:cs="Times New Roman"/>
                <w:b/>
                <w:sz w:val="24"/>
                <w:szCs w:val="24"/>
              </w:rPr>
              <w:t>находят</w:t>
            </w:r>
            <w:r w:rsidRPr="007D268B">
              <w:rPr>
                <w:rFonts w:ascii="Times New Roman" w:hAnsi="Times New Roman" w:cs="Times New Roman"/>
                <w:sz w:val="24"/>
                <w:szCs w:val="24"/>
              </w:rPr>
              <w:t xml:space="preserve"> пробелы в знаниях и умениях, </w:t>
            </w:r>
            <w:r w:rsidRPr="007D268B">
              <w:rPr>
                <w:rFonts w:ascii="Times New Roman" w:hAnsi="Times New Roman" w:cs="Times New Roman"/>
                <w:b/>
                <w:sz w:val="24"/>
                <w:szCs w:val="24"/>
              </w:rPr>
              <w:t>восполняют</w:t>
            </w:r>
            <w:r w:rsidRPr="007D268B">
              <w:rPr>
                <w:rFonts w:ascii="Times New Roman" w:hAnsi="Times New Roman" w:cs="Times New Roman"/>
                <w:sz w:val="24"/>
                <w:szCs w:val="24"/>
              </w:rPr>
              <w:t xml:space="preserve"> пробелы.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Готовят сообщения</w:t>
            </w:r>
            <w:r w:rsidRPr="007D268B">
              <w:rPr>
                <w:rFonts w:ascii="Times New Roman" w:hAnsi="Times New Roman" w:cs="Times New Roman"/>
                <w:sz w:val="24"/>
                <w:szCs w:val="24"/>
              </w:rPr>
              <w:t xml:space="preserve"> о ближайших соседях </w:t>
            </w:r>
            <w:r w:rsidRPr="007D268B">
              <w:rPr>
                <w:rFonts w:ascii="Times New Roman" w:hAnsi="Times New Roman" w:cs="Times New Roman"/>
                <w:sz w:val="24"/>
                <w:szCs w:val="24"/>
              </w:rPr>
              <w:lastRenderedPageBreak/>
              <w:t>России, странах СНГ (по выбору).</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66. Страны СНГ - ближайшие соседи России</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Какие государства образовались после распада СССР, какое новое объединение появилось на его месте.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проблемы появились у бывших республик, как они взаимодействую между собой и с Россией.</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Представление о странах СНГ, о ближайших соседях России, о взаимосвязях, культурном обмене, проблемах в новом сообществе.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работать с политико-административной картой, находить и показывать территории бывших республик СССР, называть их столицы. </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Интерес к жизни ближайших соседей, понимание важности толерантного отношения к гостям, бывшим соотечественникам.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Ненависть к войне, отрицательное отношение к экстремизму, уважительное отношение к другим народам. </w:t>
            </w: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Урок-презентация </w:t>
            </w:r>
            <w:r w:rsidRPr="007D268B">
              <w:rPr>
                <w:rFonts w:ascii="Times New Roman" w:hAnsi="Times New Roman" w:cs="Times New Roman"/>
                <w:sz w:val="24"/>
                <w:szCs w:val="24"/>
              </w:rPr>
              <w:t>проектных работ учащихся.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проблемы, поднятые в презентациях одноклассников, </w:t>
            </w:r>
            <w:r w:rsidRPr="007D268B">
              <w:rPr>
                <w:rFonts w:ascii="Times New Roman" w:hAnsi="Times New Roman" w:cs="Times New Roman"/>
                <w:b/>
                <w:sz w:val="24"/>
                <w:szCs w:val="24"/>
              </w:rPr>
              <w:t xml:space="preserve">дополняют </w:t>
            </w:r>
            <w:r w:rsidRPr="007D268B">
              <w:rPr>
                <w:rFonts w:ascii="Times New Roman" w:hAnsi="Times New Roman" w:cs="Times New Roman"/>
                <w:sz w:val="24"/>
                <w:szCs w:val="24"/>
              </w:rPr>
              <w:t>информацию.</w:t>
            </w: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67. Земля – планета жизни</w:t>
            </w: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чём уникальность планеты Земля.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Какие экологические проблемы предстоит решить человечеству, чтобы сохранить жизнь на Земле.</w:t>
            </w: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Обобщаются знания о Земле как уникальной планете Солнечной системы, на которой есть жизнь.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Меры, которые предпринимают люди, чтобы сохранить жизнь на Земле.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Правила экологически грамотного и безопасного поведения. </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Наглядно-образное, логическое, экологическое мышление, эмоциональное, эстетическое восприятие окружающего мира, понимание важности сохранения его разнообразия, красоты и </w:t>
            </w:r>
            <w:r w:rsidRPr="007D268B">
              <w:rPr>
                <w:rFonts w:ascii="Times New Roman" w:hAnsi="Times New Roman" w:cs="Times New Roman"/>
                <w:sz w:val="24"/>
                <w:szCs w:val="24"/>
              </w:rPr>
              <w:lastRenderedPageBreak/>
              <w:t xml:space="preserve">чистоты,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важности участия в природоохранных мероприятиях.</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lastRenderedPageBreak/>
              <w:t xml:space="preserve">Обобщают и систематизируют </w:t>
            </w:r>
            <w:r w:rsidRPr="007D268B">
              <w:rPr>
                <w:rFonts w:ascii="Times New Roman" w:hAnsi="Times New Roman" w:cs="Times New Roman"/>
                <w:sz w:val="24"/>
                <w:szCs w:val="24"/>
              </w:rPr>
              <w:t>знания о Земле, об условиях обитания растений и животных, жизни людей на ней.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Обсуждают, </w:t>
            </w:r>
            <w:r w:rsidRPr="007D268B">
              <w:rPr>
                <w:rFonts w:ascii="Times New Roman" w:hAnsi="Times New Roman" w:cs="Times New Roman"/>
                <w:sz w:val="24"/>
                <w:szCs w:val="24"/>
              </w:rPr>
              <w:t xml:space="preserve">что делает Землю уютным домом для всего живого, какие экологические проблемы возникают по вине людей, как их можно предотвратить или решить, предлагают свои способы гармоничного взаимодействия </w:t>
            </w:r>
            <w:r w:rsidRPr="007D268B">
              <w:rPr>
                <w:rFonts w:ascii="Times New Roman" w:hAnsi="Times New Roman" w:cs="Times New Roman"/>
                <w:sz w:val="24"/>
                <w:szCs w:val="24"/>
              </w:rPr>
              <w:lastRenderedPageBreak/>
              <w:t>человека с природой планеты.</w:t>
            </w:r>
          </w:p>
          <w:p w:rsidR="007D268B" w:rsidRPr="007D268B" w:rsidRDefault="007D268B" w:rsidP="007D268B">
            <w:pPr>
              <w:pStyle w:val="a3"/>
              <w:rPr>
                <w:rFonts w:ascii="Times New Roman" w:hAnsi="Times New Roman" w:cs="Times New Roman"/>
                <w:sz w:val="24"/>
                <w:szCs w:val="24"/>
              </w:rPr>
            </w:pPr>
          </w:p>
        </w:tc>
      </w:tr>
      <w:tr w:rsidR="007D268B" w:rsidRPr="007D268B" w:rsidTr="007D268B">
        <w:trPr>
          <w:trHeight w:val="888"/>
        </w:trPr>
        <w:tc>
          <w:tcPr>
            <w:tcW w:w="2093"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68. Итоговая работа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p>
        </w:tc>
        <w:tc>
          <w:tcPr>
            <w:tcW w:w="1559"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Внешняя оценка результатов учебной деятельности по данному предмету за все годы обучения.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tc>
        <w:tc>
          <w:tcPr>
            <w:tcW w:w="2694" w:type="dxa"/>
            <w:gridSpan w:val="2"/>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Проверка уровня усвоения основных (входящих в фундаментальное ядро содержания предметной линии) предметных знаний и умений по курсам 1-4 классов.</w:t>
            </w:r>
          </w:p>
          <w:p w:rsidR="007D268B" w:rsidRPr="007D268B" w:rsidRDefault="007D268B" w:rsidP="007D268B">
            <w:pPr>
              <w:pStyle w:val="a3"/>
              <w:rPr>
                <w:rFonts w:ascii="Times New Roman" w:hAnsi="Times New Roman" w:cs="Times New Roman"/>
                <w:sz w:val="24"/>
                <w:szCs w:val="24"/>
              </w:rPr>
            </w:pPr>
          </w:p>
        </w:tc>
        <w:tc>
          <w:tcPr>
            <w:tcW w:w="1666"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применять знания при выполнении тестовых заданий разных типов, умение выбирать нужную информацию для решения учебных задач, осуществлять самоконтроль, фиксировать достигнутые результаты.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Осознание уровня усвоения знаний, способность к самооценке успехов в учебной деятельности. </w:t>
            </w:r>
          </w:p>
          <w:p w:rsidR="007D268B" w:rsidRPr="007D268B" w:rsidRDefault="007D268B" w:rsidP="007D268B">
            <w:pPr>
              <w:pStyle w:val="a3"/>
              <w:rPr>
                <w:rFonts w:ascii="Times New Roman" w:hAnsi="Times New Roman" w:cs="Times New Roman"/>
                <w:sz w:val="24"/>
                <w:szCs w:val="24"/>
              </w:rPr>
            </w:pPr>
          </w:p>
        </w:tc>
        <w:tc>
          <w:tcPr>
            <w:tcW w:w="2728" w:type="dxa"/>
            <w:gridSpan w:val="2"/>
          </w:tcPr>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b/>
                <w:sz w:val="24"/>
                <w:szCs w:val="24"/>
              </w:rPr>
              <w:t>Проверяют</w:t>
            </w:r>
            <w:r w:rsidRPr="007D268B">
              <w:rPr>
                <w:rFonts w:ascii="Times New Roman" w:hAnsi="Times New Roman" w:cs="Times New Roman"/>
                <w:sz w:val="24"/>
                <w:szCs w:val="24"/>
              </w:rPr>
              <w:t xml:space="preserve"> свои умения работать с текстом: </w:t>
            </w:r>
            <w:r w:rsidRPr="007D268B">
              <w:rPr>
                <w:rFonts w:ascii="Times New Roman" w:hAnsi="Times New Roman" w:cs="Times New Roman"/>
                <w:b/>
                <w:sz w:val="24"/>
                <w:szCs w:val="24"/>
              </w:rPr>
              <w:t>извлекают</w:t>
            </w:r>
            <w:r w:rsidRPr="007D268B">
              <w:rPr>
                <w:rFonts w:ascii="Times New Roman" w:hAnsi="Times New Roman" w:cs="Times New Roman"/>
                <w:sz w:val="24"/>
                <w:szCs w:val="24"/>
              </w:rPr>
              <w:t xml:space="preserve"> нужную информацию, </w:t>
            </w:r>
            <w:r w:rsidRPr="007D268B">
              <w:rPr>
                <w:rFonts w:ascii="Times New Roman" w:hAnsi="Times New Roman" w:cs="Times New Roman"/>
                <w:b/>
                <w:sz w:val="24"/>
                <w:szCs w:val="24"/>
              </w:rPr>
              <w:t>используют</w:t>
            </w:r>
            <w:r w:rsidRPr="007D268B">
              <w:rPr>
                <w:rFonts w:ascii="Times New Roman" w:hAnsi="Times New Roman" w:cs="Times New Roman"/>
                <w:sz w:val="24"/>
                <w:szCs w:val="24"/>
              </w:rPr>
              <w:t xml:space="preserve"> её для решения задач разных типов, </w:t>
            </w:r>
            <w:r w:rsidRPr="007D268B">
              <w:rPr>
                <w:rFonts w:ascii="Times New Roman" w:hAnsi="Times New Roman" w:cs="Times New Roman"/>
                <w:b/>
                <w:sz w:val="24"/>
                <w:szCs w:val="24"/>
              </w:rPr>
              <w:t>выделяют основную</w:t>
            </w:r>
            <w:r w:rsidRPr="007D268B">
              <w:rPr>
                <w:rFonts w:ascii="Times New Roman" w:hAnsi="Times New Roman" w:cs="Times New Roman"/>
                <w:sz w:val="24"/>
                <w:szCs w:val="24"/>
              </w:rPr>
              <w:t xml:space="preserve"> и второстепенную информацию, </w:t>
            </w:r>
            <w:r w:rsidRPr="007D268B">
              <w:rPr>
                <w:rFonts w:ascii="Times New Roman" w:hAnsi="Times New Roman" w:cs="Times New Roman"/>
                <w:b/>
                <w:sz w:val="24"/>
                <w:szCs w:val="24"/>
              </w:rPr>
              <w:t>преобразуют</w:t>
            </w:r>
            <w:r w:rsidRPr="007D268B">
              <w:rPr>
                <w:rFonts w:ascii="Times New Roman" w:hAnsi="Times New Roman" w:cs="Times New Roman"/>
                <w:sz w:val="24"/>
                <w:szCs w:val="24"/>
              </w:rPr>
              <w:t xml:space="preserve"> словесную информацию в графическую, условно-знаковую, в табличную, в схематическую (в соответствии с заданиями).</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Оценивают </w:t>
            </w:r>
            <w:r w:rsidRPr="007D268B">
              <w:rPr>
                <w:rFonts w:ascii="Times New Roman" w:hAnsi="Times New Roman" w:cs="Times New Roman"/>
                <w:sz w:val="24"/>
                <w:szCs w:val="24"/>
              </w:rPr>
              <w:t>свои</w:t>
            </w:r>
            <w:r w:rsidRPr="007D268B">
              <w:rPr>
                <w:rFonts w:ascii="Times New Roman" w:hAnsi="Times New Roman" w:cs="Times New Roman"/>
                <w:b/>
                <w:sz w:val="24"/>
                <w:szCs w:val="24"/>
              </w:rPr>
              <w:t xml:space="preserve"> </w:t>
            </w:r>
            <w:r w:rsidRPr="007D268B">
              <w:rPr>
                <w:rFonts w:ascii="Times New Roman" w:hAnsi="Times New Roman" w:cs="Times New Roman"/>
                <w:sz w:val="24"/>
                <w:szCs w:val="24"/>
              </w:rPr>
              <w:t>успехи в учёбе за год.</w:t>
            </w:r>
          </w:p>
          <w:p w:rsidR="007D268B" w:rsidRPr="007D268B" w:rsidRDefault="007D268B" w:rsidP="007D268B">
            <w:pPr>
              <w:pStyle w:val="a3"/>
              <w:rPr>
                <w:rFonts w:ascii="Times New Roman" w:hAnsi="Times New Roman" w:cs="Times New Roman"/>
                <w:sz w:val="24"/>
                <w:szCs w:val="24"/>
              </w:rPr>
            </w:pPr>
          </w:p>
        </w:tc>
      </w:tr>
    </w:tbl>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Содержание программы 4 класса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ПРИЛОЖЕНИЕ</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Правила дорожного движения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1. Дорога, ее элементы и правила поведения на ней (1 час)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ab/>
        <w:t>Элементы дороги. Дисциплина на дороге. Обязанности пешеходов при движении по тротуару. Опасности, подстерегающие пешехода на тротуаре. Движение по дороге группой. Движение в жилых зонах.</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2. Остановочный путь и скорость автомобиля (1 час)</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ab/>
        <w:t>Скорость движения  и торможение автомобиля. Остановочный и тормозной путь. Особенности движения пешеходов в различное время суток.</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3. Пешеходные переходы (2 час)</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ab/>
        <w:t>Правила перехода дороги с двусторонним и односторонним движением. Правила перехода дороги, если в зоне видимости отсутствует пешеходный переход или перекресток. Опасные ситуации при переходе дороги.</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4. Нерегулируемые перекрестки (1 часа)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ab/>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школы.</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5. Регулируемые перекрестки. Светофор. Регулировщик и его сигналы (2 часа)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ab/>
        <w:t>Назначение светофора. 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6. Поездка в автобусе, троллейбусе и в трамвае (2 часа)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ab/>
        <w:t>Ситуации, связанные с пользованием автобусом, троллейбусом, трамваем: переход дороги при движении на остановку и после выхода из автобуса, троллейбуса, трамвая (для двух типов трамвайных остановок).</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7. Поездка за город (1 час)</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ab/>
      </w:r>
      <w:r w:rsidRPr="007D268B">
        <w:rPr>
          <w:rFonts w:ascii="Times New Roman" w:hAnsi="Times New Roman" w:cs="Times New Roman"/>
          <w:sz w:val="24"/>
          <w:szCs w:val="24"/>
        </w:rPr>
        <w:t xml:space="preserve">Правила движения пешеходов по загородной дороге. Правила перехода загородных дорог. Опасности, подстерегающие пешехода на загородной дороге.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8. Где можно и где нельзя играть (1 час)</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ab/>
        <w:t xml:space="preserve">Места для игр и езды на самокатных средствах в городе и за городом. Опасность игр вблизи проезжей части и железнодорожных путей. Места, разрешенные для игр в микрорайоне школы и дома. </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eastAsiaTheme="minorEastAsia" w:hAnsi="Times New Roman" w:cs="Times New Roman"/>
          <w:b/>
          <w:bCs/>
          <w:smallCaps/>
          <w:spacing w:val="-10"/>
          <w:sz w:val="24"/>
          <w:szCs w:val="24"/>
        </w:rPr>
      </w:pPr>
    </w:p>
    <w:p w:rsidR="007D268B" w:rsidRPr="007D268B" w:rsidRDefault="007D268B" w:rsidP="007D268B">
      <w:pPr>
        <w:pStyle w:val="a3"/>
        <w:rPr>
          <w:rFonts w:ascii="Times New Roman" w:eastAsiaTheme="minorEastAsia" w:hAnsi="Times New Roman" w:cs="Times New Roman"/>
          <w:b/>
          <w:bCs/>
          <w:smallCaps/>
          <w:spacing w:val="-10"/>
          <w:sz w:val="24"/>
          <w:szCs w:val="24"/>
        </w:rPr>
      </w:pPr>
    </w:p>
    <w:p w:rsidR="007D268B" w:rsidRPr="007D268B" w:rsidRDefault="007D268B" w:rsidP="007D268B">
      <w:pPr>
        <w:pStyle w:val="a3"/>
        <w:rPr>
          <w:rFonts w:ascii="Times New Roman" w:eastAsiaTheme="minorEastAsia" w:hAnsi="Times New Roman" w:cs="Times New Roman"/>
          <w:b/>
          <w:bCs/>
          <w:smallCaps/>
          <w:spacing w:val="-10"/>
          <w:sz w:val="24"/>
          <w:szCs w:val="24"/>
        </w:rPr>
      </w:pPr>
      <w:r w:rsidRPr="007D268B">
        <w:rPr>
          <w:rFonts w:ascii="Times New Roman" w:eastAsiaTheme="minorEastAsia" w:hAnsi="Times New Roman" w:cs="Times New Roman"/>
          <w:b/>
          <w:bCs/>
          <w:smallCaps/>
          <w:spacing w:val="-10"/>
          <w:sz w:val="24"/>
          <w:szCs w:val="24"/>
        </w:rPr>
        <w:t>АНИРУЕМЫЕ РЕЗУЛЬТАТЫ  ОСВОЕНИЯ УЧЕБНОГО ПРЕДМЕТА</w:t>
      </w:r>
    </w:p>
    <w:p w:rsidR="007D268B" w:rsidRPr="007D268B" w:rsidRDefault="007D268B" w:rsidP="007D268B">
      <w:pPr>
        <w:pStyle w:val="a3"/>
        <w:rPr>
          <w:rFonts w:ascii="Times New Roman" w:eastAsiaTheme="minorEastAsia" w:hAnsi="Times New Roman" w:cs="Times New Roman"/>
          <w:b/>
          <w:bCs/>
          <w:smallCaps/>
          <w:spacing w:val="-10"/>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В процессе изучения окружающего мира, учащиеся получат возможность развить свои способности, освоить элементарные естественнонаучные, обществоведческие и исторические знания, научиться наблюдать, экспериментировать, измерять, моделировать. В результате поисковой, экспериментальной, исследовательской деятельности у младших школьников сформируются не только предметные знания и умения, но и универсальные учебные умения, коммуникативные, регулятивные, познавательные.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b/>
          <w:sz w:val="24"/>
          <w:szCs w:val="24"/>
          <w:lang w:eastAsia="ar-SA"/>
        </w:rPr>
        <w:t>Личностные результаты</w:t>
      </w:r>
      <w:r w:rsidRPr="007D268B">
        <w:rPr>
          <w:rFonts w:ascii="Times New Roman" w:hAnsi="Times New Roman" w:cs="Times New Roman"/>
          <w:sz w:val="24"/>
          <w:szCs w:val="24"/>
          <w:lang w:eastAsia="ar-SA"/>
        </w:rPr>
        <w:t xml:space="preserve"> изучения курса «Окружающий мир»</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sz w:val="24"/>
          <w:szCs w:val="24"/>
          <w:lang w:eastAsia="ar-SA"/>
        </w:rPr>
        <w:t>У выпускника будут сформированы</w:t>
      </w:r>
      <w:r w:rsidRPr="007D268B">
        <w:rPr>
          <w:rFonts w:ascii="Times New Roman" w:hAnsi="Times New Roman" w:cs="Times New Roman"/>
          <w:b/>
          <w:sz w:val="24"/>
          <w:szCs w:val="24"/>
          <w:lang w:eastAsia="ar-SA"/>
        </w:rPr>
        <w:t>:</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положительное отношение к процессу учения, к приобретению знаний и умений, стремление преодолевать возникающие затруднения;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готовность оценивать свой учебный труд, принимать оценки одноклассников, учителя, родителей;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понимание ценности семьи в жизни человека и важности заботливого отношения между её членами;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осознание себя как гражданина своего Отечества, обретение чувства любви к родной стране, к её природе, культуре, интереса к её истории, уважительное отношение к другим странам, народам, их традициям;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умение выделять нравственный аспект поведения, соотносить поступки и события с принятыми в обществе морально-этическими принципами;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навыки безопасного, экологически грамотного, нравственного поведения в природе, в быту, в обществе;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осознание ценности природы не только как источника удовлетворения потребностей человека, но и её значение для здоровья человека, развития эстетического восприятия мира и творческих способностей;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понимание важности здорового образа жизни.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У выпускника </w:t>
      </w:r>
      <w:proofErr w:type="spellStart"/>
      <w:r w:rsidRPr="007D268B">
        <w:rPr>
          <w:rFonts w:ascii="Times New Roman" w:hAnsi="Times New Roman" w:cs="Times New Roman"/>
          <w:sz w:val="24"/>
          <w:szCs w:val="24"/>
          <w:lang w:eastAsia="ar-SA"/>
        </w:rPr>
        <w:t>могутбытьсформированы</w:t>
      </w:r>
      <w:proofErr w:type="spellEnd"/>
      <w:r w:rsidRPr="007D268B">
        <w:rPr>
          <w:rFonts w:ascii="Times New Roman" w:hAnsi="Times New Roman" w:cs="Times New Roman"/>
          <w:sz w:val="24"/>
          <w:szCs w:val="24"/>
          <w:lang w:eastAsia="ar-SA"/>
        </w:rPr>
        <w:t>:</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уважения к прошлому своих предков, желания продолжить их добрые дела;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стремление к соблюдению морально-этических норм общения с людьми другой национальности, с нарушениями здоровья;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эстетическое восприятие природы и объектов культуры, стремление к красоте, желание участвовать в её сохранении;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осознание личной ответственности за своё здоровье и здоровье окружающих.</w:t>
      </w:r>
    </w:p>
    <w:p w:rsidR="007D268B" w:rsidRPr="007D268B" w:rsidRDefault="007D268B" w:rsidP="007D268B">
      <w:pPr>
        <w:pStyle w:val="a3"/>
        <w:rPr>
          <w:rFonts w:ascii="Times New Roman" w:hAnsi="Times New Roman" w:cs="Times New Roman"/>
          <w:sz w:val="24"/>
          <w:szCs w:val="24"/>
          <w:lang w:eastAsia="ar-SA"/>
        </w:rPr>
      </w:pPr>
      <w:proofErr w:type="spellStart"/>
      <w:r w:rsidRPr="007D268B">
        <w:rPr>
          <w:rFonts w:ascii="Times New Roman" w:hAnsi="Times New Roman" w:cs="Times New Roman"/>
          <w:b/>
          <w:sz w:val="24"/>
          <w:szCs w:val="24"/>
          <w:lang w:eastAsia="ar-SA"/>
        </w:rPr>
        <w:t>Метапредметные</w:t>
      </w:r>
      <w:proofErr w:type="spellEnd"/>
      <w:r w:rsidRPr="007D268B">
        <w:rPr>
          <w:rFonts w:ascii="Times New Roman" w:hAnsi="Times New Roman" w:cs="Times New Roman"/>
          <w:b/>
          <w:sz w:val="24"/>
          <w:szCs w:val="24"/>
          <w:lang w:eastAsia="ar-SA"/>
        </w:rPr>
        <w:t xml:space="preserve"> результаты</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Регулятивные универсальные учебные действия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Выпускник научится: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организовывать свою деятельность, готовить рабочее место для выполнения разных видов работ (наблюдений, эксперимента, практической работы с гербарием, коллекцией, с контурными картами и др.)</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принимать (ставить) учебно-познавательную задачу и сохранять её до конца учебных действий;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действовать согласно составленному плану, а также по инструкциям учителя или данным в учебнике, рабочей тетради;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контролировать выполнение действий, вносить необходимые коррективы (свои и учителя);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оценивать результаты решения поставленных задач, находить ошибки и способы их устранения.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Выпускник получит возможность научиться: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оценивать своё знание и незнание, умение и неумение, продвижение в овладении тем или иным знанием и умением по изучаемой теме;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ставить учебно-познавательные задачи перед чтением учебного текста и выполнением разных заданий (перед выполнением наблюдения и опыта, практической работы с гербарием, коллекцией, географической и исторической картой и др.);</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проявлять инициативу в постановке новых задач, предлагать собственные способы решения;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Познавательные универсальные учебные действия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Выпускник научится: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осознавать учебно-познавательную, учебно-практическую, экспериментальную задачи;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осуществлять 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понимать информацию, представленную в вербальной форме, изобразительной, схематической, модельной и др., определять основную и второстепенную информацию;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подводить под понятие (в сотрудничестве с учителем, одноклассниками) на основе выделения существенных признаков природных и социальных объектов;</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использовать готовые модели для изучения строения природных объектов и объяснения природных явлений;</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осуществлять кодирование и декодирование информации в знаково-символической форме.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Выпускник получит возможность научиться: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осмысливать цель чтения, выбор вида чтения в зависимости от цели;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обобщать и систематизировать информацию, переводить её из одной формы в другую (принятую в словесной форме, переводить </w:t>
      </w:r>
      <w:proofErr w:type="gramStart"/>
      <w:r w:rsidRPr="007D268B">
        <w:rPr>
          <w:rFonts w:ascii="Times New Roman" w:hAnsi="Times New Roman" w:cs="Times New Roman"/>
          <w:sz w:val="24"/>
          <w:szCs w:val="24"/>
          <w:lang w:eastAsia="ar-SA"/>
        </w:rPr>
        <w:t>в</w:t>
      </w:r>
      <w:proofErr w:type="gramEnd"/>
      <w:r w:rsidRPr="007D268B">
        <w:rPr>
          <w:rFonts w:ascii="Times New Roman" w:hAnsi="Times New Roman" w:cs="Times New Roman"/>
          <w:sz w:val="24"/>
          <w:szCs w:val="24"/>
          <w:lang w:eastAsia="ar-SA"/>
        </w:rPr>
        <w:t xml:space="preserve"> изобразительную, схематическую, табличную);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дополнять готовые информационные объекты (тексты, таблицы, схемы, диаграммы), создавать собственные;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осуществлять исследовательскую деятельность, участвовать в проектах, выполняемых в рамках урока или внеурочных занятиях.</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Коммуникативные универсальные учебные действия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Выпускник научится: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осознанно и произвольно строить речевое высказывание в устной и письменной форме;</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 (приветствие, прощание, игра, диалог);</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lastRenderedPageBreak/>
        <w:t>Выпускник получит возможность научиться: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оперировать в речи предметным языком – правильно (адекватно) использовать естественнонаучные, исторические, обществоведческие понятия, полно и точно излагать свои мысли, строить монологическую речь, вести диалог;</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проявлять инициативу в поиске и сборе информации для выполнения коллективной работы, желая помочь взрослым и сверстникам;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уважать позицию партнёра, предотвращать конфликтную ситуацию при сотрудничестве, стараясь найти варианты её разрешения ради общего дела.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Cs/>
          <w:sz w:val="24"/>
          <w:szCs w:val="24"/>
        </w:rPr>
        <w:t xml:space="preserve">участвовать в проектной деятельности, создавать творческие работы </w:t>
      </w:r>
      <w:r w:rsidRPr="007D268B">
        <w:rPr>
          <w:rFonts w:ascii="Times New Roman" w:hAnsi="Times New Roman" w:cs="Times New Roman"/>
          <w:sz w:val="24"/>
          <w:szCs w:val="24"/>
        </w:rPr>
        <w:t>на заданную тему (рисунки, аппликации, модели, небольшие сообщения, презентации).</w:t>
      </w:r>
    </w:p>
    <w:p w:rsidR="007D268B" w:rsidRPr="007D268B" w:rsidRDefault="007D268B" w:rsidP="007D268B">
      <w:pPr>
        <w:pStyle w:val="a3"/>
        <w:rPr>
          <w:rFonts w:ascii="Times New Roman" w:hAnsi="Times New Roman" w:cs="Times New Roman"/>
          <w:b/>
          <w:sz w:val="24"/>
          <w:szCs w:val="24"/>
          <w:lang w:eastAsia="ar-SA"/>
        </w:rPr>
      </w:pPr>
      <w:r w:rsidRPr="007D268B">
        <w:rPr>
          <w:rFonts w:ascii="Times New Roman" w:hAnsi="Times New Roman" w:cs="Times New Roman"/>
          <w:b/>
          <w:sz w:val="24"/>
          <w:szCs w:val="24"/>
          <w:lang w:eastAsia="ar-SA"/>
        </w:rPr>
        <w:t>Предметные результаты</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Выпускник начальной школы в результате изучения курса «Окружающий мир» (блок «Человек и природа») научится: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различать на основе наблюдений, с помощью иллюстраций, учебного текста объекты природы и изделия человека, явления живой и неживой природы, формы суши и виды водоёмов, космические тела (звёзда, планета, спутник, созвездие на примере Солнца, Земли, Луны, Большой Медведицы); </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 xml:space="preserve">приводить примеры 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(зверей, птиц, насекомых, рыб, земноводных, пресмыкающихся); </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Cs/>
          <w:sz w:val="24"/>
          <w:szCs w:val="24"/>
        </w:rPr>
        <w:t xml:space="preserve">описывать, характеризовать </w:t>
      </w:r>
      <w:r w:rsidRPr="007D268B">
        <w:rPr>
          <w:rFonts w:ascii="Times New Roman" w:hAnsi="Times New Roman" w:cs="Times New Roman"/>
          <w:sz w:val="24"/>
          <w:szCs w:val="24"/>
        </w:rPr>
        <w:t xml:space="preserve">изученные природные объекты и явления, называя их существенные признаки, характеризуя особенности внешнего вида (на примере своей местности);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сравнивать и классифицировать объекты окружающего мира, выявлять их сходства и различия, выделять существенные и несущественные признаки, распределять растения, животных, формы суши, водоёмы на группы по выделенным основаниям;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Cs/>
          <w:sz w:val="24"/>
          <w:szCs w:val="24"/>
        </w:rPr>
        <w:t xml:space="preserve">различать </w:t>
      </w:r>
      <w:r w:rsidRPr="007D268B">
        <w:rPr>
          <w:rFonts w:ascii="Times New Roman" w:hAnsi="Times New Roman" w:cs="Times New Roman"/>
          <w:sz w:val="24"/>
          <w:szCs w:val="24"/>
        </w:rPr>
        <w:t xml:space="preserve">части тела зверей, птиц, насекомых, рыб, цветкового растения, части холма, реки;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различать части тела человека, называть внутренние органы и органы чувств, основные системы органов, объяснять их значение и меры по сохранению их здоровья;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различать на физической карте с помощью окраски и условных знаков формы суши (горы, равнины) виды водоёмов (реки, озёра, моря), залежи разных полезных ископаемых;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характеризовать признаки времён года, сезонные изменения в живой и неживой природе; условия, необходимые для жизни растений и животных, способы их питания и размножения;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определять с помощью наблюдений и опытов свойства воздуха, воды, полезных ископаемых, почвы;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использовать условные знаки для обозначения природных объектов и явлений, полезных ископаемых, для характеристики погодных условий (температуры воздуха, степени облачности, силы и направления ветра);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Cs/>
          <w:sz w:val="24"/>
          <w:szCs w:val="24"/>
        </w:rPr>
        <w:t xml:space="preserve">находить и показывать </w:t>
      </w:r>
      <w:r w:rsidRPr="007D268B">
        <w:rPr>
          <w:rFonts w:ascii="Times New Roman" w:hAnsi="Times New Roman" w:cs="Times New Roman"/>
          <w:sz w:val="24"/>
          <w:szCs w:val="24"/>
        </w:rPr>
        <w:t>на карте и глобусе материки и океаны Земли; горы и равнины, крупные реки и озёра России;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объяснять связь движения Земли вокруг своей оси со сменой дня и ночи, обращения Земли вокруг Солнца со сменой времён года; </w:t>
      </w:r>
    </w:p>
    <w:p w:rsidR="007D268B" w:rsidRPr="007D268B" w:rsidRDefault="007D268B" w:rsidP="007D268B">
      <w:pPr>
        <w:pStyle w:val="a3"/>
        <w:rPr>
          <w:rFonts w:ascii="Times New Roman" w:hAnsi="Times New Roman" w:cs="Times New Roman"/>
          <w:iCs/>
          <w:sz w:val="24"/>
          <w:szCs w:val="24"/>
        </w:rPr>
      </w:pPr>
      <w:r w:rsidRPr="007D268B">
        <w:rPr>
          <w:rFonts w:ascii="Times New Roman" w:hAnsi="Times New Roman" w:cs="Times New Roman"/>
          <w:iCs/>
          <w:sz w:val="24"/>
          <w:szCs w:val="24"/>
        </w:rPr>
        <w:t>объяснять</w:t>
      </w:r>
      <w:r w:rsidRPr="007D268B">
        <w:rPr>
          <w:rFonts w:ascii="Times New Roman" w:hAnsi="Times New Roman" w:cs="Times New Roman"/>
          <w:sz w:val="24"/>
          <w:szCs w:val="24"/>
        </w:rPr>
        <w:t xml:space="preserve"> роль растений, животных в природе и в жизни человека;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Cs/>
          <w:sz w:val="24"/>
          <w:szCs w:val="24"/>
        </w:rPr>
        <w:lastRenderedPageBreak/>
        <w:t>выявлять связи живых организмов в</w:t>
      </w:r>
      <w:r w:rsidRPr="007D268B">
        <w:rPr>
          <w:rFonts w:ascii="Times New Roman" w:hAnsi="Times New Roman" w:cs="Times New Roman"/>
          <w:sz w:val="24"/>
          <w:szCs w:val="24"/>
        </w:rPr>
        <w:t xml:space="preserve"> природных зонах и сообществах;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находить факты экологического неблагополучия в окружающей среде, оценивать положительное и отрицательное влияние человеческой деятельности на природу, участвовать в природоохранной деятельности (всё на примере своей местности);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Cs/>
          <w:sz w:val="24"/>
          <w:szCs w:val="24"/>
        </w:rPr>
        <w:t>вести наблюдения</w:t>
      </w:r>
      <w:r w:rsidRPr="007D268B">
        <w:rPr>
          <w:rFonts w:ascii="Times New Roman" w:hAnsi="Times New Roman" w:cs="Times New Roman"/>
          <w:sz w:val="24"/>
          <w:szCs w:val="24"/>
        </w:rPr>
        <w:t xml:space="preserve"> за объектами живой и неживой природы, сезонными изменениями в природе, погодой, за последовательностью развития из семени цветкового растения;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выполнять</w:t>
      </w:r>
      <w:r w:rsidRPr="007D268B">
        <w:rPr>
          <w:rFonts w:ascii="Times New Roman" w:hAnsi="Times New Roman" w:cs="Times New Roman"/>
          <w:iCs/>
          <w:sz w:val="24"/>
          <w:szCs w:val="24"/>
        </w:rPr>
        <w:t xml:space="preserve"> простые опыты </w:t>
      </w:r>
      <w:r w:rsidRPr="007D268B">
        <w:rPr>
          <w:rFonts w:ascii="Times New Roman" w:hAnsi="Times New Roman" w:cs="Times New Roman"/>
          <w:sz w:val="24"/>
          <w:szCs w:val="24"/>
        </w:rPr>
        <w:t>по изучению свойств воздуха, воды, снега и льда, полезных ископаемых, соблюдая технику безопасности, пользуясь простейшим оборудованием, делать выводы по результатам исследования и фиксировать их в предложенной 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использовать готовые модели (глобусы, карты, рисунки-схемы, муляжи, рельефные макеты холма, оврага и др.) для изучения строения изучаемых объектов, объяснения природных явлений, нахождения географических объектов и др.;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исследовать связи растений и животных с неживой природой (на основе наблюдений);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измерять температуру (воздуха, воды, своего тела), пульс, рост человека;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Cs/>
          <w:sz w:val="24"/>
          <w:szCs w:val="24"/>
        </w:rPr>
        <w:t xml:space="preserve">выращивать </w:t>
      </w:r>
      <w:r w:rsidRPr="007D268B">
        <w:rPr>
          <w:rFonts w:ascii="Times New Roman" w:hAnsi="Times New Roman" w:cs="Times New Roman"/>
          <w:sz w:val="24"/>
          <w:szCs w:val="24"/>
        </w:rPr>
        <w:t>растения одним из способов (из семян, стеблевого черенка, листа).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Выпускник получит возможность научиться: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Cs/>
          <w:sz w:val="24"/>
          <w:szCs w:val="24"/>
        </w:rPr>
        <w:t xml:space="preserve">рассказывать </w:t>
      </w:r>
      <w:r w:rsidRPr="007D268B">
        <w:rPr>
          <w:rFonts w:ascii="Times New Roman" w:hAnsi="Times New Roman" w:cs="Times New Roman"/>
          <w:sz w:val="24"/>
          <w:szCs w:val="24"/>
        </w:rPr>
        <w:t>о форме и движении Земли, об изображении её на карте, о климатических условиях, растительном и животном мире природных зон, о труде и быте людей в природных зонах;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вести фенологические наблюдения и предсказывать погоду по местным признакам;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объяснять отличия человека от животных; круговорот веществ и воды в природе; причины разных климатических условий на Земле, приспособляемость растений и животных к разным природным условиям;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готовить сообщения о небесных телах, о Солнечной системе, о необычных явлениях природы; о способах сохранения чистоты водоёмов, суши, защиты растений и животных и др.;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пользоваться масштабом при чтении карт;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обобщать и систематизировать полученные знания (информацию из разных источников об изучаемых объектах и природных процессах, результаты наблюдений за объектами природы, результаты эксперимента);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ставить познавательную задачу перед проведением наблюдения и опыта, подбирать необходимое оборудование и измерительные приборы, планировать ход работы, проводить нужные измерения, фиксировать результаты в предложенной форме (страницы дневника фенологических наблюдений, таблица, схема, рисунок, словесный вывод);</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моделировать природные объекты и явления (дерево, цветковое растение, гриб, гору, реку, круговорот воды в природе и др.);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участвовать в проектной деятельности (предложенной автором учебника и собственных вариантов), проводя исследования с использованием дополнительной литературы, включая Интернет, собственные наблюдения; презентовать результаты своей работы. </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 результате изучения историко-обществоведческого материала (блок «Человек и общество») курса «Окружающий мир» выпускник научится: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воспринимать окружающий мир целостно в единстве природы, человека и общества; в единстве народов, культур, религий;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ориентироваться в социальных ролях и межличностных отношениях с одноклассниками, друзьями, взрослыми;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рассказывать о своей семье, о домашнем хозяйстве, о профессиях членов семьи, о внимательном и заботливом отношении друг к другу, о традициях и реликвиях семьи на основе информации, собранной из собственных наблюдений, по рассказам старших членов семьи, из фотографических альбомов и др.;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использовать элементарные обществоведческие и исторические понятия для решения учебно-познавательных задач;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узнавать государственную символику РФ, отличать флаг и герб России от флагов и гербов других стран мира;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находить на карте Российскую Федерацию, её столицу город Москву, свой регион и его административный центр; показывать на отдельных исторических картах места изученных исторических событий;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понимать, что такое Родина, родной край, малая родина;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анализировать иллюстрации, сопоставлять их со словесным описанием в тексте, реконструировать исторические события по отражающим их репродукциям картин; описывать (пересказывать) изученные события из истории России;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готовить небольшие сообщения о достопримечательностях Москвы и Санкт-Петербурга, демонстрируя фотографии (репродукции картин, открытки) государственных зданий, исторических памятников, театров и других объектов культуры;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рассказывать об исторических деятелях; приводить примеры открытий, фактов и событий культуры, истории общества, оценивая их значимость в жизни людей и государства;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объяснять, что такое Конституция, приводить примеры прав и обязанностей граждан России, называть права детей;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различать прошлое и настоящее; соотносить исторические события с датами, конкретную дату с веком; определять последовательность важнейших событий в истории России;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рассказывать по результатам экскурсий о достопримечательностях, памятных местах, исторических памятниках, известных людях родного города (села, районного центра).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Выпускник получит возможность научиться: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оценивать характер взаимоотношений людей в различных социальных группах (семья, общество сверстников и т.д.); физическую и духовную красоту человека, его поступков, трудолюбие и мастерство;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соблюдать морально-этические нормы поведения в семье, школе, учреждениях культуры и других общественных местах; заботливо относиться к младшим, уважать старших, быть внимательным к людям с нарушением здоровья;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различать нравственные и безнравственные поступки, давать адекватную оценку своим поступкам;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составлять родословную своей семьи;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объяснять символический смысл цветных полос российского флага, изображений на гербе России, Москвы, своего региона;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рассказывать по рисункам, схематическому плану об устройстве старинной избы, старинного города, о предметах быта, одежды, о военных действиях известных полководцев (по материалам учебника и экскурсиям в краеведческий, исторический музеи, на местном материале);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рассуждать о прошлом, настоящем и будущем Родины и родного края; отражать важнейшие события в истории Отечества на «ленте времени»;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находить и показывать на глобусе, карте полушарий, политической карте мира изученные страны мира, пути великих путешественников, открывателей новых земель; рассказывать о достопримечательностях изученных стран, особенностях народов, проживающих в них;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находить дополнительную информацию об исторических деятелях, князьях, царях, императорах, полководцах, учёных, изобретателях и других выдающихся деятелях России; оценивать их вклад в сохранение независимости нашего государства, в развитие культуры и благосостояния народов, населяющих её;</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использовать дополнительную литературу (словари, энциклопедии, детскую художественную литературу) с целью поиска ответов на вопросы, извлечения познавательной информации об образе жизни, обычаях и верованиях наших предков, о религиозных и светских праздниках народов, населяющих родной край, для создания собственных устных и письменных сообщений;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изображать предметы с осевой, центральной, переносной симметрией;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моделировать (по желанию) из бумаги, пластилина, глины и других материалов старинные городища, старинную одежду, предметы быта, военные доспехи дружинников и др. </w:t>
      </w:r>
    </w:p>
    <w:p w:rsidR="007D268B" w:rsidRPr="007D268B" w:rsidRDefault="007D268B" w:rsidP="007D268B">
      <w:pPr>
        <w:pStyle w:val="a3"/>
        <w:rPr>
          <w:rFonts w:ascii="Times New Roman" w:hAnsi="Times New Roman" w:cs="Times New Roman"/>
          <w:b/>
          <w:bCs/>
          <w:sz w:val="24"/>
          <w:szCs w:val="24"/>
          <w:lang w:eastAsia="ar-SA"/>
        </w:rPr>
      </w:pPr>
      <w:r w:rsidRPr="007D268B">
        <w:rPr>
          <w:rFonts w:ascii="Times New Roman" w:hAnsi="Times New Roman" w:cs="Times New Roman"/>
          <w:b/>
          <w:bCs/>
          <w:sz w:val="24"/>
          <w:szCs w:val="24"/>
          <w:lang w:eastAsia="ar-SA"/>
        </w:rPr>
        <w:t>В результате изучения правил безопасной жизни выпускник научится: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осознавать ценность здоровья и здорового образа жизни;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оценивать опасность некоторых природных явлений, общения с незнакомыми людьми;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соблюдать правила личной гигиены, безопасные нормы поведения в школе и других общественных местах;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соблюдать нормы безопасного и культурного поведения в транспорте и на улицах города;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объяснять безопасные правила обращения с электричеством, газом, водой;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составлять и выполнять режим дня.</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Выпускник получит возможность научиться: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сохранять здоровье своего организма, его внутренних органов и органов чувств;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следовать правилам здорового образа жизни;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соблюдать правила противопожарной безопасности;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оказывать первую помощь при лёгких травмах (порез, ушиб, ожог).</w:t>
      </w:r>
    </w:p>
    <w:p w:rsidR="007D268B" w:rsidRPr="007D268B" w:rsidRDefault="007D268B" w:rsidP="007D268B">
      <w:pPr>
        <w:pStyle w:val="a3"/>
        <w:rPr>
          <w:rFonts w:ascii="Times New Roman" w:eastAsiaTheme="minorEastAsia" w:hAnsi="Times New Roman" w:cs="Times New Roman"/>
          <w:sz w:val="24"/>
          <w:szCs w:val="24"/>
        </w:rPr>
      </w:pPr>
    </w:p>
    <w:p w:rsidR="007D268B" w:rsidRPr="007D268B" w:rsidRDefault="007D268B" w:rsidP="007D268B">
      <w:pPr>
        <w:pStyle w:val="a3"/>
        <w:rPr>
          <w:rFonts w:ascii="Times New Roman" w:eastAsiaTheme="minorEastAsia" w:hAnsi="Times New Roman" w:cs="Times New Roman"/>
          <w:b/>
          <w:bCs/>
          <w:sz w:val="24"/>
          <w:szCs w:val="24"/>
        </w:rPr>
      </w:pPr>
      <w:r w:rsidRPr="007D268B">
        <w:rPr>
          <w:rFonts w:ascii="Times New Roman" w:eastAsiaTheme="minorEastAsia" w:hAnsi="Times New Roman" w:cs="Times New Roman"/>
          <w:b/>
          <w:bCs/>
          <w:sz w:val="24"/>
          <w:szCs w:val="24"/>
        </w:rPr>
        <w:t xml:space="preserve">СИСТЕМА </w:t>
      </w:r>
      <w:proofErr w:type="gramStart"/>
      <w:r w:rsidRPr="007D268B">
        <w:rPr>
          <w:rFonts w:ascii="Times New Roman" w:eastAsiaTheme="minorEastAsia" w:hAnsi="Times New Roman" w:cs="Times New Roman"/>
          <w:b/>
          <w:bCs/>
          <w:sz w:val="24"/>
          <w:szCs w:val="24"/>
        </w:rPr>
        <w:t>ОЦЕНКИ ДОСТИЖЕНИЯ ПЛАНИРУЕМЫХ РЕЗУЛЬТАТОВ ОСВОЕНИЯ ПРЕДМЕТА</w:t>
      </w:r>
      <w:proofErr w:type="gramEnd"/>
    </w:p>
    <w:p w:rsidR="007D268B" w:rsidRPr="007D268B" w:rsidRDefault="007D268B" w:rsidP="007D268B">
      <w:pPr>
        <w:pStyle w:val="a3"/>
        <w:rPr>
          <w:rFonts w:ascii="Times New Roman" w:eastAsiaTheme="minorEastAsia" w:hAnsi="Times New Roman" w:cs="Times New Roman"/>
          <w:sz w:val="24"/>
          <w:szCs w:val="24"/>
        </w:rPr>
      </w:pP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     В основе системы оценивания интегрированного курса «Окружающий мир» лежат</w:t>
      </w:r>
      <w:r w:rsidRPr="007D268B">
        <w:rPr>
          <w:rFonts w:ascii="Times New Roman" w:eastAsiaTheme="minorEastAsia" w:hAnsi="Times New Roman" w:cs="Times New Roman"/>
          <w:sz w:val="24"/>
          <w:szCs w:val="24"/>
        </w:rPr>
        <w:br/>
        <w:t>принципы:</w:t>
      </w:r>
      <w:r w:rsidRPr="007D268B">
        <w:rPr>
          <w:rFonts w:ascii="Times New Roman" w:eastAsiaTheme="minorEastAsia" w:hAnsi="Times New Roman" w:cs="Times New Roman"/>
          <w:sz w:val="24"/>
          <w:szCs w:val="24"/>
        </w:rPr>
        <w:tab/>
      </w:r>
    </w:p>
    <w:p w:rsidR="007D268B" w:rsidRPr="007D268B" w:rsidRDefault="007D268B" w:rsidP="007D268B">
      <w:pPr>
        <w:pStyle w:val="a3"/>
        <w:rPr>
          <w:rFonts w:ascii="Times New Roman" w:eastAsiaTheme="minorEastAsia" w:hAnsi="Times New Roman" w:cs="Times New Roman"/>
          <w:sz w:val="24"/>
          <w:szCs w:val="24"/>
        </w:rPr>
      </w:pPr>
      <w:proofErr w:type="gramStart"/>
      <w:r w:rsidRPr="007D268B">
        <w:rPr>
          <w:rFonts w:ascii="Times New Roman" w:eastAsiaTheme="minorEastAsia" w:hAnsi="Times New Roman" w:cs="Times New Roman"/>
          <w:sz w:val="24"/>
          <w:szCs w:val="24"/>
        </w:rPr>
        <w:t>ориентации образовательного процесса на достижение основных результатов на</w:t>
      </w:r>
      <w:r w:rsidRPr="007D268B">
        <w:rPr>
          <w:rFonts w:ascii="Times New Roman" w:eastAsiaTheme="minorEastAsia" w:hAnsi="Times New Roman" w:cs="Times New Roman"/>
          <w:sz w:val="24"/>
          <w:szCs w:val="24"/>
        </w:rPr>
        <w:softHyphen/>
        <w:t xml:space="preserve">чального образования (личностных, </w:t>
      </w:r>
      <w:proofErr w:type="spellStart"/>
      <w:r w:rsidRPr="007D268B">
        <w:rPr>
          <w:rFonts w:ascii="Times New Roman" w:eastAsiaTheme="minorEastAsia" w:hAnsi="Times New Roman" w:cs="Times New Roman"/>
          <w:sz w:val="24"/>
          <w:szCs w:val="24"/>
        </w:rPr>
        <w:t>метапредметных</w:t>
      </w:r>
      <w:proofErr w:type="spellEnd"/>
      <w:r w:rsidRPr="007D268B">
        <w:rPr>
          <w:rFonts w:ascii="Times New Roman" w:eastAsiaTheme="minorEastAsia" w:hAnsi="Times New Roman" w:cs="Times New Roman"/>
          <w:sz w:val="24"/>
          <w:szCs w:val="24"/>
        </w:rPr>
        <w:t xml:space="preserve"> и предметных), при атом оценка лич</w:t>
      </w:r>
      <w:r w:rsidRPr="007D268B">
        <w:rPr>
          <w:rFonts w:ascii="Times New Roman" w:eastAsiaTheme="minorEastAsia" w:hAnsi="Times New Roman" w:cs="Times New Roman"/>
          <w:sz w:val="24"/>
          <w:szCs w:val="24"/>
        </w:rPr>
        <w:softHyphen/>
        <w:t>ностных результатов, должна отвечать этическим принципам охраны прав личности и кон</w:t>
      </w:r>
      <w:r w:rsidRPr="007D268B">
        <w:rPr>
          <w:rFonts w:ascii="Times New Roman" w:eastAsiaTheme="minorEastAsia" w:hAnsi="Times New Roman" w:cs="Times New Roman"/>
          <w:sz w:val="24"/>
          <w:szCs w:val="24"/>
        </w:rPr>
        <w:softHyphen/>
        <w:t>фиденциальности, то есть осуществляться в форме, не представляющей угрозы личности,  её психологической безопасности и эмоциональному статусу;</w:t>
      </w:r>
      <w:proofErr w:type="gramEnd"/>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взаимосвязи системы оценки и образовательного процесса;</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единства </w:t>
      </w:r>
      <w:proofErr w:type="spellStart"/>
      <w:r w:rsidRPr="007D268B">
        <w:rPr>
          <w:rFonts w:ascii="Times New Roman" w:eastAsiaTheme="minorEastAsia" w:hAnsi="Times New Roman" w:cs="Times New Roman"/>
          <w:sz w:val="24"/>
          <w:szCs w:val="24"/>
        </w:rPr>
        <w:t>критериальной</w:t>
      </w:r>
      <w:proofErr w:type="spellEnd"/>
      <w:r w:rsidRPr="007D268B">
        <w:rPr>
          <w:rFonts w:ascii="Times New Roman" w:eastAsiaTheme="minorEastAsia" w:hAnsi="Times New Roman" w:cs="Times New Roman"/>
          <w:sz w:val="24"/>
          <w:szCs w:val="24"/>
        </w:rPr>
        <w:t xml:space="preserve"> и содержательной базы внутренней </w:t>
      </w:r>
      <w:proofErr w:type="spellStart"/>
      <w:r w:rsidRPr="007D268B">
        <w:rPr>
          <w:rFonts w:ascii="Times New Roman" w:eastAsiaTheme="minorEastAsia" w:hAnsi="Times New Roman" w:cs="Times New Roman"/>
          <w:sz w:val="24"/>
          <w:szCs w:val="24"/>
        </w:rPr>
        <w:t>й</w:t>
      </w:r>
      <w:proofErr w:type="spellEnd"/>
      <w:r w:rsidRPr="007D268B">
        <w:rPr>
          <w:rFonts w:ascii="Times New Roman" w:eastAsiaTheme="minorEastAsia" w:hAnsi="Times New Roman" w:cs="Times New Roman"/>
          <w:sz w:val="24"/>
          <w:szCs w:val="24"/>
        </w:rPr>
        <w:t xml:space="preserve"> внешней оценки (внешняя оценка осуществляется внешними по отношению к школе службами; внутренняя самой школой: учениками, педагогами, администрацией);</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участия в оценочной деятельности самих учащихся, что способствует формированию у них навыков рефлексии, самоанализа, самоконтроля, сам</w:t>
      </w:r>
      <w:proofErr w:type="gramStart"/>
      <w:r w:rsidRPr="007D268B">
        <w:rPr>
          <w:rFonts w:ascii="Times New Roman" w:eastAsiaTheme="minorEastAsia" w:hAnsi="Times New Roman" w:cs="Times New Roman"/>
          <w:sz w:val="24"/>
          <w:szCs w:val="24"/>
        </w:rPr>
        <w:t>о-</w:t>
      </w:r>
      <w:proofErr w:type="gramEnd"/>
      <w:r w:rsidRPr="007D268B">
        <w:rPr>
          <w:rFonts w:ascii="Times New Roman" w:eastAsiaTheme="minorEastAsia" w:hAnsi="Times New Roman" w:cs="Times New Roman"/>
          <w:sz w:val="24"/>
          <w:szCs w:val="24"/>
        </w:rPr>
        <w:t xml:space="preserve"> и </w:t>
      </w:r>
      <w:proofErr w:type="spellStart"/>
      <w:r w:rsidRPr="007D268B">
        <w:rPr>
          <w:rFonts w:ascii="Times New Roman" w:eastAsiaTheme="minorEastAsia" w:hAnsi="Times New Roman" w:cs="Times New Roman"/>
          <w:sz w:val="24"/>
          <w:szCs w:val="24"/>
        </w:rPr>
        <w:t>взаимооценки</w:t>
      </w:r>
      <w:proofErr w:type="spellEnd"/>
      <w:r w:rsidRPr="007D268B">
        <w:rPr>
          <w:rFonts w:ascii="Times New Roman" w:eastAsiaTheme="minorEastAsia" w:hAnsi="Times New Roman" w:cs="Times New Roman"/>
          <w:sz w:val="24"/>
          <w:szCs w:val="24"/>
        </w:rPr>
        <w:t xml:space="preserve"> и предостав</w:t>
      </w:r>
      <w:r w:rsidRPr="007D268B">
        <w:rPr>
          <w:rFonts w:ascii="Times New Roman" w:eastAsiaTheme="minorEastAsia" w:hAnsi="Times New Roman" w:cs="Times New Roman"/>
          <w:sz w:val="24"/>
          <w:szCs w:val="24"/>
        </w:rPr>
        <w:softHyphen/>
        <w:t>ляет возможность освоить эффективные средства управления своей учебной деятельно</w:t>
      </w:r>
      <w:r w:rsidRPr="007D268B">
        <w:rPr>
          <w:rFonts w:ascii="Times New Roman" w:eastAsiaTheme="minorEastAsia" w:hAnsi="Times New Roman" w:cs="Times New Roman"/>
          <w:sz w:val="24"/>
          <w:szCs w:val="24"/>
        </w:rPr>
        <w:softHyphen/>
        <w:t xml:space="preserve">стью, а </w:t>
      </w:r>
      <w:r w:rsidRPr="007D268B">
        <w:rPr>
          <w:rFonts w:ascii="Times New Roman" w:eastAsiaTheme="minorEastAsia" w:hAnsi="Times New Roman" w:cs="Times New Roman"/>
          <w:sz w:val="24"/>
          <w:szCs w:val="24"/>
        </w:rPr>
        <w:lastRenderedPageBreak/>
        <w:t>также способствует развитию самосознания, готовности открыто выражать и отстаи</w:t>
      </w:r>
      <w:r w:rsidRPr="007D268B">
        <w:rPr>
          <w:rFonts w:ascii="Times New Roman" w:eastAsiaTheme="minorEastAsia" w:hAnsi="Times New Roman" w:cs="Times New Roman"/>
          <w:sz w:val="24"/>
          <w:szCs w:val="24"/>
        </w:rPr>
        <w:softHyphen/>
        <w:t xml:space="preserve">вать свою позицию, развитию готовности к самостоятельным поступкам </w:t>
      </w:r>
      <w:proofErr w:type="spellStart"/>
      <w:r w:rsidRPr="007D268B">
        <w:rPr>
          <w:rFonts w:ascii="Times New Roman" w:eastAsiaTheme="minorEastAsia" w:hAnsi="Times New Roman" w:cs="Times New Roman"/>
          <w:sz w:val="24"/>
          <w:szCs w:val="24"/>
        </w:rPr>
        <w:t>й</w:t>
      </w:r>
      <w:proofErr w:type="spellEnd"/>
      <w:r w:rsidRPr="007D268B">
        <w:rPr>
          <w:rFonts w:ascii="Times New Roman" w:eastAsiaTheme="minorEastAsia" w:hAnsi="Times New Roman" w:cs="Times New Roman"/>
          <w:sz w:val="24"/>
          <w:szCs w:val="24"/>
        </w:rPr>
        <w:t xml:space="preserve"> действиям, приня</w:t>
      </w:r>
      <w:r w:rsidRPr="007D268B">
        <w:rPr>
          <w:rFonts w:ascii="Times New Roman" w:eastAsiaTheme="minorEastAsia" w:hAnsi="Times New Roman" w:cs="Times New Roman"/>
          <w:sz w:val="24"/>
          <w:szCs w:val="24"/>
        </w:rPr>
        <w:softHyphen/>
        <w:t>тию ответственности за их результаты.</w:t>
      </w:r>
    </w:p>
    <w:p w:rsidR="007D268B" w:rsidRPr="007D268B" w:rsidRDefault="007D268B" w:rsidP="007D268B">
      <w:pPr>
        <w:pStyle w:val="a3"/>
        <w:rPr>
          <w:rFonts w:ascii="Times New Roman" w:eastAsiaTheme="minorEastAsia" w:hAnsi="Times New Roman" w:cs="Times New Roman"/>
          <w:sz w:val="24"/>
          <w:szCs w:val="24"/>
        </w:rPr>
      </w:pP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        В 4 классе используются три вида оценивания: стартовая диагности</w:t>
      </w:r>
      <w:r w:rsidRPr="007D268B">
        <w:rPr>
          <w:rFonts w:ascii="Times New Roman" w:eastAsiaTheme="minorEastAsia" w:hAnsi="Times New Roman" w:cs="Times New Roman"/>
          <w:sz w:val="24"/>
          <w:szCs w:val="24"/>
        </w:rPr>
        <w:softHyphen/>
        <w:t>ка, текущее оценивание, тесно связанное с процессом обучения  и итоговое оценивание.</w:t>
      </w:r>
    </w:p>
    <w:p w:rsidR="007D268B" w:rsidRPr="007D268B" w:rsidRDefault="007D268B" w:rsidP="007D268B">
      <w:pPr>
        <w:pStyle w:val="a3"/>
        <w:rPr>
          <w:rFonts w:ascii="Times New Roman" w:eastAsiaTheme="minorEastAsia" w:hAnsi="Times New Roman" w:cs="Times New Roman"/>
          <w:sz w:val="24"/>
          <w:szCs w:val="24"/>
        </w:rPr>
      </w:pP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b/>
          <w:bCs/>
          <w:sz w:val="24"/>
          <w:szCs w:val="24"/>
        </w:rPr>
        <w:t xml:space="preserve">Текущее оценивание </w:t>
      </w:r>
      <w:r w:rsidRPr="007D268B">
        <w:rPr>
          <w:rFonts w:ascii="Times New Roman" w:eastAsiaTheme="minorEastAsia" w:hAnsi="Times New Roman" w:cs="Times New Roman"/>
          <w:sz w:val="24"/>
          <w:szCs w:val="24"/>
        </w:rPr>
        <w:t>- наиболее гибкая проверка результатов обучения, которая со</w:t>
      </w:r>
      <w:r w:rsidRPr="007D268B">
        <w:rPr>
          <w:rFonts w:ascii="Times New Roman" w:eastAsiaTheme="minorEastAsia" w:hAnsi="Times New Roman" w:cs="Times New Roman"/>
          <w:sz w:val="24"/>
          <w:szCs w:val="24"/>
        </w:rPr>
        <w:softHyphen/>
        <w:t>путствует процессу становления умения и навыка. Его основная цель - анализ хода формиро</w:t>
      </w:r>
      <w:r w:rsidRPr="007D268B">
        <w:rPr>
          <w:rFonts w:ascii="Times New Roman" w:eastAsiaTheme="minorEastAsia" w:hAnsi="Times New Roman" w:cs="Times New Roman"/>
          <w:sz w:val="24"/>
          <w:szCs w:val="24"/>
        </w:rPr>
        <w:softHyphen/>
        <w:t>вания знаний и умений учащихся на уроках окружающего мира (наблюдение, сопоставление, установление взаимосвязе</w:t>
      </w:r>
      <w:proofErr w:type="gramStart"/>
      <w:r w:rsidRPr="007D268B">
        <w:rPr>
          <w:rFonts w:ascii="Times New Roman" w:eastAsiaTheme="minorEastAsia" w:hAnsi="Times New Roman" w:cs="Times New Roman"/>
          <w:sz w:val="24"/>
          <w:szCs w:val="24"/>
        </w:rPr>
        <w:t>й-</w:t>
      </w:r>
      <w:proofErr w:type="gramEnd"/>
      <w:r w:rsidRPr="007D268B">
        <w:rPr>
          <w:rFonts w:ascii="Times New Roman" w:eastAsiaTheme="minorEastAsia" w:hAnsi="Times New Roman" w:cs="Times New Roman"/>
          <w:sz w:val="24"/>
          <w:szCs w:val="24"/>
        </w:rPr>
        <w:t xml:space="preserve"> и т.д.). Это даёт возможность участникам образовательного про</w:t>
      </w:r>
      <w:r w:rsidRPr="007D268B">
        <w:rPr>
          <w:rFonts w:ascii="Times New Roman" w:eastAsiaTheme="minorEastAsia" w:hAnsi="Times New Roman" w:cs="Times New Roman"/>
          <w:sz w:val="24"/>
          <w:szCs w:val="24"/>
        </w:rPr>
        <w:softHyphen/>
        <w:t>цесса своевременно отреагировать на недостатки, выявить их причины и принять необходи</w:t>
      </w:r>
      <w:r w:rsidRPr="007D268B">
        <w:rPr>
          <w:rFonts w:ascii="Times New Roman" w:eastAsiaTheme="minorEastAsia" w:hAnsi="Times New Roman" w:cs="Times New Roman"/>
          <w:sz w:val="24"/>
          <w:szCs w:val="24"/>
        </w:rPr>
        <w:softHyphen/>
        <w:t>мые меры к устранению.</w:t>
      </w:r>
    </w:p>
    <w:p w:rsidR="007D268B" w:rsidRPr="007D268B" w:rsidRDefault="007D268B" w:rsidP="007D268B">
      <w:pPr>
        <w:pStyle w:val="a3"/>
        <w:rPr>
          <w:rFonts w:ascii="Times New Roman" w:eastAsiaTheme="minorEastAsia" w:hAnsi="Times New Roman" w:cs="Times New Roman"/>
          <w:sz w:val="24"/>
          <w:szCs w:val="24"/>
        </w:rPr>
      </w:pP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b/>
          <w:bCs/>
          <w:sz w:val="24"/>
          <w:szCs w:val="24"/>
        </w:rPr>
        <w:t xml:space="preserve">Тематическое оценивание </w:t>
      </w:r>
      <w:r w:rsidRPr="007D268B">
        <w:rPr>
          <w:rFonts w:ascii="Times New Roman" w:eastAsiaTheme="minorEastAsia" w:hAnsi="Times New Roman" w:cs="Times New Roman"/>
          <w:sz w:val="24"/>
          <w:szCs w:val="24"/>
        </w:rPr>
        <w:t>является важным звеном в конце изучения тематических блоков интегрированного курса «Окружающий мир», так как даёт возможность учащимся под</w:t>
      </w:r>
      <w:r w:rsidRPr="007D268B">
        <w:rPr>
          <w:rFonts w:ascii="Times New Roman" w:eastAsiaTheme="minorEastAsia" w:hAnsi="Times New Roman" w:cs="Times New Roman"/>
          <w:sz w:val="24"/>
          <w:szCs w:val="24"/>
        </w:rPr>
        <w:softHyphen/>
        <w:t>готовиться, при необходимости пересдать материал, таким образом исправить полученную ра</w:t>
      </w:r>
      <w:r w:rsidRPr="007D268B">
        <w:rPr>
          <w:rFonts w:ascii="Times New Roman" w:eastAsiaTheme="minorEastAsia" w:hAnsi="Times New Roman" w:cs="Times New Roman"/>
          <w:sz w:val="24"/>
          <w:szCs w:val="24"/>
        </w:rPr>
        <w:softHyphen/>
        <w:t>нее отметку. Формой тематического контроля в конце изучения каждого тематического блока является выполнение тестовых заданий.</w:t>
      </w:r>
    </w:p>
    <w:p w:rsidR="007D268B" w:rsidRPr="007D268B" w:rsidRDefault="007D268B" w:rsidP="007D268B">
      <w:pPr>
        <w:pStyle w:val="a3"/>
        <w:rPr>
          <w:rFonts w:ascii="Times New Roman" w:eastAsiaTheme="minorEastAsia" w:hAnsi="Times New Roman" w:cs="Times New Roman"/>
          <w:sz w:val="24"/>
          <w:szCs w:val="24"/>
        </w:rPr>
      </w:pP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b/>
          <w:bCs/>
          <w:sz w:val="24"/>
          <w:szCs w:val="24"/>
        </w:rPr>
        <w:t xml:space="preserve">Итоговый контроль </w:t>
      </w:r>
      <w:r w:rsidRPr="007D268B">
        <w:rPr>
          <w:rFonts w:ascii="Times New Roman" w:eastAsiaTheme="minorEastAsia" w:hAnsi="Times New Roman" w:cs="Times New Roman"/>
          <w:sz w:val="24"/>
          <w:szCs w:val="24"/>
        </w:rPr>
        <w:t>проводится как оценка результатов обучения четыре раза в год: в конце первой, второй, третьей и четвертой четверти учебного года.</w:t>
      </w:r>
    </w:p>
    <w:p w:rsidR="007D268B" w:rsidRPr="007D268B" w:rsidRDefault="007D268B" w:rsidP="007D268B">
      <w:pPr>
        <w:pStyle w:val="a3"/>
        <w:rPr>
          <w:rFonts w:ascii="Times New Roman" w:eastAsiaTheme="minorEastAsia" w:hAnsi="Times New Roman" w:cs="Times New Roman"/>
          <w:sz w:val="24"/>
          <w:szCs w:val="24"/>
        </w:rPr>
      </w:pP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sz w:val="24"/>
          <w:szCs w:val="24"/>
        </w:rPr>
        <w:t xml:space="preserve">При оценке </w:t>
      </w:r>
      <w:r w:rsidRPr="007D268B">
        <w:rPr>
          <w:rFonts w:ascii="Times New Roman" w:eastAsiaTheme="minorEastAsia" w:hAnsi="Times New Roman" w:cs="Times New Roman"/>
          <w:i/>
          <w:iCs/>
          <w:sz w:val="24"/>
          <w:szCs w:val="24"/>
        </w:rPr>
        <w:t xml:space="preserve">предметных результатов </w:t>
      </w:r>
      <w:r w:rsidRPr="007D268B">
        <w:rPr>
          <w:rFonts w:ascii="Times New Roman" w:eastAsiaTheme="minorEastAsia" w:hAnsi="Times New Roman" w:cs="Times New Roman"/>
          <w:sz w:val="24"/>
          <w:szCs w:val="24"/>
        </w:rPr>
        <w:t>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7D268B" w:rsidRPr="007D268B" w:rsidRDefault="007D268B" w:rsidP="007D268B">
      <w:pPr>
        <w:pStyle w:val="a3"/>
        <w:rPr>
          <w:rFonts w:ascii="Times New Roman" w:eastAsiaTheme="minorEastAsia" w:hAnsi="Times New Roman" w:cs="Times New Roman"/>
          <w:b/>
          <w:sz w:val="24"/>
          <w:szCs w:val="24"/>
        </w:rPr>
      </w:pP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b/>
          <w:sz w:val="24"/>
          <w:szCs w:val="24"/>
        </w:rPr>
        <w:t>Характеристика цифровой оценки (отметки</w:t>
      </w:r>
      <w:r w:rsidRPr="007D268B">
        <w:rPr>
          <w:rFonts w:ascii="Times New Roman" w:eastAsiaTheme="minorEastAsia" w:hAnsi="Times New Roman" w:cs="Times New Roman"/>
          <w:sz w:val="24"/>
          <w:szCs w:val="24"/>
        </w:rPr>
        <w:t>)</w:t>
      </w:r>
    </w:p>
    <w:p w:rsidR="007D268B" w:rsidRPr="007D268B" w:rsidRDefault="007D268B" w:rsidP="007D268B">
      <w:pPr>
        <w:pStyle w:val="a3"/>
        <w:rPr>
          <w:rFonts w:ascii="Times New Roman" w:eastAsiaTheme="minorEastAsia" w:hAnsi="Times New Roman" w:cs="Times New Roman"/>
          <w:sz w:val="24"/>
          <w:szCs w:val="24"/>
        </w:rPr>
      </w:pP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i/>
          <w:sz w:val="24"/>
          <w:szCs w:val="24"/>
        </w:rPr>
        <w:t>Отметка "5"</w:t>
      </w:r>
      <w:r w:rsidRPr="007D268B">
        <w:rPr>
          <w:rFonts w:ascii="Times New Roman" w:eastAsiaTheme="minorEastAsia" w:hAnsi="Times New Roman" w:cs="Times New Roman"/>
          <w:sz w:val="24"/>
          <w:szCs w:val="24"/>
        </w:rPr>
        <w:t xml:space="preserve"> ("отлично") ставится, если уровень выполнения требований значительно выше удовлетворительного: отсутствие </w:t>
      </w:r>
      <w:proofErr w:type="gramStart"/>
      <w:r w:rsidRPr="007D268B">
        <w:rPr>
          <w:rFonts w:ascii="Times New Roman" w:eastAsiaTheme="minorEastAsia" w:hAnsi="Times New Roman" w:cs="Times New Roman"/>
          <w:sz w:val="24"/>
          <w:szCs w:val="24"/>
        </w:rPr>
        <w:t>ошибок</w:t>
      </w:r>
      <w:proofErr w:type="gramEnd"/>
      <w:r w:rsidRPr="007D268B">
        <w:rPr>
          <w:rFonts w:ascii="Times New Roman" w:eastAsiaTheme="minorEastAsia" w:hAnsi="Times New Roman" w:cs="Times New Roman"/>
          <w:sz w:val="24"/>
          <w:szCs w:val="24"/>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i/>
          <w:sz w:val="24"/>
          <w:szCs w:val="24"/>
        </w:rPr>
        <w:t>Отметка "4"</w:t>
      </w:r>
      <w:r w:rsidRPr="007D268B">
        <w:rPr>
          <w:rFonts w:ascii="Times New Roman" w:eastAsiaTheme="minorEastAsia" w:hAnsi="Times New Roman" w:cs="Times New Roman"/>
          <w:sz w:val="24"/>
          <w:szCs w:val="24"/>
        </w:rPr>
        <w:t xml:space="preserve"> ("хорошо") ставится, если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i/>
          <w:sz w:val="24"/>
          <w:szCs w:val="24"/>
        </w:rPr>
        <w:t>Отметка "3"</w:t>
      </w:r>
      <w:r w:rsidRPr="007D268B">
        <w:rPr>
          <w:rFonts w:ascii="Times New Roman" w:eastAsiaTheme="minorEastAsia" w:hAnsi="Times New Roman" w:cs="Times New Roman"/>
          <w:sz w:val="24"/>
          <w:szCs w:val="24"/>
        </w:rPr>
        <w:t xml:space="preserve">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w:t>
      </w:r>
      <w:r w:rsidRPr="007D268B">
        <w:rPr>
          <w:rFonts w:ascii="Times New Roman" w:eastAsiaTheme="minorEastAsia" w:hAnsi="Times New Roman" w:cs="Times New Roman"/>
          <w:sz w:val="24"/>
          <w:szCs w:val="24"/>
        </w:rPr>
        <w:lastRenderedPageBreak/>
        <w:t>пройденному учебному материалу; отдельные нарушения логики изложения материала; неполнота раскрытия вопроса.</w:t>
      </w:r>
    </w:p>
    <w:p w:rsidR="007D268B" w:rsidRPr="007D268B" w:rsidRDefault="007D268B" w:rsidP="007D268B">
      <w:pPr>
        <w:pStyle w:val="a3"/>
        <w:rPr>
          <w:rFonts w:ascii="Times New Roman" w:eastAsiaTheme="minorEastAsia" w:hAnsi="Times New Roman" w:cs="Times New Roman"/>
          <w:sz w:val="24"/>
          <w:szCs w:val="24"/>
        </w:rPr>
      </w:pPr>
      <w:r w:rsidRPr="007D268B">
        <w:rPr>
          <w:rFonts w:ascii="Times New Roman" w:eastAsiaTheme="minorEastAsia" w:hAnsi="Times New Roman" w:cs="Times New Roman"/>
          <w:i/>
          <w:sz w:val="24"/>
          <w:szCs w:val="24"/>
        </w:rPr>
        <w:t>Отметка "2"</w:t>
      </w:r>
      <w:r w:rsidRPr="007D268B">
        <w:rPr>
          <w:rFonts w:ascii="Times New Roman" w:eastAsiaTheme="minorEastAsia" w:hAnsi="Times New Roman" w:cs="Times New Roman"/>
          <w:sz w:val="24"/>
          <w:szCs w:val="24"/>
        </w:rPr>
        <w:t xml:space="preserve">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7D268B">
        <w:rPr>
          <w:rFonts w:ascii="Times New Roman" w:eastAsiaTheme="minorEastAsia" w:hAnsi="Times New Roman" w:cs="Times New Roman"/>
          <w:sz w:val="24"/>
          <w:szCs w:val="24"/>
        </w:rPr>
        <w:t>нераскрытость</w:t>
      </w:r>
      <w:proofErr w:type="spellEnd"/>
      <w:r w:rsidRPr="007D268B">
        <w:rPr>
          <w:rFonts w:ascii="Times New Roman" w:eastAsiaTheme="minorEastAsia" w:hAnsi="Times New Roman" w:cs="Times New Roman"/>
          <w:sz w:val="24"/>
          <w:szCs w:val="24"/>
        </w:rPr>
        <w:t xml:space="preserve"> обсуждаемого вопроса, отсутствие аргументации либо ошибочность ее основных положений.</w:t>
      </w:r>
    </w:p>
    <w:p w:rsidR="007D268B" w:rsidRPr="007D268B" w:rsidRDefault="007D268B" w:rsidP="007D268B">
      <w:pPr>
        <w:pStyle w:val="a3"/>
        <w:rPr>
          <w:rFonts w:ascii="Times New Roman" w:hAnsi="Times New Roman" w:cs="Times New Roman"/>
          <w:b/>
          <w:sz w:val="24"/>
          <w:szCs w:val="24"/>
          <w:u w:val="single"/>
        </w:rPr>
      </w:pPr>
      <w:r w:rsidRPr="007D268B">
        <w:rPr>
          <w:rFonts w:ascii="Times New Roman" w:hAnsi="Times New Roman" w:cs="Times New Roman"/>
          <w:b/>
          <w:sz w:val="24"/>
          <w:szCs w:val="24"/>
          <w:u w:val="single"/>
        </w:rPr>
        <w:t>Оценивание контрольных работ:</w:t>
      </w:r>
    </w:p>
    <w:p w:rsidR="007D268B" w:rsidRPr="007D268B" w:rsidRDefault="007D268B" w:rsidP="007D268B">
      <w:pPr>
        <w:pStyle w:val="a3"/>
        <w:rPr>
          <w:rFonts w:ascii="Times New Roman" w:hAnsi="Times New Roman" w:cs="Times New Roman"/>
          <w:b/>
          <w:sz w:val="24"/>
          <w:szCs w:val="24"/>
          <w:u w:val="single"/>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Задание считается выполненным, если содержит более 65% верных ответов.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 проверке диктантов три ошибки на одно и то же правило считаются за 1 ошибку, с четвертой - </w:t>
      </w:r>
      <w:proofErr w:type="gramStart"/>
      <w:r w:rsidRPr="007D268B">
        <w:rPr>
          <w:rFonts w:ascii="Times New Roman" w:hAnsi="Times New Roman" w:cs="Times New Roman"/>
          <w:sz w:val="24"/>
          <w:szCs w:val="24"/>
        </w:rPr>
        <w:t>за</w:t>
      </w:r>
      <w:proofErr w:type="gramEnd"/>
      <w:r w:rsidRPr="007D268B">
        <w:rPr>
          <w:rFonts w:ascii="Times New Roman" w:hAnsi="Times New Roman" w:cs="Times New Roman"/>
          <w:sz w:val="24"/>
          <w:szCs w:val="24"/>
        </w:rPr>
        <w:t xml:space="preserve"> самостоятельную.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Самостоятельное исправление ошибки </w:t>
      </w:r>
      <w:proofErr w:type="gramStart"/>
      <w:r w:rsidRPr="007D268B">
        <w:rPr>
          <w:rFonts w:ascii="Times New Roman" w:hAnsi="Times New Roman" w:cs="Times New Roman"/>
          <w:sz w:val="24"/>
          <w:szCs w:val="24"/>
        </w:rPr>
        <w:t>обучающимся</w:t>
      </w:r>
      <w:proofErr w:type="gramEnd"/>
      <w:r w:rsidRPr="007D268B">
        <w:rPr>
          <w:rFonts w:ascii="Times New Roman" w:hAnsi="Times New Roman" w:cs="Times New Roman"/>
          <w:sz w:val="24"/>
          <w:szCs w:val="24"/>
        </w:rPr>
        <w:t xml:space="preserve"> не учитывается, отметка не снижается.</w:t>
      </w:r>
    </w:p>
    <w:p w:rsidR="007D268B" w:rsidRPr="007D268B" w:rsidRDefault="007D268B" w:rsidP="007D268B">
      <w:pPr>
        <w:pStyle w:val="a3"/>
        <w:rPr>
          <w:rFonts w:ascii="Times New Roman" w:hAnsi="Times New Roman" w:cs="Times New Roman"/>
          <w:sz w:val="24"/>
          <w:szCs w:val="24"/>
        </w:rPr>
      </w:pPr>
    </w:p>
    <w:tbl>
      <w:tblPr>
        <w:tblpPr w:leftFromText="180" w:rightFromText="180" w:bottomFromText="200" w:vertAnchor="text" w:horzAnchor="margin" w:tblpXSpec="center" w:tblpY="7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5"/>
        <w:gridCol w:w="3969"/>
        <w:gridCol w:w="2626"/>
      </w:tblGrid>
      <w:tr w:rsidR="007D268B" w:rsidRPr="007D268B" w:rsidTr="00A14B7A">
        <w:tc>
          <w:tcPr>
            <w:tcW w:w="3936"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Уровни успешности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4-балльная шкала</w:t>
            </w:r>
          </w:p>
        </w:tc>
        <w:tc>
          <w:tcPr>
            <w:tcW w:w="2626" w:type="dxa"/>
            <w:tcBorders>
              <w:top w:val="single" w:sz="4" w:space="0" w:color="auto"/>
              <w:left w:val="single" w:sz="4" w:space="0" w:color="auto"/>
              <w:bottom w:val="single" w:sz="4" w:space="0" w:color="auto"/>
              <w:right w:val="single" w:sz="4" w:space="0" w:color="auto"/>
            </w:tcBorders>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100%-шкала</w:t>
            </w:r>
          </w:p>
        </w:tc>
      </w:tr>
      <w:tr w:rsidR="007D268B" w:rsidRPr="007D268B" w:rsidTr="00A14B7A">
        <w:trPr>
          <w:cantSplit/>
          <w:trHeight w:val="780"/>
        </w:trPr>
        <w:tc>
          <w:tcPr>
            <w:tcW w:w="3936"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proofErr w:type="gramStart"/>
            <w:r w:rsidRPr="007D268B">
              <w:rPr>
                <w:rFonts w:ascii="Times New Roman" w:hAnsi="Times New Roman" w:cs="Times New Roman"/>
                <w:b/>
                <w:sz w:val="24"/>
                <w:szCs w:val="24"/>
              </w:rPr>
              <w:t>Не достигнут</w:t>
            </w:r>
            <w:proofErr w:type="gramEnd"/>
            <w:r w:rsidRPr="007D268B">
              <w:rPr>
                <w:rFonts w:ascii="Times New Roman" w:hAnsi="Times New Roman" w:cs="Times New Roman"/>
                <w:b/>
                <w:sz w:val="24"/>
                <w:szCs w:val="24"/>
              </w:rPr>
              <w:t xml:space="preserve"> базовый уровень</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Не решена типовая, много раз отработанная задача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«2»  </w:t>
            </w:r>
            <w:r w:rsidRPr="007D268B">
              <w:rPr>
                <w:rFonts w:ascii="Times New Roman" w:hAnsi="Times New Roman" w:cs="Times New Roman"/>
                <w:sz w:val="24"/>
                <w:szCs w:val="24"/>
              </w:rPr>
              <w:sym w:font="Symbol" w:char="002D"/>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ниже нормы,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неудовлетворительно</w:t>
            </w:r>
          </w:p>
        </w:tc>
        <w:tc>
          <w:tcPr>
            <w:tcW w:w="2626"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Выполнено менее 50% заданий базового уровня</w:t>
            </w:r>
          </w:p>
        </w:tc>
      </w:tr>
      <w:tr w:rsidR="007D268B" w:rsidRPr="007D268B" w:rsidTr="00A14B7A">
        <w:trPr>
          <w:cantSplit/>
          <w:trHeight w:val="780"/>
        </w:trPr>
        <w:tc>
          <w:tcPr>
            <w:tcW w:w="3936" w:type="dxa"/>
            <w:tcBorders>
              <w:top w:val="single" w:sz="4" w:space="0" w:color="auto"/>
              <w:left w:val="single" w:sz="4" w:space="0" w:color="auto"/>
              <w:bottom w:val="single" w:sz="4" w:space="0" w:color="auto"/>
              <w:right w:val="single" w:sz="4" w:space="0" w:color="auto"/>
            </w:tcBorders>
            <w:vAlign w:val="center"/>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Базовый уровень</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Решение типовой задачи, подобной тем, что решали уже много раз, где требовались отработанные умения и уже усвоенные знания</w:t>
            </w:r>
          </w:p>
          <w:p w:rsidR="007D268B" w:rsidRPr="007D268B" w:rsidRDefault="007D268B" w:rsidP="007D268B">
            <w:pPr>
              <w:pStyle w:val="a3"/>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«3» </w:t>
            </w:r>
            <w:r w:rsidRPr="007D268B">
              <w:rPr>
                <w:rFonts w:ascii="Times New Roman" w:hAnsi="Times New Roman" w:cs="Times New Roman"/>
                <w:sz w:val="24"/>
                <w:szCs w:val="24"/>
              </w:rPr>
              <w:sym w:font="Symbol" w:char="002D"/>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норма, зачёт, удовлетворительно.</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i/>
                <w:sz w:val="24"/>
                <w:szCs w:val="24"/>
              </w:rPr>
              <w:t>Частично успешное решение (с незначительной, не влияющей на результат ошибкой или с посторонней помощью в какой-то момент решения)</w:t>
            </w:r>
          </w:p>
        </w:tc>
        <w:tc>
          <w:tcPr>
            <w:tcW w:w="2626"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Выполнено 50 – 65% заданий базового уровня</w:t>
            </w:r>
          </w:p>
        </w:tc>
      </w:tr>
      <w:tr w:rsidR="007D268B" w:rsidRPr="007D268B" w:rsidTr="00A14B7A">
        <w:trPr>
          <w:cantSplit/>
          <w:trHeight w:val="689"/>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Повышенный уровень</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Решение нестандартной задачи, где потребовалось</w:t>
            </w:r>
          </w:p>
          <w:p w:rsidR="007D268B" w:rsidRPr="007D268B" w:rsidRDefault="007D268B" w:rsidP="007D268B">
            <w:pPr>
              <w:pStyle w:val="a3"/>
              <w:rPr>
                <w:rFonts w:ascii="Times New Roman" w:hAnsi="Times New Roman" w:cs="Times New Roman"/>
                <w:i/>
                <w:sz w:val="24"/>
                <w:szCs w:val="24"/>
              </w:rPr>
            </w:pPr>
            <w:r w:rsidRPr="007D268B">
              <w:rPr>
                <w:rFonts w:ascii="Times New Roman" w:hAnsi="Times New Roman" w:cs="Times New Roman"/>
                <w:i/>
                <w:sz w:val="24"/>
                <w:szCs w:val="24"/>
              </w:rPr>
              <w:t>либо применить новые знания по изучаемой в данный момент теме,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либо уже усвоенные знания и умения, но в новой, непривычной ситуации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«4» </w:t>
            </w:r>
            <w:r w:rsidRPr="007D268B">
              <w:rPr>
                <w:rFonts w:ascii="Times New Roman" w:hAnsi="Times New Roman" w:cs="Times New Roman"/>
                <w:sz w:val="24"/>
                <w:szCs w:val="24"/>
              </w:rPr>
              <w:sym w:font="Symbol" w:char="002D"/>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хорошо.</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i/>
                <w:sz w:val="24"/>
                <w:szCs w:val="24"/>
              </w:rPr>
              <w:t>Полностью успешное решение (без ошибок и полностью самостоятельно)</w:t>
            </w:r>
          </w:p>
        </w:tc>
        <w:tc>
          <w:tcPr>
            <w:tcW w:w="2626" w:type="dxa"/>
            <w:tcBorders>
              <w:top w:val="single" w:sz="4" w:space="0" w:color="auto"/>
              <w:left w:val="single" w:sz="4" w:space="0" w:color="auto"/>
              <w:bottom w:val="single" w:sz="4" w:space="0" w:color="auto"/>
              <w:right w:val="single" w:sz="4" w:space="0" w:color="auto"/>
            </w:tcBorders>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Выполнено более 65% заданий базового уровня и 50 % заданий повышенного уровня или 100% заданий базового уровня</w:t>
            </w:r>
          </w:p>
          <w:p w:rsidR="007D268B" w:rsidRPr="007D268B" w:rsidRDefault="007D268B" w:rsidP="007D268B">
            <w:pPr>
              <w:pStyle w:val="a3"/>
              <w:rPr>
                <w:rFonts w:ascii="Times New Roman" w:hAnsi="Times New Roman" w:cs="Times New Roman"/>
                <w:sz w:val="24"/>
                <w:szCs w:val="24"/>
              </w:rPr>
            </w:pPr>
          </w:p>
        </w:tc>
      </w:tr>
      <w:tr w:rsidR="007D268B" w:rsidRPr="007D268B" w:rsidTr="00A14B7A">
        <w:trPr>
          <w:cantSplit/>
          <w:trHeight w:val="689"/>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 xml:space="preserve">«5» </w:t>
            </w:r>
            <w:r w:rsidRPr="007D268B">
              <w:rPr>
                <w:rFonts w:ascii="Times New Roman" w:hAnsi="Times New Roman" w:cs="Times New Roman"/>
                <w:sz w:val="24"/>
                <w:szCs w:val="24"/>
              </w:rPr>
              <w:sym w:font="Symbol" w:char="002D"/>
            </w:r>
            <w:r w:rsidRPr="007D268B">
              <w:rPr>
                <w:rFonts w:ascii="Times New Roman" w:hAnsi="Times New Roman" w:cs="Times New Roman"/>
                <w:sz w:val="24"/>
                <w:szCs w:val="24"/>
              </w:rPr>
              <w:t>отлично.</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i/>
                <w:sz w:val="24"/>
                <w:szCs w:val="24"/>
              </w:rPr>
              <w:t>Полностью успешное решение (без ошибок и полностью самостоятельно)</w:t>
            </w:r>
          </w:p>
        </w:tc>
        <w:tc>
          <w:tcPr>
            <w:tcW w:w="2626" w:type="dxa"/>
            <w:tcBorders>
              <w:top w:val="single" w:sz="4" w:space="0" w:color="auto"/>
              <w:left w:val="single" w:sz="4" w:space="0" w:color="auto"/>
              <w:bottom w:val="single" w:sz="4" w:space="0" w:color="auto"/>
              <w:right w:val="single" w:sz="4" w:space="0" w:color="auto"/>
            </w:tcBorders>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Выполнено 90 - 100% заданий базового уровня и не менее 50 % заданий повышенного уровня</w:t>
            </w:r>
          </w:p>
          <w:p w:rsidR="007D268B" w:rsidRPr="007D268B" w:rsidRDefault="007D268B" w:rsidP="007D268B">
            <w:pPr>
              <w:pStyle w:val="a3"/>
              <w:rPr>
                <w:rFonts w:ascii="Times New Roman" w:hAnsi="Times New Roman" w:cs="Times New Roman"/>
                <w:sz w:val="24"/>
                <w:szCs w:val="24"/>
              </w:rPr>
            </w:pPr>
          </w:p>
        </w:tc>
      </w:tr>
    </w:tbl>
    <w:p w:rsidR="007D268B" w:rsidRPr="007D268B" w:rsidRDefault="007D268B" w:rsidP="007D268B">
      <w:pPr>
        <w:pStyle w:val="a3"/>
        <w:rPr>
          <w:rFonts w:ascii="Times New Roman" w:eastAsia="@Arial Unicode MS" w:hAnsi="Times New Roman" w:cs="Times New Roman"/>
          <w:sz w:val="24"/>
          <w:szCs w:val="24"/>
        </w:rPr>
      </w:pPr>
      <w:r w:rsidRPr="007D268B">
        <w:rPr>
          <w:rFonts w:ascii="Times New Roman" w:eastAsia="@Arial Unicode MS" w:hAnsi="Times New Roman" w:cs="Times New Roman"/>
          <w:sz w:val="24"/>
          <w:szCs w:val="24"/>
        </w:rPr>
        <w:t>Особенности оценивания тестовых работ</w:t>
      </w:r>
    </w:p>
    <w:p w:rsidR="007D268B" w:rsidRPr="007D268B" w:rsidRDefault="007D268B" w:rsidP="007D268B">
      <w:pPr>
        <w:pStyle w:val="a3"/>
        <w:rPr>
          <w:rFonts w:ascii="Times New Roman" w:eastAsia="@Arial Unicode MS"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3"/>
        <w:gridCol w:w="3452"/>
        <w:gridCol w:w="2898"/>
      </w:tblGrid>
      <w:tr w:rsidR="007D268B" w:rsidRPr="007D268B" w:rsidTr="00A14B7A">
        <w:tc>
          <w:tcPr>
            <w:tcW w:w="3483" w:type="dxa"/>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sz w:val="24"/>
                <w:szCs w:val="24"/>
              </w:rPr>
            </w:pPr>
            <w:r w:rsidRPr="007D268B">
              <w:rPr>
                <w:rFonts w:ascii="Times New Roman" w:eastAsia="@Arial Unicode MS" w:hAnsi="Times New Roman" w:cs="Times New Roman"/>
                <w:sz w:val="24"/>
                <w:szCs w:val="24"/>
              </w:rPr>
              <w:t>Вид теста</w:t>
            </w:r>
          </w:p>
        </w:tc>
        <w:tc>
          <w:tcPr>
            <w:tcW w:w="3452" w:type="dxa"/>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sz w:val="24"/>
                <w:szCs w:val="24"/>
              </w:rPr>
            </w:pPr>
            <w:r w:rsidRPr="007D268B">
              <w:rPr>
                <w:rFonts w:ascii="Times New Roman" w:eastAsia="@Arial Unicode MS" w:hAnsi="Times New Roman" w:cs="Times New Roman"/>
                <w:sz w:val="24"/>
                <w:szCs w:val="24"/>
              </w:rPr>
              <w:t>Критерии успешности</w:t>
            </w:r>
          </w:p>
        </w:tc>
        <w:tc>
          <w:tcPr>
            <w:tcW w:w="2898" w:type="dxa"/>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sz w:val="24"/>
                <w:szCs w:val="24"/>
              </w:rPr>
            </w:pPr>
            <w:r w:rsidRPr="007D268B">
              <w:rPr>
                <w:rFonts w:ascii="Times New Roman" w:eastAsia="@Arial Unicode MS" w:hAnsi="Times New Roman" w:cs="Times New Roman"/>
                <w:sz w:val="24"/>
                <w:szCs w:val="24"/>
              </w:rPr>
              <w:t>5-балльная система</w:t>
            </w:r>
          </w:p>
        </w:tc>
      </w:tr>
      <w:tr w:rsidR="007D268B" w:rsidRPr="007D268B" w:rsidTr="00A14B7A">
        <w:tc>
          <w:tcPr>
            <w:tcW w:w="6935" w:type="dxa"/>
            <w:gridSpan w:val="2"/>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sz w:val="24"/>
                <w:szCs w:val="24"/>
              </w:rPr>
            </w:pPr>
            <w:r w:rsidRPr="007D268B">
              <w:rPr>
                <w:rFonts w:ascii="Times New Roman" w:eastAsia="@Arial Unicode MS" w:hAnsi="Times New Roman" w:cs="Times New Roman"/>
                <w:sz w:val="24"/>
                <w:szCs w:val="24"/>
              </w:rPr>
              <w:t>Базовый уровень</w:t>
            </w:r>
          </w:p>
        </w:tc>
        <w:tc>
          <w:tcPr>
            <w:tcW w:w="2898" w:type="dxa"/>
            <w:tcBorders>
              <w:top w:val="single" w:sz="4" w:space="0" w:color="000000"/>
              <w:left w:val="single" w:sz="4" w:space="0" w:color="000000"/>
              <w:bottom w:val="single" w:sz="4" w:space="0" w:color="000000"/>
              <w:right w:val="single" w:sz="4" w:space="0" w:color="000000"/>
            </w:tcBorders>
          </w:tcPr>
          <w:p w:rsidR="007D268B" w:rsidRPr="007D268B" w:rsidRDefault="007D268B" w:rsidP="007D268B">
            <w:pPr>
              <w:pStyle w:val="a3"/>
              <w:rPr>
                <w:rFonts w:ascii="Times New Roman" w:eastAsia="@Arial Unicode MS" w:hAnsi="Times New Roman" w:cs="Times New Roman"/>
                <w:sz w:val="24"/>
                <w:szCs w:val="24"/>
              </w:rPr>
            </w:pPr>
          </w:p>
        </w:tc>
      </w:tr>
      <w:tr w:rsidR="007D268B" w:rsidRPr="007D268B" w:rsidTr="00A14B7A">
        <w:tc>
          <w:tcPr>
            <w:tcW w:w="3483" w:type="dxa"/>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sz w:val="24"/>
                <w:szCs w:val="24"/>
              </w:rPr>
            </w:pPr>
            <w:r w:rsidRPr="007D268B">
              <w:rPr>
                <w:rFonts w:ascii="Times New Roman" w:eastAsia="@Arial Unicode MS" w:hAnsi="Times New Roman" w:cs="Times New Roman"/>
                <w:sz w:val="24"/>
                <w:szCs w:val="24"/>
              </w:rPr>
              <w:t>Тест (с выбором ответа)</w:t>
            </w:r>
          </w:p>
        </w:tc>
        <w:tc>
          <w:tcPr>
            <w:tcW w:w="3452" w:type="dxa"/>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b/>
                <w:sz w:val="24"/>
                <w:szCs w:val="24"/>
              </w:rPr>
            </w:pPr>
            <w:r w:rsidRPr="007D268B">
              <w:rPr>
                <w:rFonts w:ascii="Times New Roman" w:eastAsia="@Arial Unicode MS" w:hAnsi="Times New Roman" w:cs="Times New Roman"/>
                <w:sz w:val="24"/>
                <w:szCs w:val="24"/>
              </w:rPr>
              <w:t>65%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b/>
                <w:sz w:val="24"/>
                <w:szCs w:val="24"/>
              </w:rPr>
            </w:pPr>
            <w:r w:rsidRPr="007D268B">
              <w:rPr>
                <w:rFonts w:ascii="Times New Roman" w:eastAsia="@Arial Unicode MS" w:hAnsi="Times New Roman" w:cs="Times New Roman"/>
                <w:sz w:val="24"/>
                <w:szCs w:val="24"/>
              </w:rPr>
              <w:t>65% - 79% - «3»</w:t>
            </w:r>
          </w:p>
          <w:p w:rsidR="007D268B" w:rsidRPr="007D268B" w:rsidRDefault="007D268B" w:rsidP="007D268B">
            <w:pPr>
              <w:pStyle w:val="a3"/>
              <w:rPr>
                <w:rFonts w:ascii="Times New Roman" w:eastAsia="@Arial Unicode MS" w:hAnsi="Times New Roman" w:cs="Times New Roman"/>
                <w:b/>
                <w:sz w:val="24"/>
                <w:szCs w:val="24"/>
              </w:rPr>
            </w:pPr>
            <w:r w:rsidRPr="007D268B">
              <w:rPr>
                <w:rFonts w:ascii="Times New Roman" w:eastAsia="@Arial Unicode MS" w:hAnsi="Times New Roman" w:cs="Times New Roman"/>
                <w:sz w:val="24"/>
                <w:szCs w:val="24"/>
              </w:rPr>
              <w:t>80% - 100% - «4»</w:t>
            </w:r>
          </w:p>
        </w:tc>
      </w:tr>
      <w:tr w:rsidR="007D268B" w:rsidRPr="007D268B" w:rsidTr="00A14B7A">
        <w:tc>
          <w:tcPr>
            <w:tcW w:w="3483" w:type="dxa"/>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sz w:val="24"/>
                <w:szCs w:val="24"/>
              </w:rPr>
            </w:pPr>
            <w:r w:rsidRPr="007D268B">
              <w:rPr>
                <w:rFonts w:ascii="Times New Roman" w:eastAsia="@Arial Unicode MS" w:hAnsi="Times New Roman" w:cs="Times New Roman"/>
                <w:sz w:val="24"/>
                <w:szCs w:val="24"/>
              </w:rPr>
              <w:t>Тест (со свободным ответом)</w:t>
            </w:r>
          </w:p>
        </w:tc>
        <w:tc>
          <w:tcPr>
            <w:tcW w:w="3452" w:type="dxa"/>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b/>
                <w:sz w:val="24"/>
                <w:szCs w:val="24"/>
              </w:rPr>
            </w:pPr>
            <w:r w:rsidRPr="007D268B">
              <w:rPr>
                <w:rFonts w:ascii="Times New Roman" w:eastAsia="@Arial Unicode MS" w:hAnsi="Times New Roman" w:cs="Times New Roman"/>
                <w:sz w:val="24"/>
                <w:szCs w:val="24"/>
              </w:rPr>
              <w:t>50%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b/>
                <w:sz w:val="24"/>
                <w:szCs w:val="24"/>
              </w:rPr>
            </w:pPr>
            <w:r w:rsidRPr="007D268B">
              <w:rPr>
                <w:rFonts w:ascii="Times New Roman" w:eastAsia="@Arial Unicode MS" w:hAnsi="Times New Roman" w:cs="Times New Roman"/>
                <w:sz w:val="24"/>
                <w:szCs w:val="24"/>
              </w:rPr>
              <w:t>50% - 69% - «3»</w:t>
            </w:r>
          </w:p>
          <w:p w:rsidR="007D268B" w:rsidRPr="007D268B" w:rsidRDefault="007D268B" w:rsidP="007D268B">
            <w:pPr>
              <w:pStyle w:val="a3"/>
              <w:rPr>
                <w:rFonts w:ascii="Times New Roman" w:eastAsia="@Arial Unicode MS" w:hAnsi="Times New Roman" w:cs="Times New Roman"/>
                <w:b/>
                <w:sz w:val="24"/>
                <w:szCs w:val="24"/>
              </w:rPr>
            </w:pPr>
            <w:r w:rsidRPr="007D268B">
              <w:rPr>
                <w:rFonts w:ascii="Times New Roman" w:eastAsia="@Arial Unicode MS" w:hAnsi="Times New Roman" w:cs="Times New Roman"/>
                <w:sz w:val="24"/>
                <w:szCs w:val="24"/>
              </w:rPr>
              <w:t>70% - 100% - «4»</w:t>
            </w:r>
          </w:p>
        </w:tc>
      </w:tr>
      <w:tr w:rsidR="007D268B" w:rsidRPr="007D268B" w:rsidTr="00A14B7A">
        <w:tc>
          <w:tcPr>
            <w:tcW w:w="3483" w:type="dxa"/>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sz w:val="24"/>
                <w:szCs w:val="24"/>
              </w:rPr>
            </w:pPr>
            <w:r w:rsidRPr="007D268B">
              <w:rPr>
                <w:rFonts w:ascii="Times New Roman" w:eastAsia="@Arial Unicode MS" w:hAnsi="Times New Roman" w:cs="Times New Roman"/>
                <w:sz w:val="24"/>
                <w:szCs w:val="24"/>
              </w:rPr>
              <w:lastRenderedPageBreak/>
              <w:t>Смешанный тест</w:t>
            </w:r>
          </w:p>
        </w:tc>
        <w:tc>
          <w:tcPr>
            <w:tcW w:w="3452" w:type="dxa"/>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b/>
                <w:sz w:val="24"/>
                <w:szCs w:val="24"/>
              </w:rPr>
            </w:pPr>
            <w:r w:rsidRPr="007D268B">
              <w:rPr>
                <w:rFonts w:ascii="Times New Roman" w:eastAsia="@Arial Unicode MS" w:hAnsi="Times New Roman" w:cs="Times New Roman"/>
                <w:sz w:val="24"/>
                <w:szCs w:val="24"/>
              </w:rPr>
              <w:t>55%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b/>
                <w:sz w:val="24"/>
                <w:szCs w:val="24"/>
              </w:rPr>
            </w:pPr>
            <w:r w:rsidRPr="007D268B">
              <w:rPr>
                <w:rFonts w:ascii="Times New Roman" w:eastAsia="@Arial Unicode MS" w:hAnsi="Times New Roman" w:cs="Times New Roman"/>
                <w:sz w:val="24"/>
                <w:szCs w:val="24"/>
              </w:rPr>
              <w:t>55% - 75% - «3»</w:t>
            </w:r>
          </w:p>
          <w:p w:rsidR="007D268B" w:rsidRPr="007D268B" w:rsidRDefault="007D268B" w:rsidP="007D268B">
            <w:pPr>
              <w:pStyle w:val="a3"/>
              <w:rPr>
                <w:rFonts w:ascii="Times New Roman" w:eastAsia="@Arial Unicode MS" w:hAnsi="Times New Roman" w:cs="Times New Roman"/>
                <w:b/>
                <w:sz w:val="24"/>
                <w:szCs w:val="24"/>
              </w:rPr>
            </w:pPr>
            <w:r w:rsidRPr="007D268B">
              <w:rPr>
                <w:rFonts w:ascii="Times New Roman" w:eastAsia="@Arial Unicode MS" w:hAnsi="Times New Roman" w:cs="Times New Roman"/>
                <w:sz w:val="24"/>
                <w:szCs w:val="24"/>
              </w:rPr>
              <w:t>76% - 100% - «4»</w:t>
            </w:r>
          </w:p>
        </w:tc>
      </w:tr>
      <w:tr w:rsidR="007D268B" w:rsidRPr="007D268B" w:rsidTr="00A14B7A">
        <w:tc>
          <w:tcPr>
            <w:tcW w:w="6935" w:type="dxa"/>
            <w:gridSpan w:val="2"/>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sz w:val="24"/>
                <w:szCs w:val="24"/>
              </w:rPr>
            </w:pPr>
            <w:r w:rsidRPr="007D268B">
              <w:rPr>
                <w:rFonts w:ascii="Times New Roman" w:eastAsia="@Arial Unicode MS" w:hAnsi="Times New Roman" w:cs="Times New Roman"/>
                <w:sz w:val="24"/>
                <w:szCs w:val="24"/>
              </w:rPr>
              <w:t>Повышенный уровень</w:t>
            </w:r>
          </w:p>
        </w:tc>
        <w:tc>
          <w:tcPr>
            <w:tcW w:w="2898" w:type="dxa"/>
            <w:tcBorders>
              <w:top w:val="single" w:sz="4" w:space="0" w:color="000000"/>
              <w:left w:val="single" w:sz="4" w:space="0" w:color="000000"/>
              <w:bottom w:val="single" w:sz="4" w:space="0" w:color="000000"/>
              <w:right w:val="single" w:sz="4" w:space="0" w:color="000000"/>
            </w:tcBorders>
          </w:tcPr>
          <w:p w:rsidR="007D268B" w:rsidRPr="007D268B" w:rsidRDefault="007D268B" w:rsidP="007D268B">
            <w:pPr>
              <w:pStyle w:val="a3"/>
              <w:rPr>
                <w:rFonts w:ascii="Times New Roman" w:eastAsia="@Arial Unicode MS" w:hAnsi="Times New Roman" w:cs="Times New Roman"/>
                <w:sz w:val="24"/>
                <w:szCs w:val="24"/>
              </w:rPr>
            </w:pPr>
          </w:p>
        </w:tc>
      </w:tr>
      <w:tr w:rsidR="007D268B" w:rsidRPr="007D268B" w:rsidTr="00A14B7A">
        <w:tc>
          <w:tcPr>
            <w:tcW w:w="6935" w:type="dxa"/>
            <w:gridSpan w:val="2"/>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b/>
                <w:sz w:val="24"/>
                <w:szCs w:val="24"/>
              </w:rPr>
            </w:pPr>
            <w:r w:rsidRPr="007D268B">
              <w:rPr>
                <w:rFonts w:ascii="Times New Roman" w:eastAsia="@Arial Unicode MS" w:hAnsi="Times New Roman" w:cs="Times New Roman"/>
                <w:sz w:val="24"/>
                <w:szCs w:val="24"/>
              </w:rPr>
              <w:t>Правильно выполнены задания базового уровня и 50 – 65 % заданий повышенного уровня</w:t>
            </w:r>
          </w:p>
        </w:tc>
        <w:tc>
          <w:tcPr>
            <w:tcW w:w="2898" w:type="dxa"/>
            <w:tcBorders>
              <w:top w:val="single" w:sz="4" w:space="0" w:color="000000"/>
              <w:left w:val="single" w:sz="4" w:space="0" w:color="000000"/>
              <w:bottom w:val="single" w:sz="4" w:space="0" w:color="000000"/>
              <w:right w:val="single" w:sz="4" w:space="0" w:color="000000"/>
            </w:tcBorders>
            <w:hideMark/>
          </w:tcPr>
          <w:p w:rsidR="007D268B" w:rsidRPr="007D268B" w:rsidRDefault="007D268B" w:rsidP="007D268B">
            <w:pPr>
              <w:pStyle w:val="a3"/>
              <w:rPr>
                <w:rFonts w:ascii="Times New Roman" w:eastAsia="@Arial Unicode MS" w:hAnsi="Times New Roman" w:cs="Times New Roman"/>
                <w:b/>
                <w:sz w:val="24"/>
                <w:szCs w:val="24"/>
              </w:rPr>
            </w:pPr>
            <w:r w:rsidRPr="007D268B">
              <w:rPr>
                <w:rFonts w:ascii="Times New Roman" w:eastAsia="@Arial Unicode MS" w:hAnsi="Times New Roman" w:cs="Times New Roman"/>
                <w:sz w:val="24"/>
                <w:szCs w:val="24"/>
              </w:rPr>
              <w:t>«5»</w:t>
            </w:r>
          </w:p>
        </w:tc>
      </w:tr>
    </w:tbl>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iCs/>
          <w:sz w:val="24"/>
          <w:szCs w:val="24"/>
        </w:rPr>
      </w:pPr>
      <w:r w:rsidRPr="007D268B">
        <w:rPr>
          <w:rFonts w:ascii="Times New Roman" w:hAnsi="Times New Roman" w:cs="Times New Roman"/>
          <w:b/>
          <w:bCs/>
          <w:sz w:val="24"/>
          <w:szCs w:val="24"/>
        </w:rPr>
        <w:t>СВЕДЕНИЯ ОБ ИСПОЛЬЗОВАНИИ УЧИТЕЛЕМ  УЧЕБНО-МЕТОДИЧЕСКИХ МАТЕРИАЛОВ И ОСНАЩЕНИИ УЧЕБНОГО  ПРОЦЕССА</w:t>
      </w:r>
      <w:r w:rsidRPr="007D268B">
        <w:rPr>
          <w:rFonts w:ascii="Times New Roman" w:hAnsi="Times New Roman" w:cs="Times New Roman"/>
          <w:b/>
          <w:iCs/>
          <w:sz w:val="24"/>
          <w:szCs w:val="24"/>
        </w:rPr>
        <w:t>:</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Для реализации данной программы используется следующее учебно-методическое обеспечение:</w:t>
      </w:r>
    </w:p>
    <w:p w:rsidR="007D268B" w:rsidRPr="007D268B" w:rsidRDefault="007D268B" w:rsidP="007D268B">
      <w:pPr>
        <w:pStyle w:val="a3"/>
        <w:rPr>
          <w:rFonts w:ascii="Times New Roman" w:hAnsi="Times New Roman" w:cs="Times New Roman"/>
          <w:i/>
          <w:sz w:val="24"/>
          <w:szCs w:val="24"/>
          <w:u w:val="single"/>
        </w:rPr>
      </w:pPr>
      <w:r w:rsidRPr="007D268B">
        <w:rPr>
          <w:rFonts w:ascii="Times New Roman" w:hAnsi="Times New Roman" w:cs="Times New Roman"/>
          <w:i/>
          <w:sz w:val="24"/>
          <w:szCs w:val="24"/>
          <w:u w:val="single"/>
        </w:rPr>
        <w:t>Для учителя: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Рабочие программы. Начальная школа. 4 класс УМК «Гармония». Автор: </w:t>
      </w:r>
      <w:proofErr w:type="spellStart"/>
      <w:r w:rsidRPr="007D268B">
        <w:rPr>
          <w:rFonts w:ascii="Times New Roman" w:hAnsi="Times New Roman" w:cs="Times New Roman"/>
          <w:sz w:val="24"/>
          <w:szCs w:val="24"/>
        </w:rPr>
        <w:fldChar w:fldCharType="begin"/>
      </w:r>
      <w:r w:rsidRPr="007D268B">
        <w:rPr>
          <w:rFonts w:ascii="Times New Roman" w:hAnsi="Times New Roman" w:cs="Times New Roman"/>
          <w:sz w:val="24"/>
          <w:szCs w:val="24"/>
        </w:rPr>
        <w:instrText xml:space="preserve"> HYPERLINK "http://www.labirint.ru/authors/116613/" </w:instrText>
      </w:r>
      <w:r w:rsidRPr="007D268B">
        <w:rPr>
          <w:rFonts w:ascii="Times New Roman" w:hAnsi="Times New Roman" w:cs="Times New Roman"/>
          <w:sz w:val="24"/>
          <w:szCs w:val="24"/>
        </w:rPr>
        <w:fldChar w:fldCharType="separate"/>
      </w:r>
      <w:r w:rsidRPr="007D268B">
        <w:rPr>
          <w:rStyle w:val="ac"/>
          <w:rFonts w:ascii="Times New Roman" w:hAnsi="Times New Roman" w:cs="Times New Roman"/>
          <w:sz w:val="24"/>
          <w:szCs w:val="24"/>
        </w:rPr>
        <w:t>Понятовская</w:t>
      </w:r>
      <w:proofErr w:type="spellEnd"/>
      <w:r w:rsidRPr="007D268B">
        <w:rPr>
          <w:rStyle w:val="ac"/>
          <w:rFonts w:ascii="Times New Roman" w:hAnsi="Times New Roman" w:cs="Times New Roman"/>
          <w:sz w:val="24"/>
          <w:szCs w:val="24"/>
        </w:rPr>
        <w:t xml:space="preserve"> Юлия Николаевна</w:t>
      </w:r>
      <w:r w:rsidRPr="007D268B">
        <w:rPr>
          <w:rFonts w:ascii="Times New Roman" w:hAnsi="Times New Roman" w:cs="Times New Roman"/>
          <w:sz w:val="24"/>
          <w:szCs w:val="24"/>
        </w:rPr>
        <w:fldChar w:fldCharType="end"/>
      </w:r>
      <w:r w:rsidRPr="007D268B">
        <w:rPr>
          <w:rFonts w:ascii="Times New Roman" w:hAnsi="Times New Roman" w:cs="Times New Roman"/>
          <w:sz w:val="24"/>
          <w:szCs w:val="24"/>
        </w:rPr>
        <w:t>. Редактор: </w:t>
      </w:r>
      <w:proofErr w:type="spellStart"/>
      <w:r w:rsidRPr="007D268B">
        <w:rPr>
          <w:rFonts w:ascii="Times New Roman" w:hAnsi="Times New Roman" w:cs="Times New Roman"/>
          <w:sz w:val="24"/>
          <w:szCs w:val="24"/>
        </w:rPr>
        <w:fldChar w:fldCharType="begin"/>
      </w:r>
      <w:r w:rsidRPr="007D268B">
        <w:rPr>
          <w:rFonts w:ascii="Times New Roman" w:hAnsi="Times New Roman" w:cs="Times New Roman"/>
          <w:sz w:val="24"/>
          <w:szCs w:val="24"/>
        </w:rPr>
        <w:instrText xml:space="preserve"> HYPERLINK "http://www.labirint.ru/authors/116611/" </w:instrText>
      </w:r>
      <w:r w:rsidRPr="007D268B">
        <w:rPr>
          <w:rFonts w:ascii="Times New Roman" w:hAnsi="Times New Roman" w:cs="Times New Roman"/>
          <w:sz w:val="24"/>
          <w:szCs w:val="24"/>
        </w:rPr>
        <w:fldChar w:fldCharType="separate"/>
      </w:r>
      <w:r w:rsidRPr="007D268B">
        <w:rPr>
          <w:rStyle w:val="ac"/>
          <w:rFonts w:ascii="Times New Roman" w:hAnsi="Times New Roman" w:cs="Times New Roman"/>
          <w:sz w:val="24"/>
          <w:szCs w:val="24"/>
        </w:rPr>
        <w:t>Галанжина</w:t>
      </w:r>
      <w:proofErr w:type="spellEnd"/>
      <w:r w:rsidRPr="007D268B">
        <w:rPr>
          <w:rStyle w:val="ac"/>
          <w:rFonts w:ascii="Times New Roman" w:hAnsi="Times New Roman" w:cs="Times New Roman"/>
          <w:sz w:val="24"/>
          <w:szCs w:val="24"/>
        </w:rPr>
        <w:t xml:space="preserve"> Елена Станиславовна</w:t>
      </w:r>
      <w:r w:rsidRPr="007D268B">
        <w:rPr>
          <w:rFonts w:ascii="Times New Roman" w:hAnsi="Times New Roman" w:cs="Times New Roman"/>
          <w:sz w:val="24"/>
          <w:szCs w:val="24"/>
        </w:rPr>
        <w:fldChar w:fldCharType="end"/>
      </w:r>
      <w:r w:rsidRPr="007D268B">
        <w:rPr>
          <w:rFonts w:ascii="Times New Roman" w:hAnsi="Times New Roman" w:cs="Times New Roman"/>
          <w:sz w:val="24"/>
          <w:szCs w:val="24"/>
        </w:rPr>
        <w:t>. Издательство: </w:t>
      </w:r>
      <w:hyperlink r:id="rId33" w:history="1">
        <w:r w:rsidRPr="007D268B">
          <w:rPr>
            <w:rStyle w:val="ac"/>
            <w:rFonts w:ascii="Times New Roman" w:hAnsi="Times New Roman" w:cs="Times New Roman"/>
            <w:sz w:val="24"/>
            <w:szCs w:val="24"/>
          </w:rPr>
          <w:t>Планета (</w:t>
        </w:r>
        <w:proofErr w:type="spellStart"/>
        <w:r w:rsidRPr="007D268B">
          <w:rPr>
            <w:rStyle w:val="ac"/>
            <w:rFonts w:ascii="Times New Roman" w:hAnsi="Times New Roman" w:cs="Times New Roman"/>
            <w:sz w:val="24"/>
            <w:szCs w:val="24"/>
          </w:rPr>
          <w:t>уч</w:t>
        </w:r>
        <w:proofErr w:type="spellEnd"/>
        <w:r w:rsidRPr="007D268B">
          <w:rPr>
            <w:rStyle w:val="ac"/>
            <w:rFonts w:ascii="Times New Roman" w:hAnsi="Times New Roman" w:cs="Times New Roman"/>
            <w:sz w:val="24"/>
            <w:szCs w:val="24"/>
          </w:rPr>
          <w:t>)</w:t>
        </w:r>
      </w:hyperlink>
      <w:r w:rsidRPr="007D268B">
        <w:rPr>
          <w:rFonts w:ascii="Times New Roman" w:hAnsi="Times New Roman" w:cs="Times New Roman"/>
          <w:sz w:val="24"/>
          <w:szCs w:val="24"/>
        </w:rPr>
        <w:t>, 2013 г</w:t>
      </w:r>
      <w:proofErr w:type="gramStart"/>
      <w:r w:rsidRPr="007D268B">
        <w:rPr>
          <w:rFonts w:ascii="Times New Roman" w:hAnsi="Times New Roman" w:cs="Times New Roman"/>
          <w:sz w:val="24"/>
          <w:szCs w:val="24"/>
        </w:rPr>
        <w:t>.С</w:t>
      </w:r>
      <w:proofErr w:type="gramEnd"/>
      <w:r w:rsidRPr="007D268B">
        <w:rPr>
          <w:rFonts w:ascii="Times New Roman" w:hAnsi="Times New Roman" w:cs="Times New Roman"/>
          <w:sz w:val="24"/>
          <w:szCs w:val="24"/>
        </w:rPr>
        <w:t>ерия: </w:t>
      </w:r>
      <w:hyperlink r:id="rId34" w:history="1">
        <w:r w:rsidRPr="007D268B">
          <w:rPr>
            <w:rStyle w:val="ac"/>
            <w:rFonts w:ascii="Times New Roman" w:hAnsi="Times New Roman" w:cs="Times New Roman"/>
            <w:sz w:val="24"/>
            <w:szCs w:val="24"/>
          </w:rPr>
          <w:t xml:space="preserve">Образовательный </w:t>
        </w:r>
        <w:proofErr w:type="spellStart"/>
        <w:r w:rsidRPr="007D268B">
          <w:rPr>
            <w:rStyle w:val="ac"/>
            <w:rFonts w:ascii="Times New Roman" w:hAnsi="Times New Roman" w:cs="Times New Roman"/>
            <w:sz w:val="24"/>
            <w:szCs w:val="24"/>
          </w:rPr>
          <w:t>стандарт:</w:t>
        </w:r>
      </w:hyperlink>
      <w:hyperlink r:id="rId35" w:history="1">
        <w:r w:rsidRPr="007D268B">
          <w:rPr>
            <w:rStyle w:val="ac"/>
            <w:rFonts w:ascii="Times New Roman" w:hAnsi="Times New Roman" w:cs="Times New Roman"/>
            <w:sz w:val="24"/>
            <w:szCs w:val="24"/>
          </w:rPr>
          <w:t>http</w:t>
        </w:r>
        <w:proofErr w:type="spellEnd"/>
        <w:r w:rsidRPr="007D268B">
          <w:rPr>
            <w:rStyle w:val="ac"/>
            <w:rFonts w:ascii="Times New Roman" w:hAnsi="Times New Roman" w:cs="Times New Roman"/>
            <w:sz w:val="24"/>
            <w:szCs w:val="24"/>
          </w:rPr>
          <w:t>://</w:t>
        </w:r>
        <w:proofErr w:type="spellStart"/>
        <w:r w:rsidRPr="007D268B">
          <w:rPr>
            <w:rStyle w:val="ac"/>
            <w:rFonts w:ascii="Times New Roman" w:hAnsi="Times New Roman" w:cs="Times New Roman"/>
            <w:sz w:val="24"/>
            <w:szCs w:val="24"/>
          </w:rPr>
          <w:t>www.labirint.ru</w:t>
        </w:r>
        <w:proofErr w:type="spellEnd"/>
        <w:r w:rsidRPr="007D268B">
          <w:rPr>
            <w:rStyle w:val="ac"/>
            <w:rFonts w:ascii="Times New Roman" w:hAnsi="Times New Roman" w:cs="Times New Roman"/>
            <w:sz w:val="24"/>
            <w:szCs w:val="24"/>
          </w:rPr>
          <w:t>/</w:t>
        </w:r>
        <w:proofErr w:type="spellStart"/>
        <w:r w:rsidRPr="007D268B">
          <w:rPr>
            <w:rStyle w:val="ac"/>
            <w:rFonts w:ascii="Times New Roman" w:hAnsi="Times New Roman" w:cs="Times New Roman"/>
            <w:sz w:val="24"/>
            <w:szCs w:val="24"/>
          </w:rPr>
          <w:t>books</w:t>
        </w:r>
        <w:proofErr w:type="spellEnd"/>
        <w:r w:rsidRPr="007D268B">
          <w:rPr>
            <w:rStyle w:val="ac"/>
            <w:rFonts w:ascii="Times New Roman" w:hAnsi="Times New Roman" w:cs="Times New Roman"/>
            <w:sz w:val="24"/>
            <w:szCs w:val="24"/>
          </w:rPr>
          <w:t>/367018/</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w:t>
      </w:r>
      <w:proofErr w:type="spellStart"/>
      <w:r w:rsidRPr="007D268B">
        <w:rPr>
          <w:rFonts w:ascii="Times New Roman" w:hAnsi="Times New Roman" w:cs="Times New Roman"/>
          <w:sz w:val="24"/>
          <w:szCs w:val="24"/>
        </w:rPr>
        <w:t>Поглазова</w:t>
      </w:r>
      <w:proofErr w:type="spellEnd"/>
      <w:r w:rsidRPr="007D268B">
        <w:rPr>
          <w:rFonts w:ascii="Times New Roman" w:hAnsi="Times New Roman" w:cs="Times New Roman"/>
          <w:sz w:val="24"/>
          <w:szCs w:val="24"/>
        </w:rPr>
        <w:t xml:space="preserve">  О. Т. Методические рекомендации к учебнику «Окружающий мир».</w:t>
      </w:r>
    </w:p>
    <w:p w:rsidR="007D268B" w:rsidRPr="007D268B" w:rsidRDefault="007D268B" w:rsidP="007D268B">
      <w:pPr>
        <w:pStyle w:val="a3"/>
        <w:rPr>
          <w:rFonts w:ascii="Times New Roman" w:hAnsi="Times New Roman" w:cs="Times New Roman"/>
          <w:sz w:val="24"/>
          <w:szCs w:val="24"/>
        </w:rPr>
      </w:pPr>
      <w:proofErr w:type="spellStart"/>
      <w:r w:rsidRPr="007D268B">
        <w:rPr>
          <w:rFonts w:ascii="Times New Roman" w:hAnsi="Times New Roman" w:cs="Times New Roman"/>
          <w:sz w:val="24"/>
          <w:szCs w:val="24"/>
        </w:rPr>
        <w:t>Поглазова</w:t>
      </w:r>
      <w:proofErr w:type="spellEnd"/>
      <w:r w:rsidRPr="007D268B">
        <w:rPr>
          <w:rFonts w:ascii="Times New Roman" w:hAnsi="Times New Roman" w:cs="Times New Roman"/>
          <w:sz w:val="24"/>
          <w:szCs w:val="24"/>
        </w:rPr>
        <w:t>, О. Т. Учебник  Окружающий мир. 4 класс. – Смоленск: Ассоциация ХХ</w:t>
      </w:r>
      <w:proofErr w:type="gramStart"/>
      <w:r w:rsidRPr="007D268B">
        <w:rPr>
          <w:rFonts w:ascii="Times New Roman" w:hAnsi="Times New Roman" w:cs="Times New Roman"/>
          <w:sz w:val="24"/>
          <w:szCs w:val="24"/>
        </w:rPr>
        <w:t>I</w:t>
      </w:r>
      <w:proofErr w:type="gramEnd"/>
      <w:r w:rsidRPr="007D268B">
        <w:rPr>
          <w:rFonts w:ascii="Times New Roman" w:hAnsi="Times New Roman" w:cs="Times New Roman"/>
          <w:sz w:val="24"/>
          <w:szCs w:val="24"/>
        </w:rPr>
        <w:t xml:space="preserve"> век, 2014.</w:t>
      </w:r>
    </w:p>
    <w:p w:rsidR="007D268B" w:rsidRPr="007D268B" w:rsidRDefault="007D268B" w:rsidP="007D268B">
      <w:pPr>
        <w:pStyle w:val="a3"/>
        <w:rPr>
          <w:rFonts w:ascii="Times New Roman" w:hAnsi="Times New Roman" w:cs="Times New Roman"/>
          <w:sz w:val="24"/>
          <w:szCs w:val="24"/>
        </w:rPr>
      </w:pPr>
      <w:proofErr w:type="spellStart"/>
      <w:r w:rsidRPr="007D268B">
        <w:rPr>
          <w:rFonts w:ascii="Times New Roman" w:hAnsi="Times New Roman" w:cs="Times New Roman"/>
          <w:sz w:val="24"/>
          <w:szCs w:val="24"/>
        </w:rPr>
        <w:t>Поглазова</w:t>
      </w:r>
      <w:proofErr w:type="spellEnd"/>
      <w:r w:rsidRPr="007D268B">
        <w:rPr>
          <w:rFonts w:ascii="Times New Roman" w:hAnsi="Times New Roman" w:cs="Times New Roman"/>
          <w:sz w:val="24"/>
          <w:szCs w:val="24"/>
        </w:rPr>
        <w:t>, О. Т. Рабочая тетрадь в 2 частях  Окружающий мир. 4 класс. – Смоленск: Ассоциация ХХ</w:t>
      </w:r>
      <w:proofErr w:type="gramStart"/>
      <w:r w:rsidRPr="007D268B">
        <w:rPr>
          <w:rFonts w:ascii="Times New Roman" w:hAnsi="Times New Roman" w:cs="Times New Roman"/>
          <w:sz w:val="24"/>
          <w:szCs w:val="24"/>
        </w:rPr>
        <w:t>I</w:t>
      </w:r>
      <w:proofErr w:type="gramEnd"/>
      <w:r w:rsidRPr="007D268B">
        <w:rPr>
          <w:rFonts w:ascii="Times New Roman" w:hAnsi="Times New Roman" w:cs="Times New Roman"/>
          <w:sz w:val="24"/>
          <w:szCs w:val="24"/>
        </w:rPr>
        <w:t xml:space="preserve"> век, 2014.</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Ресурсы Интернета</w:t>
      </w:r>
    </w:p>
    <w:p w:rsidR="007D268B" w:rsidRPr="007D268B" w:rsidRDefault="007D268B" w:rsidP="007D268B">
      <w:pPr>
        <w:pStyle w:val="a3"/>
        <w:rPr>
          <w:rFonts w:ascii="Times New Roman" w:hAnsi="Times New Roman" w:cs="Times New Roman"/>
          <w:sz w:val="24"/>
          <w:szCs w:val="24"/>
          <w:lang w:eastAsia="ar-SA"/>
        </w:rPr>
      </w:pPr>
      <w:r w:rsidRPr="007D268B">
        <w:rPr>
          <w:rFonts w:ascii="Times New Roman" w:hAnsi="Times New Roman" w:cs="Times New Roman"/>
          <w:sz w:val="24"/>
          <w:szCs w:val="24"/>
          <w:lang w:eastAsia="ar-SA"/>
        </w:rPr>
        <w:t xml:space="preserve">- </w:t>
      </w:r>
      <w:proofErr w:type="spellStart"/>
      <w:r w:rsidRPr="007D268B">
        <w:rPr>
          <w:rFonts w:ascii="Times New Roman" w:hAnsi="Times New Roman" w:cs="Times New Roman"/>
          <w:sz w:val="24"/>
          <w:szCs w:val="24"/>
          <w:lang w:eastAsia="ar-SA"/>
        </w:rPr>
        <w:t>Электроные</w:t>
      </w:r>
      <w:proofErr w:type="spellEnd"/>
      <w:r w:rsidRPr="007D268B">
        <w:rPr>
          <w:rFonts w:ascii="Times New Roman" w:hAnsi="Times New Roman" w:cs="Times New Roman"/>
          <w:sz w:val="24"/>
          <w:szCs w:val="24"/>
          <w:lang w:eastAsia="ar-SA"/>
        </w:rPr>
        <w:t xml:space="preserve"> образовательные ресурсы </w:t>
      </w:r>
      <w:hyperlink r:id="rId36" w:history="1">
        <w:r w:rsidRPr="007D268B">
          <w:rPr>
            <w:rStyle w:val="ac"/>
            <w:rFonts w:ascii="Times New Roman" w:hAnsi="Times New Roman" w:cs="Times New Roman"/>
            <w:color w:val="auto"/>
            <w:sz w:val="24"/>
            <w:szCs w:val="24"/>
          </w:rPr>
          <w:t>http://umk-garmoniya.ru/electronic_support/</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 Единая Коллекция цифровых образовательных ресурсов (ЦОР) </w:t>
      </w:r>
      <w:hyperlink r:id="rId37" w:history="1">
        <w:r w:rsidRPr="007D268B">
          <w:rPr>
            <w:rStyle w:val="ac"/>
            <w:rFonts w:ascii="Times New Roman" w:hAnsi="Times New Roman" w:cs="Times New Roman"/>
            <w:sz w:val="24"/>
            <w:szCs w:val="24"/>
          </w:rPr>
          <w:t>http://school-collection.edu.ru</w:t>
        </w:r>
      </w:hyperlink>
      <w:r w:rsidRPr="007D268B">
        <w:rPr>
          <w:rFonts w:ascii="Times New Roman" w:hAnsi="Times New Roman" w:cs="Times New Roman"/>
          <w:sz w:val="24"/>
          <w:szCs w:val="24"/>
          <w:u w:val="single"/>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     Детские электронные книги и презентации:   </w:t>
      </w:r>
      <w:hyperlink r:id="rId38" w:history="1">
        <w:r w:rsidRPr="007D268B">
          <w:rPr>
            <w:rStyle w:val="ac"/>
            <w:rFonts w:ascii="Times New Roman" w:hAnsi="Times New Roman" w:cs="Times New Roman"/>
            <w:sz w:val="24"/>
            <w:szCs w:val="24"/>
          </w:rPr>
          <w:t>http://viki.rdf.ru/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Учительский портал: </w:t>
      </w:r>
      <w:hyperlink r:id="rId39" w:history="1">
        <w:r w:rsidRPr="007D268B">
          <w:rPr>
            <w:rStyle w:val="ac"/>
            <w:rFonts w:ascii="Times New Roman" w:hAnsi="Times New Roman" w:cs="Times New Roman"/>
            <w:sz w:val="24"/>
            <w:szCs w:val="24"/>
          </w:rPr>
          <w:t>http://www.uchportal.ru/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w:t>
      </w:r>
      <w:hyperlink r:id="rId40" w:history="1">
        <w:r w:rsidRPr="007D268B">
          <w:rPr>
            <w:rStyle w:val="ac"/>
            <w:rFonts w:ascii="Times New Roman" w:hAnsi="Times New Roman" w:cs="Times New Roman"/>
            <w:sz w:val="24"/>
            <w:szCs w:val="24"/>
          </w:rPr>
          <w:t>http://www.nachalka.com/</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w:t>
      </w:r>
      <w:hyperlink r:id="rId41" w:history="1">
        <w:r w:rsidRPr="007D268B">
          <w:rPr>
            <w:rStyle w:val="ac"/>
            <w:rFonts w:ascii="Times New Roman" w:hAnsi="Times New Roman" w:cs="Times New Roman"/>
            <w:sz w:val="24"/>
            <w:szCs w:val="24"/>
          </w:rPr>
          <w:t>http://www.zavuch.info/</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Методический центр:   </w:t>
      </w:r>
      <w:hyperlink r:id="rId42" w:history="1">
        <w:r w:rsidRPr="007D268B">
          <w:rPr>
            <w:rStyle w:val="ac"/>
            <w:rFonts w:ascii="Times New Roman" w:hAnsi="Times New Roman" w:cs="Times New Roman"/>
            <w:sz w:val="24"/>
            <w:szCs w:val="24"/>
          </w:rPr>
          <w:t>http://numi.ru/</w:t>
        </w:r>
      </w:hyperlink>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Диски (</w:t>
      </w:r>
      <w:r w:rsidRPr="007D268B">
        <w:rPr>
          <w:rFonts w:ascii="Times New Roman" w:hAnsi="Times New Roman" w:cs="Times New Roman"/>
          <w:b/>
          <w:sz w:val="24"/>
          <w:szCs w:val="24"/>
          <w:lang w:val="en-US"/>
        </w:rPr>
        <w:t>CD</w:t>
      </w:r>
      <w:r w:rsidRPr="007D268B">
        <w:rPr>
          <w:rFonts w:ascii="Times New Roman" w:hAnsi="Times New Roman" w:cs="Times New Roman"/>
          <w:b/>
          <w:sz w:val="24"/>
          <w:szCs w:val="24"/>
        </w:rPr>
        <w:t xml:space="preserve">, </w:t>
      </w:r>
      <w:r w:rsidRPr="007D268B">
        <w:rPr>
          <w:rFonts w:ascii="Times New Roman" w:hAnsi="Times New Roman" w:cs="Times New Roman"/>
          <w:b/>
          <w:sz w:val="24"/>
          <w:szCs w:val="24"/>
          <w:lang w:val="en-US"/>
        </w:rPr>
        <w:t>DVD</w:t>
      </w:r>
      <w:r w:rsidRPr="007D268B">
        <w:rPr>
          <w:rFonts w:ascii="Times New Roman" w:hAnsi="Times New Roman" w:cs="Times New Roman"/>
          <w:b/>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 Релаксация с музыкой и природой.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 Детская энциклопедия Кирилла и Мефодия</w:t>
      </w:r>
      <w:smartTag w:uri="urn:schemas-microsoft-com:office:smarttags" w:element="metricconverter">
        <w:smartTagPr>
          <w:attr w:name="ProductID" w:val="2008 г"/>
        </w:smartTagPr>
        <w:r w:rsidRPr="007D268B">
          <w:rPr>
            <w:rFonts w:ascii="Times New Roman" w:hAnsi="Times New Roman" w:cs="Times New Roman"/>
            <w:sz w:val="24"/>
            <w:szCs w:val="24"/>
          </w:rPr>
          <w:t>2008 г</w:t>
        </w:r>
      </w:smartTag>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 Большая детская энциклопедия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 ОБЖ</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правила поведения на природе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правила поведения в городе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правила поведения в быту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стихийные бедствия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химическая тревога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ПДД</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5. Энциклопедия животных «Кирилла и </w:t>
      </w:r>
      <w:proofErr w:type="spellStart"/>
      <w:r w:rsidRPr="007D268B">
        <w:rPr>
          <w:rFonts w:ascii="Times New Roman" w:hAnsi="Times New Roman" w:cs="Times New Roman"/>
          <w:sz w:val="24"/>
          <w:szCs w:val="24"/>
        </w:rPr>
        <w:t>Мефодия</w:t>
      </w:r>
      <w:proofErr w:type="spellEnd"/>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6. Дикая Африка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7. Одиссея Жака </w:t>
      </w:r>
      <w:proofErr w:type="spellStart"/>
      <w:r w:rsidRPr="007D268B">
        <w:rPr>
          <w:rFonts w:ascii="Times New Roman" w:hAnsi="Times New Roman" w:cs="Times New Roman"/>
          <w:sz w:val="24"/>
          <w:szCs w:val="24"/>
        </w:rPr>
        <w:t>Кусто</w:t>
      </w:r>
      <w:proofErr w:type="spellEnd"/>
    </w:p>
    <w:p w:rsidR="007D268B" w:rsidRPr="007D268B" w:rsidRDefault="007D268B" w:rsidP="007D268B">
      <w:pPr>
        <w:pStyle w:val="a3"/>
        <w:rPr>
          <w:rFonts w:ascii="Times New Roman" w:hAnsi="Times New Roman" w:cs="Times New Roman"/>
          <w:i/>
          <w:iCs/>
          <w:sz w:val="24"/>
          <w:szCs w:val="24"/>
        </w:rPr>
      </w:pPr>
      <w:r w:rsidRPr="007D268B">
        <w:rPr>
          <w:rFonts w:ascii="Times New Roman" w:hAnsi="Times New Roman" w:cs="Times New Roman"/>
          <w:i/>
          <w:iCs/>
          <w:sz w:val="24"/>
          <w:szCs w:val="24"/>
          <w:u w:val="single"/>
        </w:rPr>
        <w:t>Для детей</w:t>
      </w:r>
      <w:r w:rsidRPr="007D268B">
        <w:rPr>
          <w:rFonts w:ascii="Times New Roman" w:hAnsi="Times New Roman" w:cs="Times New Roman"/>
          <w:i/>
          <w:iCs/>
          <w:sz w:val="24"/>
          <w:szCs w:val="24"/>
        </w:rPr>
        <w:t>:</w:t>
      </w:r>
    </w:p>
    <w:p w:rsidR="007D268B" w:rsidRPr="007D268B" w:rsidRDefault="007D268B" w:rsidP="007D268B">
      <w:pPr>
        <w:pStyle w:val="a3"/>
        <w:rPr>
          <w:rFonts w:ascii="Times New Roman" w:hAnsi="Times New Roman" w:cs="Times New Roman"/>
          <w:i/>
          <w:iCs/>
          <w:sz w:val="24"/>
          <w:szCs w:val="24"/>
        </w:rPr>
      </w:pPr>
      <w:r w:rsidRPr="007D268B">
        <w:rPr>
          <w:rFonts w:ascii="Times New Roman" w:hAnsi="Times New Roman" w:cs="Times New Roman"/>
          <w:sz w:val="24"/>
          <w:szCs w:val="24"/>
        </w:rPr>
        <w:t xml:space="preserve"> </w:t>
      </w:r>
      <w:proofErr w:type="spellStart"/>
      <w:r w:rsidRPr="007D268B">
        <w:rPr>
          <w:rFonts w:ascii="Times New Roman" w:hAnsi="Times New Roman" w:cs="Times New Roman"/>
          <w:sz w:val="24"/>
          <w:szCs w:val="24"/>
        </w:rPr>
        <w:t>Поглазова</w:t>
      </w:r>
      <w:proofErr w:type="spellEnd"/>
      <w:r w:rsidRPr="007D268B">
        <w:rPr>
          <w:rFonts w:ascii="Times New Roman" w:hAnsi="Times New Roman" w:cs="Times New Roman"/>
          <w:sz w:val="24"/>
          <w:szCs w:val="24"/>
        </w:rPr>
        <w:t>, О. Т. Окружающий мир. 4 класс. – Смоленск: Ассоциация ХХ</w:t>
      </w:r>
      <w:proofErr w:type="gramStart"/>
      <w:r w:rsidRPr="007D268B">
        <w:rPr>
          <w:rFonts w:ascii="Times New Roman" w:hAnsi="Times New Roman" w:cs="Times New Roman"/>
          <w:sz w:val="24"/>
          <w:szCs w:val="24"/>
        </w:rPr>
        <w:t>I</w:t>
      </w:r>
      <w:proofErr w:type="gramEnd"/>
      <w:r w:rsidRPr="007D268B">
        <w:rPr>
          <w:rFonts w:ascii="Times New Roman" w:hAnsi="Times New Roman" w:cs="Times New Roman"/>
          <w:sz w:val="24"/>
          <w:szCs w:val="24"/>
        </w:rPr>
        <w:t xml:space="preserve"> век, 2014.</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 Тематическое планирование составлено из расчёта 2 часа в неделю (68 часов).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eastAsiaTheme="minorEastAsia" w:hAnsi="Times New Roman" w:cs="Times New Roman"/>
          <w:b/>
          <w:color w:val="FF0000"/>
          <w:spacing w:val="-20"/>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Рабочая программа по изобразительному искусству составлена на основании  следующих нормативно-правовых документов: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Федерального компонента государственного стандарта начального общего образования, утвержденного приказом Министерства  образования и науки Российской Федерации от 06.10.2009 г. № 373.</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Закона Российской Федерации «Об образовании». Статья 14. Общие требования к содержанию образования (п. 5); Статья 32. </w:t>
      </w:r>
      <w:proofErr w:type="gramStart"/>
      <w:r w:rsidRPr="007D268B">
        <w:rPr>
          <w:rFonts w:ascii="Times New Roman" w:hAnsi="Times New Roman" w:cs="Times New Roman"/>
          <w:sz w:val="24"/>
          <w:szCs w:val="24"/>
        </w:rPr>
        <w:t>Компетенция и ответственность образовательного учреждения (</w:t>
      </w:r>
      <w:proofErr w:type="spellStart"/>
      <w:r w:rsidRPr="007D268B">
        <w:rPr>
          <w:rFonts w:ascii="Times New Roman" w:hAnsi="Times New Roman" w:cs="Times New Roman"/>
          <w:sz w:val="24"/>
          <w:szCs w:val="24"/>
        </w:rPr>
        <w:t>пп</w:t>
      </w:r>
      <w:proofErr w:type="spellEnd"/>
      <w:r w:rsidRPr="007D268B">
        <w:rPr>
          <w:rFonts w:ascii="Times New Roman" w:hAnsi="Times New Roman" w:cs="Times New Roman"/>
          <w:sz w:val="24"/>
          <w:szCs w:val="24"/>
        </w:rPr>
        <w:t>. 2 (части 5,6,7,16,20,23), 3 (часть 2).</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Типового положения об общеобразовательном учреждении. Постановление правительства РФ от 19.03.2001 г. №196 с изменениями от 10.03.2009 г. №216 ст. 41.</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Федерального базисного учебного плана и примерного учебного плана для образовательных учреждений РФ, программы общего образования. Приказ Министерства образования Российской Федерации от 9 марта 2004 г. № 1312 в редакции от 30.08.2010 г. № 889.</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Приказа о внесении изменений в ФГОС начального общего образования, утверждённый  Министерством образования и науки РФ от 06.10.2009 г. №373</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Санитарных правил и норм (</w:t>
      </w:r>
      <w:proofErr w:type="spellStart"/>
      <w:r w:rsidRPr="007D268B">
        <w:rPr>
          <w:rFonts w:ascii="Times New Roman" w:hAnsi="Times New Roman" w:cs="Times New Roman"/>
          <w:sz w:val="24"/>
          <w:szCs w:val="24"/>
        </w:rPr>
        <w:t>СанПин</w:t>
      </w:r>
      <w:proofErr w:type="spellEnd"/>
      <w:r w:rsidRPr="007D268B">
        <w:rPr>
          <w:rFonts w:ascii="Times New Roman" w:hAnsi="Times New Roman" w:cs="Times New Roman"/>
          <w:sz w:val="24"/>
          <w:szCs w:val="24"/>
        </w:rPr>
        <w:t xml:space="preserve"> 2.42. – 2821 10).</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Плана учебной  деятельности ГБОУ « СОШ №  536» на 2015-2016 учебный год</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основу рабочей программы по изобразительному искусству для 4 класса положена авторская программа</w:t>
      </w:r>
      <w:r w:rsidRPr="007D268B">
        <w:rPr>
          <w:rFonts w:ascii="Times New Roman" w:hAnsi="Times New Roman" w:cs="Times New Roman"/>
          <w:b/>
          <w:bCs/>
          <w:sz w:val="24"/>
          <w:szCs w:val="24"/>
        </w:rPr>
        <w:t xml:space="preserve"> </w:t>
      </w:r>
      <w:r w:rsidRPr="007D268B">
        <w:rPr>
          <w:rFonts w:ascii="Times New Roman" w:hAnsi="Times New Roman" w:cs="Times New Roman"/>
          <w:sz w:val="24"/>
          <w:szCs w:val="24"/>
        </w:rPr>
        <w:t xml:space="preserve">«Природа и художник» по предмету «Изобразительное искусство» 4 класс, автор Т. А. </w:t>
      </w:r>
      <w:proofErr w:type="spellStart"/>
      <w:r w:rsidRPr="007D268B">
        <w:rPr>
          <w:rFonts w:ascii="Times New Roman" w:hAnsi="Times New Roman" w:cs="Times New Roman"/>
          <w:sz w:val="24"/>
          <w:szCs w:val="24"/>
        </w:rPr>
        <w:t>Копцева</w:t>
      </w:r>
      <w:proofErr w:type="spellEnd"/>
      <w:r w:rsidRPr="007D268B">
        <w:rPr>
          <w:rFonts w:ascii="Times New Roman" w:hAnsi="Times New Roman" w:cs="Times New Roman"/>
          <w:sz w:val="24"/>
          <w:szCs w:val="24"/>
        </w:rPr>
        <w:t xml:space="preserve"> и обеспеченная учебником</w:t>
      </w:r>
      <w:r w:rsidRPr="007D268B">
        <w:rPr>
          <w:rFonts w:ascii="Times New Roman" w:hAnsi="Times New Roman" w:cs="Times New Roman"/>
          <w:b/>
          <w:bCs/>
          <w:sz w:val="24"/>
          <w:szCs w:val="24"/>
        </w:rPr>
        <w:t xml:space="preserve"> </w:t>
      </w:r>
      <w:r w:rsidRPr="007D268B">
        <w:rPr>
          <w:rFonts w:ascii="Times New Roman" w:hAnsi="Times New Roman" w:cs="Times New Roman"/>
          <w:sz w:val="24"/>
          <w:szCs w:val="24"/>
          <w:shd w:val="clear" w:color="auto" w:fill="FFFFFF"/>
        </w:rPr>
        <w:t xml:space="preserve">Т.А. </w:t>
      </w:r>
      <w:proofErr w:type="spellStart"/>
      <w:r w:rsidRPr="007D268B">
        <w:rPr>
          <w:rFonts w:ascii="Times New Roman" w:hAnsi="Times New Roman" w:cs="Times New Roman"/>
          <w:sz w:val="24"/>
          <w:szCs w:val="24"/>
          <w:shd w:val="clear" w:color="auto" w:fill="FFFFFF"/>
        </w:rPr>
        <w:t>Копцевой</w:t>
      </w:r>
      <w:proofErr w:type="spellEnd"/>
      <w:r w:rsidRPr="007D268B">
        <w:rPr>
          <w:rFonts w:ascii="Times New Roman" w:hAnsi="Times New Roman" w:cs="Times New Roman"/>
          <w:sz w:val="24"/>
          <w:szCs w:val="24"/>
          <w:shd w:val="clear" w:color="auto" w:fill="FFFFFF"/>
        </w:rPr>
        <w:t xml:space="preserve">, В.П. </w:t>
      </w:r>
      <w:proofErr w:type="spellStart"/>
      <w:r w:rsidRPr="007D268B">
        <w:rPr>
          <w:rFonts w:ascii="Times New Roman" w:hAnsi="Times New Roman" w:cs="Times New Roman"/>
          <w:sz w:val="24"/>
          <w:szCs w:val="24"/>
          <w:shd w:val="clear" w:color="auto" w:fill="FFFFFF"/>
        </w:rPr>
        <w:t>Копцева</w:t>
      </w:r>
      <w:proofErr w:type="spellEnd"/>
      <w:r w:rsidRPr="007D268B">
        <w:rPr>
          <w:rFonts w:ascii="Times New Roman" w:hAnsi="Times New Roman" w:cs="Times New Roman"/>
          <w:sz w:val="24"/>
          <w:szCs w:val="24"/>
          <w:shd w:val="clear" w:color="auto" w:fill="FFFFFF"/>
        </w:rPr>
        <w:t xml:space="preserve">, Е.В. </w:t>
      </w:r>
      <w:proofErr w:type="spellStart"/>
      <w:r w:rsidRPr="007D268B">
        <w:rPr>
          <w:rFonts w:ascii="Times New Roman" w:hAnsi="Times New Roman" w:cs="Times New Roman"/>
          <w:sz w:val="24"/>
          <w:szCs w:val="24"/>
          <w:shd w:val="clear" w:color="auto" w:fill="FFFFFF"/>
        </w:rPr>
        <w:t>Копцева</w:t>
      </w:r>
      <w:proofErr w:type="spellEnd"/>
      <w:r w:rsidRPr="007D268B">
        <w:rPr>
          <w:rFonts w:ascii="Times New Roman" w:hAnsi="Times New Roman" w:cs="Times New Roman"/>
          <w:sz w:val="24"/>
          <w:szCs w:val="24"/>
        </w:rPr>
        <w:t xml:space="preserve"> «Природа и художник» по </w:t>
      </w:r>
      <w:r w:rsidRPr="007D268B">
        <w:rPr>
          <w:rFonts w:ascii="Times New Roman" w:hAnsi="Times New Roman" w:cs="Times New Roman"/>
          <w:sz w:val="24"/>
          <w:szCs w:val="24"/>
          <w:shd w:val="clear" w:color="auto" w:fill="FFFFFF"/>
        </w:rPr>
        <w:t>изобразительному искусству</w:t>
      </w:r>
      <w:r w:rsidRPr="007D268B">
        <w:rPr>
          <w:rFonts w:ascii="Times New Roman" w:hAnsi="Times New Roman" w:cs="Times New Roman"/>
          <w:sz w:val="24"/>
          <w:szCs w:val="24"/>
        </w:rPr>
        <w:t xml:space="preserve"> 4 класс - Смоленск: «Ассоциация XXI век», 2014</w:t>
      </w:r>
      <w:r w:rsidRPr="007D268B">
        <w:rPr>
          <w:rFonts w:ascii="Times New Roman" w:hAnsi="Times New Roman" w:cs="Times New Roman"/>
          <w:b/>
          <w:bCs/>
          <w:sz w:val="24"/>
          <w:szCs w:val="24"/>
        </w:rPr>
        <w:t xml:space="preserve"> </w:t>
      </w:r>
      <w:r w:rsidRPr="007D268B">
        <w:rPr>
          <w:rFonts w:ascii="Times New Roman" w:hAnsi="Times New Roman" w:cs="Times New Roman"/>
          <w:sz w:val="24"/>
          <w:szCs w:val="24"/>
        </w:rPr>
        <w:t xml:space="preserve">(учебно-методический комплект «Гармония»). </w:t>
      </w:r>
      <w:r w:rsidRPr="007D268B">
        <w:rPr>
          <w:rFonts w:ascii="Times New Roman" w:hAnsi="Times New Roman" w:cs="Times New Roman"/>
          <w:sz w:val="24"/>
          <w:szCs w:val="24"/>
          <w:shd w:val="clear" w:color="auto" w:fill="FFFFFF"/>
        </w:rPr>
        <w:t xml:space="preserve">Учебники </w:t>
      </w:r>
      <w:r w:rsidRPr="007D268B">
        <w:rPr>
          <w:rFonts w:ascii="Times New Roman" w:hAnsi="Times New Roman" w:cs="Times New Roman"/>
          <w:sz w:val="24"/>
          <w:szCs w:val="24"/>
        </w:rPr>
        <w:t xml:space="preserve">комплекта "Гармония" </w:t>
      </w:r>
      <w:r w:rsidRPr="007D268B">
        <w:rPr>
          <w:rFonts w:ascii="Times New Roman" w:hAnsi="Times New Roman" w:cs="Times New Roman"/>
          <w:sz w:val="24"/>
          <w:szCs w:val="24"/>
          <w:shd w:val="clear" w:color="auto" w:fill="FFFFFF"/>
        </w:rPr>
        <w:t>рекомендованы к использованию Министерством образования и науки РФ и включены в Федеральный перечень учебников на 2015-2016 учебный год.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Рабочая программа курса построена с учётом требований ФГОС, содержит общую характеристику особенностей курса, его целей, задач, содержания и планируемых результатов образования. </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Программа «Природа и художник» по предмету «Изобразительное искусство» для 1—4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 а также примерной программе по изобразительному искусству для начальной школы.</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Цель и задачи учебного курса.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Приоритетная </w:t>
      </w:r>
      <w:r w:rsidRPr="007D268B">
        <w:rPr>
          <w:rFonts w:ascii="Times New Roman" w:hAnsi="Times New Roman" w:cs="Times New Roman"/>
          <w:b/>
          <w:sz w:val="24"/>
          <w:szCs w:val="24"/>
        </w:rPr>
        <w:t>цель</w:t>
      </w:r>
      <w:r w:rsidRPr="007D268B">
        <w:rPr>
          <w:rFonts w:ascii="Times New Roman" w:hAnsi="Times New Roman" w:cs="Times New Roman"/>
          <w:sz w:val="24"/>
          <w:szCs w:val="24"/>
        </w:rPr>
        <w:t xml:space="preserve"> начального художественного образования — </w:t>
      </w:r>
      <w:r w:rsidRPr="007D268B">
        <w:rPr>
          <w:rFonts w:ascii="Times New Roman" w:hAnsi="Times New Roman" w:cs="Times New Roman"/>
          <w:b/>
          <w:sz w:val="24"/>
          <w:szCs w:val="24"/>
        </w:rPr>
        <w:t>развитие культуры творческой личности школьника</w:t>
      </w:r>
      <w:r w:rsidRPr="007D268B">
        <w:rPr>
          <w:rFonts w:ascii="Times New Roman" w:hAnsi="Times New Roman" w:cs="Times New Roman"/>
          <w:sz w:val="24"/>
          <w:szCs w:val="24"/>
        </w:rPr>
        <w:t xml:space="preserve"> —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w:t>
      </w:r>
      <w:r w:rsidRPr="007D268B">
        <w:rPr>
          <w:rFonts w:ascii="Times New Roman" w:hAnsi="Times New Roman" w:cs="Times New Roman"/>
          <w:sz w:val="24"/>
          <w:szCs w:val="24"/>
        </w:rPr>
        <w:lastRenderedPageBreak/>
        <w:t>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 результате изучения изобразительного искусства на ступени начального общего образования будут реализованы следующие </w:t>
      </w:r>
      <w:r w:rsidRPr="007D268B">
        <w:rPr>
          <w:rFonts w:ascii="Times New Roman" w:hAnsi="Times New Roman" w:cs="Times New Roman"/>
          <w:b/>
          <w:sz w:val="24"/>
          <w:szCs w:val="24"/>
        </w:rPr>
        <w:t>задачи: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w:t>
      </w:r>
      <w:r w:rsidRPr="007D268B">
        <w:rPr>
          <w:rFonts w:ascii="Times New Roman" w:hAnsi="Times New Roman" w:cs="Times New Roman"/>
          <w:sz w:val="24"/>
          <w:szCs w:val="24"/>
        </w:rPr>
        <w:tab/>
        <w:t>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 ориентированного взгляда на мир в его органическом единстве и разнообразии природы, народов, культур и религий;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w:t>
      </w:r>
      <w:r w:rsidRPr="007D268B">
        <w:rPr>
          <w:rFonts w:ascii="Times New Roman" w:hAnsi="Times New Roman" w:cs="Times New Roman"/>
          <w:sz w:val="24"/>
          <w:szCs w:val="24"/>
        </w:rPr>
        <w:tab/>
        <w:t>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w:t>
      </w:r>
      <w:r w:rsidRPr="007D268B">
        <w:rPr>
          <w:rFonts w:ascii="Times New Roman" w:hAnsi="Times New Roman" w:cs="Times New Roman"/>
          <w:sz w:val="24"/>
          <w:szCs w:val="24"/>
        </w:rPr>
        <w:tab/>
        <w:t xml:space="preserve">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карандашом,       фломастерами,         маркером,      ручками, акварелью, гуашью, пластилином, углём, тушью, пастелью,  цветной   бумагой   и   др.,   знакомство   с   языком   изобразительного искусства.</w:t>
      </w:r>
      <w:proofErr w:type="gramEnd"/>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Изменений в содержание авторской программы не внесено.</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Место учебного предмета в учебном плане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Согласно базисному учебному плану в 4-м классе на изучение предмета «Изобр</w:t>
      </w:r>
      <w:r w:rsidRPr="007D268B">
        <w:rPr>
          <w:rFonts w:ascii="Times New Roman" w:hAnsi="Times New Roman" w:cs="Times New Roman"/>
          <w:sz w:val="24"/>
          <w:szCs w:val="24"/>
        </w:rPr>
        <w:t>а</w:t>
      </w:r>
      <w:r w:rsidRPr="007D268B">
        <w:rPr>
          <w:rFonts w:ascii="Times New Roman" w:hAnsi="Times New Roman" w:cs="Times New Roman"/>
          <w:sz w:val="24"/>
          <w:szCs w:val="24"/>
        </w:rPr>
        <w:t xml:space="preserve">зительное искусство» выделяется </w:t>
      </w:r>
      <w:r w:rsidRPr="007D268B">
        <w:rPr>
          <w:rFonts w:ascii="Times New Roman" w:hAnsi="Times New Roman" w:cs="Times New Roman"/>
          <w:b/>
          <w:sz w:val="24"/>
          <w:szCs w:val="24"/>
        </w:rPr>
        <w:t>34 часа (1 час в неделю)</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II. Общая характеристика учебного предмета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Программа по изобразительному искусству рассчи</w:t>
      </w:r>
      <w:r w:rsidRPr="007D268B">
        <w:rPr>
          <w:rFonts w:ascii="Times New Roman" w:hAnsi="Times New Roman" w:cs="Times New Roman"/>
          <w:sz w:val="24"/>
          <w:szCs w:val="24"/>
        </w:rPr>
        <w:softHyphen/>
        <w:t>тана на четыре года обучения. Система художественно</w:t>
      </w:r>
      <w:r w:rsidRPr="007D268B">
        <w:rPr>
          <w:rFonts w:ascii="Times New Roman" w:hAnsi="Times New Roman" w:cs="Times New Roman"/>
          <w:sz w:val="24"/>
          <w:szCs w:val="24"/>
        </w:rPr>
        <w:softHyphen/>
        <w:t>-творческих занятий имеет концентрический принцип по</w:t>
      </w:r>
      <w:r w:rsidRPr="007D268B">
        <w:rPr>
          <w:rFonts w:ascii="Times New Roman" w:hAnsi="Times New Roman" w:cs="Times New Roman"/>
          <w:sz w:val="24"/>
          <w:szCs w:val="24"/>
        </w:rPr>
        <w:softHyphen/>
        <w:t>строения. Каждая новая ступень вбирает в себя содержа</w:t>
      </w:r>
      <w:r w:rsidRPr="007D268B">
        <w:rPr>
          <w:rFonts w:ascii="Times New Roman" w:hAnsi="Times New Roman" w:cs="Times New Roman"/>
          <w:sz w:val="24"/>
          <w:szCs w:val="24"/>
        </w:rPr>
        <w:softHyphen/>
        <w:t>ние предыдущих, раскрывая его на новом уровне сложности.</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к</w:t>
      </w:r>
      <w:proofErr w:type="gramEnd"/>
      <w:r w:rsidRPr="007D268B">
        <w:rPr>
          <w:rFonts w:ascii="Times New Roman" w:hAnsi="Times New Roman" w:cs="Times New Roman"/>
          <w:sz w:val="24"/>
          <w:szCs w:val="24"/>
        </w:rPr>
        <w:t>ласс — «Художник и природа родного края».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класс — «Художник и природа Земли в прошлом, настоя</w:t>
      </w:r>
      <w:r w:rsidRPr="007D268B">
        <w:rPr>
          <w:rFonts w:ascii="Times New Roman" w:hAnsi="Times New Roman" w:cs="Times New Roman"/>
          <w:sz w:val="24"/>
          <w:szCs w:val="24"/>
        </w:rPr>
        <w:softHyphen/>
        <w:t>щем и будущем».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класс — «Художник и природа разных стран мира».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класс — «Художник, природа и 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Структурной особенностью программы является блочно-</w:t>
      </w:r>
      <w:r w:rsidRPr="007D268B">
        <w:rPr>
          <w:rFonts w:ascii="Times New Roman" w:hAnsi="Times New Roman" w:cs="Times New Roman"/>
          <w:sz w:val="24"/>
          <w:szCs w:val="24"/>
        </w:rPr>
        <w:softHyphen/>
        <w:t>тематическое планирование содержания занятий. Содержа</w:t>
      </w:r>
      <w:r w:rsidRPr="007D268B">
        <w:rPr>
          <w:rFonts w:ascii="Times New Roman" w:hAnsi="Times New Roman" w:cs="Times New Roman"/>
          <w:sz w:val="24"/>
          <w:szCs w:val="24"/>
        </w:rPr>
        <w:softHyphen/>
        <w:t xml:space="preserve">ние каждого года основывается на четырёх блоках: «Художник и мир природы», «Художник и мир животных», «Художник и мир человека», «Художник и </w:t>
      </w:r>
      <w:r w:rsidRPr="007D268B">
        <w:rPr>
          <w:rFonts w:ascii="Times New Roman" w:hAnsi="Times New Roman" w:cs="Times New Roman"/>
          <w:sz w:val="24"/>
          <w:szCs w:val="24"/>
        </w:rPr>
        <w:lastRenderedPageBreak/>
        <w:t>мир искусств». Темы внутри каж</w:t>
      </w:r>
      <w:r w:rsidRPr="007D268B">
        <w:rPr>
          <w:rFonts w:ascii="Times New Roman" w:hAnsi="Times New Roman" w:cs="Times New Roman"/>
          <w:sz w:val="24"/>
          <w:szCs w:val="24"/>
        </w:rPr>
        <w:softHyphen/>
        <w:t>дого блока могут быть переставлены, педагог сам решает поря</w:t>
      </w:r>
      <w:r w:rsidRPr="007D268B">
        <w:rPr>
          <w:rFonts w:ascii="Times New Roman" w:hAnsi="Times New Roman" w:cs="Times New Roman"/>
          <w:sz w:val="24"/>
          <w:szCs w:val="24"/>
        </w:rPr>
        <w:softHyphen/>
        <w:t>док их прохождения.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 основе реализации программы по изобразительному искусству лежит </w:t>
      </w:r>
      <w:proofErr w:type="spellStart"/>
      <w:r w:rsidRPr="007D268B">
        <w:rPr>
          <w:rFonts w:ascii="Times New Roman" w:hAnsi="Times New Roman" w:cs="Times New Roman"/>
          <w:sz w:val="24"/>
          <w:szCs w:val="24"/>
        </w:rPr>
        <w:t>системно-деятельностный</w:t>
      </w:r>
      <w:proofErr w:type="spellEnd"/>
      <w:r w:rsidRPr="007D268B">
        <w:rPr>
          <w:rFonts w:ascii="Times New Roman" w:hAnsi="Times New Roman" w:cs="Times New Roman"/>
          <w:sz w:val="24"/>
          <w:szCs w:val="24"/>
        </w:rPr>
        <w:t xml:space="preserve"> подход, который предполагает реализацию определённых методических принци</w:t>
      </w:r>
      <w:r w:rsidRPr="007D268B">
        <w:rPr>
          <w:rFonts w:ascii="Times New Roman" w:hAnsi="Times New Roman" w:cs="Times New Roman"/>
          <w:sz w:val="24"/>
          <w:szCs w:val="24"/>
        </w:rPr>
        <w:softHyphen/>
        <w:t>пов.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iCs/>
          <w:sz w:val="24"/>
          <w:szCs w:val="24"/>
        </w:rPr>
        <w:t>Принцип выбора индивидуальной образовательной тра</w:t>
      </w:r>
      <w:r w:rsidRPr="007D268B">
        <w:rPr>
          <w:rFonts w:ascii="Times New Roman" w:hAnsi="Times New Roman" w:cs="Times New Roman"/>
          <w:i/>
          <w:iCs/>
          <w:sz w:val="24"/>
          <w:szCs w:val="24"/>
        </w:rPr>
        <w:softHyphen/>
        <w:t>ектории (личностно ориентированное обучение).</w:t>
      </w:r>
      <w:r w:rsidRPr="007D268B">
        <w:rPr>
          <w:rFonts w:ascii="Times New Roman" w:hAnsi="Times New Roman" w:cs="Times New Roman"/>
          <w:sz w:val="24"/>
          <w:szCs w:val="24"/>
        </w:rPr>
        <w:t xml:space="preserve"> Личност</w:t>
      </w:r>
      <w:r w:rsidRPr="007D268B">
        <w:rPr>
          <w:rFonts w:ascii="Times New Roman" w:hAnsi="Times New Roman" w:cs="Times New Roman"/>
          <w:sz w:val="24"/>
          <w:szCs w:val="24"/>
        </w:rPr>
        <w:softHyphen/>
        <w:t>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w:t>
      </w:r>
      <w:r w:rsidRPr="007D268B">
        <w:rPr>
          <w:rFonts w:ascii="Times New Roman" w:hAnsi="Times New Roman" w:cs="Times New Roman"/>
          <w:sz w:val="24"/>
          <w:szCs w:val="24"/>
        </w:rPr>
        <w:softHyphen/>
        <w:t>даваемая педагогом проблемная ситуация на занятии способст</w:t>
      </w:r>
      <w:r w:rsidRPr="007D268B">
        <w:rPr>
          <w:rFonts w:ascii="Times New Roman" w:hAnsi="Times New Roman" w:cs="Times New Roman"/>
          <w:sz w:val="24"/>
          <w:szCs w:val="24"/>
        </w:rPr>
        <w:softHyphen/>
        <w:t>вует вариативности образовательного процесса. Каждый уче</w:t>
      </w:r>
      <w:r w:rsidRPr="007D268B">
        <w:rPr>
          <w:rFonts w:ascii="Times New Roman" w:hAnsi="Times New Roman" w:cs="Times New Roman"/>
          <w:sz w:val="24"/>
          <w:szCs w:val="24"/>
        </w:rPr>
        <w:softHyphen/>
        <w:t>ник ищет свой путь её решения. Педагог обеспечивает юно</w:t>
      </w:r>
      <w:r w:rsidRPr="007D268B">
        <w:rPr>
          <w:rFonts w:ascii="Times New Roman" w:hAnsi="Times New Roman" w:cs="Times New Roman"/>
          <w:sz w:val="24"/>
          <w:szCs w:val="24"/>
        </w:rPr>
        <w:softHyphen/>
        <w:t>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w:t>
      </w:r>
      <w:r w:rsidRPr="007D268B">
        <w:rPr>
          <w:rFonts w:ascii="Times New Roman" w:hAnsi="Times New Roman" w:cs="Times New Roman"/>
          <w:sz w:val="24"/>
          <w:szCs w:val="24"/>
        </w:rPr>
        <w:softHyphen/>
        <w:t xml:space="preserve">оценки, </w:t>
      </w:r>
      <w:proofErr w:type="gramStart"/>
      <w:r w:rsidRPr="007D268B">
        <w:rPr>
          <w:rFonts w:ascii="Times New Roman" w:hAnsi="Times New Roman" w:cs="Times New Roman"/>
          <w:sz w:val="24"/>
          <w:szCs w:val="24"/>
        </w:rPr>
        <w:t>создавая</w:t>
      </w:r>
      <w:proofErr w:type="gramEnd"/>
      <w:r w:rsidRPr="007D268B">
        <w:rPr>
          <w:rFonts w:ascii="Times New Roman" w:hAnsi="Times New Roman" w:cs="Times New Roman"/>
          <w:sz w:val="24"/>
          <w:szCs w:val="24"/>
        </w:rPr>
        <w:t xml:space="preserve"> таким образом условия для реализации твор</w:t>
      </w:r>
      <w:r w:rsidRPr="007D268B">
        <w:rPr>
          <w:rFonts w:ascii="Times New Roman" w:hAnsi="Times New Roman" w:cs="Times New Roman"/>
          <w:sz w:val="24"/>
          <w:szCs w:val="24"/>
        </w:rPr>
        <w:softHyphen/>
        <w:t>ческих возможностей школьника, помогает ему создать особую творческую среду, обязательную для успешной деятельности.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Ученик начальной школы способен создать образователь</w:t>
      </w:r>
      <w:r w:rsidRPr="007D268B">
        <w:rPr>
          <w:rFonts w:ascii="Times New Roman" w:hAnsi="Times New Roman" w:cs="Times New Roman"/>
          <w:sz w:val="24"/>
          <w:szCs w:val="24"/>
        </w:rPr>
        <w:softHyphen/>
        <w:t>ный продукт и получить образовательное приращение, если он овладел основами творческой, когнитивной и организаци</w:t>
      </w:r>
      <w:r w:rsidRPr="007D268B">
        <w:rPr>
          <w:rFonts w:ascii="Times New Roman" w:hAnsi="Times New Roman" w:cs="Times New Roman"/>
          <w:sz w:val="24"/>
          <w:szCs w:val="24"/>
        </w:rPr>
        <w:softHyphen/>
        <w:t xml:space="preserve">онной деятельности. Поэтому педагог не только предоставляет детям свободу выбора, но и учит их действовать осмысленно в ситуации выбора, вооружает необходимым </w:t>
      </w:r>
      <w:proofErr w:type="spellStart"/>
      <w:r w:rsidRPr="007D268B">
        <w:rPr>
          <w:rFonts w:ascii="Times New Roman" w:hAnsi="Times New Roman" w:cs="Times New Roman"/>
          <w:sz w:val="24"/>
          <w:szCs w:val="24"/>
        </w:rPr>
        <w:t>деятельностным</w:t>
      </w:r>
      <w:proofErr w:type="spellEnd"/>
      <w:r w:rsidRPr="007D268B">
        <w:rPr>
          <w:rFonts w:ascii="Times New Roman" w:hAnsi="Times New Roman" w:cs="Times New Roman"/>
          <w:sz w:val="24"/>
          <w:szCs w:val="24"/>
        </w:rPr>
        <w:t xml:space="preserve"> ин</w:t>
      </w:r>
      <w:r w:rsidRPr="007D268B">
        <w:rPr>
          <w:rFonts w:ascii="Times New Roman" w:hAnsi="Times New Roman" w:cs="Times New Roman"/>
          <w:sz w:val="24"/>
          <w:szCs w:val="24"/>
        </w:rPr>
        <w:softHyphen/>
        <w:t>струментарием, знакомит с азбукой и языком изобразительного искусства. Чем большую степень включения ребёнка в конст</w:t>
      </w:r>
      <w:r w:rsidRPr="007D268B">
        <w:rPr>
          <w:rFonts w:ascii="Times New Roman" w:hAnsi="Times New Roman" w:cs="Times New Roman"/>
          <w:sz w:val="24"/>
          <w:szCs w:val="24"/>
        </w:rPr>
        <w:softHyphen/>
        <w:t>руирование собственного образования обеспечивает педа</w:t>
      </w:r>
      <w:r w:rsidRPr="007D268B">
        <w:rPr>
          <w:rFonts w:ascii="Times New Roman" w:hAnsi="Times New Roman" w:cs="Times New Roman"/>
          <w:sz w:val="24"/>
          <w:szCs w:val="24"/>
        </w:rPr>
        <w:softHyphen/>
        <w:t>гог, тем полнее оказывается индивидуальная творческая само</w:t>
      </w:r>
      <w:r w:rsidRPr="007D268B">
        <w:rPr>
          <w:rFonts w:ascii="Times New Roman" w:hAnsi="Times New Roman" w:cs="Times New Roman"/>
          <w:sz w:val="24"/>
          <w:szCs w:val="24"/>
        </w:rPr>
        <w:softHyphen/>
        <w:t>реализация школьника.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w:t>
      </w:r>
      <w:r w:rsidRPr="007D268B">
        <w:rPr>
          <w:rFonts w:ascii="Times New Roman" w:hAnsi="Times New Roman" w:cs="Times New Roman"/>
          <w:sz w:val="24"/>
          <w:szCs w:val="24"/>
        </w:rPr>
        <w:softHyphen/>
        <w:t>вать иные смыслы образования, которые могут быть у уча</w:t>
      </w:r>
      <w:r w:rsidRPr="007D268B">
        <w:rPr>
          <w:rFonts w:ascii="Times New Roman" w:hAnsi="Times New Roman" w:cs="Times New Roman"/>
          <w:sz w:val="24"/>
          <w:szCs w:val="24"/>
        </w:rPr>
        <w:softHyphen/>
        <w:t>щихся. Обсуждение на занятиях разных точек зрения и пози</w:t>
      </w:r>
      <w:r w:rsidRPr="007D268B">
        <w:rPr>
          <w:rFonts w:ascii="Times New Roman" w:hAnsi="Times New Roman" w:cs="Times New Roman"/>
          <w:sz w:val="24"/>
          <w:szCs w:val="24"/>
        </w:rPr>
        <w:softHyphen/>
        <w:t>ций, защита альтернативных творческих работ на одну тему учат толерантному отношению участников образовательного процесса к иным позициям и результатам, помогают им по</w:t>
      </w:r>
      <w:r w:rsidRPr="007D268B">
        <w:rPr>
          <w:rFonts w:ascii="Times New Roman" w:hAnsi="Times New Roman" w:cs="Times New Roman"/>
          <w:sz w:val="24"/>
          <w:szCs w:val="24"/>
        </w:rPr>
        <w:softHyphen/>
        <w:t>нять закон многообразия путей постижения цели. Кроме того, одновременная презентация школьниками разных ра</w:t>
      </w:r>
      <w:r w:rsidRPr="007D268B">
        <w:rPr>
          <w:rFonts w:ascii="Times New Roman" w:hAnsi="Times New Roman" w:cs="Times New Roman"/>
          <w:sz w:val="24"/>
          <w:szCs w:val="24"/>
        </w:rPr>
        <w:softHyphen/>
        <w:t>бот по одному и тому же вопросу создаёт особую образова</w:t>
      </w:r>
      <w:r w:rsidRPr="007D268B">
        <w:rPr>
          <w:rFonts w:ascii="Times New Roman" w:hAnsi="Times New Roman" w:cs="Times New Roman"/>
          <w:sz w:val="24"/>
          <w:szCs w:val="24"/>
        </w:rPr>
        <w:softHyphen/>
        <w:t>тельную напряжённость, побуждающую присутствующих к личному самодвижению и эвристическому поиску решений, способствует постепенному переходу от обучения к самообразо</w:t>
      </w:r>
      <w:r w:rsidRPr="007D268B">
        <w:rPr>
          <w:rFonts w:ascii="Times New Roman" w:hAnsi="Times New Roman" w:cs="Times New Roman"/>
          <w:sz w:val="24"/>
          <w:szCs w:val="24"/>
        </w:rPr>
        <w:softHyphen/>
        <w:t>ванию.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Выстраиванию личной траектории развития каждого учени</w:t>
      </w:r>
      <w:r w:rsidRPr="007D268B">
        <w:rPr>
          <w:rFonts w:ascii="Times New Roman" w:hAnsi="Times New Roman" w:cs="Times New Roman"/>
          <w:sz w:val="24"/>
          <w:szCs w:val="24"/>
        </w:rPr>
        <w:softHyphen/>
        <w:t>ка способствуют: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его самостоятельная работа на занятии изобразительным искусством под руководством педагога и дома (работа по соб</w:t>
      </w:r>
      <w:r w:rsidRPr="007D268B">
        <w:rPr>
          <w:rFonts w:ascii="Times New Roman" w:hAnsi="Times New Roman" w:cs="Times New Roman"/>
          <w:sz w:val="24"/>
          <w:szCs w:val="24"/>
        </w:rPr>
        <w:softHyphen/>
        <w:t>ственному замыслу);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работа в паре, в группе или выполнение коллективных работ (например, коллективного панно «Весна» или др.);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участие в организации и проведении интегративных заня</w:t>
      </w:r>
      <w:r w:rsidRPr="007D268B">
        <w:rPr>
          <w:rFonts w:ascii="Times New Roman" w:hAnsi="Times New Roman" w:cs="Times New Roman"/>
          <w:sz w:val="24"/>
          <w:szCs w:val="24"/>
        </w:rPr>
        <w:softHyphen/>
        <w:t>тий (например, «Театр», «Танец» и др.) и праздников искусств, участие в проектной интегративной деятельности (например, «Театр кукол» и др.);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участие в организации и проведении выставки результа</w:t>
      </w:r>
      <w:r w:rsidRPr="007D268B">
        <w:rPr>
          <w:rFonts w:ascii="Times New Roman" w:hAnsi="Times New Roman" w:cs="Times New Roman"/>
          <w:sz w:val="24"/>
          <w:szCs w:val="24"/>
        </w:rPr>
        <w:softHyphen/>
        <w:t>тов изобразительного творчества (групповая или персональная, передвижная или стационарная, одной картины или рисунков всех работ с одного урока и т. п.);</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ajorEastAsia"/>
          <w:sz w:val="24"/>
          <w:szCs w:val="24"/>
        </w:rPr>
        <w:lastRenderedPageBreak/>
        <w:t>участие в реализации серии художественных проектов (на</w:t>
      </w:r>
      <w:r w:rsidRPr="007D268B">
        <w:rPr>
          <w:rStyle w:val="13"/>
          <w:rFonts w:eastAsiaTheme="majorEastAsia"/>
          <w:sz w:val="24"/>
          <w:szCs w:val="24"/>
        </w:rPr>
        <w:softHyphen/>
        <w:t>пример, «Подарок»:</w:t>
      </w:r>
      <w:proofErr w:type="gramEnd"/>
      <w:r w:rsidRPr="007D268B">
        <w:rPr>
          <w:rStyle w:val="13"/>
          <w:rFonts w:eastAsiaTheme="majorEastAsia"/>
          <w:sz w:val="24"/>
          <w:szCs w:val="24"/>
        </w:rPr>
        <w:t xml:space="preserve"> </w:t>
      </w:r>
      <w:proofErr w:type="gramStart"/>
      <w:r w:rsidRPr="007D268B">
        <w:rPr>
          <w:rStyle w:val="13"/>
          <w:rFonts w:eastAsiaTheme="majorEastAsia"/>
          <w:sz w:val="24"/>
          <w:szCs w:val="24"/>
        </w:rPr>
        <w:t>«Школьник — школе», «Школьник — дет</w:t>
      </w:r>
      <w:r w:rsidRPr="007D268B">
        <w:rPr>
          <w:rStyle w:val="13"/>
          <w:rFonts w:eastAsiaTheme="majorEastAsia"/>
          <w:sz w:val="24"/>
          <w:szCs w:val="24"/>
        </w:rPr>
        <w:softHyphen/>
        <w:t>скому саду», «Школьник — студенту» и т. п.).</w:t>
      </w:r>
      <w:proofErr w:type="gramEnd"/>
      <w:r w:rsidRPr="007D268B">
        <w:rPr>
          <w:rStyle w:val="13"/>
          <w:rFonts w:eastAsiaTheme="majorEastAsia"/>
          <w:sz w:val="24"/>
          <w:szCs w:val="24"/>
        </w:rPr>
        <w:t xml:space="preserve"> </w:t>
      </w:r>
      <w:proofErr w:type="gramStart"/>
      <w:r w:rsidRPr="007D268B">
        <w:rPr>
          <w:rStyle w:val="13"/>
          <w:rFonts w:eastAsiaTheme="majorEastAsia"/>
          <w:sz w:val="24"/>
          <w:szCs w:val="24"/>
        </w:rPr>
        <w:t>Такая работа мо</w:t>
      </w:r>
      <w:r w:rsidRPr="007D268B">
        <w:rPr>
          <w:rStyle w:val="13"/>
          <w:rFonts w:eastAsiaTheme="majorEastAsia"/>
          <w:sz w:val="24"/>
          <w:szCs w:val="24"/>
        </w:rPr>
        <w:softHyphen/>
        <w:t>жет включать оформление альбомов, книг, открыток, создание коллективного панно, тематических выставок, а в 3—4 классах — выполнение презентаций (например, «Портрет», «Автопорт</w:t>
      </w:r>
      <w:r w:rsidRPr="007D268B">
        <w:rPr>
          <w:rStyle w:val="13"/>
          <w:rFonts w:eastAsiaTheme="majorEastAsia"/>
          <w:sz w:val="24"/>
          <w:szCs w:val="24"/>
        </w:rPr>
        <w:softHyphen/>
        <w:t>рет», «Образ мамы», «Будущая профессия», «Пассажирский транспорт», «Древо жизни» и т. п.); участвуя в проекте «Укра</w:t>
      </w:r>
      <w:r w:rsidRPr="007D268B">
        <w:rPr>
          <w:rStyle w:val="13"/>
          <w:rFonts w:eastAsiaTheme="majorEastAsia"/>
          <w:sz w:val="24"/>
          <w:szCs w:val="24"/>
        </w:rPr>
        <w:softHyphen/>
        <w:t>сим стены школы», учащиеся при поддержке взрослых при</w:t>
      </w:r>
      <w:r w:rsidRPr="007D268B">
        <w:rPr>
          <w:rStyle w:val="13"/>
          <w:rFonts w:eastAsiaTheme="majorEastAsia"/>
          <w:sz w:val="24"/>
          <w:szCs w:val="24"/>
        </w:rPr>
        <w:softHyphen/>
        <w:t>думывают и реализуют планы оформления своего образова</w:t>
      </w:r>
      <w:r w:rsidRPr="007D268B">
        <w:rPr>
          <w:rStyle w:val="13"/>
          <w:rFonts w:eastAsiaTheme="majorEastAsia"/>
          <w:sz w:val="24"/>
          <w:szCs w:val="24"/>
        </w:rPr>
        <w:softHyphen/>
        <w:t>тельного учреждения (например, создают серии коллектив</w:t>
      </w:r>
      <w:r w:rsidRPr="007D268B">
        <w:rPr>
          <w:rStyle w:val="13"/>
          <w:rFonts w:eastAsiaTheme="majorEastAsia"/>
          <w:sz w:val="24"/>
          <w:szCs w:val="24"/>
        </w:rPr>
        <w:softHyphen/>
        <w:t>ных панно:</w:t>
      </w:r>
      <w:proofErr w:type="gramEnd"/>
      <w:r w:rsidRPr="007D268B">
        <w:rPr>
          <w:rStyle w:val="13"/>
          <w:rFonts w:eastAsiaTheme="majorEastAsia"/>
          <w:sz w:val="24"/>
          <w:szCs w:val="24"/>
        </w:rPr>
        <w:t xml:space="preserve"> </w:t>
      </w:r>
      <w:proofErr w:type="gramStart"/>
      <w:r w:rsidRPr="007D268B">
        <w:rPr>
          <w:rStyle w:val="13"/>
          <w:rFonts w:eastAsiaTheme="majorEastAsia"/>
          <w:sz w:val="24"/>
          <w:szCs w:val="24"/>
        </w:rPr>
        <w:t>«Времена года», «Культуры мира», «День-ночь» или др.).</w:t>
      </w:r>
      <w:proofErr w:type="gramEnd"/>
    </w:p>
    <w:p w:rsidR="007D268B" w:rsidRPr="007D268B" w:rsidRDefault="007D268B" w:rsidP="007D268B">
      <w:pPr>
        <w:pStyle w:val="a3"/>
        <w:rPr>
          <w:rFonts w:ascii="Times New Roman" w:hAnsi="Times New Roman" w:cs="Times New Roman"/>
          <w:sz w:val="24"/>
          <w:szCs w:val="24"/>
        </w:rPr>
      </w:pPr>
      <w:r w:rsidRPr="007D268B">
        <w:rPr>
          <w:rStyle w:val="13"/>
          <w:rFonts w:eastAsiaTheme="majorEastAsia"/>
          <w:sz w:val="24"/>
          <w:szCs w:val="24"/>
        </w:rPr>
        <w:t>Все эти формы организации художественно-творческой деятельности учеников начальных классов способствуют взаи</w:t>
      </w:r>
      <w:r w:rsidRPr="007D268B">
        <w:rPr>
          <w:rStyle w:val="13"/>
          <w:rFonts w:eastAsiaTheme="majorEastAsia"/>
          <w:sz w:val="24"/>
          <w:szCs w:val="24"/>
        </w:rPr>
        <w:softHyphen/>
        <w:t>мопроникновению содержания урочной и внеурочной деятель</w:t>
      </w:r>
      <w:r w:rsidRPr="007D268B">
        <w:rPr>
          <w:rStyle w:val="13"/>
          <w:rFonts w:eastAsiaTheme="majorEastAsia"/>
          <w:sz w:val="24"/>
          <w:szCs w:val="24"/>
        </w:rPr>
        <w:softHyphen/>
        <w:t>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w:t>
      </w:r>
      <w:r w:rsidRPr="007D268B">
        <w:rPr>
          <w:rStyle w:val="13"/>
          <w:rFonts w:eastAsiaTheme="majorEastAsia"/>
          <w:sz w:val="24"/>
          <w:szCs w:val="24"/>
        </w:rPr>
        <w:softHyphen/>
        <w:t xml:space="preserve">моопределению и самореализации личности, </w:t>
      </w:r>
      <w:r w:rsidRPr="007D268B">
        <w:rPr>
          <w:rStyle w:val="afe"/>
          <w:rFonts w:eastAsiaTheme="majorEastAsia"/>
          <w:sz w:val="24"/>
          <w:szCs w:val="24"/>
        </w:rPr>
        <w:t>обеспечивают преемственность и перспективность обучения.</w:t>
      </w:r>
    </w:p>
    <w:p w:rsidR="007D268B" w:rsidRPr="007D268B" w:rsidRDefault="007D268B" w:rsidP="007D268B">
      <w:pPr>
        <w:pStyle w:val="a3"/>
        <w:rPr>
          <w:rFonts w:ascii="Times New Roman" w:hAnsi="Times New Roman" w:cs="Times New Roman"/>
          <w:sz w:val="24"/>
          <w:szCs w:val="24"/>
        </w:rPr>
      </w:pPr>
      <w:r w:rsidRPr="007D268B">
        <w:rPr>
          <w:rStyle w:val="afe"/>
          <w:rFonts w:eastAsiaTheme="majorEastAsia"/>
          <w:sz w:val="24"/>
          <w:szCs w:val="24"/>
        </w:rPr>
        <w:t>Принцип продуктивности обучения.</w:t>
      </w:r>
      <w:r w:rsidRPr="007D268B">
        <w:rPr>
          <w:rStyle w:val="13"/>
          <w:rFonts w:eastAsiaTheme="majorEastAsia"/>
          <w:sz w:val="24"/>
          <w:szCs w:val="24"/>
        </w:rPr>
        <w:t xml:space="preserve"> Главным ориенти</w:t>
      </w:r>
      <w:r w:rsidRPr="007D268B">
        <w:rPr>
          <w:rStyle w:val="13"/>
          <w:rFonts w:eastAsiaTheme="majorEastAsia"/>
          <w:sz w:val="24"/>
          <w:szCs w:val="24"/>
        </w:rPr>
        <w:softHyphen/>
        <w:t>ром личностно ориентированного обучения становится лич</w:t>
      </w:r>
      <w:r w:rsidRPr="007D268B">
        <w:rPr>
          <w:rStyle w:val="13"/>
          <w:rFonts w:eastAsiaTheme="majorEastAsia"/>
          <w:sz w:val="24"/>
          <w:szCs w:val="24"/>
        </w:rPr>
        <w:softHyphen/>
        <w:t>ный художественно-творческий опыт ученика, складывающий</w:t>
      </w:r>
      <w:r w:rsidRPr="007D268B">
        <w:rPr>
          <w:rStyle w:val="13"/>
          <w:rFonts w:eastAsiaTheme="majorEastAsia"/>
          <w:sz w:val="24"/>
          <w:szCs w:val="24"/>
        </w:rPr>
        <w:softHyphen/>
        <w:t>ся из внутренних и внешних образовательных продуктов. Худо</w:t>
      </w:r>
      <w:r w:rsidRPr="007D268B">
        <w:rPr>
          <w:rStyle w:val="13"/>
          <w:rFonts w:eastAsiaTheme="majorEastAsia"/>
          <w:sz w:val="24"/>
          <w:szCs w:val="24"/>
        </w:rPr>
        <w:softHyphen/>
        <w:t>жественное развитие учащихся начальной школы рассматрива</w:t>
      </w:r>
      <w:r w:rsidRPr="007D268B">
        <w:rPr>
          <w:rStyle w:val="13"/>
          <w:rFonts w:eastAsiaTheme="majorEastAsia"/>
          <w:sz w:val="24"/>
          <w:szCs w:val="24"/>
        </w:rPr>
        <w:softHyphen/>
        <w:t>ется как актуализация и становление их способности создавать и самостоятельно воспринимать (понимать, оценивать) художе</w:t>
      </w:r>
      <w:r w:rsidRPr="007D268B">
        <w:rPr>
          <w:rStyle w:val="13"/>
          <w:rFonts w:eastAsiaTheme="majorEastAsia"/>
          <w:sz w:val="24"/>
          <w:szCs w:val="24"/>
        </w:rPr>
        <w:softHyphen/>
        <w:t xml:space="preserve">ственные произведения и результаты собственной творческой деятельности. С образовательной точки зрения это означает воспитание человека, способного </w:t>
      </w:r>
      <w:r w:rsidRPr="007D268B">
        <w:rPr>
          <w:rStyle w:val="afe"/>
          <w:rFonts w:eastAsiaTheme="majorEastAsia"/>
          <w:sz w:val="24"/>
          <w:szCs w:val="24"/>
        </w:rPr>
        <w:t>быть творцом и наследни</w:t>
      </w:r>
      <w:r w:rsidRPr="007D268B">
        <w:rPr>
          <w:rStyle w:val="afe"/>
          <w:rFonts w:eastAsiaTheme="majorEastAsia"/>
          <w:sz w:val="24"/>
          <w:szCs w:val="24"/>
        </w:rPr>
        <w:softHyphen/>
        <w:t>ком художественной культуры.</w:t>
      </w:r>
    </w:p>
    <w:p w:rsidR="007D268B" w:rsidRPr="007D268B" w:rsidRDefault="007D268B" w:rsidP="007D268B">
      <w:pPr>
        <w:pStyle w:val="a3"/>
        <w:rPr>
          <w:rFonts w:ascii="Times New Roman" w:hAnsi="Times New Roman" w:cs="Times New Roman"/>
          <w:color w:val="000000"/>
          <w:sz w:val="24"/>
          <w:szCs w:val="24"/>
          <w:shd w:val="clear" w:color="auto" w:fill="FFFFFF"/>
        </w:rPr>
      </w:pPr>
      <w:r w:rsidRPr="007D268B">
        <w:rPr>
          <w:rStyle w:val="13"/>
          <w:rFonts w:eastAsiaTheme="majorEastAsia"/>
          <w:sz w:val="24"/>
          <w:szCs w:val="24"/>
        </w:rPr>
        <w:t>Продуктивное обучение ориентировано не столько на изу</w:t>
      </w:r>
      <w:r w:rsidRPr="007D268B">
        <w:rPr>
          <w:rStyle w:val="13"/>
          <w:rFonts w:eastAsiaTheme="majorEastAsia"/>
          <w:sz w:val="24"/>
          <w:szCs w:val="24"/>
        </w:rPr>
        <w:softHyphen/>
        <w:t>чение известного, сколько на сотворение ребёнком чего-то но</w:t>
      </w:r>
      <w:r w:rsidRPr="007D268B">
        <w:rPr>
          <w:rStyle w:val="13"/>
          <w:rFonts w:eastAsiaTheme="majorEastAsia"/>
          <w:sz w:val="24"/>
          <w:szCs w:val="24"/>
        </w:rPr>
        <w:softHyphen/>
        <w:t xml:space="preserve">вого. </w:t>
      </w:r>
      <w:proofErr w:type="gramStart"/>
      <w:r w:rsidRPr="007D268B">
        <w:rPr>
          <w:rStyle w:val="13"/>
          <w:rFonts w:eastAsiaTheme="majorEastAsia"/>
          <w:sz w:val="24"/>
          <w:szCs w:val="24"/>
        </w:rPr>
        <w:t>Усвоение опыта индивидуальной творческой деятельно</w:t>
      </w:r>
      <w:r w:rsidRPr="007D268B">
        <w:rPr>
          <w:rStyle w:val="13"/>
          <w:rFonts w:eastAsiaTheme="majorEastAsia"/>
          <w:sz w:val="24"/>
          <w:szCs w:val="24"/>
        </w:rPr>
        <w:softHyphen/>
        <w:t>сти невозможно без проживания роли творца, первооткрыва</w:t>
      </w:r>
      <w:r w:rsidRPr="007D268B">
        <w:rPr>
          <w:rStyle w:val="13"/>
          <w:rFonts w:eastAsiaTheme="majorEastAsia"/>
          <w:sz w:val="24"/>
          <w:szCs w:val="24"/>
        </w:rPr>
        <w:softHyphen/>
        <w:t>теля, изобретателя и т. п. Рисунок, скульптура, конструкция и т. п., созданные в позиции «я — автор», а также рефлексив</w:t>
      </w:r>
      <w:r w:rsidRPr="007D268B">
        <w:rPr>
          <w:rStyle w:val="13"/>
          <w:rFonts w:eastAsiaTheme="majorEastAsia"/>
          <w:sz w:val="24"/>
          <w:szCs w:val="24"/>
        </w:rPr>
        <w:softHyphen/>
        <w:t>ные суждения и самооценки, возникшие в результате прожива</w:t>
      </w:r>
      <w:r w:rsidRPr="007D268B">
        <w:rPr>
          <w:rStyle w:val="13"/>
          <w:rFonts w:eastAsiaTheme="majorEastAsia"/>
          <w:sz w:val="24"/>
          <w:szCs w:val="24"/>
        </w:rPr>
        <w:softHyphen/>
        <w:t xml:space="preserve">ния позиции «я — зритель — критик — ценитель», являются теми продуктами (результатами) образовательной деятельности, </w:t>
      </w:r>
      <w:r w:rsidRPr="007D268B">
        <w:rPr>
          <w:rFonts w:ascii="Times New Roman" w:hAnsi="Times New Roman" w:cs="Times New Roman"/>
          <w:color w:val="000000"/>
          <w:sz w:val="24"/>
          <w:szCs w:val="24"/>
          <w:shd w:val="clear" w:color="auto" w:fill="FFFFFF"/>
        </w:rPr>
        <w:t>которые свидетельствуют об особенностях индивидуального развития ребёнка.</w:t>
      </w:r>
      <w:proofErr w:type="gramEnd"/>
    </w:p>
    <w:p w:rsidR="007D268B" w:rsidRPr="007D268B" w:rsidRDefault="007D268B" w:rsidP="007D268B">
      <w:pPr>
        <w:pStyle w:val="a3"/>
        <w:rPr>
          <w:rFonts w:ascii="Times New Roman" w:hAnsi="Times New Roman" w:cs="Times New Roman"/>
          <w:color w:val="000000"/>
          <w:sz w:val="24"/>
          <w:szCs w:val="24"/>
          <w:shd w:val="clear" w:color="auto" w:fill="FFFFFF"/>
        </w:rPr>
      </w:pPr>
      <w:r w:rsidRPr="007D268B">
        <w:rPr>
          <w:rFonts w:ascii="Times New Roman" w:hAnsi="Times New Roman" w:cs="Times New Roman"/>
          <w:i/>
          <w:iCs/>
          <w:color w:val="000000"/>
          <w:sz w:val="24"/>
          <w:szCs w:val="24"/>
          <w:shd w:val="clear" w:color="auto" w:fill="FFFFFF"/>
        </w:rPr>
        <w:t xml:space="preserve">Принцип </w:t>
      </w:r>
      <w:proofErr w:type="spellStart"/>
      <w:r w:rsidRPr="007D268B">
        <w:rPr>
          <w:rFonts w:ascii="Times New Roman" w:hAnsi="Times New Roman" w:cs="Times New Roman"/>
          <w:i/>
          <w:iCs/>
          <w:color w:val="000000"/>
          <w:sz w:val="24"/>
          <w:szCs w:val="24"/>
          <w:shd w:val="clear" w:color="auto" w:fill="FFFFFF"/>
        </w:rPr>
        <w:t>природосообразности</w:t>
      </w:r>
      <w:proofErr w:type="spellEnd"/>
      <w:r w:rsidRPr="007D268B">
        <w:rPr>
          <w:rFonts w:ascii="Times New Roman" w:hAnsi="Times New Roman" w:cs="Times New Roman"/>
          <w:i/>
          <w:iCs/>
          <w:color w:val="000000"/>
          <w:sz w:val="24"/>
          <w:szCs w:val="24"/>
          <w:shd w:val="clear" w:color="auto" w:fill="FFFFFF"/>
        </w:rPr>
        <w:t xml:space="preserve"> обучения</w:t>
      </w:r>
      <w:r w:rsidRPr="007D268B">
        <w:rPr>
          <w:rFonts w:ascii="Times New Roman" w:hAnsi="Times New Roman" w:cs="Times New Roman"/>
          <w:color w:val="000000"/>
          <w:sz w:val="24"/>
          <w:szCs w:val="24"/>
          <w:shd w:val="clear" w:color="auto" w:fill="FFFFFF"/>
        </w:rPr>
        <w:t xml:space="preserve"> предполагает учёт возрастных, психофизиологических фаз и стадий развития изобразительного творчества и индивидуальных особенно</w:t>
      </w:r>
      <w:r w:rsidRPr="007D268B">
        <w:rPr>
          <w:rFonts w:ascii="Times New Roman" w:hAnsi="Times New Roman" w:cs="Times New Roman"/>
          <w:color w:val="000000"/>
          <w:sz w:val="24"/>
          <w:szCs w:val="24"/>
          <w:shd w:val="clear" w:color="auto" w:fill="FFFFFF"/>
        </w:rPr>
        <w:softHyphen/>
        <w:t>стей творческого роста каждого ученика. Знание «типических» и «особенных» качеств и характеристик результатов (продук</w:t>
      </w:r>
      <w:r w:rsidRPr="007D268B">
        <w:rPr>
          <w:rFonts w:ascii="Times New Roman" w:hAnsi="Times New Roman" w:cs="Times New Roman"/>
          <w:color w:val="000000"/>
          <w:sz w:val="24"/>
          <w:szCs w:val="24"/>
          <w:shd w:val="clear" w:color="auto" w:fill="FFFFFF"/>
        </w:rPr>
        <w:softHyphen/>
        <w:t>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w:t>
      </w:r>
      <w:r w:rsidRPr="007D268B">
        <w:rPr>
          <w:rFonts w:ascii="Times New Roman" w:hAnsi="Times New Roman" w:cs="Times New Roman"/>
          <w:color w:val="000000"/>
          <w:sz w:val="24"/>
          <w:szCs w:val="24"/>
          <w:shd w:val="clear" w:color="auto" w:fill="FFFFFF"/>
        </w:rPr>
        <w:softHyphen/>
        <w:t>го потенциала каждого ребёнка и успешного развития одарён</w:t>
      </w:r>
      <w:r w:rsidRPr="007D268B">
        <w:rPr>
          <w:rFonts w:ascii="Times New Roman" w:hAnsi="Times New Roman" w:cs="Times New Roman"/>
          <w:color w:val="000000"/>
          <w:sz w:val="24"/>
          <w:szCs w:val="24"/>
          <w:shd w:val="clear" w:color="auto" w:fill="FFFFFF"/>
        </w:rPr>
        <w:softHyphen/>
        <w:t>ных детей.</w:t>
      </w:r>
    </w:p>
    <w:p w:rsidR="007D268B" w:rsidRPr="007D268B" w:rsidRDefault="007D268B" w:rsidP="007D268B">
      <w:pPr>
        <w:pStyle w:val="a3"/>
        <w:rPr>
          <w:rFonts w:ascii="Times New Roman" w:hAnsi="Times New Roman" w:cs="Times New Roman"/>
          <w:color w:val="000000"/>
          <w:sz w:val="24"/>
          <w:szCs w:val="24"/>
          <w:shd w:val="clear" w:color="auto" w:fill="FFFFFF"/>
        </w:rPr>
      </w:pPr>
      <w:r w:rsidRPr="007D268B">
        <w:rPr>
          <w:rFonts w:ascii="Times New Roman" w:hAnsi="Times New Roman" w:cs="Times New Roman"/>
          <w:color w:val="000000"/>
          <w:sz w:val="24"/>
          <w:szCs w:val="24"/>
          <w:shd w:val="clear" w:color="auto" w:fill="FFFFFF"/>
        </w:rPr>
        <w:t xml:space="preserve">Принцип </w:t>
      </w:r>
      <w:proofErr w:type="spellStart"/>
      <w:r w:rsidRPr="007D268B">
        <w:rPr>
          <w:rFonts w:ascii="Times New Roman" w:hAnsi="Times New Roman" w:cs="Times New Roman"/>
          <w:color w:val="000000"/>
          <w:sz w:val="24"/>
          <w:szCs w:val="24"/>
          <w:shd w:val="clear" w:color="auto" w:fill="FFFFFF"/>
        </w:rPr>
        <w:t>природосообразности</w:t>
      </w:r>
      <w:proofErr w:type="spellEnd"/>
      <w:r w:rsidRPr="007D268B">
        <w:rPr>
          <w:rFonts w:ascii="Times New Roman" w:hAnsi="Times New Roman" w:cs="Times New Roman"/>
          <w:color w:val="000000"/>
          <w:sz w:val="24"/>
          <w:szCs w:val="24"/>
          <w:shd w:val="clear" w:color="auto" w:fill="FFFFFF"/>
        </w:rPr>
        <w:t xml:space="preserve"> предполагает отбор содер</w:t>
      </w:r>
      <w:r w:rsidRPr="007D268B">
        <w:rPr>
          <w:rFonts w:ascii="Times New Roman" w:hAnsi="Times New Roman" w:cs="Times New Roman"/>
          <w:color w:val="000000"/>
          <w:sz w:val="24"/>
          <w:szCs w:val="24"/>
          <w:shd w:val="clear" w:color="auto" w:fill="FFFFFF"/>
        </w:rPr>
        <w:softHyphen/>
        <w:t>жания обучения, наиболее адекватного потребностям детей это</w:t>
      </w:r>
      <w:r w:rsidRPr="007D268B">
        <w:rPr>
          <w:rFonts w:ascii="Times New Roman" w:hAnsi="Times New Roman" w:cs="Times New Roman"/>
          <w:color w:val="000000"/>
          <w:sz w:val="24"/>
          <w:szCs w:val="24"/>
          <w:shd w:val="clear" w:color="auto" w:fill="FFFFFF"/>
        </w:rPr>
        <w:softHyphen/>
        <w:t>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w:t>
      </w:r>
      <w:r w:rsidRPr="007D268B">
        <w:rPr>
          <w:rFonts w:ascii="Times New Roman" w:hAnsi="Times New Roman" w:cs="Times New Roman"/>
          <w:color w:val="000000"/>
          <w:sz w:val="24"/>
          <w:szCs w:val="24"/>
          <w:shd w:val="clear" w:color="auto" w:fill="FFFFFF"/>
        </w:rPr>
        <w:softHyphen/>
        <w:t>циональной принадлежности.</w:t>
      </w:r>
    </w:p>
    <w:p w:rsidR="007D268B" w:rsidRPr="007D268B" w:rsidRDefault="007D268B" w:rsidP="007D268B">
      <w:pPr>
        <w:pStyle w:val="a3"/>
        <w:rPr>
          <w:rFonts w:ascii="Times New Roman" w:hAnsi="Times New Roman" w:cs="Times New Roman"/>
          <w:color w:val="000000"/>
          <w:sz w:val="24"/>
          <w:szCs w:val="24"/>
          <w:shd w:val="clear" w:color="auto" w:fill="FFFFFF"/>
        </w:rPr>
      </w:pPr>
      <w:r w:rsidRPr="007D268B">
        <w:rPr>
          <w:rFonts w:ascii="Times New Roman" w:hAnsi="Times New Roman" w:cs="Times New Roman"/>
          <w:color w:val="000000"/>
          <w:sz w:val="24"/>
          <w:szCs w:val="24"/>
          <w:shd w:val="clear" w:color="auto" w:fill="FFFFFF"/>
        </w:rPr>
        <w:t>Любое положительное проявление творчества юного худож</w:t>
      </w:r>
      <w:r w:rsidRPr="007D268B">
        <w:rPr>
          <w:rFonts w:ascii="Times New Roman" w:hAnsi="Times New Roman" w:cs="Times New Roman"/>
          <w:color w:val="000000"/>
          <w:sz w:val="24"/>
          <w:szCs w:val="24"/>
          <w:shd w:val="clear" w:color="auto" w:fill="FFFFFF"/>
        </w:rPr>
        <w:softHyphen/>
        <w:t>ника (автора) находит поддержку и сопровождение педагога. Сопровождающее обучение связано с ситуативной педагоги</w:t>
      </w:r>
      <w:r w:rsidRPr="007D268B">
        <w:rPr>
          <w:rFonts w:ascii="Times New Roman" w:hAnsi="Times New Roman" w:cs="Times New Roman"/>
          <w:color w:val="000000"/>
          <w:sz w:val="24"/>
          <w:szCs w:val="24"/>
          <w:shd w:val="clear" w:color="auto" w:fill="FFFFFF"/>
        </w:rPr>
        <w:softHyphen/>
        <w:t>кой, смысл которой состоит в обеспечении образовательного движения ученику. Педагог внимательно анализирует его воз</w:t>
      </w:r>
      <w:r w:rsidRPr="007D268B">
        <w:rPr>
          <w:rFonts w:ascii="Times New Roman" w:hAnsi="Times New Roman" w:cs="Times New Roman"/>
          <w:color w:val="000000"/>
          <w:sz w:val="24"/>
          <w:szCs w:val="24"/>
          <w:shd w:val="clear" w:color="auto" w:fill="FFFFFF"/>
        </w:rPr>
        <w:softHyphen/>
        <w:t>можности и особенности складывающегося образовательно</w:t>
      </w:r>
      <w:r w:rsidRPr="007D268B">
        <w:rPr>
          <w:rFonts w:ascii="Times New Roman" w:hAnsi="Times New Roman" w:cs="Times New Roman"/>
          <w:color w:val="000000"/>
          <w:sz w:val="24"/>
          <w:szCs w:val="24"/>
          <w:shd w:val="clear" w:color="auto" w:fill="FFFFFF"/>
        </w:rPr>
        <w:softHyphen/>
      </w:r>
      <w:r w:rsidRPr="007D268B">
        <w:rPr>
          <w:rFonts w:ascii="Times New Roman" w:hAnsi="Times New Roman" w:cs="Times New Roman"/>
          <w:color w:val="000000"/>
          <w:sz w:val="24"/>
          <w:szCs w:val="24"/>
          <w:shd w:val="clear" w:color="auto" w:fill="FFFFFF"/>
        </w:rPr>
        <w:lastRenderedPageBreak/>
        <w:t>го процесса для того, чтобы действовать всякий раз исходя из текущей ситуации, обеспечивать те образовательные условия, которые необходимы на данный момент прохождения им своей образовательной траектории.</w:t>
      </w:r>
    </w:p>
    <w:p w:rsidR="007D268B" w:rsidRPr="007D268B" w:rsidRDefault="007D268B" w:rsidP="007D268B">
      <w:pPr>
        <w:pStyle w:val="a3"/>
        <w:rPr>
          <w:rFonts w:ascii="Times New Roman" w:hAnsi="Times New Roman" w:cs="Times New Roman"/>
          <w:b/>
          <w:bCs/>
          <w:color w:val="000000"/>
          <w:sz w:val="24"/>
          <w:szCs w:val="24"/>
          <w:shd w:val="clear" w:color="auto" w:fill="FFFFFF"/>
        </w:rPr>
      </w:pPr>
      <w:r w:rsidRPr="007D268B">
        <w:rPr>
          <w:rFonts w:ascii="Times New Roman" w:hAnsi="Times New Roman" w:cs="Times New Roman"/>
          <w:i/>
          <w:iCs/>
          <w:color w:val="000000"/>
          <w:sz w:val="24"/>
          <w:szCs w:val="24"/>
          <w:shd w:val="clear" w:color="auto" w:fill="FFFFFF"/>
        </w:rPr>
        <w:t xml:space="preserve">Принцип </w:t>
      </w:r>
      <w:proofErr w:type="spellStart"/>
      <w:r w:rsidRPr="007D268B">
        <w:rPr>
          <w:rFonts w:ascii="Times New Roman" w:hAnsi="Times New Roman" w:cs="Times New Roman"/>
          <w:i/>
          <w:iCs/>
          <w:color w:val="000000"/>
          <w:sz w:val="24"/>
          <w:szCs w:val="24"/>
          <w:shd w:val="clear" w:color="auto" w:fill="FFFFFF"/>
        </w:rPr>
        <w:t>культуросообразности</w:t>
      </w:r>
      <w:proofErr w:type="spellEnd"/>
      <w:r w:rsidRPr="007D268B">
        <w:rPr>
          <w:rFonts w:ascii="Times New Roman" w:hAnsi="Times New Roman" w:cs="Times New Roman"/>
          <w:color w:val="000000"/>
          <w:sz w:val="24"/>
          <w:szCs w:val="24"/>
          <w:shd w:val="clear" w:color="auto" w:fill="FFFFFF"/>
        </w:rPr>
        <w:t xml:space="preserve"> позволяет организовать педагогическую работу с опорой на лучшие достижения миро</w:t>
      </w:r>
      <w:r w:rsidRPr="007D268B">
        <w:rPr>
          <w:rFonts w:ascii="Times New Roman" w:hAnsi="Times New Roman" w:cs="Times New Roman"/>
          <w:color w:val="000000"/>
          <w:sz w:val="24"/>
          <w:szCs w:val="24"/>
          <w:shd w:val="clear" w:color="auto" w:fill="FFFFFF"/>
        </w:rPr>
        <w:softHyphen/>
        <w:t>вого и отечественного изобразительного искусства, изучение которых станет основой формирования художественной куль</w:t>
      </w:r>
      <w:r w:rsidRPr="007D268B">
        <w:rPr>
          <w:rFonts w:ascii="Times New Roman" w:hAnsi="Times New Roman" w:cs="Times New Roman"/>
          <w:color w:val="000000"/>
          <w:sz w:val="24"/>
          <w:szCs w:val="24"/>
          <w:shd w:val="clear" w:color="auto" w:fill="FFFFFF"/>
        </w:rPr>
        <w:softHyphen/>
        <w:t xml:space="preserve">туры школьника. </w:t>
      </w:r>
      <w:proofErr w:type="gramStart"/>
      <w:r w:rsidRPr="007D268B">
        <w:rPr>
          <w:rFonts w:ascii="Times New Roman" w:hAnsi="Times New Roman" w:cs="Times New Roman"/>
          <w:color w:val="000000"/>
          <w:sz w:val="24"/>
          <w:szCs w:val="24"/>
          <w:shd w:val="clear" w:color="auto" w:fill="FFFFFF"/>
        </w:rPr>
        <w:t>Приобщение к культурно-историческому наследию в процессе организации художественного восприя</w:t>
      </w:r>
      <w:r w:rsidRPr="007D268B">
        <w:rPr>
          <w:rFonts w:ascii="Times New Roman" w:hAnsi="Times New Roman" w:cs="Times New Roman"/>
          <w:color w:val="000000"/>
          <w:sz w:val="24"/>
          <w:szCs w:val="24"/>
          <w:shd w:val="clear" w:color="auto" w:fill="FFFFFF"/>
        </w:rPr>
        <w:softHyphen/>
        <w:t>тия произведений разных видов и жанров изобразительного ис</w:t>
      </w:r>
      <w:r w:rsidRPr="007D268B">
        <w:rPr>
          <w:rFonts w:ascii="Times New Roman" w:hAnsi="Times New Roman" w:cs="Times New Roman"/>
          <w:color w:val="000000"/>
          <w:sz w:val="24"/>
          <w:szCs w:val="24"/>
          <w:shd w:val="clear" w:color="auto" w:fill="FFFFFF"/>
        </w:rPr>
        <w:softHyphen/>
        <w:t>кусства, эстетического восприятия явлений и объектов приро</w:t>
      </w:r>
      <w:r w:rsidRPr="007D268B">
        <w:rPr>
          <w:rFonts w:ascii="Times New Roman" w:hAnsi="Times New Roman" w:cs="Times New Roman"/>
          <w:color w:val="000000"/>
          <w:sz w:val="24"/>
          <w:szCs w:val="24"/>
          <w:shd w:val="clear" w:color="auto" w:fill="FFFFFF"/>
        </w:rPr>
        <w:softHyphen/>
        <w:t>ды, участие в продуктивных видах учебной деятельности будут способствовать осознанному уважению и принятию тради</w:t>
      </w:r>
      <w:r w:rsidRPr="007D268B">
        <w:rPr>
          <w:rFonts w:ascii="Times New Roman" w:hAnsi="Times New Roman" w:cs="Times New Roman"/>
          <w:color w:val="000000"/>
          <w:sz w:val="24"/>
          <w:szCs w:val="24"/>
          <w:shd w:val="clear" w:color="auto" w:fill="FFFFFF"/>
        </w:rPr>
        <w:softHyphen/>
        <w:t xml:space="preserve">ций, самобытных культурных ценностей, форм </w:t>
      </w:r>
      <w:proofErr w:type="spellStart"/>
      <w:r w:rsidRPr="007D268B">
        <w:rPr>
          <w:rFonts w:ascii="Times New Roman" w:hAnsi="Times New Roman" w:cs="Times New Roman"/>
          <w:color w:val="000000"/>
          <w:sz w:val="24"/>
          <w:szCs w:val="24"/>
          <w:shd w:val="clear" w:color="auto" w:fill="FFFFFF"/>
        </w:rPr>
        <w:t>культурно</w:t>
      </w:r>
      <w:r w:rsidRPr="007D268B">
        <w:rPr>
          <w:rFonts w:ascii="Times New Roman" w:hAnsi="Times New Roman" w:cs="Times New Roman"/>
          <w:color w:val="000000"/>
          <w:sz w:val="24"/>
          <w:szCs w:val="24"/>
          <w:shd w:val="clear" w:color="auto" w:fill="FFFFFF"/>
        </w:rPr>
        <w:softHyphen/>
        <w:t>исторической</w:t>
      </w:r>
      <w:proofErr w:type="spellEnd"/>
      <w:r w:rsidRPr="007D268B">
        <w:rPr>
          <w:rFonts w:ascii="Times New Roman" w:hAnsi="Times New Roman" w:cs="Times New Roman"/>
          <w:color w:val="000000"/>
          <w:sz w:val="24"/>
          <w:szCs w:val="24"/>
          <w:shd w:val="clear" w:color="auto" w:fill="FFFFFF"/>
        </w:rPr>
        <w:t>, социальной и духовной жизни семьи, родного селения, края, страны, позволит наполнить содержанием поня</w:t>
      </w:r>
      <w:r w:rsidRPr="007D268B">
        <w:rPr>
          <w:rFonts w:ascii="Times New Roman" w:hAnsi="Times New Roman" w:cs="Times New Roman"/>
          <w:color w:val="000000"/>
          <w:sz w:val="24"/>
          <w:szCs w:val="24"/>
          <w:shd w:val="clear" w:color="auto" w:fill="FFFFFF"/>
        </w:rPr>
        <w:softHyphen/>
        <w:t>тия «Отечество», «родная земля», «моя семья и род</w:t>
      </w:r>
      <w:proofErr w:type="gramEnd"/>
      <w:r w:rsidRPr="007D268B">
        <w:rPr>
          <w:rFonts w:ascii="Times New Roman" w:hAnsi="Times New Roman" w:cs="Times New Roman"/>
          <w:color w:val="000000"/>
          <w:sz w:val="24"/>
          <w:szCs w:val="24"/>
          <w:shd w:val="clear" w:color="auto" w:fill="FFFFFF"/>
        </w:rPr>
        <w:t>», «мой дом», будет способствовать развитию культуры и духовных традиций многонациональной России, умению адаптироваться в пол</w:t>
      </w:r>
      <w:proofErr w:type="gramStart"/>
      <w:r w:rsidRPr="007D268B">
        <w:rPr>
          <w:rFonts w:ascii="Times New Roman" w:hAnsi="Times New Roman" w:cs="Times New Roman"/>
          <w:color w:val="000000"/>
          <w:sz w:val="24"/>
          <w:szCs w:val="24"/>
          <w:shd w:val="clear" w:color="auto" w:fill="FFFFFF"/>
        </w:rPr>
        <w:t>и-</w:t>
      </w:r>
      <w:proofErr w:type="gramEnd"/>
      <w:r w:rsidRPr="007D268B">
        <w:rPr>
          <w:rFonts w:ascii="Times New Roman" w:hAnsi="Times New Roman" w:cs="Times New Roman"/>
          <w:color w:val="000000"/>
          <w:sz w:val="24"/>
          <w:szCs w:val="24"/>
          <w:shd w:val="clear" w:color="auto" w:fill="FFFFFF"/>
        </w:rPr>
        <w:t xml:space="preserve"> культурной среде.</w:t>
      </w:r>
    </w:p>
    <w:p w:rsidR="007D268B" w:rsidRPr="007D268B" w:rsidRDefault="007D268B" w:rsidP="007D268B">
      <w:pPr>
        <w:pStyle w:val="a3"/>
        <w:rPr>
          <w:rFonts w:ascii="Times New Roman" w:hAnsi="Times New Roman" w:cs="Times New Roman"/>
          <w:color w:val="000000"/>
          <w:sz w:val="24"/>
          <w:szCs w:val="24"/>
          <w:shd w:val="clear" w:color="auto" w:fill="FFFFFF"/>
        </w:rPr>
      </w:pPr>
      <w:r w:rsidRPr="007D268B">
        <w:rPr>
          <w:rFonts w:ascii="Times New Roman" w:hAnsi="Times New Roman" w:cs="Times New Roman"/>
          <w:i/>
          <w:iCs/>
          <w:color w:val="000000"/>
          <w:sz w:val="24"/>
          <w:szCs w:val="24"/>
          <w:shd w:val="clear" w:color="auto" w:fill="FFFFFF"/>
        </w:rPr>
        <w:t>Принцип диалогичности</w:t>
      </w:r>
      <w:r w:rsidRPr="007D268B">
        <w:rPr>
          <w:rFonts w:ascii="Times New Roman" w:hAnsi="Times New Roman" w:cs="Times New Roman"/>
          <w:color w:val="000000"/>
          <w:sz w:val="24"/>
          <w:szCs w:val="24"/>
          <w:shd w:val="clear" w:color="auto" w:fill="FFFFFF"/>
        </w:rPr>
        <w:t xml:space="preserve"> 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w:t>
      </w:r>
      <w:r w:rsidRPr="007D268B">
        <w:rPr>
          <w:rFonts w:ascii="Times New Roman" w:hAnsi="Times New Roman" w:cs="Times New Roman"/>
          <w:color w:val="000000"/>
          <w:sz w:val="24"/>
          <w:szCs w:val="24"/>
          <w:shd w:val="clear" w:color="auto" w:fill="FFFFFF"/>
        </w:rPr>
        <w:softHyphen/>
        <w:t>лого и ребёнка), нацеленная на создание творческого продук</w:t>
      </w:r>
      <w:r w:rsidRPr="007D268B">
        <w:rPr>
          <w:rFonts w:ascii="Times New Roman" w:hAnsi="Times New Roman" w:cs="Times New Roman"/>
          <w:color w:val="000000"/>
          <w:sz w:val="24"/>
          <w:szCs w:val="24"/>
          <w:shd w:val="clear" w:color="auto" w:fill="FFFFFF"/>
        </w:rPr>
        <w:softHyphen/>
        <w:t>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w:t>
      </w:r>
      <w:r w:rsidRPr="007D268B">
        <w:rPr>
          <w:rFonts w:ascii="Times New Roman" w:hAnsi="Times New Roman" w:cs="Times New Roman"/>
          <w:color w:val="000000"/>
          <w:sz w:val="24"/>
          <w:szCs w:val="24"/>
          <w:shd w:val="clear" w:color="auto" w:fill="FFFFFF"/>
        </w:rPr>
        <w:softHyphen/>
        <w:t>кого занятия может иметь различную форму: открытую (инте</w:t>
      </w:r>
      <w:r w:rsidRPr="007D268B">
        <w:rPr>
          <w:rFonts w:ascii="Times New Roman" w:hAnsi="Times New Roman" w:cs="Times New Roman"/>
          <w:color w:val="000000"/>
          <w:sz w:val="24"/>
          <w:szCs w:val="24"/>
          <w:shd w:val="clear" w:color="auto" w:fill="FFFFFF"/>
        </w:rPr>
        <w:softHyphen/>
        <w:t>грационную) или замкнутую (в рамках одного искусства), мо</w:t>
      </w:r>
      <w:r w:rsidRPr="007D268B">
        <w:rPr>
          <w:rFonts w:ascii="Times New Roman" w:hAnsi="Times New Roman" w:cs="Times New Roman"/>
          <w:color w:val="000000"/>
          <w:sz w:val="24"/>
          <w:szCs w:val="24"/>
          <w:shd w:val="clear" w:color="auto" w:fill="FFFFFF"/>
        </w:rPr>
        <w:softHyphen/>
        <w:t>жет развиваться как театрализованное действие, иметь практи</w:t>
      </w:r>
      <w:r w:rsidRPr="007D268B">
        <w:rPr>
          <w:rFonts w:ascii="Times New Roman" w:hAnsi="Times New Roman" w:cs="Times New Roman"/>
          <w:color w:val="000000"/>
          <w:sz w:val="24"/>
          <w:szCs w:val="24"/>
          <w:shd w:val="clear" w:color="auto" w:fill="FFFFFF"/>
        </w:rPr>
        <w:softHyphen/>
        <w:t>ческую направленность, проходить в форме игры или круглого стола и т. п., развивать индивидуальные, групповые или коллек</w:t>
      </w:r>
      <w:r w:rsidRPr="007D268B">
        <w:rPr>
          <w:rFonts w:ascii="Times New Roman" w:hAnsi="Times New Roman" w:cs="Times New Roman"/>
          <w:color w:val="000000"/>
          <w:sz w:val="24"/>
          <w:szCs w:val="24"/>
          <w:shd w:val="clear" w:color="auto" w:fill="FFFFFF"/>
        </w:rPr>
        <w:softHyphen/>
        <w:t>тивные виды деятельности и др.</w:t>
      </w:r>
    </w:p>
    <w:p w:rsidR="007D268B" w:rsidRPr="007D268B" w:rsidRDefault="007D268B" w:rsidP="007D268B">
      <w:pPr>
        <w:pStyle w:val="a3"/>
        <w:rPr>
          <w:rFonts w:ascii="Times New Roman" w:hAnsi="Times New Roman" w:cs="Times New Roman"/>
          <w:color w:val="000000"/>
          <w:sz w:val="24"/>
          <w:szCs w:val="24"/>
          <w:shd w:val="clear" w:color="auto" w:fill="FFFFFF"/>
        </w:rPr>
      </w:pPr>
      <w:r w:rsidRPr="007D268B">
        <w:rPr>
          <w:rFonts w:ascii="Times New Roman" w:hAnsi="Times New Roman" w:cs="Times New Roman"/>
          <w:color w:val="000000"/>
          <w:sz w:val="24"/>
          <w:szCs w:val="24"/>
          <w:shd w:val="clear" w:color="auto" w:fill="FFFFFF"/>
        </w:rPr>
        <w:t xml:space="preserve">Учебный диалог предполагает игровые ситуации. </w:t>
      </w:r>
      <w:proofErr w:type="gramStart"/>
      <w:r w:rsidRPr="007D268B">
        <w:rPr>
          <w:rFonts w:ascii="Times New Roman" w:hAnsi="Times New Roman" w:cs="Times New Roman"/>
          <w:color w:val="000000"/>
          <w:sz w:val="24"/>
          <w:szCs w:val="24"/>
          <w:shd w:val="clear" w:color="auto" w:fill="FFFFFF"/>
        </w:rPr>
        <w:t>Прожива</w:t>
      </w:r>
      <w:r w:rsidRPr="007D268B">
        <w:rPr>
          <w:rFonts w:ascii="Times New Roman" w:hAnsi="Times New Roman" w:cs="Times New Roman"/>
          <w:color w:val="000000"/>
          <w:sz w:val="24"/>
          <w:szCs w:val="24"/>
          <w:shd w:val="clear" w:color="auto" w:fill="FFFFFF"/>
        </w:rPr>
        <w:softHyphen/>
        <w:t>ние многопозиционных ролей («я — художник», «я — зритель», «я — слушатель», «я — эксперт», «я — экскурсовод» и т. п.) спо</w:t>
      </w:r>
      <w:r w:rsidRPr="007D268B">
        <w:rPr>
          <w:rFonts w:ascii="Times New Roman" w:hAnsi="Times New Roman" w:cs="Times New Roman"/>
          <w:color w:val="000000"/>
          <w:sz w:val="24"/>
          <w:szCs w:val="24"/>
          <w:shd w:val="clear" w:color="auto" w:fill="FFFFFF"/>
        </w:rPr>
        <w:softHyphen/>
        <w:t>собствует выработке необходимых умений и навыков «про</w:t>
      </w:r>
      <w:r w:rsidRPr="007D268B">
        <w:rPr>
          <w:rFonts w:ascii="Times New Roman" w:hAnsi="Times New Roman" w:cs="Times New Roman"/>
          <w:color w:val="000000"/>
          <w:sz w:val="24"/>
          <w:szCs w:val="24"/>
          <w:shd w:val="clear" w:color="auto" w:fill="FFFFFF"/>
        </w:rPr>
        <w:softHyphen/>
        <w:t>живания» и «нахождения» в искусстве.</w:t>
      </w:r>
      <w:proofErr w:type="gramEnd"/>
      <w:r w:rsidRPr="007D268B">
        <w:rPr>
          <w:rFonts w:ascii="Times New Roman" w:hAnsi="Times New Roman" w:cs="Times New Roman"/>
          <w:color w:val="000000"/>
          <w:sz w:val="24"/>
          <w:szCs w:val="24"/>
          <w:shd w:val="clear" w:color="auto" w:fill="FFFFFF"/>
        </w:rPr>
        <w:t xml:space="preserve"> </w:t>
      </w:r>
      <w:proofErr w:type="spellStart"/>
      <w:r w:rsidRPr="007D268B">
        <w:rPr>
          <w:rFonts w:ascii="Times New Roman" w:hAnsi="Times New Roman" w:cs="Times New Roman"/>
          <w:color w:val="000000"/>
          <w:sz w:val="24"/>
          <w:szCs w:val="24"/>
          <w:shd w:val="clear" w:color="auto" w:fill="FFFFFF"/>
        </w:rPr>
        <w:t>Многопозиционность</w:t>
      </w:r>
      <w:proofErr w:type="spellEnd"/>
      <w:r w:rsidRPr="007D268B">
        <w:rPr>
          <w:rFonts w:ascii="Times New Roman" w:hAnsi="Times New Roman" w:cs="Times New Roman"/>
          <w:color w:val="000000"/>
          <w:sz w:val="24"/>
          <w:szCs w:val="24"/>
          <w:shd w:val="clear" w:color="auto" w:fill="FFFFFF"/>
        </w:rPr>
        <w:t xml:space="preserve"> формирует опыт эстетического отношения к миру. М. Бахтин писал, что для художника нет безгласных вещей, мир художни</w:t>
      </w:r>
      <w:r w:rsidRPr="007D268B">
        <w:rPr>
          <w:rFonts w:ascii="Times New Roman" w:hAnsi="Times New Roman" w:cs="Times New Roman"/>
          <w:color w:val="000000"/>
          <w:sz w:val="24"/>
          <w:szCs w:val="24"/>
          <w:shd w:val="clear" w:color="auto" w:fill="FFFFFF"/>
        </w:rPr>
        <w:softHyphen/>
        <w:t>ка — это всегда «выразительное и говорящее бытие». Создание ситуации творческого общения, созерцания и созидания «гово</w:t>
      </w:r>
      <w:r w:rsidRPr="007D268B">
        <w:rPr>
          <w:rFonts w:ascii="Times New Roman" w:hAnsi="Times New Roman" w:cs="Times New Roman"/>
          <w:color w:val="000000"/>
          <w:sz w:val="24"/>
          <w:szCs w:val="24"/>
          <w:shd w:val="clear" w:color="auto" w:fill="FFFFFF"/>
        </w:rPr>
        <w:softHyphen/>
        <w:t>рящего бытия» — важнейшие условия урока, организованного на принципе диалогичности. Создание атмосферы «неравнодуш</w:t>
      </w:r>
      <w:r w:rsidRPr="007D268B">
        <w:rPr>
          <w:rFonts w:ascii="Times New Roman" w:hAnsi="Times New Roman" w:cs="Times New Roman"/>
          <w:color w:val="000000"/>
          <w:sz w:val="24"/>
          <w:szCs w:val="24"/>
          <w:shd w:val="clear" w:color="auto" w:fill="FFFFFF"/>
        </w:rPr>
        <w:softHyphen/>
        <w:t>ного», заинтересованного освоения искусства через искусство, в формах искусства и средствами искусства — это формула положительного эмоционального фона обучения.</w:t>
      </w:r>
    </w:p>
    <w:p w:rsidR="007D268B" w:rsidRPr="007D268B" w:rsidRDefault="007D268B" w:rsidP="007D268B">
      <w:pPr>
        <w:pStyle w:val="a3"/>
        <w:rPr>
          <w:rFonts w:ascii="Times New Roman" w:hAnsi="Times New Roman" w:cs="Times New Roman"/>
          <w:color w:val="000000"/>
          <w:sz w:val="24"/>
          <w:szCs w:val="24"/>
          <w:shd w:val="clear" w:color="auto" w:fill="FFFFFF"/>
        </w:rPr>
      </w:pPr>
      <w:r w:rsidRPr="007D268B">
        <w:rPr>
          <w:rFonts w:ascii="Times New Roman" w:hAnsi="Times New Roman" w:cs="Times New Roman"/>
          <w:color w:val="000000"/>
          <w:sz w:val="24"/>
          <w:szCs w:val="24"/>
          <w:shd w:val="clear" w:color="auto" w:fill="FFFFFF"/>
        </w:rPr>
        <w:t>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w:t>
      </w:r>
      <w:r w:rsidRPr="007D268B">
        <w:rPr>
          <w:rFonts w:ascii="Times New Roman" w:hAnsi="Times New Roman" w:cs="Times New Roman"/>
          <w:color w:val="000000"/>
          <w:sz w:val="24"/>
          <w:szCs w:val="24"/>
          <w:shd w:val="clear" w:color="auto" w:fill="FFFFFF"/>
        </w:rPr>
        <w:softHyphen/>
        <w:t>тельность юных художников в направлении познания образова</w:t>
      </w:r>
      <w:r w:rsidRPr="007D268B">
        <w:rPr>
          <w:rFonts w:ascii="Times New Roman" w:hAnsi="Times New Roman" w:cs="Times New Roman"/>
          <w:color w:val="000000"/>
          <w:sz w:val="24"/>
          <w:szCs w:val="24"/>
          <w:shd w:val="clear" w:color="auto" w:fill="FFFFFF"/>
        </w:rPr>
        <w:softHyphen/>
        <w:t xml:space="preserve">тельных объектов и </w:t>
      </w:r>
      <w:proofErr w:type="gramStart"/>
      <w:r w:rsidRPr="007D268B">
        <w:rPr>
          <w:rFonts w:ascii="Times New Roman" w:hAnsi="Times New Roman" w:cs="Times New Roman"/>
          <w:color w:val="000000"/>
          <w:sz w:val="24"/>
          <w:szCs w:val="24"/>
          <w:shd w:val="clear" w:color="auto" w:fill="FFFFFF"/>
        </w:rPr>
        <w:t>решения</w:t>
      </w:r>
      <w:proofErr w:type="gramEnd"/>
      <w:r w:rsidRPr="007D268B">
        <w:rPr>
          <w:rFonts w:ascii="Times New Roman" w:hAnsi="Times New Roman" w:cs="Times New Roman"/>
          <w:color w:val="000000"/>
          <w:sz w:val="24"/>
          <w:szCs w:val="24"/>
          <w:shd w:val="clear" w:color="auto" w:fill="FFFFFF"/>
        </w:rPr>
        <w:t xml:space="preserve"> связанных с ними проблем. Роль учителя в учебном диалоге — </w:t>
      </w:r>
      <w:proofErr w:type="gramStart"/>
      <w:r w:rsidRPr="007D268B">
        <w:rPr>
          <w:rFonts w:ascii="Times New Roman" w:hAnsi="Times New Roman" w:cs="Times New Roman"/>
          <w:color w:val="000000"/>
          <w:sz w:val="24"/>
          <w:szCs w:val="24"/>
          <w:shd w:val="clear" w:color="auto" w:fill="FFFFFF"/>
        </w:rPr>
        <w:t>организационно-сопровождающая</w:t>
      </w:r>
      <w:proofErr w:type="gramEnd"/>
      <w:r w:rsidRPr="007D268B">
        <w:rPr>
          <w:rFonts w:ascii="Times New Roman" w:hAnsi="Times New Roman" w:cs="Times New Roman"/>
          <w:color w:val="000000"/>
          <w:sz w:val="24"/>
          <w:szCs w:val="24"/>
          <w:shd w:val="clear" w:color="auto" w:fill="FFFFFF"/>
        </w:rPr>
        <w:t>, так как он обеспечивает личное решение школьником создан</w:t>
      </w:r>
      <w:r w:rsidRPr="007D268B">
        <w:rPr>
          <w:rFonts w:ascii="Times New Roman" w:hAnsi="Times New Roman" w:cs="Times New Roman"/>
          <w:color w:val="000000"/>
          <w:sz w:val="24"/>
          <w:szCs w:val="24"/>
          <w:shd w:val="clear" w:color="auto" w:fill="FFFFFF"/>
        </w:rPr>
        <w:softHyphen/>
        <w:t>ного образовательного затруднения.</w:t>
      </w:r>
    </w:p>
    <w:p w:rsidR="007D268B" w:rsidRPr="007D268B" w:rsidRDefault="007D268B" w:rsidP="007D268B">
      <w:pPr>
        <w:pStyle w:val="a3"/>
        <w:rPr>
          <w:rFonts w:ascii="Times New Roman" w:hAnsi="Times New Roman" w:cs="Times New Roman"/>
          <w:color w:val="000000"/>
          <w:sz w:val="24"/>
          <w:szCs w:val="24"/>
          <w:shd w:val="clear" w:color="auto" w:fill="FFFFFF"/>
        </w:rPr>
      </w:pPr>
      <w:r w:rsidRPr="007D268B">
        <w:rPr>
          <w:rFonts w:ascii="Times New Roman" w:hAnsi="Times New Roman" w:cs="Times New Roman"/>
          <w:color w:val="000000"/>
          <w:sz w:val="24"/>
          <w:szCs w:val="24"/>
          <w:shd w:val="clear" w:color="auto" w:fill="FFFFFF"/>
        </w:rPr>
        <w:t>Эффективна образовательная ситуация, когда юному художнику в качестве культурного аналога его продукта предоставляется возможность знакомства не с одним, а с не</w:t>
      </w:r>
      <w:r w:rsidRPr="007D268B">
        <w:rPr>
          <w:rFonts w:ascii="Times New Roman" w:hAnsi="Times New Roman" w:cs="Times New Roman"/>
          <w:color w:val="000000"/>
          <w:sz w:val="24"/>
          <w:szCs w:val="24"/>
          <w:shd w:val="clear" w:color="auto" w:fill="FFFFFF"/>
        </w:rPr>
        <w:softHyphen/>
        <w:t>сколькими подобными образцами человеческого творчества. Возникает образовательная напряжённость — диалог культур, в которой ребёнок-зритель-исследователь входит в многообраз</w:t>
      </w:r>
      <w:r w:rsidRPr="007D268B">
        <w:rPr>
          <w:rFonts w:ascii="Times New Roman" w:hAnsi="Times New Roman" w:cs="Times New Roman"/>
          <w:color w:val="000000"/>
          <w:sz w:val="24"/>
          <w:szCs w:val="24"/>
          <w:shd w:val="clear" w:color="auto" w:fill="FFFFFF"/>
        </w:rPr>
        <w:softHyphen/>
        <w:t>ное культурное пространство, обеспечивающее динамику его дальнейших образовательных процессов, что помогает выра</w:t>
      </w:r>
      <w:r w:rsidRPr="007D268B">
        <w:rPr>
          <w:rFonts w:ascii="Times New Roman" w:hAnsi="Times New Roman" w:cs="Times New Roman"/>
          <w:color w:val="000000"/>
          <w:sz w:val="24"/>
          <w:szCs w:val="24"/>
          <w:shd w:val="clear" w:color="auto" w:fill="FFFFFF"/>
        </w:rPr>
        <w:softHyphen/>
        <w:t xml:space="preserve">ботать навыки самоопределения в поливариантных ситуациях. </w:t>
      </w:r>
    </w:p>
    <w:p w:rsidR="007D268B" w:rsidRPr="007D268B" w:rsidRDefault="007D268B" w:rsidP="007D268B">
      <w:pPr>
        <w:pStyle w:val="a3"/>
        <w:rPr>
          <w:rFonts w:ascii="Times New Roman" w:hAnsi="Times New Roman" w:cs="Times New Roman"/>
          <w:b/>
          <w:color w:val="000000"/>
          <w:sz w:val="24"/>
          <w:szCs w:val="24"/>
          <w:shd w:val="clear" w:color="auto" w:fill="FFFFFF"/>
        </w:rPr>
      </w:pPr>
      <w:r w:rsidRPr="007D268B">
        <w:rPr>
          <w:rFonts w:ascii="Times New Roman" w:hAnsi="Times New Roman" w:cs="Times New Roman"/>
          <w:b/>
          <w:color w:val="000000"/>
          <w:sz w:val="24"/>
          <w:szCs w:val="24"/>
          <w:shd w:val="clear" w:color="auto" w:fill="FFFFFF"/>
        </w:rPr>
        <w:lastRenderedPageBreak/>
        <w:t>III. Ценностные ориентиры начального общего образования в области изобразительного искусства</w:t>
      </w:r>
    </w:p>
    <w:p w:rsidR="007D268B" w:rsidRPr="007D268B" w:rsidRDefault="007D268B" w:rsidP="007D268B">
      <w:pPr>
        <w:pStyle w:val="a3"/>
        <w:rPr>
          <w:rFonts w:ascii="Times New Roman" w:hAnsi="Times New Roman" w:cs="Times New Roman"/>
          <w:color w:val="000000"/>
          <w:sz w:val="24"/>
          <w:szCs w:val="24"/>
          <w:shd w:val="clear" w:color="auto" w:fill="FFFFFF"/>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Переход к современному пониманию обучения как про</w:t>
      </w:r>
      <w:r w:rsidRPr="007D268B">
        <w:rPr>
          <w:rFonts w:ascii="Times New Roman" w:hAnsi="Times New Roman" w:cs="Times New Roman"/>
          <w:sz w:val="24"/>
          <w:szCs w:val="24"/>
        </w:rPr>
        <w:softHyphen/>
        <w:t xml:space="preserve">цесса подготовки </w:t>
      </w:r>
      <w:proofErr w:type="gramStart"/>
      <w:r w:rsidRPr="007D268B">
        <w:rPr>
          <w:rFonts w:ascii="Times New Roman" w:hAnsi="Times New Roman" w:cs="Times New Roman"/>
          <w:sz w:val="24"/>
          <w:szCs w:val="24"/>
        </w:rPr>
        <w:t>обучающихся</w:t>
      </w:r>
      <w:proofErr w:type="gramEnd"/>
      <w:r w:rsidRPr="007D268B">
        <w:rPr>
          <w:rFonts w:ascii="Times New Roman" w:hAnsi="Times New Roman" w:cs="Times New Roman"/>
          <w:sz w:val="24"/>
          <w:szCs w:val="24"/>
        </w:rPr>
        <w:t xml:space="preserve"> к реальной жизни, готовности к тому, чтобы решать назревшие задачи современности, при</w:t>
      </w:r>
      <w:r w:rsidRPr="007D268B">
        <w:rPr>
          <w:rFonts w:ascii="Times New Roman" w:hAnsi="Times New Roman" w:cs="Times New Roman"/>
          <w:sz w:val="24"/>
          <w:szCs w:val="24"/>
        </w:rPr>
        <w:softHyphen/>
        <w:t>вёл к необходимости отказа от признания того, что умения, на</w:t>
      </w:r>
      <w:r w:rsidRPr="007D268B">
        <w:rPr>
          <w:rFonts w:ascii="Times New Roman" w:hAnsi="Times New Roman" w:cs="Times New Roman"/>
          <w:sz w:val="24"/>
          <w:szCs w:val="24"/>
        </w:rPr>
        <w:softHyphen/>
        <w:t>выки, приобретённые знания — основные итоги образования. Учитель и ученик призваны сотрудничать в выборе содержания и методов обучения. Их деятельность нацеливается на актив</w:t>
      </w:r>
      <w:r w:rsidRPr="007D268B">
        <w:rPr>
          <w:rFonts w:ascii="Times New Roman" w:hAnsi="Times New Roman" w:cs="Times New Roman"/>
          <w:sz w:val="24"/>
          <w:szCs w:val="24"/>
        </w:rPr>
        <w:softHyphen/>
        <w:t>ное решение проблем с целью выработки определённых дей</w:t>
      </w:r>
      <w:r w:rsidRPr="007D268B">
        <w:rPr>
          <w:rFonts w:ascii="Times New Roman" w:hAnsi="Times New Roman" w:cs="Times New Roman"/>
          <w:sz w:val="24"/>
          <w:szCs w:val="24"/>
        </w:rPr>
        <w:softHyphen/>
        <w:t xml:space="preserve">ствий по созданию творческого продукта (произведения). Такой подход предполагает проживание ребёнком ситуации творца, первооткрывателя («я — автор», «я — зритель», «я — ценитель искусства»), способного мыслить </w:t>
      </w:r>
      <w:proofErr w:type="spellStart"/>
      <w:r w:rsidRPr="007D268B">
        <w:rPr>
          <w:rFonts w:ascii="Times New Roman" w:hAnsi="Times New Roman" w:cs="Times New Roman"/>
          <w:sz w:val="24"/>
          <w:szCs w:val="24"/>
        </w:rPr>
        <w:t>креативно</w:t>
      </w:r>
      <w:proofErr w:type="spellEnd"/>
      <w:r w:rsidRPr="007D268B">
        <w:rPr>
          <w:rFonts w:ascii="Times New Roman" w:hAnsi="Times New Roman" w:cs="Times New Roman"/>
          <w:sz w:val="24"/>
          <w:szCs w:val="24"/>
        </w:rPr>
        <w:t xml:space="preserve"> и находить инди</w:t>
      </w:r>
      <w:r w:rsidRPr="007D268B">
        <w:rPr>
          <w:rFonts w:ascii="Times New Roman" w:hAnsi="Times New Roman" w:cs="Times New Roman"/>
          <w:sz w:val="24"/>
          <w:szCs w:val="24"/>
        </w:rPr>
        <w:softHyphen/>
        <w:t>видуально окрашенное решение и художественно-творческое воплощение проблемной ситуации.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Ценностные ориентиры образования конкретизируют лич</w:t>
      </w:r>
      <w:r w:rsidRPr="007D268B">
        <w:rPr>
          <w:rFonts w:ascii="Times New Roman" w:hAnsi="Times New Roman" w:cs="Times New Roman"/>
          <w:sz w:val="24"/>
          <w:szCs w:val="24"/>
        </w:rPr>
        <w:softHyphen/>
        <w:t>ностный, социальный и государственный заказ системы обра</w:t>
      </w:r>
      <w:r w:rsidRPr="007D268B">
        <w:rPr>
          <w:rFonts w:ascii="Times New Roman" w:hAnsi="Times New Roman" w:cs="Times New Roman"/>
          <w:sz w:val="24"/>
          <w:szCs w:val="24"/>
        </w:rPr>
        <w:softHyphen/>
        <w:t>зования и отражают следующие целевые установки начального образования в области изобразительного искусства:</w:t>
      </w:r>
    </w:p>
    <w:p w:rsidR="007D268B" w:rsidRPr="007D268B" w:rsidRDefault="007D268B" w:rsidP="007D268B">
      <w:pPr>
        <w:pStyle w:val="a3"/>
        <w:rPr>
          <w:rFonts w:ascii="Times New Roman" w:hAnsi="Times New Roman" w:cs="Times New Roman"/>
          <w:b/>
          <w:bCs/>
          <w:i/>
          <w:iCs/>
          <w:sz w:val="24"/>
          <w:szCs w:val="24"/>
        </w:rPr>
      </w:pPr>
      <w:bookmarkStart w:id="3" w:name="bookmark18"/>
      <w:r w:rsidRPr="007D268B">
        <w:rPr>
          <w:rFonts w:ascii="Times New Roman" w:hAnsi="Times New Roman" w:cs="Times New Roman"/>
          <w:b/>
          <w:bCs/>
          <w:i/>
          <w:iCs/>
          <w:sz w:val="24"/>
          <w:szCs w:val="24"/>
        </w:rPr>
        <w:t>формирование основ гражданской идентичности</w:t>
      </w:r>
      <w:bookmarkEnd w:id="3"/>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осуществляется в процессе восприятия мира как единого и целостного при разнообразии культур, национальностей, религий; уважение истории и искусства каждого народа, ана</w:t>
      </w:r>
      <w:r w:rsidRPr="007D268B">
        <w:rPr>
          <w:rFonts w:ascii="Times New Roman" w:hAnsi="Times New Roman" w:cs="Times New Roman"/>
          <w:sz w:val="24"/>
          <w:szCs w:val="24"/>
        </w:rPr>
        <w:softHyphen/>
        <w:t>лиз произведений живописи, графики, скульптуры, архитек</w:t>
      </w:r>
      <w:r w:rsidRPr="007D268B">
        <w:rPr>
          <w:rFonts w:ascii="Times New Roman" w:hAnsi="Times New Roman" w:cs="Times New Roman"/>
          <w:sz w:val="24"/>
          <w:szCs w:val="24"/>
        </w:rPr>
        <w:softHyphen/>
        <w:t>туры и декоративно-прикладного искусства как носителей культурно-исторической информации, переживание их образ</w:t>
      </w:r>
      <w:r w:rsidRPr="007D268B">
        <w:rPr>
          <w:rFonts w:ascii="Times New Roman" w:hAnsi="Times New Roman" w:cs="Times New Roman"/>
          <w:sz w:val="24"/>
          <w:szCs w:val="24"/>
        </w:rPr>
        <w:softHyphen/>
        <w:t>ного смысла способствуют развитию чувства сопричастности и гордости за свою Родину, народ и историю;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i/>
          <w:iCs/>
          <w:sz w:val="24"/>
          <w:szCs w:val="24"/>
        </w:rPr>
        <w:t>формирование психологических условий развития общения и сотрудничества</w:t>
      </w:r>
      <w:r w:rsidRPr="007D268B">
        <w:rPr>
          <w:rFonts w:ascii="Times New Roman" w:hAnsi="Times New Roman" w:cs="Times New Roman"/>
          <w:sz w:val="24"/>
          <w:szCs w:val="24"/>
        </w:rPr>
        <w:t xml:space="preserve"> осуществляется в процессе до</w:t>
      </w:r>
      <w:r w:rsidRPr="007D268B">
        <w:rPr>
          <w:rFonts w:ascii="Times New Roman" w:hAnsi="Times New Roman" w:cs="Times New Roman"/>
          <w:sz w:val="24"/>
          <w:szCs w:val="24"/>
        </w:rPr>
        <w:softHyphen/>
        <w:t>брожелательного и доверительного диалога, в процессе обра</w:t>
      </w:r>
      <w:r w:rsidRPr="007D268B">
        <w:rPr>
          <w:rFonts w:ascii="Times New Roman" w:hAnsi="Times New Roman" w:cs="Times New Roman"/>
          <w:sz w:val="24"/>
          <w:szCs w:val="24"/>
        </w:rPr>
        <w:softHyphen/>
        <w:t xml:space="preserve">зовательных ситуаций, стимулирующих зарождение у детей </w:t>
      </w:r>
      <w:r w:rsidRPr="007D268B">
        <w:rPr>
          <w:rStyle w:val="13"/>
          <w:rFonts w:eastAsiaTheme="majorEastAsia"/>
          <w:sz w:val="24"/>
          <w:szCs w:val="24"/>
        </w:rPr>
        <w:t>доверия и внимания к собеседнику, готовности к сотрудниче</w:t>
      </w:r>
      <w:r w:rsidRPr="007D268B">
        <w:rPr>
          <w:rStyle w:val="13"/>
          <w:rFonts w:eastAsiaTheme="majorEastAsia"/>
          <w:sz w:val="24"/>
          <w:szCs w:val="24"/>
        </w:rPr>
        <w:softHyphen/>
        <w:t>ству и дружбе, оказанию помощи тем, кто в ней нуждается. При этом ученик ставится в действенную позицию, а не получает лишь теоретическую информацию. Создавая творческий про</w:t>
      </w:r>
      <w:r w:rsidRPr="007D268B">
        <w:rPr>
          <w:rStyle w:val="13"/>
          <w:rFonts w:eastAsiaTheme="majorEastAsia"/>
          <w:sz w:val="24"/>
          <w:szCs w:val="24"/>
        </w:rPr>
        <w:softHyphen/>
        <w:t>дукт на «важные темы жизни», он сердцем переживает си</w:t>
      </w:r>
      <w:r w:rsidRPr="007D268B">
        <w:rPr>
          <w:rStyle w:val="13"/>
          <w:rFonts w:eastAsiaTheme="majorEastAsia"/>
          <w:sz w:val="24"/>
          <w:szCs w:val="24"/>
        </w:rPr>
        <w:softHyphen/>
        <w:t xml:space="preserve">туацию «раненой птицы» или «брошенной собаки», «больной бабушки» или «раненого солдата» и т. п. Таким </w:t>
      </w:r>
      <w:proofErr w:type="gramStart"/>
      <w:r w:rsidRPr="007D268B">
        <w:rPr>
          <w:rStyle w:val="13"/>
          <w:rFonts w:eastAsiaTheme="majorEastAsia"/>
          <w:sz w:val="24"/>
          <w:szCs w:val="24"/>
        </w:rPr>
        <w:t>образом</w:t>
      </w:r>
      <w:proofErr w:type="gramEnd"/>
      <w:r w:rsidRPr="007D268B">
        <w:rPr>
          <w:rStyle w:val="13"/>
          <w:rFonts w:eastAsiaTheme="majorEastAsia"/>
          <w:sz w:val="24"/>
          <w:szCs w:val="24"/>
        </w:rPr>
        <w:t xml:space="preserve"> он обогащает душу опытом чувствований, так необходимых для формирования чуткой и заботливой личности;</w:t>
      </w:r>
    </w:p>
    <w:p w:rsidR="007D268B" w:rsidRPr="007D268B" w:rsidRDefault="007D268B" w:rsidP="007D268B">
      <w:pPr>
        <w:pStyle w:val="a3"/>
        <w:rPr>
          <w:rFonts w:ascii="Times New Roman" w:hAnsi="Times New Roman" w:cs="Times New Roman"/>
          <w:sz w:val="24"/>
          <w:szCs w:val="24"/>
        </w:rPr>
      </w:pPr>
      <w:r w:rsidRPr="007D268B">
        <w:rPr>
          <w:rStyle w:val="af"/>
          <w:rFonts w:eastAsiaTheme="minorHAnsi"/>
          <w:sz w:val="24"/>
          <w:szCs w:val="24"/>
        </w:rPr>
        <w:t>развитие ценностно-смысловой сферы личности</w:t>
      </w:r>
      <w:r w:rsidRPr="007D268B">
        <w:rPr>
          <w:rStyle w:val="4pt"/>
          <w:rFonts w:eastAsiaTheme="minorHAnsi"/>
          <w:sz w:val="24"/>
          <w:szCs w:val="24"/>
        </w:rPr>
        <w:t xml:space="preserve"> </w:t>
      </w:r>
      <w:r w:rsidRPr="007D268B">
        <w:rPr>
          <w:rStyle w:val="13"/>
          <w:rFonts w:eastAsiaTheme="majorEastAsia"/>
          <w:sz w:val="24"/>
          <w:szCs w:val="24"/>
        </w:rPr>
        <w:t>осу</w:t>
      </w:r>
      <w:r w:rsidRPr="007D268B">
        <w:rPr>
          <w:rStyle w:val="13"/>
          <w:rFonts w:eastAsiaTheme="majorEastAsia"/>
          <w:sz w:val="24"/>
          <w:szCs w:val="24"/>
        </w:rPr>
        <w:softHyphen/>
        <w:t>ществляется в процессе приобщения учеников к общечелове</w:t>
      </w:r>
      <w:r w:rsidRPr="007D268B">
        <w:rPr>
          <w:rStyle w:val="13"/>
          <w:rFonts w:eastAsiaTheme="majorEastAsia"/>
          <w:sz w:val="24"/>
          <w:szCs w:val="24"/>
        </w:rPr>
        <w:softHyphen/>
        <w:t>ческим принципам нравственности и гуманизма. Такими не</w:t>
      </w:r>
      <w:r w:rsidRPr="007D268B">
        <w:rPr>
          <w:rStyle w:val="13"/>
          <w:rFonts w:eastAsiaTheme="majorEastAsia"/>
          <w:sz w:val="24"/>
          <w:szCs w:val="24"/>
        </w:rPr>
        <w:softHyphen/>
        <w:t>преходящими источниками мудрости являются произведения искусства, образная форма которых почти всегда несёт идею любви, сострадания, братства, уважения семейных ценностей и красоты. Даже тогда, когда замысел художника вызывает чув</w:t>
      </w:r>
      <w:r w:rsidRPr="007D268B">
        <w:rPr>
          <w:rStyle w:val="13"/>
          <w:rFonts w:eastAsiaTheme="majorEastAsia"/>
          <w:sz w:val="24"/>
          <w:szCs w:val="24"/>
        </w:rPr>
        <w:softHyphen/>
        <w:t>ство тревоги, печали или грусти, всё равно ребёнок приобрета</w:t>
      </w:r>
      <w:r w:rsidRPr="007D268B">
        <w:rPr>
          <w:rStyle w:val="13"/>
          <w:rFonts w:eastAsiaTheme="majorEastAsia"/>
          <w:sz w:val="24"/>
          <w:szCs w:val="24"/>
        </w:rPr>
        <w:softHyphen/>
        <w:t>ет важный ценностно-смысловой опыт. Знакомство с мировой и отечественной художественной культурой способствует раз</w:t>
      </w:r>
      <w:r w:rsidRPr="007D268B">
        <w:rPr>
          <w:rStyle w:val="13"/>
          <w:rFonts w:eastAsiaTheme="majorEastAsia"/>
          <w:sz w:val="24"/>
          <w:szCs w:val="24"/>
        </w:rPr>
        <w:softHyphen/>
        <w:t>витию эстетического чувства и формированию художественно</w:t>
      </w:r>
      <w:r w:rsidRPr="007D268B">
        <w:rPr>
          <w:rStyle w:val="13"/>
          <w:rFonts w:eastAsiaTheme="majorEastAsia"/>
          <w:sz w:val="24"/>
          <w:szCs w:val="24"/>
        </w:rPr>
        <w:softHyphen/>
        <w:t>го вкуса;</w:t>
      </w:r>
    </w:p>
    <w:p w:rsidR="007D268B" w:rsidRPr="007D268B" w:rsidRDefault="007D268B" w:rsidP="007D268B">
      <w:pPr>
        <w:pStyle w:val="a3"/>
        <w:rPr>
          <w:rFonts w:ascii="Times New Roman" w:hAnsi="Times New Roman" w:cs="Times New Roman"/>
          <w:sz w:val="24"/>
          <w:szCs w:val="24"/>
        </w:rPr>
      </w:pPr>
      <w:r w:rsidRPr="007D268B">
        <w:rPr>
          <w:rStyle w:val="af"/>
          <w:rFonts w:eastAsiaTheme="minorHAnsi"/>
          <w:sz w:val="24"/>
          <w:szCs w:val="24"/>
        </w:rPr>
        <w:t>развитие умения учиться</w:t>
      </w:r>
      <w:r w:rsidRPr="007D268B">
        <w:rPr>
          <w:rStyle w:val="4pt"/>
          <w:rFonts w:eastAsiaTheme="minorHAnsi"/>
          <w:sz w:val="24"/>
          <w:szCs w:val="24"/>
        </w:rPr>
        <w:t xml:space="preserve"> </w:t>
      </w:r>
      <w:r w:rsidRPr="007D268B">
        <w:rPr>
          <w:rStyle w:val="13"/>
          <w:rFonts w:eastAsiaTheme="majorEastAsia"/>
          <w:sz w:val="24"/>
          <w:szCs w:val="24"/>
        </w:rPr>
        <w:t>как первого шага к самооб</w:t>
      </w:r>
      <w:r w:rsidRPr="007D268B">
        <w:rPr>
          <w:rStyle w:val="13"/>
          <w:rFonts w:eastAsiaTheme="majorEastAsia"/>
          <w:sz w:val="24"/>
          <w:szCs w:val="24"/>
        </w:rPr>
        <w:softHyphen/>
        <w:t>разованию и самовоспитанию осуществляется в процессе про</w:t>
      </w:r>
      <w:r w:rsidRPr="007D268B">
        <w:rPr>
          <w:rStyle w:val="13"/>
          <w:rFonts w:eastAsiaTheme="majorEastAsia"/>
          <w:sz w:val="24"/>
          <w:szCs w:val="24"/>
        </w:rPr>
        <w:softHyphen/>
        <w:t>дуктивных видов художественно-творческой деятельности — созерцания и созидания. Ребёнок сам ставит перед собой твор</w:t>
      </w:r>
      <w:r w:rsidRPr="007D268B">
        <w:rPr>
          <w:rStyle w:val="13"/>
          <w:rFonts w:eastAsiaTheme="majorEastAsia"/>
          <w:sz w:val="24"/>
          <w:szCs w:val="24"/>
        </w:rPr>
        <w:softHyphen/>
        <w:t>ческую задачу, сам находит адекватные замыслу средства ху</w:t>
      </w:r>
      <w:r w:rsidRPr="007D268B">
        <w:rPr>
          <w:rStyle w:val="13"/>
          <w:rFonts w:eastAsiaTheme="majorEastAsia"/>
          <w:sz w:val="24"/>
          <w:szCs w:val="24"/>
        </w:rPr>
        <w:softHyphen/>
        <w:t xml:space="preserve">дожественного выражения, сам анализирует результаты своей деятельности и сверстников. Самостоятельность действий на всех этапах творческой </w:t>
      </w:r>
      <w:r w:rsidRPr="007D268B">
        <w:rPr>
          <w:rStyle w:val="13"/>
          <w:rFonts w:eastAsiaTheme="majorEastAsia"/>
          <w:sz w:val="24"/>
          <w:szCs w:val="24"/>
        </w:rPr>
        <w:lastRenderedPageBreak/>
        <w:t>работы способствует развитию широ</w:t>
      </w:r>
      <w:r w:rsidRPr="007D268B">
        <w:rPr>
          <w:rStyle w:val="13"/>
          <w:rFonts w:eastAsiaTheme="majorEastAsia"/>
          <w:sz w:val="24"/>
          <w:szCs w:val="24"/>
        </w:rPr>
        <w:softHyphen/>
        <w:t>ких познавательных интересов, формированию умений плани</w:t>
      </w:r>
      <w:r w:rsidRPr="007D268B">
        <w:rPr>
          <w:rStyle w:val="13"/>
          <w:rFonts w:eastAsiaTheme="majorEastAsia"/>
          <w:sz w:val="24"/>
          <w:szCs w:val="24"/>
        </w:rPr>
        <w:softHyphen/>
        <w:t>ровать, контролировать и оценивать свою работу;</w:t>
      </w:r>
    </w:p>
    <w:p w:rsidR="007D268B" w:rsidRPr="007D268B" w:rsidRDefault="007D268B" w:rsidP="007D268B">
      <w:pPr>
        <w:pStyle w:val="a3"/>
        <w:rPr>
          <w:rFonts w:ascii="Times New Roman" w:hAnsi="Times New Roman" w:cs="Times New Roman"/>
          <w:color w:val="000000"/>
          <w:sz w:val="24"/>
          <w:szCs w:val="24"/>
          <w:shd w:val="clear" w:color="auto" w:fill="FFFFFF"/>
        </w:rPr>
      </w:pPr>
      <w:r w:rsidRPr="007D268B">
        <w:rPr>
          <w:rStyle w:val="af"/>
          <w:rFonts w:eastAsiaTheme="minorHAnsi"/>
          <w:sz w:val="24"/>
          <w:szCs w:val="24"/>
        </w:rPr>
        <w:t>развитие самостоятельности, инициативы и от</w:t>
      </w:r>
      <w:r w:rsidRPr="007D268B">
        <w:rPr>
          <w:rStyle w:val="af"/>
          <w:rFonts w:eastAsiaTheme="minorHAnsi"/>
          <w:sz w:val="24"/>
          <w:szCs w:val="24"/>
        </w:rPr>
        <w:softHyphen/>
        <w:t>ветственности личности</w:t>
      </w:r>
      <w:r w:rsidRPr="007D268B">
        <w:rPr>
          <w:rStyle w:val="4pt"/>
          <w:rFonts w:eastAsiaTheme="minorHAnsi"/>
          <w:sz w:val="24"/>
          <w:szCs w:val="24"/>
        </w:rPr>
        <w:t xml:space="preserve"> </w:t>
      </w:r>
      <w:r w:rsidRPr="007D268B">
        <w:rPr>
          <w:rStyle w:val="13"/>
          <w:rFonts w:eastAsiaTheme="majorEastAsia"/>
          <w:sz w:val="24"/>
          <w:szCs w:val="24"/>
        </w:rPr>
        <w:t xml:space="preserve">как условия её </w:t>
      </w:r>
      <w:proofErr w:type="spellStart"/>
      <w:r w:rsidRPr="007D268B">
        <w:rPr>
          <w:rStyle w:val="13"/>
          <w:rFonts w:eastAsiaTheme="majorEastAsia"/>
          <w:sz w:val="24"/>
          <w:szCs w:val="24"/>
        </w:rPr>
        <w:t>самоактуализации</w:t>
      </w:r>
      <w:proofErr w:type="spellEnd"/>
      <w:r w:rsidRPr="007D268B">
        <w:rPr>
          <w:rStyle w:val="13"/>
          <w:rFonts w:eastAsiaTheme="majorEastAsia"/>
          <w:sz w:val="24"/>
          <w:szCs w:val="24"/>
        </w:rPr>
        <w:t xml:space="preserve"> невозможно без самоуважения и эмоционально-положитель</w:t>
      </w:r>
      <w:r w:rsidRPr="007D268B">
        <w:rPr>
          <w:rStyle w:val="13"/>
          <w:rFonts w:eastAsiaTheme="majorEastAsia"/>
          <w:sz w:val="24"/>
          <w:szCs w:val="24"/>
        </w:rPr>
        <w:softHyphen/>
        <w:t>ного отношения к себе. Творческий процесс несёт творцу по</w:t>
      </w:r>
      <w:r w:rsidRPr="007D268B">
        <w:rPr>
          <w:rStyle w:val="13"/>
          <w:rFonts w:eastAsiaTheme="majorEastAsia"/>
          <w:sz w:val="24"/>
          <w:szCs w:val="24"/>
        </w:rPr>
        <w:softHyphen/>
        <w:t xml:space="preserve">зитивную самооценку. </w:t>
      </w:r>
      <w:proofErr w:type="spellStart"/>
      <w:proofErr w:type="gramStart"/>
      <w:r w:rsidRPr="007D268B">
        <w:rPr>
          <w:rStyle w:val="13"/>
          <w:rFonts w:eastAsiaTheme="majorEastAsia"/>
          <w:sz w:val="24"/>
          <w:szCs w:val="24"/>
        </w:rPr>
        <w:t>Сотворя</w:t>
      </w:r>
      <w:proofErr w:type="spellEnd"/>
      <w:r w:rsidRPr="007D268B">
        <w:rPr>
          <w:rStyle w:val="13"/>
          <w:rFonts w:eastAsiaTheme="majorEastAsia"/>
          <w:sz w:val="24"/>
          <w:szCs w:val="24"/>
        </w:rPr>
        <w:t xml:space="preserve"> что-то по законам красоты и гармонии, ученик переполняется чувством собственного до</w:t>
      </w:r>
      <w:r w:rsidRPr="007D268B">
        <w:rPr>
          <w:rStyle w:val="13"/>
          <w:rFonts w:eastAsiaTheme="majorEastAsia"/>
          <w:sz w:val="24"/>
          <w:szCs w:val="24"/>
        </w:rPr>
        <w:softHyphen/>
        <w:t>стоинства: он сам смог, сам сделал, сам достиг выразительного решения образа, сам вылепил поделку, сам украсил платок для мамы и т. п. Участие в выставках и конкурсах детского изо</w:t>
      </w:r>
      <w:r w:rsidRPr="007D268B">
        <w:rPr>
          <w:rStyle w:val="13"/>
          <w:rFonts w:eastAsiaTheme="majorEastAsia"/>
          <w:sz w:val="24"/>
          <w:szCs w:val="24"/>
        </w:rPr>
        <w:softHyphen/>
        <w:t xml:space="preserve">бразительного творчества, в </w:t>
      </w:r>
      <w:r w:rsidRPr="007D268B">
        <w:rPr>
          <w:rFonts w:ascii="Times New Roman" w:hAnsi="Times New Roman" w:cs="Times New Roman"/>
          <w:color w:val="000000"/>
          <w:sz w:val="24"/>
          <w:szCs w:val="24"/>
          <w:shd w:val="clear" w:color="auto" w:fill="FFFFFF"/>
        </w:rPr>
        <w:t>индивидуальных и коллективных творческих проектах формирует в юном художнике чувство ответственности за результат, целеустрем</w:t>
      </w:r>
      <w:r w:rsidRPr="007D268B">
        <w:rPr>
          <w:rFonts w:ascii="Times New Roman" w:hAnsi="Times New Roman" w:cs="Times New Roman"/>
          <w:color w:val="000000"/>
          <w:sz w:val="24"/>
          <w:szCs w:val="24"/>
          <w:shd w:val="clear" w:color="auto" w:fill="FFFFFF"/>
        </w:rPr>
        <w:softHyphen/>
        <w:t>лённость и настойчивость в достижении</w:t>
      </w:r>
      <w:proofErr w:type="gramEnd"/>
      <w:r w:rsidRPr="007D268B">
        <w:rPr>
          <w:rFonts w:ascii="Times New Roman" w:hAnsi="Times New Roman" w:cs="Times New Roman"/>
          <w:color w:val="000000"/>
          <w:sz w:val="24"/>
          <w:szCs w:val="24"/>
          <w:shd w:val="clear" w:color="auto" w:fill="FFFFFF"/>
        </w:rPr>
        <w:t xml:space="preserve"> цели.</w:t>
      </w:r>
    </w:p>
    <w:p w:rsidR="007D268B" w:rsidRPr="007D268B" w:rsidRDefault="007D268B" w:rsidP="007D268B">
      <w:pPr>
        <w:pStyle w:val="a3"/>
        <w:rPr>
          <w:rFonts w:ascii="Times New Roman" w:hAnsi="Times New Roman" w:cs="Times New Roman"/>
          <w:color w:val="000000"/>
          <w:sz w:val="24"/>
          <w:szCs w:val="24"/>
          <w:shd w:val="clear" w:color="auto" w:fill="FFFFFF"/>
        </w:rPr>
      </w:pPr>
      <w:r w:rsidRPr="007D268B">
        <w:rPr>
          <w:rFonts w:ascii="Times New Roman" w:hAnsi="Times New Roman" w:cs="Times New Roman"/>
          <w:color w:val="000000"/>
          <w:sz w:val="24"/>
          <w:szCs w:val="24"/>
          <w:shd w:val="clear" w:color="auto" w:fill="FFFFFF"/>
        </w:rPr>
        <w:t>Реализация ценностных ориентиров общего образования на уроках изобразительного искусства в единстве процессов обучения и воспитания обеспечивает возможность саморазви</w:t>
      </w:r>
      <w:r w:rsidRPr="007D268B">
        <w:rPr>
          <w:rFonts w:ascii="Times New Roman" w:hAnsi="Times New Roman" w:cs="Times New Roman"/>
          <w:color w:val="000000"/>
          <w:sz w:val="24"/>
          <w:szCs w:val="24"/>
          <w:shd w:val="clear" w:color="auto" w:fill="FFFFFF"/>
        </w:rPr>
        <w:softHyphen/>
        <w:t>тия обучающихся, способствует развитию личностных, комму</w:t>
      </w:r>
      <w:r w:rsidRPr="007D268B">
        <w:rPr>
          <w:rFonts w:ascii="Times New Roman" w:hAnsi="Times New Roman" w:cs="Times New Roman"/>
          <w:color w:val="000000"/>
          <w:sz w:val="24"/>
          <w:szCs w:val="24"/>
          <w:shd w:val="clear" w:color="auto" w:fill="FFFFFF"/>
        </w:rPr>
        <w:softHyphen/>
        <w:t>никативных и предметных компетенций младших школьников.</w:t>
      </w:r>
    </w:p>
    <w:p w:rsidR="007D268B" w:rsidRPr="007D268B" w:rsidRDefault="007D268B" w:rsidP="007D268B">
      <w:pPr>
        <w:pStyle w:val="a3"/>
        <w:rPr>
          <w:rFonts w:ascii="Times New Roman" w:hAnsi="Times New Roman" w:cs="Times New Roman"/>
          <w:color w:val="000000"/>
          <w:sz w:val="24"/>
          <w:szCs w:val="24"/>
          <w:shd w:val="clear" w:color="auto" w:fill="FFFFFF"/>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МЕТОДЫ ОБУЧЕНИЯ: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а) объяснительно-иллюстративный, или информационно-рецептивный: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рассказ, объяснение, демонстрация картин, кино- и диафильмов и т.д.; </w:t>
      </w:r>
      <w:r w:rsidRPr="007D268B">
        <w:rPr>
          <w:rFonts w:ascii="Times New Roman" w:hAnsi="Times New Roman" w:cs="Times New Roman"/>
          <w:sz w:val="24"/>
          <w:szCs w:val="24"/>
        </w:rPr>
        <w:br/>
        <w:t>б) репродуктивный: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воспроизведение действий по применению знаний на практике, деятельность по алгоритму, программирование; </w:t>
      </w:r>
      <w:r w:rsidRPr="007D268B">
        <w:rPr>
          <w:rFonts w:ascii="Times New Roman" w:hAnsi="Times New Roman" w:cs="Times New Roman"/>
          <w:sz w:val="24"/>
          <w:szCs w:val="24"/>
        </w:rPr>
        <w:br/>
        <w:t xml:space="preserve">в) проблемное изложение изучаемого материала; </w:t>
      </w:r>
      <w:r w:rsidRPr="007D268B">
        <w:rPr>
          <w:rFonts w:ascii="Times New Roman" w:hAnsi="Times New Roman" w:cs="Times New Roman"/>
          <w:sz w:val="24"/>
          <w:szCs w:val="24"/>
        </w:rPr>
        <w:br/>
        <w:t xml:space="preserve">г) частично-поисковый, или эвристический метод; </w:t>
      </w:r>
      <w:r w:rsidRPr="007D268B">
        <w:rPr>
          <w:rFonts w:ascii="Times New Roman" w:hAnsi="Times New Roman" w:cs="Times New Roman"/>
          <w:sz w:val="24"/>
          <w:szCs w:val="24"/>
        </w:rPr>
        <w:br/>
      </w:r>
      <w:proofErr w:type="spellStart"/>
      <w:r w:rsidRPr="007D268B">
        <w:rPr>
          <w:rFonts w:ascii="Times New Roman" w:hAnsi="Times New Roman" w:cs="Times New Roman"/>
          <w:sz w:val="24"/>
          <w:szCs w:val="24"/>
        </w:rPr>
        <w:t>д</w:t>
      </w:r>
      <w:proofErr w:type="spellEnd"/>
      <w:r w:rsidRPr="007D268B">
        <w:rPr>
          <w:rFonts w:ascii="Times New Roman" w:hAnsi="Times New Roman" w:cs="Times New Roman"/>
          <w:sz w:val="24"/>
          <w:szCs w:val="24"/>
        </w:rPr>
        <w:t xml:space="preserve">) 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ФОРМЫ  ОРГАНИЗАЦИИ  ПРОЦЕССА  ОБУЧЕНИЯ: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Индивидуальная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Парная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Групповая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Фронтальная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Экскурсия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 xml:space="preserve">Формы контроля: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Викторины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Кроссворды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Отчетные выставки творческих (индивидуальных и коллективных) работ </w:t>
      </w:r>
    </w:p>
    <w:p w:rsidR="007D268B" w:rsidRPr="007D268B" w:rsidRDefault="007D268B" w:rsidP="007D268B">
      <w:pPr>
        <w:pStyle w:val="a3"/>
        <w:rPr>
          <w:rFonts w:ascii="Times New Roman" w:hAnsi="Times New Roman" w:cs="Times New Roman"/>
          <w:color w:val="000000"/>
          <w:sz w:val="24"/>
          <w:szCs w:val="24"/>
          <w:shd w:val="clear" w:color="auto" w:fill="FFFFFF"/>
          <w:lang w:val="en-US"/>
        </w:rPr>
      </w:pPr>
      <w:r w:rsidRPr="007D268B">
        <w:rPr>
          <w:rFonts w:ascii="Times New Roman" w:hAnsi="Times New Roman" w:cs="Times New Roman"/>
          <w:sz w:val="24"/>
          <w:szCs w:val="24"/>
        </w:rPr>
        <w:t xml:space="preserve">  </w:t>
      </w:r>
      <w:r w:rsidRPr="007D268B">
        <w:rPr>
          <w:rFonts w:ascii="Times New Roman" w:hAnsi="Times New Roman" w:cs="Times New Roman"/>
          <w:sz w:val="24"/>
          <w:szCs w:val="24"/>
          <w:lang w:val="en-US"/>
        </w:rPr>
        <w:t xml:space="preserve">.   </w:t>
      </w:r>
      <w:r w:rsidRPr="007D268B">
        <w:rPr>
          <w:rFonts w:ascii="Times New Roman" w:hAnsi="Times New Roman" w:cs="Times New Roman"/>
          <w:sz w:val="24"/>
          <w:szCs w:val="24"/>
        </w:rPr>
        <w:t>Тестирование</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Обеспечение предмета</w:t>
      </w:r>
    </w:p>
    <w:p w:rsidR="007D268B" w:rsidRPr="007D268B" w:rsidRDefault="007D268B" w:rsidP="007D268B">
      <w:pPr>
        <w:pStyle w:val="a3"/>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2393"/>
        <w:gridCol w:w="1593"/>
      </w:tblGrid>
      <w:tr w:rsidR="007D268B" w:rsidRPr="007D268B" w:rsidTr="00A14B7A">
        <w:tc>
          <w:tcPr>
            <w:tcW w:w="2093" w:type="dxa"/>
          </w:tcPr>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b/>
                <w:sz w:val="24"/>
                <w:szCs w:val="24"/>
              </w:rPr>
              <w:t>Авторы</w:t>
            </w:r>
          </w:p>
        </w:tc>
        <w:tc>
          <w:tcPr>
            <w:tcW w:w="3402" w:type="dxa"/>
          </w:tcPr>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b/>
                <w:sz w:val="24"/>
                <w:szCs w:val="24"/>
              </w:rPr>
              <w:t xml:space="preserve">Название </w:t>
            </w:r>
          </w:p>
        </w:tc>
        <w:tc>
          <w:tcPr>
            <w:tcW w:w="2393" w:type="dxa"/>
          </w:tcPr>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b/>
                <w:sz w:val="24"/>
                <w:szCs w:val="24"/>
              </w:rPr>
              <w:t xml:space="preserve">Издательство </w:t>
            </w:r>
          </w:p>
        </w:tc>
        <w:tc>
          <w:tcPr>
            <w:tcW w:w="1593" w:type="dxa"/>
          </w:tcPr>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b/>
                <w:sz w:val="24"/>
                <w:szCs w:val="24"/>
              </w:rPr>
              <w:t>Год издания</w:t>
            </w:r>
          </w:p>
        </w:tc>
      </w:tr>
      <w:tr w:rsidR="007D268B" w:rsidRPr="007D268B" w:rsidTr="00A14B7A">
        <w:tc>
          <w:tcPr>
            <w:tcW w:w="9481" w:type="dxa"/>
            <w:gridSpan w:val="4"/>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b/>
                <w:sz w:val="24"/>
                <w:szCs w:val="24"/>
              </w:rPr>
              <w:t>УМК «Гармония»</w:t>
            </w:r>
          </w:p>
        </w:tc>
      </w:tr>
      <w:tr w:rsidR="007D268B" w:rsidRPr="007D268B" w:rsidTr="00A14B7A">
        <w:tc>
          <w:tcPr>
            <w:tcW w:w="2093" w:type="dxa"/>
            <w:vAlign w:val="center"/>
          </w:tcPr>
          <w:p w:rsidR="007D268B" w:rsidRPr="007D268B" w:rsidRDefault="007D268B" w:rsidP="007D268B">
            <w:pPr>
              <w:pStyle w:val="a3"/>
              <w:rPr>
                <w:rFonts w:ascii="Times New Roman" w:eastAsia="Times New Roman" w:hAnsi="Times New Roman" w:cs="Times New Roman"/>
                <w:sz w:val="24"/>
                <w:szCs w:val="24"/>
              </w:rPr>
            </w:pPr>
            <w:proofErr w:type="spellStart"/>
            <w:r w:rsidRPr="007D268B">
              <w:rPr>
                <w:rFonts w:ascii="Times New Roman" w:eastAsia="Times New Roman" w:hAnsi="Times New Roman" w:cs="Times New Roman"/>
                <w:sz w:val="24"/>
                <w:szCs w:val="24"/>
              </w:rPr>
              <w:t>оК</w:t>
            </w:r>
            <w:proofErr w:type="spellEnd"/>
            <w:r w:rsidRPr="007D268B">
              <w:rPr>
                <w:rFonts w:ascii="Times New Roman" w:eastAsia="Times New Roman" w:hAnsi="Times New Roman" w:cs="Times New Roman"/>
                <w:sz w:val="24"/>
                <w:szCs w:val="24"/>
              </w:rPr>
              <w:t xml:space="preserve">  </w:t>
            </w:r>
            <w:proofErr w:type="spellStart"/>
            <w:r w:rsidRPr="007D268B">
              <w:rPr>
                <w:rFonts w:ascii="Times New Roman" w:eastAsia="Times New Roman" w:hAnsi="Times New Roman" w:cs="Times New Roman"/>
                <w:sz w:val="24"/>
                <w:szCs w:val="24"/>
              </w:rPr>
              <w:t>Копцева</w:t>
            </w:r>
            <w:proofErr w:type="spellEnd"/>
            <w:r w:rsidRPr="007D268B">
              <w:rPr>
                <w:rFonts w:ascii="Times New Roman" w:eastAsia="Times New Roman" w:hAnsi="Times New Roman" w:cs="Times New Roman"/>
                <w:sz w:val="24"/>
                <w:szCs w:val="24"/>
              </w:rPr>
              <w:t xml:space="preserve"> Т.А., </w:t>
            </w:r>
            <w:proofErr w:type="spellStart"/>
            <w:r w:rsidRPr="007D268B">
              <w:rPr>
                <w:rFonts w:ascii="Times New Roman" w:eastAsia="Times New Roman" w:hAnsi="Times New Roman" w:cs="Times New Roman"/>
                <w:sz w:val="24"/>
                <w:szCs w:val="24"/>
              </w:rPr>
              <w:t>Копцев</w:t>
            </w:r>
            <w:proofErr w:type="spellEnd"/>
            <w:r w:rsidRPr="007D268B">
              <w:rPr>
                <w:rFonts w:ascii="Times New Roman" w:eastAsia="Times New Roman" w:hAnsi="Times New Roman" w:cs="Times New Roman"/>
                <w:sz w:val="24"/>
                <w:szCs w:val="24"/>
              </w:rPr>
              <w:t xml:space="preserve"> В.П., </w:t>
            </w:r>
            <w:proofErr w:type="spellStart"/>
            <w:r w:rsidRPr="007D268B">
              <w:rPr>
                <w:rFonts w:ascii="Times New Roman" w:eastAsia="Times New Roman" w:hAnsi="Times New Roman" w:cs="Times New Roman"/>
                <w:sz w:val="24"/>
                <w:szCs w:val="24"/>
              </w:rPr>
              <w:lastRenderedPageBreak/>
              <w:t>Копцев</w:t>
            </w:r>
            <w:proofErr w:type="spellEnd"/>
            <w:r w:rsidRPr="007D268B">
              <w:rPr>
                <w:rFonts w:ascii="Times New Roman" w:eastAsia="Times New Roman" w:hAnsi="Times New Roman" w:cs="Times New Roman"/>
                <w:sz w:val="24"/>
                <w:szCs w:val="24"/>
              </w:rPr>
              <w:t xml:space="preserve"> Е.В.</w:t>
            </w:r>
          </w:p>
        </w:tc>
        <w:tc>
          <w:tcPr>
            <w:tcW w:w="3402" w:type="dxa"/>
            <w:vAlign w:val="center"/>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lastRenderedPageBreak/>
              <w:t>«Природа и художник» учебник для 4 класса</w:t>
            </w:r>
          </w:p>
        </w:tc>
        <w:tc>
          <w:tcPr>
            <w:tcW w:w="2393" w:type="dxa"/>
            <w:vAlign w:val="center"/>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 xml:space="preserve">«Ассоциация </w:t>
            </w:r>
            <w:r w:rsidRPr="007D268B">
              <w:rPr>
                <w:rFonts w:ascii="Times New Roman" w:eastAsia="Times New Roman" w:hAnsi="Times New Roman" w:cs="Times New Roman"/>
                <w:sz w:val="24"/>
                <w:szCs w:val="24"/>
                <w:lang w:val="en-US"/>
              </w:rPr>
              <w:t>XXI</w:t>
            </w:r>
            <w:r w:rsidRPr="007D268B">
              <w:rPr>
                <w:rFonts w:ascii="Times New Roman" w:eastAsia="Times New Roman" w:hAnsi="Times New Roman" w:cs="Times New Roman"/>
                <w:sz w:val="24"/>
                <w:szCs w:val="24"/>
              </w:rPr>
              <w:t>»</w:t>
            </w:r>
          </w:p>
        </w:tc>
        <w:tc>
          <w:tcPr>
            <w:tcW w:w="1593" w:type="dxa"/>
            <w:vAlign w:val="center"/>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2013</w:t>
            </w:r>
          </w:p>
        </w:tc>
      </w:tr>
    </w:tbl>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color w:val="000000"/>
          <w:sz w:val="24"/>
          <w:szCs w:val="24"/>
          <w:shd w:val="clear" w:color="auto" w:fill="FFFFFF"/>
        </w:rPr>
      </w:pPr>
    </w:p>
    <w:p w:rsidR="007D268B" w:rsidRPr="007D268B" w:rsidRDefault="007D268B" w:rsidP="007D268B">
      <w:pPr>
        <w:pStyle w:val="a3"/>
        <w:rPr>
          <w:rFonts w:ascii="Times New Roman" w:hAnsi="Times New Roman" w:cs="Times New Roman"/>
          <w:color w:val="000000"/>
          <w:sz w:val="24"/>
          <w:szCs w:val="24"/>
          <w:shd w:val="clear" w:color="auto" w:fill="FFFFFF"/>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IV. Планируемые результаты изучения предмета «Изобразительное искусство»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процессе изучения изобразительного искусства на сту</w:t>
      </w:r>
      <w:r w:rsidRPr="007D268B">
        <w:rPr>
          <w:rFonts w:ascii="Times New Roman" w:hAnsi="Times New Roman" w:cs="Times New Roman"/>
          <w:sz w:val="24"/>
          <w:szCs w:val="24"/>
        </w:rPr>
        <w:softHyphen/>
        <w:t xml:space="preserve">пени начального общего образования </w:t>
      </w:r>
      <w:proofErr w:type="gramStart"/>
      <w:r w:rsidRPr="007D268B">
        <w:rPr>
          <w:rFonts w:ascii="Times New Roman" w:hAnsi="Times New Roman" w:cs="Times New Roman"/>
          <w:sz w:val="24"/>
          <w:szCs w:val="24"/>
        </w:rPr>
        <w:t>обучающийся</w:t>
      </w:r>
      <w:proofErr w:type="gramEnd"/>
      <w:r w:rsidRPr="007D268B">
        <w:rPr>
          <w:rFonts w:ascii="Times New Roman" w:hAnsi="Times New Roman" w:cs="Times New Roman"/>
          <w:sz w:val="24"/>
          <w:szCs w:val="24"/>
        </w:rPr>
        <w:t xml:space="preserve"> достигнет следующих личностных результатов: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iCs/>
          <w:sz w:val="24"/>
          <w:szCs w:val="24"/>
        </w:rPr>
        <w:t>в ценностно-эстетической сфере —</w:t>
      </w:r>
      <w:r w:rsidRPr="007D268B">
        <w:rPr>
          <w:rFonts w:ascii="Times New Roman" w:hAnsi="Times New Roman" w:cs="Times New Roman"/>
          <w:sz w:val="24"/>
          <w:szCs w:val="24"/>
        </w:rPr>
        <w:t xml:space="preserve"> эмоционально-цен</w:t>
      </w:r>
      <w:r w:rsidRPr="007D268B">
        <w:rPr>
          <w:rFonts w:ascii="Times New Roman" w:hAnsi="Times New Roman" w:cs="Times New Roman"/>
          <w:sz w:val="24"/>
          <w:szCs w:val="24"/>
        </w:rPr>
        <w:softHyphen/>
        <w:t>ностное отношение к окружающему миру (природе, семье, Родине, людям, животным); толерантное принятие разнообра</w:t>
      </w:r>
      <w:r w:rsidRPr="007D268B">
        <w:rPr>
          <w:rFonts w:ascii="Times New Roman" w:hAnsi="Times New Roman" w:cs="Times New Roman"/>
          <w:sz w:val="24"/>
          <w:szCs w:val="24"/>
        </w:rPr>
        <w:softHyphen/>
        <w:t>зия культурных явлений; художественный вкус и способность к эстетической оценке произведений искусства и явлений окру</w:t>
      </w:r>
      <w:r w:rsidRPr="007D268B">
        <w:rPr>
          <w:rFonts w:ascii="Times New Roman" w:hAnsi="Times New Roman" w:cs="Times New Roman"/>
          <w:sz w:val="24"/>
          <w:szCs w:val="24"/>
        </w:rPr>
        <w:softHyphen/>
        <w:t>жающей жизни;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iCs/>
          <w:sz w:val="24"/>
          <w:szCs w:val="24"/>
        </w:rPr>
        <w:t>в познавательной (когнитивной) сфере</w:t>
      </w:r>
      <w:r w:rsidRPr="007D268B">
        <w:rPr>
          <w:rFonts w:ascii="Times New Roman" w:hAnsi="Times New Roman" w:cs="Times New Roman"/>
          <w:sz w:val="24"/>
          <w:szCs w:val="24"/>
        </w:rPr>
        <w:t xml:space="preserve"> — способность к художественно-образному познанию мира, умение приме</w:t>
      </w:r>
      <w:r w:rsidRPr="007D268B">
        <w:rPr>
          <w:rFonts w:ascii="Times New Roman" w:hAnsi="Times New Roman" w:cs="Times New Roman"/>
          <w:sz w:val="24"/>
          <w:szCs w:val="24"/>
        </w:rPr>
        <w:softHyphen/>
        <w:t xml:space="preserve">нять полученные знания в своей собственной художеств </w:t>
      </w:r>
      <w:proofErr w:type="spellStart"/>
      <w:r w:rsidRPr="007D268B">
        <w:rPr>
          <w:rFonts w:ascii="Times New Roman" w:hAnsi="Times New Roman" w:cs="Times New Roman"/>
          <w:sz w:val="24"/>
          <w:szCs w:val="24"/>
        </w:rPr>
        <w:t>енн</w:t>
      </w:r>
      <w:proofErr w:type="gramStart"/>
      <w:r w:rsidRPr="007D268B">
        <w:rPr>
          <w:rFonts w:ascii="Times New Roman" w:hAnsi="Times New Roman" w:cs="Times New Roman"/>
          <w:sz w:val="24"/>
          <w:szCs w:val="24"/>
        </w:rPr>
        <w:t>о</w:t>
      </w:r>
      <w:proofErr w:type="spellEnd"/>
      <w:r w:rsidRPr="007D268B">
        <w:rPr>
          <w:rFonts w:ascii="Times New Roman" w:hAnsi="Times New Roman" w:cs="Times New Roman"/>
          <w:sz w:val="24"/>
          <w:szCs w:val="24"/>
        </w:rPr>
        <w:t>-</w:t>
      </w:r>
      <w:proofErr w:type="gramEnd"/>
      <w:r w:rsidRPr="007D268B">
        <w:rPr>
          <w:rFonts w:ascii="Times New Roman" w:hAnsi="Times New Roman" w:cs="Times New Roman"/>
          <w:sz w:val="24"/>
          <w:szCs w:val="24"/>
        </w:rPr>
        <w:t xml:space="preserve"> творческой деятельности;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iCs/>
          <w:sz w:val="24"/>
          <w:szCs w:val="24"/>
        </w:rPr>
        <w:t>в трудовой сфере</w:t>
      </w:r>
      <w:r w:rsidRPr="007D268B">
        <w:rPr>
          <w:rFonts w:ascii="Times New Roman" w:hAnsi="Times New Roman" w:cs="Times New Roman"/>
          <w:sz w:val="24"/>
          <w:szCs w:val="24"/>
        </w:rPr>
        <w:t xml:space="preserve"> — навыки использования различных материалов для работы в разных техниках (живопись, графи</w:t>
      </w:r>
      <w:r w:rsidRPr="007D268B">
        <w:rPr>
          <w:rFonts w:ascii="Times New Roman" w:hAnsi="Times New Roman" w:cs="Times New Roman"/>
          <w:sz w:val="24"/>
          <w:szCs w:val="24"/>
        </w:rPr>
        <w:softHyphen/>
        <w:t>ка, скульптура, декоративно-прикладное искусство, художе</w:t>
      </w:r>
      <w:r w:rsidRPr="007D268B">
        <w:rPr>
          <w:rFonts w:ascii="Times New Roman" w:hAnsi="Times New Roman" w:cs="Times New Roman"/>
          <w:sz w:val="24"/>
          <w:szCs w:val="24"/>
        </w:rPr>
        <w:softHyphen/>
        <w:t>ственное конструирование), стремление использовать художе</w:t>
      </w:r>
      <w:r w:rsidRPr="007D268B">
        <w:rPr>
          <w:rFonts w:ascii="Times New Roman" w:hAnsi="Times New Roman" w:cs="Times New Roman"/>
          <w:sz w:val="24"/>
          <w:szCs w:val="24"/>
        </w:rPr>
        <w:softHyphen/>
        <w:t>ственные умения для создания красивых вещей или их укра</w:t>
      </w:r>
      <w:r w:rsidRPr="007D268B">
        <w:rPr>
          <w:rFonts w:ascii="Times New Roman" w:hAnsi="Times New Roman" w:cs="Times New Roman"/>
          <w:sz w:val="24"/>
          <w:szCs w:val="24"/>
        </w:rPr>
        <w:softHyphen/>
        <w:t>шения.</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roofErr w:type="spellStart"/>
      <w:r w:rsidRPr="007D268B">
        <w:rPr>
          <w:rFonts w:ascii="Times New Roman" w:hAnsi="Times New Roman" w:cs="Times New Roman"/>
          <w:sz w:val="24"/>
          <w:szCs w:val="24"/>
        </w:rPr>
        <w:t>Метапредметные</w:t>
      </w:r>
      <w:proofErr w:type="spellEnd"/>
      <w:r w:rsidRPr="007D268B">
        <w:rPr>
          <w:rFonts w:ascii="Times New Roman" w:hAnsi="Times New Roman" w:cs="Times New Roman"/>
          <w:sz w:val="24"/>
          <w:szCs w:val="24"/>
        </w:rPr>
        <w:t xml:space="preserve"> результаты освоения изобразительного искусства проявятся </w:t>
      </w:r>
      <w:proofErr w:type="gramStart"/>
      <w:r w:rsidRPr="007D268B">
        <w:rPr>
          <w:rFonts w:ascii="Times New Roman" w:hAnsi="Times New Roman" w:cs="Times New Roman"/>
          <w:sz w:val="24"/>
          <w:szCs w:val="24"/>
        </w:rPr>
        <w:t>в</w:t>
      </w:r>
      <w:proofErr w:type="gramEnd"/>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умении</w:t>
      </w:r>
      <w:proofErr w:type="gramEnd"/>
      <w:r w:rsidRPr="007D268B">
        <w:rPr>
          <w:rFonts w:ascii="Times New Roman" w:hAnsi="Times New Roman" w:cs="Times New Roman"/>
          <w:sz w:val="24"/>
          <w:szCs w:val="24"/>
        </w:rPr>
        <w:t xml:space="preserve"> видеть и воспринимать предметы художествен</w:t>
      </w:r>
      <w:r w:rsidRPr="007D268B">
        <w:rPr>
          <w:rFonts w:ascii="Times New Roman" w:hAnsi="Times New Roman" w:cs="Times New Roman"/>
          <w:sz w:val="24"/>
          <w:szCs w:val="24"/>
        </w:rPr>
        <w:softHyphen/>
        <w:t>ной культуры в окружающей жизни (техника, музей, архитек</w:t>
      </w:r>
      <w:r w:rsidRPr="007D268B">
        <w:rPr>
          <w:rFonts w:ascii="Times New Roman" w:hAnsi="Times New Roman" w:cs="Times New Roman"/>
          <w:sz w:val="24"/>
          <w:szCs w:val="24"/>
        </w:rPr>
        <w:softHyphen/>
        <w:t>тура, дизайн, скульптура и др.);</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желании</w:t>
      </w:r>
      <w:proofErr w:type="gramEnd"/>
      <w:r w:rsidRPr="007D268B">
        <w:rPr>
          <w:rFonts w:ascii="Times New Roman" w:hAnsi="Times New Roman" w:cs="Times New Roman"/>
          <w:sz w:val="24"/>
          <w:szCs w:val="24"/>
        </w:rPr>
        <w:t xml:space="preserve"> общаться с искусством, участвовать в обсужде</w:t>
      </w:r>
      <w:r w:rsidRPr="007D268B">
        <w:rPr>
          <w:rFonts w:ascii="Times New Roman" w:hAnsi="Times New Roman" w:cs="Times New Roman"/>
          <w:sz w:val="24"/>
          <w:szCs w:val="24"/>
        </w:rPr>
        <w:softHyphen/>
        <w:t>нии содержания и выразительных средств произведений искус</w:t>
      </w:r>
      <w:r w:rsidRPr="007D268B">
        <w:rPr>
          <w:rFonts w:ascii="Times New Roman" w:hAnsi="Times New Roman" w:cs="Times New Roman"/>
          <w:sz w:val="24"/>
          <w:szCs w:val="24"/>
        </w:rPr>
        <w:softHyphen/>
        <w:t>ства;</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активном использовании языка изобразительного искус</w:t>
      </w:r>
      <w:r w:rsidRPr="007D268B">
        <w:rPr>
          <w:rFonts w:ascii="Times New Roman" w:hAnsi="Times New Roman" w:cs="Times New Roman"/>
          <w:sz w:val="24"/>
          <w:szCs w:val="24"/>
        </w:rPr>
        <w:softHyphen/>
        <w:t>ства и выразительных возможностей различных художествен</w:t>
      </w:r>
      <w:r w:rsidRPr="007D268B">
        <w:rPr>
          <w:rFonts w:ascii="Times New Roman" w:hAnsi="Times New Roman" w:cs="Times New Roman"/>
          <w:sz w:val="24"/>
          <w:szCs w:val="24"/>
        </w:rPr>
        <w:softHyphen/>
        <w:t>ных материалов для освоения содержания разных учебных предметов (литературы, окружающего мира, родного языка, музыки и др.);</w:t>
      </w:r>
      <w:proofErr w:type="gramEnd"/>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ajorEastAsia"/>
          <w:sz w:val="24"/>
          <w:szCs w:val="24"/>
        </w:rPr>
        <w:t>обогащении</w:t>
      </w:r>
      <w:proofErr w:type="gramEnd"/>
      <w:r w:rsidRPr="007D268B">
        <w:rPr>
          <w:rStyle w:val="13"/>
          <w:rFonts w:eastAsiaTheme="majorEastAsia"/>
          <w:sz w:val="24"/>
          <w:szCs w:val="24"/>
        </w:rPr>
        <w:t xml:space="preserve"> ключевых компетенций (коммуникативных, </w:t>
      </w:r>
      <w:proofErr w:type="spellStart"/>
      <w:r w:rsidRPr="007D268B">
        <w:rPr>
          <w:rStyle w:val="13"/>
          <w:rFonts w:eastAsiaTheme="majorEastAsia"/>
          <w:sz w:val="24"/>
          <w:szCs w:val="24"/>
        </w:rPr>
        <w:t>деятельностных</w:t>
      </w:r>
      <w:proofErr w:type="spellEnd"/>
      <w:r w:rsidRPr="007D268B">
        <w:rPr>
          <w:rStyle w:val="13"/>
          <w:rFonts w:eastAsiaTheme="majorEastAsia"/>
          <w:sz w:val="24"/>
          <w:szCs w:val="24"/>
        </w:rPr>
        <w:t xml:space="preserve"> и др.) художественно-эстетическим содержа</w:t>
      </w:r>
      <w:r w:rsidRPr="007D268B">
        <w:rPr>
          <w:rStyle w:val="13"/>
          <w:rFonts w:eastAsiaTheme="majorEastAsia"/>
          <w:sz w:val="24"/>
          <w:szCs w:val="24"/>
        </w:rPr>
        <w:softHyphen/>
        <w:t>нием;</w:t>
      </w:r>
    </w:p>
    <w:p w:rsidR="007D268B" w:rsidRPr="007D268B" w:rsidRDefault="007D268B" w:rsidP="007D268B">
      <w:pPr>
        <w:pStyle w:val="a3"/>
        <w:rPr>
          <w:rFonts w:ascii="Times New Roman" w:hAnsi="Times New Roman" w:cs="Times New Roman"/>
          <w:sz w:val="24"/>
          <w:szCs w:val="24"/>
        </w:rPr>
      </w:pPr>
      <w:proofErr w:type="gramStart"/>
      <w:r w:rsidRPr="007D268B">
        <w:rPr>
          <w:rStyle w:val="13"/>
          <w:rFonts w:eastAsiaTheme="majorEastAsia"/>
          <w:sz w:val="24"/>
          <w:szCs w:val="24"/>
        </w:rPr>
        <w:t>умении</w:t>
      </w:r>
      <w:proofErr w:type="gramEnd"/>
      <w:r w:rsidRPr="007D268B">
        <w:rPr>
          <w:rStyle w:val="13"/>
          <w:rFonts w:eastAsiaTheme="majorEastAsia"/>
          <w:sz w:val="24"/>
          <w:szCs w:val="24"/>
        </w:rPr>
        <w:t xml:space="preserve"> организовать самостоятельную художественно</w:t>
      </w:r>
      <w:r w:rsidRPr="007D268B">
        <w:rPr>
          <w:rStyle w:val="13"/>
          <w:rFonts w:eastAsiaTheme="majorEastAsia"/>
          <w:sz w:val="24"/>
          <w:szCs w:val="24"/>
        </w:rPr>
        <w:softHyphen/>
        <w:t>-творческую деятельность, выбирать средства для реализации художественного замысла;</w:t>
      </w:r>
    </w:p>
    <w:p w:rsidR="007D268B" w:rsidRPr="007D268B" w:rsidRDefault="007D268B" w:rsidP="007D268B">
      <w:pPr>
        <w:pStyle w:val="a3"/>
        <w:rPr>
          <w:rStyle w:val="13"/>
          <w:rFonts w:eastAsiaTheme="majorEastAsia"/>
          <w:color w:val="auto"/>
          <w:sz w:val="24"/>
          <w:szCs w:val="24"/>
          <w:lang/>
        </w:rPr>
      </w:pPr>
      <w:r w:rsidRPr="007D268B">
        <w:rPr>
          <w:rStyle w:val="13"/>
          <w:rFonts w:eastAsiaTheme="majorEastAsia"/>
          <w:sz w:val="24"/>
          <w:szCs w:val="24"/>
        </w:rPr>
        <w:t>способности принимать и сохранять учебные цели и зада</w:t>
      </w:r>
      <w:r w:rsidRPr="007D268B">
        <w:rPr>
          <w:rStyle w:val="13"/>
          <w:rFonts w:eastAsiaTheme="majorEastAsia"/>
          <w:sz w:val="24"/>
          <w:szCs w:val="24"/>
        </w:rPr>
        <w:softHyphen/>
        <w:t>чи, в соответствии с ними планировать, контролировать и оце</w:t>
      </w:r>
      <w:r w:rsidRPr="007D268B">
        <w:rPr>
          <w:rStyle w:val="13"/>
          <w:rFonts w:eastAsiaTheme="majorEastAsia"/>
          <w:sz w:val="24"/>
          <w:szCs w:val="24"/>
        </w:rPr>
        <w:softHyphen/>
        <w:t>нивать результаты своей учебной, художественно-творческой деятельности.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Style w:val="13"/>
          <w:rFonts w:eastAsiaTheme="majorEastAsia"/>
          <w:sz w:val="24"/>
          <w:szCs w:val="24"/>
        </w:rPr>
      </w:pPr>
      <w:r w:rsidRPr="007D268B">
        <w:rPr>
          <w:rStyle w:val="13"/>
          <w:rFonts w:eastAsiaTheme="majorEastAsia"/>
          <w:sz w:val="24"/>
          <w:szCs w:val="24"/>
        </w:rPr>
        <w:t>Предметные результаты освоения изобразительного искусства в начальной школе проявятся в следующем:</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Style w:val="13"/>
          <w:rFonts w:eastAsiaTheme="majorEastAsia"/>
          <w:sz w:val="24"/>
          <w:szCs w:val="24"/>
        </w:rPr>
      </w:pPr>
      <w:proofErr w:type="gramStart"/>
      <w:r w:rsidRPr="007D268B">
        <w:rPr>
          <w:rStyle w:val="afe"/>
          <w:rFonts w:eastAsiaTheme="majorEastAsia"/>
          <w:sz w:val="24"/>
          <w:szCs w:val="24"/>
        </w:rPr>
        <w:t>в познавательной сфере</w:t>
      </w:r>
      <w:r w:rsidRPr="007D268B">
        <w:rPr>
          <w:rStyle w:val="13"/>
          <w:rFonts w:eastAsiaTheme="majorEastAsia"/>
          <w:sz w:val="24"/>
          <w:szCs w:val="24"/>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w:t>
      </w:r>
      <w:r w:rsidRPr="007D268B">
        <w:rPr>
          <w:rStyle w:val="13"/>
          <w:rFonts w:eastAsiaTheme="majorEastAsia"/>
          <w:sz w:val="24"/>
          <w:szCs w:val="24"/>
        </w:rPr>
        <w:softHyphen/>
        <w:t xml:space="preserve">ческих искусств, характеризовать их специфику; </w:t>
      </w:r>
      <w:proofErr w:type="spellStart"/>
      <w:r w:rsidRPr="007D268B">
        <w:rPr>
          <w:rStyle w:val="13"/>
          <w:rFonts w:eastAsiaTheme="majorEastAsia"/>
          <w:sz w:val="24"/>
          <w:szCs w:val="24"/>
        </w:rPr>
        <w:t>сформированность</w:t>
      </w:r>
      <w:proofErr w:type="spellEnd"/>
      <w:r w:rsidRPr="007D268B">
        <w:rPr>
          <w:rStyle w:val="13"/>
          <w:rFonts w:eastAsiaTheme="majorEastAsia"/>
          <w:sz w:val="24"/>
          <w:szCs w:val="24"/>
        </w:rPr>
        <w:t xml:space="preserve"> представлений о ведущих музеях России (Третьяковская галерея, Эрмитаж, Русский музей) и художественных музеях своего региона и других стран мира;</w:t>
      </w:r>
      <w:proofErr w:type="gramEnd"/>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Style w:val="13"/>
          <w:rFonts w:eastAsiaTheme="majorEastAsia"/>
          <w:sz w:val="24"/>
          <w:szCs w:val="24"/>
        </w:rPr>
      </w:pPr>
      <w:proofErr w:type="gramStart"/>
      <w:r w:rsidRPr="007D268B">
        <w:rPr>
          <w:rStyle w:val="afe"/>
          <w:rFonts w:eastAsiaTheme="majorEastAsia"/>
          <w:sz w:val="24"/>
          <w:szCs w:val="24"/>
        </w:rPr>
        <w:lastRenderedPageBreak/>
        <w:t>в ценностно-эстетической сфере</w:t>
      </w:r>
      <w:r w:rsidRPr="007D268B">
        <w:rPr>
          <w:rStyle w:val="13"/>
          <w:rFonts w:eastAsiaTheme="majorEastAsia"/>
          <w:sz w:val="24"/>
          <w:szCs w:val="24"/>
        </w:rPr>
        <w:t xml:space="preserve"> — умение различать и передавать в художественно-творческой деятельности харак</w:t>
      </w:r>
      <w:r w:rsidRPr="007D268B">
        <w:rPr>
          <w:rStyle w:val="13"/>
          <w:rFonts w:eastAsiaTheme="majorEastAsia"/>
          <w:sz w:val="24"/>
          <w:szCs w:val="24"/>
        </w:rPr>
        <w:softHyphen/>
        <w:t>тер, эмоциональное состояние и своё отношение к природе, животным, человеку, обществу и искусству; осознание общече</w:t>
      </w:r>
      <w:r w:rsidRPr="007D268B">
        <w:rPr>
          <w:rStyle w:val="13"/>
          <w:rFonts w:eastAsiaTheme="majorEastAsia"/>
          <w:sz w:val="24"/>
          <w:szCs w:val="24"/>
        </w:rPr>
        <w:softHyphen/>
        <w:t>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w:t>
      </w:r>
      <w:r w:rsidRPr="007D268B">
        <w:rPr>
          <w:rStyle w:val="13"/>
          <w:rFonts w:eastAsiaTheme="majorEastAsia"/>
          <w:sz w:val="24"/>
          <w:szCs w:val="24"/>
        </w:rPr>
        <w:softHyphen/>
        <w:t>го искусства (в пределах изученного); проявление устойчивого интереса к художественным традициям своего и других наро</w:t>
      </w:r>
      <w:r w:rsidRPr="007D268B">
        <w:rPr>
          <w:rStyle w:val="13"/>
          <w:rFonts w:eastAsiaTheme="majorEastAsia"/>
          <w:sz w:val="24"/>
          <w:szCs w:val="24"/>
        </w:rPr>
        <w:softHyphen/>
        <w:t>дов;</w:t>
      </w:r>
      <w:proofErr w:type="gramEnd"/>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Style w:val="13"/>
          <w:rFonts w:eastAsiaTheme="majorEastAsia"/>
          <w:sz w:val="24"/>
          <w:szCs w:val="24"/>
        </w:rPr>
      </w:pPr>
      <w:r w:rsidRPr="007D268B">
        <w:rPr>
          <w:rStyle w:val="afe"/>
          <w:rFonts w:eastAsiaTheme="majorEastAsia"/>
          <w:sz w:val="24"/>
          <w:szCs w:val="24"/>
        </w:rPr>
        <w:t>в коммуникативной сфере</w:t>
      </w:r>
      <w:r w:rsidRPr="007D268B">
        <w:rPr>
          <w:rStyle w:val="13"/>
          <w:rFonts w:eastAsiaTheme="majorEastAsia"/>
          <w:sz w:val="24"/>
          <w:szCs w:val="24"/>
        </w:rPr>
        <w:t xml:space="preserve"> — способность высказывать суж</w:t>
      </w:r>
      <w:r w:rsidRPr="007D268B">
        <w:rPr>
          <w:rStyle w:val="13"/>
          <w:rFonts w:eastAsiaTheme="majorEastAsia"/>
          <w:sz w:val="24"/>
          <w:szCs w:val="24"/>
        </w:rPr>
        <w:softHyphen/>
        <w:t>дения о художественных особенностях произведений, изобра</w:t>
      </w:r>
      <w:r w:rsidRPr="007D268B">
        <w:rPr>
          <w:rStyle w:val="13"/>
          <w:rFonts w:eastAsiaTheme="majorEastAsia"/>
          <w:sz w:val="24"/>
          <w:szCs w:val="24"/>
        </w:rPr>
        <w:softHyphen/>
        <w:t>жающих природу, животных и человека в разных эмоциональ</w:t>
      </w:r>
      <w:r w:rsidRPr="007D268B">
        <w:rPr>
          <w:rStyle w:val="13"/>
          <w:rFonts w:eastAsiaTheme="majorEastAsia"/>
          <w:sz w:val="24"/>
          <w:szCs w:val="24"/>
        </w:rPr>
        <w:softHyphen/>
        <w:t>ных состояниях; умение обсуждать коллективные и индиви</w:t>
      </w:r>
      <w:r w:rsidRPr="007D268B">
        <w:rPr>
          <w:rStyle w:val="13"/>
          <w:rFonts w:eastAsiaTheme="majorEastAsia"/>
          <w:sz w:val="24"/>
          <w:szCs w:val="24"/>
        </w:rPr>
        <w:softHyphen/>
        <w:t>дуальные результаты художественно-творческой деятельности;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Style w:val="13"/>
          <w:rFonts w:eastAsiaTheme="majorEastAsia"/>
          <w:sz w:val="24"/>
          <w:szCs w:val="24"/>
        </w:rPr>
      </w:pPr>
      <w:r w:rsidRPr="007D268B">
        <w:rPr>
          <w:rStyle w:val="afe"/>
          <w:rFonts w:eastAsiaTheme="majorEastAsia"/>
          <w:sz w:val="24"/>
          <w:szCs w:val="24"/>
        </w:rPr>
        <w:t>в трудовой сфере</w:t>
      </w:r>
      <w:r w:rsidRPr="007D268B">
        <w:rPr>
          <w:rStyle w:val="13"/>
          <w:rFonts w:eastAsiaTheme="majorEastAsia"/>
          <w:sz w:val="24"/>
          <w:szCs w:val="24"/>
        </w:rPr>
        <w:t xml:space="preserve"> — умение использовать различные мате</w:t>
      </w:r>
      <w:r w:rsidRPr="007D268B">
        <w:rPr>
          <w:rStyle w:val="13"/>
          <w:rFonts w:eastAsiaTheme="majorEastAsia"/>
          <w:sz w:val="24"/>
          <w:szCs w:val="24"/>
        </w:rPr>
        <w:softHyphen/>
        <w:t>риалы и средства художественной выразительности для пере</w:t>
      </w:r>
      <w:r w:rsidRPr="007D268B">
        <w:rPr>
          <w:rStyle w:val="13"/>
          <w:rFonts w:eastAsiaTheme="majorEastAsia"/>
          <w:sz w:val="24"/>
          <w:szCs w:val="24"/>
        </w:rPr>
        <w:softHyphen/>
        <w:t>дачи замысла в собственной художественной деятельности; моделирование новых образов путём трансформации извест</w:t>
      </w:r>
      <w:r w:rsidRPr="007D268B">
        <w:rPr>
          <w:rStyle w:val="13"/>
          <w:rFonts w:eastAsiaTheme="majorEastAsia"/>
          <w:sz w:val="24"/>
          <w:szCs w:val="24"/>
        </w:rPr>
        <w:softHyphen/>
        <w:t>ных (с использованием средств изобразительного языка).</w:t>
      </w:r>
    </w:p>
    <w:p w:rsidR="007D268B" w:rsidRPr="007D268B" w:rsidRDefault="007D268B" w:rsidP="007D268B">
      <w:pPr>
        <w:pStyle w:val="a3"/>
        <w:rPr>
          <w:rStyle w:val="13"/>
          <w:rFonts w:eastAsiaTheme="majorEastAsia"/>
          <w:sz w:val="24"/>
          <w:szCs w:val="24"/>
        </w:rPr>
      </w:pPr>
    </w:p>
    <w:p w:rsidR="007D268B" w:rsidRPr="007D268B" w:rsidRDefault="007D268B" w:rsidP="007D268B">
      <w:pPr>
        <w:pStyle w:val="a3"/>
        <w:rPr>
          <w:rStyle w:val="13"/>
          <w:rFonts w:eastAsiaTheme="majorEastAsia"/>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Учебно-тематический план по изобразительному искусству</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222"/>
        <w:gridCol w:w="2410"/>
      </w:tblGrid>
      <w:tr w:rsidR="007D268B" w:rsidRPr="007D268B" w:rsidTr="00A14B7A">
        <w:tc>
          <w:tcPr>
            <w:tcW w:w="567" w:type="dxa"/>
          </w:tcPr>
          <w:p w:rsidR="007D268B" w:rsidRPr="007D268B" w:rsidRDefault="007D268B" w:rsidP="007D268B">
            <w:pPr>
              <w:pStyle w:val="a3"/>
              <w:rPr>
                <w:rFonts w:ascii="Times New Roman" w:hAnsi="Times New Roman" w:cs="Times New Roman"/>
                <w:sz w:val="24"/>
                <w:szCs w:val="24"/>
              </w:rPr>
            </w:pPr>
          </w:p>
        </w:tc>
        <w:tc>
          <w:tcPr>
            <w:tcW w:w="8222"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Содержание программного материала</w:t>
            </w:r>
          </w:p>
        </w:tc>
        <w:tc>
          <w:tcPr>
            <w:tcW w:w="2410"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Количество часов</w:t>
            </w:r>
          </w:p>
        </w:tc>
      </w:tr>
      <w:tr w:rsidR="007D268B" w:rsidRPr="007D268B" w:rsidTr="00A14B7A">
        <w:tc>
          <w:tcPr>
            <w:tcW w:w="567"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w:t>
            </w:r>
          </w:p>
        </w:tc>
        <w:tc>
          <w:tcPr>
            <w:tcW w:w="8222"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Художник и мир природы</w:t>
            </w:r>
          </w:p>
        </w:tc>
        <w:tc>
          <w:tcPr>
            <w:tcW w:w="2410"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9 ч</w:t>
            </w:r>
          </w:p>
        </w:tc>
      </w:tr>
      <w:tr w:rsidR="007D268B" w:rsidRPr="007D268B" w:rsidTr="00A14B7A">
        <w:tc>
          <w:tcPr>
            <w:tcW w:w="567"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w:t>
            </w:r>
          </w:p>
        </w:tc>
        <w:tc>
          <w:tcPr>
            <w:tcW w:w="8222"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Художник и мир животных</w:t>
            </w:r>
          </w:p>
        </w:tc>
        <w:tc>
          <w:tcPr>
            <w:tcW w:w="2410"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8 ч</w:t>
            </w:r>
          </w:p>
        </w:tc>
      </w:tr>
      <w:tr w:rsidR="007D268B" w:rsidRPr="007D268B" w:rsidTr="00A14B7A">
        <w:tc>
          <w:tcPr>
            <w:tcW w:w="567"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8222"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Художник и мир человека</w:t>
            </w:r>
          </w:p>
        </w:tc>
        <w:tc>
          <w:tcPr>
            <w:tcW w:w="2410"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10 ч</w:t>
            </w:r>
          </w:p>
        </w:tc>
      </w:tr>
      <w:tr w:rsidR="007D268B" w:rsidRPr="007D268B" w:rsidTr="00A14B7A">
        <w:tc>
          <w:tcPr>
            <w:tcW w:w="567"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w:t>
            </w:r>
          </w:p>
        </w:tc>
        <w:tc>
          <w:tcPr>
            <w:tcW w:w="8222"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Художник и мир искусств</w:t>
            </w:r>
          </w:p>
        </w:tc>
        <w:tc>
          <w:tcPr>
            <w:tcW w:w="2410" w:type="dxa"/>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7 ч</w:t>
            </w:r>
          </w:p>
        </w:tc>
      </w:tr>
      <w:tr w:rsidR="007D268B" w:rsidRPr="007D268B" w:rsidTr="00A14B7A">
        <w:tc>
          <w:tcPr>
            <w:tcW w:w="567" w:type="dxa"/>
          </w:tcPr>
          <w:p w:rsidR="007D268B" w:rsidRPr="007D268B" w:rsidRDefault="007D268B" w:rsidP="007D268B">
            <w:pPr>
              <w:pStyle w:val="a3"/>
              <w:rPr>
                <w:rFonts w:ascii="Times New Roman" w:hAnsi="Times New Roman" w:cs="Times New Roman"/>
                <w:sz w:val="24"/>
                <w:szCs w:val="24"/>
              </w:rPr>
            </w:pPr>
          </w:p>
        </w:tc>
        <w:tc>
          <w:tcPr>
            <w:tcW w:w="8222"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ИТОГО</w:t>
            </w:r>
          </w:p>
        </w:tc>
        <w:tc>
          <w:tcPr>
            <w:tcW w:w="2410" w:type="dxa"/>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34 часа</w:t>
            </w:r>
          </w:p>
        </w:tc>
      </w:tr>
    </w:tbl>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V. Содержание учебного предмета «Изобразительное искусство»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Учебный материал программы по изобразительному ис</w:t>
      </w:r>
      <w:r w:rsidRPr="007D268B">
        <w:rPr>
          <w:rFonts w:ascii="Times New Roman" w:hAnsi="Times New Roman" w:cs="Times New Roman"/>
          <w:sz w:val="24"/>
          <w:szCs w:val="24"/>
        </w:rPr>
        <w:softHyphen/>
        <w:t>кусству представлен следующими компонентами образования: «Эстетическое восприятие», «Виды художественной деятельно</w:t>
      </w:r>
      <w:r w:rsidRPr="007D268B">
        <w:rPr>
          <w:rFonts w:ascii="Times New Roman" w:hAnsi="Times New Roman" w:cs="Times New Roman"/>
          <w:sz w:val="24"/>
          <w:szCs w:val="24"/>
        </w:rPr>
        <w:softHyphen/>
        <w:t>сти», «Язык изобразительного искусства», «Значимые темы ху</w:t>
      </w:r>
      <w:r w:rsidRPr="007D268B">
        <w:rPr>
          <w:rFonts w:ascii="Times New Roman" w:hAnsi="Times New Roman" w:cs="Times New Roman"/>
          <w:sz w:val="24"/>
          <w:szCs w:val="24"/>
        </w:rPr>
        <w:softHyphen/>
        <w:t>дожественного творчества (искусства)». Все эти направления работы в разной мере присутствуют на каждом уроке и спо</w:t>
      </w:r>
      <w:r w:rsidRPr="007D268B">
        <w:rPr>
          <w:rFonts w:ascii="Times New Roman" w:hAnsi="Times New Roman" w:cs="Times New Roman"/>
          <w:sz w:val="24"/>
          <w:szCs w:val="24"/>
        </w:rPr>
        <w:softHyphen/>
        <w:t>собствуют раскрытию разных сторон изобразительного искус</w:t>
      </w:r>
      <w:r w:rsidRPr="007D268B">
        <w:rPr>
          <w:rFonts w:ascii="Times New Roman" w:hAnsi="Times New Roman" w:cs="Times New Roman"/>
          <w:sz w:val="24"/>
          <w:szCs w:val="24"/>
        </w:rPr>
        <w:softHyphen/>
        <w:t xml:space="preserve">ства: ценностно-ориентационную, типологическую, языковую и </w:t>
      </w:r>
      <w:proofErr w:type="spellStart"/>
      <w:r w:rsidRPr="007D268B">
        <w:rPr>
          <w:rFonts w:ascii="Times New Roman" w:hAnsi="Times New Roman" w:cs="Times New Roman"/>
          <w:sz w:val="24"/>
          <w:szCs w:val="24"/>
        </w:rPr>
        <w:t>деятельностную</w:t>
      </w:r>
      <w:proofErr w:type="spellEnd"/>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Компонент художественного образования «Значимые темы искусства» в программе каждого класса предполага</w:t>
      </w:r>
      <w:r w:rsidRPr="007D268B">
        <w:rPr>
          <w:rFonts w:ascii="Times New Roman" w:hAnsi="Times New Roman" w:cs="Times New Roman"/>
          <w:sz w:val="24"/>
          <w:szCs w:val="24"/>
        </w:rPr>
        <w:softHyphen/>
        <w:t xml:space="preserve">ет четыре модуля: </w:t>
      </w:r>
      <w:proofErr w:type="gramStart"/>
      <w:r w:rsidRPr="007D268B">
        <w:rPr>
          <w:rFonts w:ascii="Times New Roman" w:hAnsi="Times New Roman" w:cs="Times New Roman"/>
          <w:sz w:val="24"/>
          <w:szCs w:val="24"/>
        </w:rPr>
        <w:t>«Художник и мир природы», «Художник и мир животных», «Художник и мир человека» и «Худож</w:t>
      </w:r>
      <w:r w:rsidRPr="007D268B">
        <w:rPr>
          <w:rFonts w:ascii="Times New Roman" w:hAnsi="Times New Roman" w:cs="Times New Roman"/>
          <w:sz w:val="24"/>
          <w:szCs w:val="24"/>
        </w:rPr>
        <w:softHyphen/>
        <w:t>ник и мир искусств», содержание которых помогает учени</w:t>
      </w:r>
      <w:r w:rsidRPr="007D268B">
        <w:rPr>
          <w:rFonts w:ascii="Times New Roman" w:hAnsi="Times New Roman" w:cs="Times New Roman"/>
          <w:sz w:val="24"/>
          <w:szCs w:val="24"/>
        </w:rPr>
        <w:softHyphen/>
        <w:t xml:space="preserve">ку начальной школы представить целостную картину мира, </w:t>
      </w:r>
      <w:proofErr w:type="spellStart"/>
      <w:r w:rsidRPr="007D268B">
        <w:rPr>
          <w:rFonts w:ascii="Times New Roman" w:hAnsi="Times New Roman" w:cs="Times New Roman"/>
          <w:sz w:val="24"/>
          <w:szCs w:val="24"/>
        </w:rPr>
        <w:t>эмоционально-ценностно</w:t>
      </w:r>
      <w:proofErr w:type="spellEnd"/>
      <w:r w:rsidRPr="007D268B">
        <w:rPr>
          <w:rFonts w:ascii="Times New Roman" w:hAnsi="Times New Roman" w:cs="Times New Roman"/>
          <w:sz w:val="24"/>
          <w:szCs w:val="24"/>
        </w:rPr>
        <w:t xml:space="preserve"> относиться к окружающей его дей</w:t>
      </w:r>
      <w:r w:rsidRPr="007D268B">
        <w:rPr>
          <w:rFonts w:ascii="Times New Roman" w:hAnsi="Times New Roman" w:cs="Times New Roman"/>
          <w:sz w:val="24"/>
          <w:szCs w:val="24"/>
        </w:rPr>
        <w:softHyphen/>
        <w:t>ствительности — живой и неживой природе, человеку, обще</w:t>
      </w:r>
      <w:r w:rsidRPr="007D268B">
        <w:rPr>
          <w:rFonts w:ascii="Times New Roman" w:hAnsi="Times New Roman" w:cs="Times New Roman"/>
          <w:sz w:val="24"/>
          <w:szCs w:val="24"/>
        </w:rPr>
        <w:softHyphen/>
        <w:t xml:space="preserve">ству, искусству; различать и передавать в </w:t>
      </w:r>
      <w:proofErr w:type="spellStart"/>
      <w:r w:rsidRPr="007D268B">
        <w:rPr>
          <w:rFonts w:ascii="Times New Roman" w:hAnsi="Times New Roman" w:cs="Times New Roman"/>
          <w:sz w:val="24"/>
          <w:szCs w:val="24"/>
        </w:rPr>
        <w:t>художественно</w:t>
      </w:r>
      <w:r w:rsidRPr="007D268B">
        <w:rPr>
          <w:rFonts w:ascii="Times New Roman" w:hAnsi="Times New Roman" w:cs="Times New Roman"/>
          <w:sz w:val="24"/>
          <w:szCs w:val="24"/>
        </w:rPr>
        <w:softHyphen/>
        <w:t>творческой</w:t>
      </w:r>
      <w:proofErr w:type="spellEnd"/>
      <w:r w:rsidRPr="007D268B">
        <w:rPr>
          <w:rFonts w:ascii="Times New Roman" w:hAnsi="Times New Roman" w:cs="Times New Roman"/>
          <w:sz w:val="24"/>
          <w:szCs w:val="24"/>
        </w:rPr>
        <w:t xml:space="preserve"> деятельности характер, эмоциональное состояние и своё отношение к ним средствами художественно-образного языка.</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Компонент художественного образования «Эстетическое восприятие», раскрывая художественно-образную специфи</w:t>
      </w:r>
      <w:r w:rsidRPr="007D268B">
        <w:rPr>
          <w:rFonts w:ascii="Times New Roman" w:hAnsi="Times New Roman" w:cs="Times New Roman"/>
          <w:sz w:val="24"/>
          <w:szCs w:val="24"/>
        </w:rPr>
        <w:softHyphen/>
        <w:t>ку содержания видов и жанров изобразительного искусства, предполагает переживание и осознание смысла произведе</w:t>
      </w:r>
      <w:r w:rsidRPr="007D268B">
        <w:rPr>
          <w:rFonts w:ascii="Times New Roman" w:hAnsi="Times New Roman" w:cs="Times New Roman"/>
          <w:sz w:val="24"/>
          <w:szCs w:val="24"/>
        </w:rPr>
        <w:softHyphen/>
        <w:t xml:space="preserve">ния, эмоциональное </w:t>
      </w:r>
      <w:r w:rsidRPr="007D268B">
        <w:rPr>
          <w:rFonts w:ascii="Times New Roman" w:hAnsi="Times New Roman" w:cs="Times New Roman"/>
          <w:sz w:val="24"/>
          <w:szCs w:val="24"/>
        </w:rPr>
        <w:lastRenderedPageBreak/>
        <w:t>созерцание объектов и явлений природы. Опыт эстетического (художественного) восприятия проявляет</w:t>
      </w:r>
      <w:r w:rsidRPr="007D268B">
        <w:rPr>
          <w:rFonts w:ascii="Times New Roman" w:hAnsi="Times New Roman" w:cs="Times New Roman"/>
          <w:sz w:val="24"/>
          <w:szCs w:val="24"/>
        </w:rPr>
        <w:softHyphen/>
        <w:t>ся в умении: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выражать своё эстетическое отношение к объектам и яв</w:t>
      </w:r>
      <w:r w:rsidRPr="007D268B">
        <w:rPr>
          <w:rFonts w:ascii="Times New Roman" w:hAnsi="Times New Roman" w:cs="Times New Roman"/>
          <w:sz w:val="24"/>
          <w:szCs w:val="24"/>
        </w:rPr>
        <w:softHyphen/>
        <w:t>лениям природы, шедеврам отечественного и мирового искус</w:t>
      </w:r>
      <w:r w:rsidRPr="007D268B">
        <w:rPr>
          <w:rFonts w:ascii="Times New Roman" w:hAnsi="Times New Roman" w:cs="Times New Roman"/>
          <w:sz w:val="24"/>
          <w:szCs w:val="24"/>
        </w:rPr>
        <w:softHyphen/>
        <w:t>ства;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различать основные жанры пластических искусств (порт</w:t>
      </w:r>
      <w:r w:rsidRPr="007D268B">
        <w:rPr>
          <w:rFonts w:ascii="Times New Roman" w:hAnsi="Times New Roman" w:cs="Times New Roman"/>
          <w:sz w:val="24"/>
          <w:szCs w:val="24"/>
        </w:rPr>
        <w:softHyphen/>
        <w:t>рет, пейзаж, натюрморт, сказочный жанр, исторический жанр, анималистический жанр, иллюстрация и др.); понимать их специфику;</w:t>
      </w:r>
    </w:p>
    <w:p w:rsidR="007D268B" w:rsidRPr="007D268B" w:rsidRDefault="007D268B" w:rsidP="007D268B">
      <w:pPr>
        <w:pStyle w:val="a3"/>
        <w:rPr>
          <w:rFonts w:ascii="Times New Roman" w:hAnsi="Times New Roman" w:cs="Times New Roman"/>
          <w:sz w:val="24"/>
          <w:szCs w:val="24"/>
        </w:rPr>
      </w:pPr>
      <w:r w:rsidRPr="007D268B">
        <w:rPr>
          <w:rStyle w:val="13"/>
          <w:rFonts w:eastAsiaTheme="majorEastAsia"/>
          <w:sz w:val="24"/>
          <w:szCs w:val="24"/>
        </w:rPr>
        <w:t>участвовать в обсуждении содержания и выразительных средств художественных произведений, переживать и понимать образную специфику произведения;</w:t>
      </w:r>
    </w:p>
    <w:p w:rsidR="007D268B" w:rsidRPr="007D268B" w:rsidRDefault="007D268B" w:rsidP="007D268B">
      <w:pPr>
        <w:pStyle w:val="a3"/>
        <w:rPr>
          <w:rFonts w:ascii="Times New Roman" w:hAnsi="Times New Roman" w:cs="Times New Roman"/>
          <w:sz w:val="24"/>
          <w:szCs w:val="24"/>
        </w:rPr>
      </w:pPr>
      <w:r w:rsidRPr="007D268B">
        <w:rPr>
          <w:rStyle w:val="13"/>
          <w:rFonts w:eastAsiaTheme="majorEastAsia"/>
          <w:sz w:val="24"/>
          <w:szCs w:val="24"/>
        </w:rPr>
        <w:t>понимать общее и особенное в произведении изобрази</w:t>
      </w:r>
      <w:r w:rsidRPr="007D268B">
        <w:rPr>
          <w:rStyle w:val="13"/>
          <w:rFonts w:eastAsiaTheme="majorEastAsia"/>
          <w:sz w:val="24"/>
          <w:szCs w:val="24"/>
        </w:rPr>
        <w:softHyphen/>
        <w:t>тельного искусства и в художественной фотографии;</w:t>
      </w:r>
    </w:p>
    <w:p w:rsidR="007D268B" w:rsidRPr="007D268B" w:rsidRDefault="007D268B" w:rsidP="007D268B">
      <w:pPr>
        <w:pStyle w:val="a3"/>
        <w:rPr>
          <w:rFonts w:ascii="Times New Roman" w:hAnsi="Times New Roman" w:cs="Times New Roman"/>
          <w:sz w:val="24"/>
          <w:szCs w:val="24"/>
        </w:rPr>
      </w:pPr>
      <w:r w:rsidRPr="007D268B">
        <w:rPr>
          <w:rStyle w:val="13"/>
          <w:rFonts w:eastAsiaTheme="majorEastAsia"/>
          <w:sz w:val="24"/>
          <w:szCs w:val="24"/>
        </w:rPr>
        <w:t>различать объекты и явления реальной жизни и их обра</w:t>
      </w:r>
      <w:r w:rsidRPr="007D268B">
        <w:rPr>
          <w:rStyle w:val="13"/>
          <w:rFonts w:eastAsiaTheme="majorEastAsia"/>
          <w:sz w:val="24"/>
          <w:szCs w:val="24"/>
        </w:rPr>
        <w:softHyphen/>
        <w:t>зы, выраженные в произведениях изобразительного искусства, уметь объяснять их разницу.</w:t>
      </w:r>
    </w:p>
    <w:p w:rsidR="007D268B" w:rsidRPr="007D268B" w:rsidRDefault="007D268B" w:rsidP="007D268B">
      <w:pPr>
        <w:pStyle w:val="a3"/>
        <w:rPr>
          <w:rFonts w:ascii="Times New Roman" w:hAnsi="Times New Roman" w:cs="Times New Roman"/>
          <w:sz w:val="24"/>
          <w:szCs w:val="24"/>
        </w:rPr>
      </w:pPr>
      <w:r w:rsidRPr="007D268B">
        <w:rPr>
          <w:rStyle w:val="13"/>
          <w:rFonts w:eastAsiaTheme="majorEastAsia"/>
          <w:sz w:val="24"/>
          <w:szCs w:val="24"/>
        </w:rPr>
        <w:t>«Виды художественной деятельности» — компонент со</w:t>
      </w:r>
      <w:r w:rsidRPr="007D268B">
        <w:rPr>
          <w:rStyle w:val="13"/>
          <w:rFonts w:eastAsiaTheme="majorEastAsia"/>
          <w:sz w:val="24"/>
          <w:szCs w:val="24"/>
        </w:rPr>
        <w:softHyphen/>
        <w:t>держания художественного образования, создающий условия для получения практического художественно-творческого опы</w:t>
      </w:r>
      <w:r w:rsidRPr="007D268B">
        <w:rPr>
          <w:rStyle w:val="13"/>
          <w:rFonts w:eastAsiaTheme="majorEastAsia"/>
          <w:sz w:val="24"/>
          <w:szCs w:val="24"/>
        </w:rPr>
        <w:softHyphen/>
        <w:t>та работы с разнообразными техниками и материалами изобра</w:t>
      </w:r>
      <w:r w:rsidRPr="007D268B">
        <w:rPr>
          <w:rStyle w:val="13"/>
          <w:rFonts w:eastAsiaTheme="majorEastAsia"/>
          <w:sz w:val="24"/>
          <w:szCs w:val="24"/>
        </w:rPr>
        <w:softHyphen/>
        <w:t>зительной, конструктивной и декоративной творческой дея</w:t>
      </w:r>
      <w:r w:rsidRPr="007D268B">
        <w:rPr>
          <w:rStyle w:val="13"/>
          <w:rFonts w:eastAsiaTheme="majorEastAsia"/>
          <w:sz w:val="24"/>
          <w:szCs w:val="24"/>
        </w:rPr>
        <w:softHyphen/>
        <w:t xml:space="preserve">тельности, способствующий развитию навыков работы </w:t>
      </w:r>
      <w:proofErr w:type="gramStart"/>
      <w:r w:rsidRPr="007D268B">
        <w:rPr>
          <w:rStyle w:val="13"/>
          <w:rFonts w:eastAsiaTheme="majorEastAsia"/>
          <w:sz w:val="24"/>
          <w:szCs w:val="24"/>
        </w:rPr>
        <w:t>с</w:t>
      </w:r>
      <w:proofErr w:type="gramEnd"/>
      <w:r w:rsidRPr="007D268B">
        <w:rPr>
          <w:rStyle w:val="13"/>
          <w:rFonts w:eastAsiaTheme="majorEastAsia"/>
          <w:sz w:val="24"/>
          <w:szCs w:val="24"/>
        </w:rPr>
        <w:t>:</w:t>
      </w:r>
    </w:p>
    <w:p w:rsidR="007D268B" w:rsidRPr="007D268B" w:rsidRDefault="007D268B" w:rsidP="007D268B">
      <w:pPr>
        <w:pStyle w:val="a3"/>
        <w:rPr>
          <w:rFonts w:ascii="Times New Roman" w:hAnsi="Times New Roman" w:cs="Times New Roman"/>
          <w:sz w:val="24"/>
          <w:szCs w:val="24"/>
        </w:rPr>
      </w:pPr>
      <w:r w:rsidRPr="007D268B">
        <w:rPr>
          <w:rStyle w:val="13"/>
          <w:rFonts w:eastAsiaTheme="majorEastAsia"/>
          <w:sz w:val="24"/>
          <w:szCs w:val="24"/>
        </w:rPr>
        <w:t>живописными материалами и техниками: акварелью, гу</w:t>
      </w:r>
      <w:r w:rsidRPr="007D268B">
        <w:rPr>
          <w:rStyle w:val="13"/>
          <w:rFonts w:eastAsiaTheme="majorEastAsia"/>
          <w:sz w:val="24"/>
          <w:szCs w:val="24"/>
        </w:rPr>
        <w:softHyphen/>
        <w:t>ашью, пастелью (сухой и масляной) и др.;</w:t>
      </w:r>
    </w:p>
    <w:p w:rsidR="007D268B" w:rsidRPr="007D268B" w:rsidRDefault="007D268B" w:rsidP="007D268B">
      <w:pPr>
        <w:pStyle w:val="a3"/>
        <w:rPr>
          <w:rFonts w:ascii="Times New Roman" w:hAnsi="Times New Roman" w:cs="Times New Roman"/>
          <w:sz w:val="24"/>
          <w:szCs w:val="24"/>
        </w:rPr>
      </w:pPr>
      <w:r w:rsidRPr="007D268B">
        <w:rPr>
          <w:rStyle w:val="13"/>
          <w:rFonts w:eastAsiaTheme="majorEastAsia"/>
          <w:sz w:val="24"/>
          <w:szCs w:val="24"/>
        </w:rPr>
        <w:t xml:space="preserve">графическими материалами (простой карандаш, цветные карандаши, фломастеры, маркеры, тушь, </w:t>
      </w:r>
      <w:proofErr w:type="spellStart"/>
      <w:r w:rsidRPr="007D268B">
        <w:rPr>
          <w:rStyle w:val="13"/>
          <w:rFonts w:eastAsiaTheme="majorEastAsia"/>
          <w:sz w:val="24"/>
          <w:szCs w:val="24"/>
        </w:rPr>
        <w:t>гелевые</w:t>
      </w:r>
      <w:proofErr w:type="spellEnd"/>
      <w:r w:rsidRPr="007D268B">
        <w:rPr>
          <w:rStyle w:val="13"/>
          <w:rFonts w:eastAsiaTheme="majorEastAsia"/>
          <w:sz w:val="24"/>
          <w:szCs w:val="24"/>
        </w:rPr>
        <w:t xml:space="preserve"> или шарико</w:t>
      </w:r>
      <w:r w:rsidRPr="007D268B">
        <w:rPr>
          <w:rStyle w:val="13"/>
          <w:rFonts w:eastAsiaTheme="majorEastAsia"/>
          <w:sz w:val="24"/>
          <w:szCs w:val="24"/>
        </w:rPr>
        <w:softHyphen/>
        <w:t>вые ручки) и техниками (</w:t>
      </w:r>
      <w:proofErr w:type="spellStart"/>
      <w:r w:rsidRPr="007D268B">
        <w:rPr>
          <w:rStyle w:val="13"/>
          <w:rFonts w:eastAsiaTheme="majorEastAsia"/>
          <w:sz w:val="24"/>
          <w:szCs w:val="24"/>
        </w:rPr>
        <w:t>граттаж</w:t>
      </w:r>
      <w:proofErr w:type="spellEnd"/>
      <w:r w:rsidRPr="007D268B">
        <w:rPr>
          <w:rStyle w:val="13"/>
          <w:rFonts w:eastAsiaTheme="majorEastAsia"/>
          <w:sz w:val="24"/>
          <w:szCs w:val="24"/>
        </w:rPr>
        <w:t xml:space="preserve">, гравюра наклейками, </w:t>
      </w:r>
      <w:proofErr w:type="spellStart"/>
      <w:r w:rsidRPr="007D268B">
        <w:rPr>
          <w:rStyle w:val="13"/>
          <w:rFonts w:eastAsiaTheme="majorEastAsia"/>
          <w:sz w:val="24"/>
          <w:szCs w:val="24"/>
        </w:rPr>
        <w:t>кля</w:t>
      </w:r>
      <w:proofErr w:type="gramStart"/>
      <w:r w:rsidRPr="007D268B">
        <w:rPr>
          <w:rStyle w:val="13"/>
          <w:rFonts w:eastAsiaTheme="majorEastAsia"/>
          <w:sz w:val="24"/>
          <w:szCs w:val="24"/>
        </w:rPr>
        <w:t>к</w:t>
      </w:r>
      <w:proofErr w:type="spellEnd"/>
      <w:r w:rsidRPr="007D268B">
        <w:rPr>
          <w:rStyle w:val="13"/>
          <w:rFonts w:eastAsiaTheme="majorEastAsia"/>
          <w:sz w:val="24"/>
          <w:szCs w:val="24"/>
        </w:rPr>
        <w:t>-</w:t>
      </w:r>
      <w:proofErr w:type="gramEnd"/>
      <w:r w:rsidRPr="007D268B">
        <w:rPr>
          <w:rStyle w:val="13"/>
          <w:rFonts w:eastAsiaTheme="majorEastAsia"/>
          <w:sz w:val="24"/>
          <w:szCs w:val="24"/>
        </w:rPr>
        <w:t xml:space="preserve"> </w:t>
      </w:r>
      <w:proofErr w:type="spellStart"/>
      <w:r w:rsidRPr="007D268B">
        <w:rPr>
          <w:rStyle w:val="13"/>
          <w:rFonts w:eastAsiaTheme="majorEastAsia"/>
          <w:sz w:val="24"/>
          <w:szCs w:val="24"/>
        </w:rPr>
        <w:t>сография</w:t>
      </w:r>
      <w:proofErr w:type="spellEnd"/>
      <w:r w:rsidRPr="007D268B">
        <w:rPr>
          <w:rStyle w:val="13"/>
          <w:rFonts w:eastAsiaTheme="majorEastAsia"/>
          <w:sz w:val="24"/>
          <w:szCs w:val="24"/>
        </w:rPr>
        <w:t>, монотипия и др.);</w:t>
      </w:r>
    </w:p>
    <w:p w:rsidR="007D268B" w:rsidRPr="007D268B" w:rsidRDefault="007D268B" w:rsidP="007D268B">
      <w:pPr>
        <w:pStyle w:val="a3"/>
        <w:rPr>
          <w:rFonts w:ascii="Times New Roman" w:hAnsi="Times New Roman" w:cs="Times New Roman"/>
          <w:sz w:val="24"/>
          <w:szCs w:val="24"/>
        </w:rPr>
      </w:pPr>
      <w:r w:rsidRPr="007D268B">
        <w:rPr>
          <w:rStyle w:val="13"/>
          <w:rFonts w:eastAsiaTheme="majorEastAsia"/>
          <w:sz w:val="24"/>
          <w:szCs w:val="24"/>
        </w:rPr>
        <w:t>скульптурными материалами (пластилин или глина);</w:t>
      </w:r>
    </w:p>
    <w:p w:rsidR="007D268B" w:rsidRPr="007D268B" w:rsidRDefault="007D268B" w:rsidP="007D268B">
      <w:pPr>
        <w:pStyle w:val="a3"/>
        <w:rPr>
          <w:rFonts w:ascii="Times New Roman" w:hAnsi="Times New Roman" w:cs="Times New Roman"/>
          <w:sz w:val="24"/>
          <w:szCs w:val="24"/>
        </w:rPr>
      </w:pPr>
      <w:r w:rsidRPr="007D268B">
        <w:rPr>
          <w:rStyle w:val="13"/>
          <w:rFonts w:eastAsiaTheme="majorEastAsia"/>
          <w:sz w:val="24"/>
          <w:szCs w:val="24"/>
        </w:rPr>
        <w:t>конструктивными материалами (бумага цветная и белая, картон, ножницы и клей, «бросовые», природные и смешанные материалы и др.).</w:t>
      </w:r>
    </w:p>
    <w:p w:rsidR="007D268B" w:rsidRPr="007D268B" w:rsidRDefault="007D268B" w:rsidP="007D268B">
      <w:pPr>
        <w:pStyle w:val="a3"/>
        <w:rPr>
          <w:rFonts w:ascii="Times New Roman" w:hAnsi="Times New Roman" w:cs="Times New Roman"/>
          <w:sz w:val="24"/>
          <w:szCs w:val="24"/>
        </w:rPr>
      </w:pPr>
      <w:r w:rsidRPr="007D268B">
        <w:rPr>
          <w:rStyle w:val="13"/>
          <w:rFonts w:eastAsiaTheme="majorEastAsia"/>
          <w:sz w:val="24"/>
          <w:szCs w:val="24"/>
        </w:rPr>
        <w:t>«Язык изобразительного искусства» — компонент художе</w:t>
      </w:r>
      <w:r w:rsidRPr="007D268B">
        <w:rPr>
          <w:rStyle w:val="13"/>
          <w:rFonts w:eastAsiaTheme="majorEastAsia"/>
          <w:sz w:val="24"/>
          <w:szCs w:val="24"/>
        </w:rPr>
        <w:softHyphen/>
        <w:t>ственного образования. Являясь «азбукой искусства», он даёт инструментарий для практической реализации замысла уче</w:t>
      </w:r>
      <w:r w:rsidRPr="007D268B">
        <w:rPr>
          <w:rStyle w:val="13"/>
          <w:rFonts w:eastAsiaTheme="majorEastAsia"/>
          <w:sz w:val="24"/>
          <w:szCs w:val="24"/>
        </w:rPr>
        <w:softHyphen/>
        <w:t>ника и нацелен на то, чтобы выпускник начальной школы на</w:t>
      </w:r>
      <w:r w:rsidRPr="007D268B">
        <w:rPr>
          <w:rStyle w:val="13"/>
          <w:rFonts w:eastAsiaTheme="majorEastAsia"/>
          <w:sz w:val="24"/>
          <w:szCs w:val="24"/>
        </w:rPr>
        <w:softHyphen/>
        <w:t>учился использовать композицию, форму, ритм, линию, цвет, объём, фактуру как средства художественного выражения.</w:t>
      </w:r>
    </w:p>
    <w:p w:rsidR="007D268B" w:rsidRPr="007D268B" w:rsidRDefault="007D268B" w:rsidP="007D268B">
      <w:pPr>
        <w:pStyle w:val="a3"/>
        <w:rPr>
          <w:rFonts w:ascii="Times New Roman" w:hAnsi="Times New Roman" w:cs="Times New Roman"/>
          <w:sz w:val="24"/>
          <w:szCs w:val="24"/>
        </w:rPr>
      </w:pPr>
      <w:r w:rsidRPr="007D268B">
        <w:rPr>
          <w:rStyle w:val="afe"/>
          <w:rFonts w:eastAsiaTheme="majorEastAsia"/>
          <w:sz w:val="24"/>
          <w:szCs w:val="24"/>
        </w:rPr>
        <w:t>Композиция:</w:t>
      </w:r>
      <w:r w:rsidRPr="007D268B">
        <w:rPr>
          <w:rStyle w:val="13"/>
          <w:rFonts w:eastAsiaTheme="majorEastAsia"/>
          <w:sz w:val="24"/>
          <w:szCs w:val="24"/>
        </w:rPr>
        <w:t xml:space="preserve"> знать и применять элементарные приёмы композиции на плоскости и в пространстве; уметь использо</w:t>
      </w:r>
      <w:r w:rsidRPr="007D268B">
        <w:rPr>
          <w:rStyle w:val="13"/>
          <w:rFonts w:eastAsiaTheme="majorEastAsia"/>
          <w:sz w:val="24"/>
          <w:szCs w:val="24"/>
        </w:rPr>
        <w:softHyphen/>
        <w:t>вать горизонталь, вертикаль и диагональ в построении ком</w:t>
      </w:r>
      <w:r w:rsidRPr="007D268B">
        <w:rPr>
          <w:rStyle w:val="13"/>
          <w:rFonts w:eastAsiaTheme="majorEastAsia"/>
          <w:sz w:val="24"/>
          <w:szCs w:val="24"/>
        </w:rPr>
        <w:softHyphen/>
        <w:t>позиции, знать и применять основные пропорции предмет</w:t>
      </w:r>
      <w:r w:rsidRPr="007D268B">
        <w:rPr>
          <w:rStyle w:val="13"/>
          <w:rFonts w:eastAsiaTheme="majorEastAsia"/>
          <w:sz w:val="24"/>
          <w:szCs w:val="24"/>
        </w:rPr>
        <w:softHyphen/>
        <w:t>ного окружения; использовать линию горизонта, элементар</w:t>
      </w:r>
      <w:r w:rsidRPr="007D268B">
        <w:rPr>
          <w:rStyle w:val="13"/>
          <w:rFonts w:eastAsiaTheme="majorEastAsia"/>
          <w:sz w:val="24"/>
          <w:szCs w:val="24"/>
        </w:rPr>
        <w:softHyphen/>
        <w:t>ные перспективные сокращения: бл</w:t>
      </w:r>
      <w:r w:rsidRPr="007D268B">
        <w:rPr>
          <w:rStyle w:val="22"/>
          <w:rFonts w:eastAsiaTheme="minorHAnsi"/>
          <w:sz w:val="24"/>
          <w:szCs w:val="24"/>
        </w:rPr>
        <w:t>иж</w:t>
      </w:r>
      <w:r w:rsidRPr="007D268B">
        <w:rPr>
          <w:rStyle w:val="13"/>
          <w:rFonts w:eastAsiaTheme="majorEastAsia"/>
          <w:sz w:val="24"/>
          <w:szCs w:val="24"/>
        </w:rPr>
        <w:t>е — больше, дальше — меньше, загораживание; роль контраста в композиции: низкое и высокое, большое и маленькое, тонкое и толстое, спокойное и динамичное и т. д.; композиционный центр; главное и второ</w:t>
      </w:r>
      <w:r w:rsidRPr="007D268B">
        <w:rPr>
          <w:rStyle w:val="13"/>
          <w:rFonts w:eastAsiaTheme="majorEastAsia"/>
          <w:sz w:val="24"/>
          <w:szCs w:val="24"/>
        </w:rPr>
        <w:softHyphen/>
        <w:t>степенное в композиции; симметрия и асимметрия.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iCs/>
          <w:sz w:val="24"/>
          <w:szCs w:val="24"/>
        </w:rPr>
        <w:t>Цвет:</w:t>
      </w:r>
      <w:r w:rsidRPr="007D268B">
        <w:rPr>
          <w:rFonts w:ascii="Times New Roman" w:hAnsi="Times New Roman" w:cs="Times New Roman"/>
          <w:sz w:val="24"/>
          <w:szCs w:val="24"/>
        </w:rPr>
        <w:t xml:space="preserve"> различать основные и составные, тёплые и холод</w:t>
      </w:r>
      <w:r w:rsidRPr="007D268B">
        <w:rPr>
          <w:rFonts w:ascii="Times New Roman" w:hAnsi="Times New Roman" w:cs="Times New Roman"/>
          <w:sz w:val="24"/>
          <w:szCs w:val="24"/>
        </w:rPr>
        <w:softHyphen/>
        <w:t>ные цвета, использовать смешанные и локальные цвета в соб</w:t>
      </w:r>
      <w:r w:rsidRPr="007D268B">
        <w:rPr>
          <w:rFonts w:ascii="Times New Roman" w:hAnsi="Times New Roman" w:cs="Times New Roman"/>
          <w:sz w:val="24"/>
          <w:szCs w:val="24"/>
        </w:rPr>
        <w:softHyphen/>
        <w:t>ственной учебно-творческой деятельности; передавать с помо</w:t>
      </w:r>
      <w:r w:rsidRPr="007D268B">
        <w:rPr>
          <w:rFonts w:ascii="Times New Roman" w:hAnsi="Times New Roman" w:cs="Times New Roman"/>
          <w:sz w:val="24"/>
          <w:szCs w:val="24"/>
        </w:rPr>
        <w:softHyphen/>
        <w:t>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i/>
          <w:iCs/>
          <w:sz w:val="24"/>
          <w:szCs w:val="24"/>
        </w:rPr>
        <w:t>Линия:</w:t>
      </w:r>
      <w:r w:rsidRPr="007D268B">
        <w:rPr>
          <w:rFonts w:ascii="Times New Roman" w:hAnsi="Times New Roman" w:cs="Times New Roman"/>
          <w:sz w:val="24"/>
          <w:szCs w:val="24"/>
        </w:rPr>
        <w:t xml:space="preserve"> знать и применять в изобразительной деятельно</w:t>
      </w:r>
      <w:r w:rsidRPr="007D268B">
        <w:rPr>
          <w:rFonts w:ascii="Times New Roman" w:hAnsi="Times New Roman" w:cs="Times New Roman"/>
          <w:sz w:val="24"/>
          <w:szCs w:val="24"/>
        </w:rPr>
        <w:softHyphen/>
        <w:t>сти многообразие линий (тонкие, толстые, прямые, волни</w:t>
      </w:r>
      <w:r w:rsidRPr="007D268B">
        <w:rPr>
          <w:rFonts w:ascii="Times New Roman" w:hAnsi="Times New Roman" w:cs="Times New Roman"/>
          <w:sz w:val="24"/>
          <w:szCs w:val="24"/>
        </w:rPr>
        <w:softHyphen/>
        <w:t>стые, плавные, ломаные, спиралевидные и др.), использовать их знаково-символическое значение; передавать с помощью ли</w:t>
      </w:r>
      <w:r w:rsidRPr="007D268B">
        <w:rPr>
          <w:rFonts w:ascii="Times New Roman" w:hAnsi="Times New Roman" w:cs="Times New Roman"/>
          <w:sz w:val="24"/>
          <w:szCs w:val="24"/>
        </w:rPr>
        <w:softHyphen/>
        <w:t>нии, штриха, пятна, точки эмоциональное состояние природы, человека, животного.</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iCs/>
          <w:sz w:val="24"/>
          <w:szCs w:val="24"/>
        </w:rPr>
        <w:lastRenderedPageBreak/>
        <w:t>Форма:</w:t>
      </w:r>
      <w:r w:rsidRPr="007D268B">
        <w:rPr>
          <w:rFonts w:ascii="Times New Roman" w:hAnsi="Times New Roman" w:cs="Times New Roman"/>
          <w:sz w:val="24"/>
          <w:szCs w:val="24"/>
        </w:rPr>
        <w:t xml:space="preserve">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w:t>
      </w:r>
      <w:r w:rsidRPr="007D268B">
        <w:rPr>
          <w:rFonts w:ascii="Times New Roman" w:hAnsi="Times New Roman" w:cs="Times New Roman"/>
          <w:sz w:val="24"/>
          <w:szCs w:val="24"/>
        </w:rPr>
        <w:softHyphen/>
        <w:t>драт, прямоугольник, овал, треугольник и др.) в изобразитель</w:t>
      </w:r>
      <w:r w:rsidRPr="007D268B">
        <w:rPr>
          <w:rFonts w:ascii="Times New Roman" w:hAnsi="Times New Roman" w:cs="Times New Roman"/>
          <w:sz w:val="24"/>
          <w:szCs w:val="24"/>
        </w:rPr>
        <w:softHyphen/>
        <w:t>ном творчестве; использовать выразительные свойства си</w:t>
      </w:r>
      <w:r w:rsidRPr="007D268B">
        <w:rPr>
          <w:rFonts w:ascii="Times New Roman" w:hAnsi="Times New Roman" w:cs="Times New Roman"/>
          <w:sz w:val="24"/>
          <w:szCs w:val="24"/>
        </w:rPr>
        <w:softHyphen/>
        <w:t>луэта в передаче характера персонажа, основных пропорций животных и человека, форму и конструкцию архитектурных по</w:t>
      </w:r>
      <w:r w:rsidRPr="007D268B">
        <w:rPr>
          <w:rFonts w:ascii="Times New Roman" w:hAnsi="Times New Roman" w:cs="Times New Roman"/>
          <w:sz w:val="24"/>
          <w:szCs w:val="24"/>
        </w:rPr>
        <w:softHyphen/>
        <w:t>строек.</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iCs/>
          <w:sz w:val="24"/>
          <w:szCs w:val="24"/>
        </w:rPr>
        <w:t>Объём:</w:t>
      </w:r>
      <w:r w:rsidRPr="007D268B">
        <w:rPr>
          <w:rFonts w:ascii="Times New Roman" w:hAnsi="Times New Roman" w:cs="Times New Roman"/>
          <w:sz w:val="24"/>
          <w:szCs w:val="24"/>
        </w:rPr>
        <w:t xml:space="preserve"> умение применять способы передачи объёма раз</w:t>
      </w:r>
      <w:r w:rsidRPr="007D268B">
        <w:rPr>
          <w:rFonts w:ascii="Times New Roman" w:hAnsi="Times New Roman" w:cs="Times New Roman"/>
          <w:sz w:val="24"/>
          <w:szCs w:val="24"/>
        </w:rPr>
        <w:softHyphen/>
        <w:t>ными художественными материалами (пластилин, бумага, картон и др.); в творческой деятельности использовать вы</w:t>
      </w:r>
      <w:r w:rsidRPr="007D268B">
        <w:rPr>
          <w:rFonts w:ascii="Times New Roman" w:hAnsi="Times New Roman" w:cs="Times New Roman"/>
          <w:sz w:val="24"/>
          <w:szCs w:val="24"/>
        </w:rPr>
        <w:softHyphen/>
        <w:t>разительные возможности геометрических тел (куб, цилиндр, конус и др.) и их сочетаний, форму и конструкцию архитектур</w:t>
      </w:r>
      <w:r w:rsidRPr="007D268B">
        <w:rPr>
          <w:rFonts w:ascii="Times New Roman" w:hAnsi="Times New Roman" w:cs="Times New Roman"/>
          <w:sz w:val="24"/>
          <w:szCs w:val="24"/>
        </w:rPr>
        <w:softHyphen/>
        <w:t>ных построек; через выразительность объёмных и рельефных композиций передавать основные пропорции животных и чело</w:t>
      </w:r>
      <w:r w:rsidRPr="007D268B">
        <w:rPr>
          <w:rFonts w:ascii="Times New Roman" w:hAnsi="Times New Roman" w:cs="Times New Roman"/>
          <w:sz w:val="24"/>
          <w:szCs w:val="24"/>
        </w:rPr>
        <w:softHyphen/>
        <w:t>века.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iCs/>
          <w:sz w:val="24"/>
          <w:szCs w:val="24"/>
        </w:rPr>
        <w:t>Фактура:</w:t>
      </w:r>
      <w:r w:rsidRPr="007D268B">
        <w:rPr>
          <w:rFonts w:ascii="Times New Roman" w:hAnsi="Times New Roman" w:cs="Times New Roman"/>
          <w:sz w:val="24"/>
          <w:szCs w:val="24"/>
        </w:rPr>
        <w:t xml:space="preserve"> различать и применять в целях художествен</w:t>
      </w:r>
      <w:r w:rsidRPr="007D268B">
        <w:rPr>
          <w:rFonts w:ascii="Times New Roman" w:hAnsi="Times New Roman" w:cs="Times New Roman"/>
          <w:sz w:val="24"/>
          <w:szCs w:val="24"/>
        </w:rPr>
        <w:softHyphen/>
        <w:t>ной выразительности фактуру разных художественных техник и материалов: гладкая, шершавая, выпуклая, колючая, мягкая, пастозная и др.</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i/>
          <w:iCs/>
          <w:sz w:val="24"/>
          <w:szCs w:val="24"/>
        </w:rPr>
        <w:t>Ритм:</w:t>
      </w:r>
      <w:r w:rsidRPr="007D268B">
        <w:rPr>
          <w:rFonts w:ascii="Times New Roman" w:hAnsi="Times New Roman" w:cs="Times New Roman"/>
          <w:sz w:val="24"/>
          <w:szCs w:val="24"/>
        </w:rPr>
        <w:t xml:space="preserve"> знать виды ритма (размеренный, прерывистый, спокойный, беспокойный, замедленный, порывистый и т. п.), использовать ритм линий, пятен, цвета, объёмов в переда</w:t>
      </w:r>
      <w:r w:rsidRPr="007D268B">
        <w:rPr>
          <w:rFonts w:ascii="Times New Roman" w:hAnsi="Times New Roman" w:cs="Times New Roman"/>
          <w:sz w:val="24"/>
          <w:szCs w:val="24"/>
        </w:rPr>
        <w:softHyphen/>
        <w:t>че эмоционального состояния, движения и динамики; раз</w:t>
      </w:r>
      <w:r w:rsidRPr="007D268B">
        <w:rPr>
          <w:rFonts w:ascii="Times New Roman" w:hAnsi="Times New Roman" w:cs="Times New Roman"/>
          <w:sz w:val="24"/>
          <w:szCs w:val="24"/>
        </w:rPr>
        <w:softHyphen/>
        <w:t>личать специфику ритма в декоративно-прикладном искус</w:t>
      </w:r>
      <w:r w:rsidRPr="007D268B">
        <w:rPr>
          <w:rFonts w:ascii="Times New Roman" w:hAnsi="Times New Roman" w:cs="Times New Roman"/>
          <w:sz w:val="24"/>
          <w:szCs w:val="24"/>
        </w:rPr>
        <w:softHyphen/>
        <w:t>стве, живописи, графике, скульптуре, архитектуре; выполнять</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ритмически организованные рисунки, орнаментальные и шрифтовые композиции, используя язык компьютерной гра</w:t>
      </w:r>
      <w:r w:rsidRPr="007D268B">
        <w:rPr>
          <w:rFonts w:ascii="Times New Roman" w:hAnsi="Times New Roman" w:cs="Times New Roman"/>
          <w:sz w:val="24"/>
          <w:szCs w:val="24"/>
        </w:rPr>
        <w:softHyphen/>
        <w:t xml:space="preserve">фики в программе </w:t>
      </w:r>
      <w:r w:rsidRPr="007D268B">
        <w:rPr>
          <w:rFonts w:ascii="Times New Roman" w:hAnsi="Times New Roman" w:cs="Times New Roman"/>
          <w:sz w:val="24"/>
          <w:szCs w:val="24"/>
          <w:lang w:val="en-US"/>
        </w:rPr>
        <w:t>Point</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Компонент содержания художественного образования «Значимые темы искусства» определяет основные разде</w:t>
      </w:r>
      <w:r w:rsidRPr="007D268B">
        <w:rPr>
          <w:rFonts w:ascii="Times New Roman" w:hAnsi="Times New Roman" w:cs="Times New Roman"/>
          <w:sz w:val="24"/>
          <w:szCs w:val="24"/>
        </w:rPr>
        <w:softHyphen/>
        <w:t>лы программы «Художник и мир природы», «Художник и мир животных», «Художник и мир человека» и «Художник и мир ис</w:t>
      </w:r>
      <w:r w:rsidRPr="007D268B">
        <w:rPr>
          <w:rFonts w:ascii="Times New Roman" w:hAnsi="Times New Roman" w:cs="Times New Roman"/>
          <w:sz w:val="24"/>
          <w:szCs w:val="24"/>
        </w:rPr>
        <w:softHyphen/>
        <w:t>кусств», намечает эмоционально-ценностную направленность тематики практических заданий.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первом разделе («Художник и мир природы») определяет</w:t>
      </w:r>
      <w:r w:rsidRPr="007D268B">
        <w:rPr>
          <w:rFonts w:ascii="Times New Roman" w:hAnsi="Times New Roman" w:cs="Times New Roman"/>
          <w:sz w:val="24"/>
          <w:szCs w:val="24"/>
        </w:rPr>
        <w:softHyphen/>
        <w:t>ся зависимость человека от природных условий, которые влия</w:t>
      </w:r>
      <w:r w:rsidRPr="007D268B">
        <w:rPr>
          <w:rFonts w:ascii="Times New Roman" w:hAnsi="Times New Roman" w:cs="Times New Roman"/>
          <w:sz w:val="24"/>
          <w:szCs w:val="24"/>
        </w:rPr>
        <w:softHyphen/>
        <w:t>ют на формирование представлений художника о мире, спо</w:t>
      </w:r>
      <w:r w:rsidRPr="007D268B">
        <w:rPr>
          <w:rFonts w:ascii="Times New Roman" w:hAnsi="Times New Roman" w:cs="Times New Roman"/>
          <w:sz w:val="24"/>
          <w:szCs w:val="24"/>
        </w:rPr>
        <w:softHyphen/>
        <w:t>собствуют зарождению разных форм художественного освое</w:t>
      </w:r>
      <w:r w:rsidRPr="007D268B">
        <w:rPr>
          <w:rFonts w:ascii="Times New Roman" w:hAnsi="Times New Roman" w:cs="Times New Roman"/>
          <w:sz w:val="24"/>
          <w:szCs w:val="24"/>
        </w:rPr>
        <w:softHyphen/>
        <w:t>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w:t>
      </w:r>
      <w:r w:rsidRPr="007D268B">
        <w:rPr>
          <w:rFonts w:ascii="Times New Roman" w:hAnsi="Times New Roman" w:cs="Times New Roman"/>
          <w:sz w:val="24"/>
          <w:szCs w:val="24"/>
        </w:rPr>
        <w:softHyphen/>
        <w:t xml:space="preserve">ре. </w:t>
      </w:r>
      <w:proofErr w:type="gramStart"/>
      <w:r w:rsidRPr="007D268B">
        <w:rPr>
          <w:rFonts w:ascii="Times New Roman" w:hAnsi="Times New Roman" w:cs="Times New Roman"/>
          <w:sz w:val="24"/>
          <w:szCs w:val="24"/>
        </w:rPr>
        <w:t>Любование небом, землёй, цветами, деревьями, полями, лесами, озёрами и др., наблюдение за изменением приро</w:t>
      </w:r>
      <w:r w:rsidRPr="007D268B">
        <w:rPr>
          <w:rFonts w:ascii="Times New Roman" w:hAnsi="Times New Roman" w:cs="Times New Roman"/>
          <w:sz w:val="24"/>
          <w:szCs w:val="24"/>
        </w:rPr>
        <w:softHyphen/>
        <w:t>ды осенью, зимой, весной и летом, в утренние, дневные, вечерние и ночные часы являются основой эстетического вос</w:t>
      </w:r>
      <w:r w:rsidRPr="007D268B">
        <w:rPr>
          <w:rFonts w:ascii="Times New Roman" w:hAnsi="Times New Roman" w:cs="Times New Roman"/>
          <w:sz w:val="24"/>
          <w:szCs w:val="24"/>
        </w:rPr>
        <w:softHyphen/>
        <w:t>приятия художника-пейзажиста.</w:t>
      </w:r>
      <w:proofErr w:type="gramEnd"/>
      <w:r w:rsidRPr="007D268B">
        <w:rPr>
          <w:rFonts w:ascii="Times New Roman" w:hAnsi="Times New Roman" w:cs="Times New Roman"/>
          <w:sz w:val="24"/>
          <w:szCs w:val="24"/>
        </w:rPr>
        <w:t xml:space="preserve">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w:t>
      </w:r>
      <w:r w:rsidRPr="007D268B">
        <w:rPr>
          <w:rFonts w:ascii="Times New Roman" w:hAnsi="Times New Roman" w:cs="Times New Roman"/>
          <w:sz w:val="24"/>
          <w:szCs w:val="24"/>
        </w:rPr>
        <w:softHyphen/>
        <w:t>тюрморта.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Второй раздел («Художник и мир животных») расширяет детские представления об анималистическом жанре: изобра</w:t>
      </w:r>
      <w:r w:rsidRPr="007D268B">
        <w:rPr>
          <w:rFonts w:ascii="Times New Roman" w:hAnsi="Times New Roman" w:cs="Times New Roman"/>
          <w:sz w:val="24"/>
          <w:szCs w:val="24"/>
        </w:rPr>
        <w:softHyphen/>
        <w:t>жение и лепка домашних и диких животных, птиц, насекомых, иллюстрация сказок про животных, сочинение образов фан</w:t>
      </w:r>
      <w:r w:rsidRPr="007D268B">
        <w:rPr>
          <w:rFonts w:ascii="Times New Roman" w:hAnsi="Times New Roman" w:cs="Times New Roman"/>
          <w:sz w:val="24"/>
          <w:szCs w:val="24"/>
        </w:rPr>
        <w:softHyphen/>
        <w:t>тастических зверей. Художник учится у природы, изучает по</w:t>
      </w:r>
      <w:r w:rsidRPr="007D268B">
        <w:rPr>
          <w:rFonts w:ascii="Times New Roman" w:hAnsi="Times New Roman" w:cs="Times New Roman"/>
          <w:sz w:val="24"/>
          <w:szCs w:val="24"/>
        </w:rPr>
        <w:softHyphen/>
        <w:t>стройки в природе: птичьи гнёзда, норы, ульи, и т. д. Восприя</w:t>
      </w:r>
      <w:r w:rsidRPr="007D268B">
        <w:rPr>
          <w:rFonts w:ascii="Times New Roman" w:hAnsi="Times New Roman" w:cs="Times New Roman"/>
          <w:sz w:val="24"/>
          <w:szCs w:val="24"/>
        </w:rPr>
        <w:softHyphen/>
        <w:t>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Третий раздел («Художник и мир человека») расширяет го</w:t>
      </w:r>
      <w:r w:rsidRPr="007D268B">
        <w:rPr>
          <w:rFonts w:ascii="Times New Roman" w:hAnsi="Times New Roman" w:cs="Times New Roman"/>
          <w:sz w:val="24"/>
          <w:szCs w:val="24"/>
        </w:rPr>
        <w:softHyphen/>
        <w:t>ризонты детского познания окружающего мира — мира чело</w:t>
      </w:r>
      <w:r w:rsidRPr="007D268B">
        <w:rPr>
          <w:rFonts w:ascii="Times New Roman" w:hAnsi="Times New Roman" w:cs="Times New Roman"/>
          <w:sz w:val="24"/>
          <w:szCs w:val="24"/>
        </w:rPr>
        <w:softHyphen/>
        <w:t>века. Жанр портрета. Образ человека в искусстве разных на</w:t>
      </w:r>
      <w:r w:rsidRPr="007D268B">
        <w:rPr>
          <w:rFonts w:ascii="Times New Roman" w:hAnsi="Times New Roman" w:cs="Times New Roman"/>
          <w:sz w:val="24"/>
          <w:szCs w:val="24"/>
        </w:rPr>
        <w:softHyphen/>
        <w:t>родов. Образ современника. Образ защитника Отечества. Семья как главная ценность для ребёнка. Создание с по</w:t>
      </w:r>
      <w:r w:rsidRPr="007D268B">
        <w:rPr>
          <w:rFonts w:ascii="Times New Roman" w:hAnsi="Times New Roman" w:cs="Times New Roman"/>
          <w:sz w:val="24"/>
          <w:szCs w:val="24"/>
        </w:rPr>
        <w:softHyphen/>
        <w:t>мощью разных художественных материалов изобразитель</w:t>
      </w:r>
      <w:r w:rsidRPr="007D268B">
        <w:rPr>
          <w:rFonts w:ascii="Times New Roman" w:hAnsi="Times New Roman" w:cs="Times New Roman"/>
          <w:sz w:val="24"/>
          <w:szCs w:val="24"/>
        </w:rPr>
        <w:softHyphen/>
        <w:t>ных образов мам и пап, бабушек и дедушек, братьев и сестёр.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Изображение семейных и государственных праздников как формы выражения отношения школьника к важным событиям жизни. Приёмы художественного отражения действительности, выраженные в оппозициях «высокий — низкий», «большой — маленький», «далёкий — близкий», находят у детей выразитель</w:t>
      </w:r>
      <w:r w:rsidRPr="007D268B">
        <w:rPr>
          <w:rFonts w:ascii="Times New Roman" w:hAnsi="Times New Roman" w:cs="Times New Roman"/>
          <w:sz w:val="24"/>
          <w:szCs w:val="24"/>
        </w:rPr>
        <w:softHyphen/>
        <w:t>ные формы воплощения во время иллюстрации любимых лите</w:t>
      </w:r>
      <w:r w:rsidRPr="007D268B">
        <w:rPr>
          <w:rFonts w:ascii="Times New Roman" w:hAnsi="Times New Roman" w:cs="Times New Roman"/>
          <w:sz w:val="24"/>
          <w:szCs w:val="24"/>
        </w:rPr>
        <w:softHyphen/>
        <w:t>ратурных произведений —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четвёртом разделе («Художник и мир искусств») осуществ</w:t>
      </w:r>
      <w:r w:rsidRPr="007D268B">
        <w:rPr>
          <w:rFonts w:ascii="Times New Roman" w:hAnsi="Times New Roman" w:cs="Times New Roman"/>
          <w:sz w:val="24"/>
          <w:szCs w:val="24"/>
        </w:rPr>
        <w:softHyphen/>
        <w:t>ляется связь изобразительного искусства с музыкой, театром, танцем, литературой и кино. Приобщение к мировой художе</w:t>
      </w:r>
      <w:r w:rsidRPr="007D268B">
        <w:rPr>
          <w:rFonts w:ascii="Times New Roman" w:hAnsi="Times New Roman" w:cs="Times New Roman"/>
          <w:sz w:val="24"/>
          <w:szCs w:val="24"/>
        </w:rPr>
        <w:softHyphen/>
        <w:t>ственной культуре происходит через знакомство с кукольным и теневым театром, театром оперы и балета, искусством муль</w:t>
      </w:r>
      <w:r w:rsidRPr="007D268B">
        <w:rPr>
          <w:rFonts w:ascii="Times New Roman" w:hAnsi="Times New Roman" w:cs="Times New Roman"/>
          <w:sz w:val="24"/>
          <w:szCs w:val="24"/>
        </w:rPr>
        <w:softHyphen/>
        <w:t>типликации, кн</w:t>
      </w:r>
      <w:r w:rsidRPr="007D268B">
        <w:rPr>
          <w:rFonts w:ascii="Times New Roman" w:hAnsi="Times New Roman" w:cs="Times New Roman"/>
          <w:sz w:val="24"/>
          <w:szCs w:val="24"/>
          <w:u w:val="single"/>
        </w:rPr>
        <w:t>ижн</w:t>
      </w:r>
      <w:r w:rsidRPr="007D268B">
        <w:rPr>
          <w:rFonts w:ascii="Times New Roman" w:hAnsi="Times New Roman" w:cs="Times New Roman"/>
          <w:sz w:val="24"/>
          <w:szCs w:val="24"/>
        </w:rPr>
        <w:t xml:space="preserve">ой графики и костюма. </w:t>
      </w:r>
      <w:proofErr w:type="gramStart"/>
      <w:r w:rsidRPr="007D268B">
        <w:rPr>
          <w:rFonts w:ascii="Times New Roman" w:hAnsi="Times New Roman" w:cs="Times New Roman"/>
          <w:sz w:val="24"/>
          <w:szCs w:val="24"/>
        </w:rPr>
        <w:t>Анализ и созда</w:t>
      </w:r>
      <w:r w:rsidRPr="007D268B">
        <w:rPr>
          <w:rFonts w:ascii="Times New Roman" w:hAnsi="Times New Roman" w:cs="Times New Roman"/>
          <w:sz w:val="24"/>
          <w:szCs w:val="24"/>
        </w:rPr>
        <w:softHyphen/>
        <w:t>ние образов персонажей, пробуждающих лучшие человеческие чувства: доброту, сострадание, поддержку, заботу, героизм, бескорыстие и т. д., образов, вызывающих гнев, раздражение, презрение и т. д., образов, символизирующих явления приро</w:t>
      </w:r>
      <w:r w:rsidRPr="007D268B">
        <w:rPr>
          <w:rFonts w:ascii="Times New Roman" w:hAnsi="Times New Roman" w:cs="Times New Roman"/>
          <w:sz w:val="24"/>
          <w:szCs w:val="24"/>
        </w:rPr>
        <w:softHyphen/>
        <w:t>ды: огонь, воду, весну, дождь и т. д. Знакомство с мировыми ше</w:t>
      </w:r>
      <w:r w:rsidRPr="007D268B">
        <w:rPr>
          <w:rFonts w:ascii="Times New Roman" w:hAnsi="Times New Roman" w:cs="Times New Roman"/>
          <w:sz w:val="24"/>
          <w:szCs w:val="24"/>
        </w:rPr>
        <w:softHyphen/>
        <w:t>деврами изобразительного искусства, которые хранятся в Тре</w:t>
      </w:r>
      <w:r w:rsidRPr="007D268B">
        <w:rPr>
          <w:rFonts w:ascii="Times New Roman" w:hAnsi="Times New Roman" w:cs="Times New Roman"/>
          <w:sz w:val="24"/>
          <w:szCs w:val="24"/>
        </w:rPr>
        <w:softHyphen/>
        <w:t>тьяковской галерее, Эрмитаже, Русском музее, Лувре и других музеях.</w:t>
      </w:r>
      <w:proofErr w:type="gramEnd"/>
      <w:r w:rsidRPr="007D268B">
        <w:rPr>
          <w:rFonts w:ascii="Times New Roman" w:hAnsi="Times New Roman" w:cs="Times New Roman"/>
          <w:sz w:val="24"/>
          <w:szCs w:val="24"/>
        </w:rPr>
        <w:t xml:space="preserve"> Города-музеи: Москва, Санкт-Петербург и др. Музеи под открытым небом (Кижи и др.). Музей игрушки. Краевед</w:t>
      </w:r>
      <w:r w:rsidRPr="007D268B">
        <w:rPr>
          <w:rFonts w:ascii="Times New Roman" w:hAnsi="Times New Roman" w:cs="Times New Roman"/>
          <w:sz w:val="24"/>
          <w:szCs w:val="24"/>
        </w:rPr>
        <w:softHyphen/>
        <w:t>ческий музей. Детские картинные галереи и выставки детского изобразительного творчества.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Четыре раздела программы по изобразительному искусству «Природа и художник» нашли отражение в тематическом пла</w:t>
      </w:r>
      <w:r w:rsidRPr="007D268B">
        <w:rPr>
          <w:rFonts w:ascii="Times New Roman" w:hAnsi="Times New Roman" w:cs="Times New Roman"/>
          <w:sz w:val="24"/>
          <w:szCs w:val="24"/>
        </w:rPr>
        <w:softHyphen/>
        <w:t>нировании системы художественно-творческих занятий.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СИСТЕМА ОЦЕНКИ ДОСТИЖЕНИЯ ПЛАНИРУЕМЫХ РЕЗУЛЬТАТОВ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ОСВОЕНИЯ ПРЕДМЕТА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 зависимости от этапа обучения используются </w:t>
      </w:r>
      <w:r w:rsidRPr="007D268B">
        <w:rPr>
          <w:rFonts w:ascii="Times New Roman" w:hAnsi="Times New Roman" w:cs="Times New Roman"/>
          <w:b/>
          <w:bCs/>
          <w:sz w:val="24"/>
          <w:szCs w:val="24"/>
        </w:rPr>
        <w:t>три вида оценивания</w:t>
      </w:r>
      <w:r w:rsidRPr="007D268B">
        <w:rPr>
          <w:rFonts w:ascii="Times New Roman" w:hAnsi="Times New Roman" w:cs="Times New Roman"/>
          <w:sz w:val="24"/>
          <w:szCs w:val="24"/>
        </w:rPr>
        <w:t>: стартовая диагностика, текущее оценивание, тесно связанное с процессом обучения, и итоговое оценивание.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 xml:space="preserve">Критерии оценки устных индивидуальных и фронтальных ответов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Активность участия.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Умение собеседника прочувствовать суть вопроса.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Искренность ответов, их развернутость, образность, аргументированность.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Самостоятельность.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Оригинальность суждений.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 xml:space="preserve">Критерии и система оценки творческой работы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Качество конструктивного построения: как выражена конструктивная основа формы, как связаны детали предмета между собой и с общей формой.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Владение техникой: как ученик пользуется художественными материалами, как использует выразительные художественные средства в выполнении задания.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Из всех этих компонентов складывается общая оценка работы </w:t>
      </w:r>
      <w:proofErr w:type="gramStart"/>
      <w:r w:rsidRPr="007D268B">
        <w:rPr>
          <w:rFonts w:ascii="Times New Roman" w:hAnsi="Times New Roman" w:cs="Times New Roman"/>
          <w:sz w:val="24"/>
          <w:szCs w:val="24"/>
        </w:rPr>
        <w:t>обучающегося</w:t>
      </w:r>
      <w:proofErr w:type="gramEnd"/>
      <w:r w:rsidRPr="007D268B">
        <w:rPr>
          <w:rFonts w:ascii="Times New Roman" w:hAnsi="Times New Roman" w:cs="Times New Roman"/>
          <w:sz w:val="24"/>
          <w:szCs w:val="24"/>
        </w:rPr>
        <w:t xml:space="preserve">.   </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eastAsia="Times New Roman" w:hAnsi="Times New Roman" w:cs="Times New Roman"/>
          <w:b/>
          <w:sz w:val="24"/>
          <w:szCs w:val="24"/>
          <w:lang w:eastAsia="ru-RU"/>
        </w:rPr>
      </w:pPr>
      <w:r w:rsidRPr="007D268B">
        <w:rPr>
          <w:rFonts w:ascii="Times New Roman" w:eastAsia="Times New Roman" w:hAnsi="Times New Roman" w:cs="Times New Roman"/>
          <w:b/>
          <w:sz w:val="24"/>
          <w:szCs w:val="24"/>
          <w:lang w:eastAsia="ru-RU"/>
        </w:rPr>
        <w:t>Нормы  и критерии оценивания</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Оценка "5" </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w:t>
      </w:r>
      <w:proofErr w:type="gramStart"/>
      <w:r w:rsidRPr="007D268B">
        <w:rPr>
          <w:rFonts w:ascii="Times New Roman" w:eastAsia="Times New Roman" w:hAnsi="Times New Roman" w:cs="Times New Roman"/>
          <w:sz w:val="24"/>
          <w:szCs w:val="24"/>
          <w:lang w:eastAsia="ru-RU"/>
        </w:rPr>
        <w:t>обучающийся</w:t>
      </w:r>
      <w:proofErr w:type="gramEnd"/>
      <w:r w:rsidRPr="007D268B">
        <w:rPr>
          <w:rFonts w:ascii="Times New Roman" w:eastAsia="Times New Roman" w:hAnsi="Times New Roman" w:cs="Times New Roman"/>
          <w:sz w:val="24"/>
          <w:szCs w:val="24"/>
          <w:lang w:eastAsia="ru-RU"/>
        </w:rPr>
        <w:t>  полностью справляется с поставленной целью урока;</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правильно излагает изученный материал и умеет применить полученные  знания на практике;</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w:t>
      </w:r>
      <w:proofErr w:type="gramStart"/>
      <w:r w:rsidRPr="007D268B">
        <w:rPr>
          <w:rFonts w:ascii="Times New Roman" w:eastAsia="Times New Roman" w:hAnsi="Times New Roman" w:cs="Times New Roman"/>
          <w:sz w:val="24"/>
          <w:szCs w:val="24"/>
          <w:lang w:eastAsia="ru-RU"/>
        </w:rPr>
        <w:t>верно</w:t>
      </w:r>
      <w:proofErr w:type="gramEnd"/>
      <w:r w:rsidRPr="007D268B">
        <w:rPr>
          <w:rFonts w:ascii="Times New Roman" w:eastAsia="Times New Roman" w:hAnsi="Times New Roman" w:cs="Times New Roman"/>
          <w:sz w:val="24"/>
          <w:szCs w:val="24"/>
          <w:lang w:eastAsia="ru-RU"/>
        </w:rPr>
        <w:t xml:space="preserve"> решает композицию рисунка, т.е. гармонично согласовывает между  собой все компоненты изображения;</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умеет подметить и передать в изображении наиболее </w:t>
      </w:r>
      <w:proofErr w:type="gramStart"/>
      <w:r w:rsidRPr="007D268B">
        <w:rPr>
          <w:rFonts w:ascii="Times New Roman" w:eastAsia="Times New Roman" w:hAnsi="Times New Roman" w:cs="Times New Roman"/>
          <w:sz w:val="24"/>
          <w:szCs w:val="24"/>
          <w:lang w:eastAsia="ru-RU"/>
        </w:rPr>
        <w:t>характерное</w:t>
      </w:r>
      <w:proofErr w:type="gramEnd"/>
      <w:r w:rsidRPr="007D268B">
        <w:rPr>
          <w:rFonts w:ascii="Times New Roman" w:eastAsia="Times New Roman" w:hAnsi="Times New Roman" w:cs="Times New Roman"/>
          <w:sz w:val="24"/>
          <w:szCs w:val="24"/>
          <w:lang w:eastAsia="ru-RU"/>
        </w:rPr>
        <w:t>.</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Оценка "4" </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обучающийся полностью овладел программным материалом, но при изложении его допускает неточности второстепенного характера;</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гармонично согласовывает между собой все компоненты изображения;</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умеет подметить, но не совсем точно передаёт в изображении наиболее</w:t>
      </w:r>
      <w:r w:rsidRPr="007D268B">
        <w:rPr>
          <w:rFonts w:ascii="Times New Roman" w:eastAsia="Times New Roman" w:hAnsi="Times New Roman" w:cs="Times New Roman"/>
          <w:sz w:val="24"/>
          <w:szCs w:val="24"/>
          <w:lang w:eastAsia="ru-RU"/>
        </w:rPr>
        <w:br/>
      </w:r>
      <w:proofErr w:type="gramStart"/>
      <w:r w:rsidRPr="007D268B">
        <w:rPr>
          <w:rFonts w:ascii="Times New Roman" w:eastAsia="Times New Roman" w:hAnsi="Times New Roman" w:cs="Times New Roman"/>
          <w:sz w:val="24"/>
          <w:szCs w:val="24"/>
          <w:lang w:eastAsia="ru-RU"/>
        </w:rPr>
        <w:t>характерное</w:t>
      </w:r>
      <w:proofErr w:type="gramEnd"/>
      <w:r w:rsidRPr="007D268B">
        <w:rPr>
          <w:rFonts w:ascii="Times New Roman" w:eastAsia="Times New Roman" w:hAnsi="Times New Roman" w:cs="Times New Roman"/>
          <w:sz w:val="24"/>
          <w:szCs w:val="24"/>
          <w:lang w:eastAsia="ru-RU"/>
        </w:rPr>
        <w:t>.</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Оценка "3"</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w:t>
      </w:r>
      <w:proofErr w:type="gramStart"/>
      <w:r w:rsidRPr="007D268B">
        <w:rPr>
          <w:rFonts w:ascii="Times New Roman" w:eastAsia="Times New Roman" w:hAnsi="Times New Roman" w:cs="Times New Roman"/>
          <w:sz w:val="24"/>
          <w:szCs w:val="24"/>
          <w:lang w:eastAsia="ru-RU"/>
        </w:rPr>
        <w:t>обучающийся</w:t>
      </w:r>
      <w:proofErr w:type="gramEnd"/>
      <w:r w:rsidRPr="007D268B">
        <w:rPr>
          <w:rFonts w:ascii="Times New Roman" w:eastAsia="Times New Roman" w:hAnsi="Times New Roman" w:cs="Times New Roman"/>
          <w:sz w:val="24"/>
          <w:szCs w:val="24"/>
          <w:lang w:eastAsia="ru-RU"/>
        </w:rPr>
        <w:t xml:space="preserve"> слабо справляется с поставленной целью урока;</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допускает неточность в изложении изученного материала.</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Оценка "2" </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w:t>
      </w:r>
      <w:proofErr w:type="gramStart"/>
      <w:r w:rsidRPr="007D268B">
        <w:rPr>
          <w:rFonts w:ascii="Times New Roman" w:eastAsia="Times New Roman" w:hAnsi="Times New Roman" w:cs="Times New Roman"/>
          <w:sz w:val="24"/>
          <w:szCs w:val="24"/>
          <w:lang w:eastAsia="ru-RU"/>
        </w:rPr>
        <w:t>обучающийся</w:t>
      </w:r>
      <w:proofErr w:type="gramEnd"/>
      <w:r w:rsidRPr="007D268B">
        <w:rPr>
          <w:rFonts w:ascii="Times New Roman" w:eastAsia="Times New Roman" w:hAnsi="Times New Roman" w:cs="Times New Roman"/>
          <w:sz w:val="24"/>
          <w:szCs w:val="24"/>
          <w:lang w:eastAsia="ru-RU"/>
        </w:rPr>
        <w:t xml:space="preserve"> допускает грубые ошибки в ответе;</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не справляется с поставленной целью урока;</w:t>
      </w:r>
    </w:p>
    <w:p w:rsidR="007D268B" w:rsidRPr="007D268B" w:rsidRDefault="007D268B" w:rsidP="007D268B">
      <w:pPr>
        <w:pStyle w:val="a3"/>
        <w:rPr>
          <w:rFonts w:ascii="Times New Roman" w:eastAsia="Times New Roman" w:hAnsi="Times New Roman" w:cs="Times New Roman"/>
          <w:sz w:val="24"/>
          <w:szCs w:val="24"/>
          <w:lang w:eastAsia="ru-RU"/>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СВЕДЕНИЯ ОБ ИСПОЛЬЗОВАНИИ УЧИТЕЛЕМ УЧЕБНО-МЕТОДИЧЕСКИХ МАТЕРИАЛОВ И ОСНАЩЕНИИ УЧЕБНОГО ПРОЦЕССА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i/>
          <w:iCs/>
          <w:sz w:val="24"/>
          <w:szCs w:val="24"/>
          <w:u w:val="single"/>
        </w:rPr>
        <w:t>Для учителя: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iCs/>
          <w:sz w:val="24"/>
          <w:szCs w:val="24"/>
        </w:rPr>
        <w:t xml:space="preserve">- </w:t>
      </w:r>
      <w:r w:rsidRPr="007D268B">
        <w:rPr>
          <w:rFonts w:ascii="Times New Roman" w:hAnsi="Times New Roman" w:cs="Times New Roman"/>
          <w:sz w:val="24"/>
          <w:szCs w:val="24"/>
        </w:rPr>
        <w:t>Рабочие программы. Начальная школа. 4 класс УМК «Гармония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Учебник</w:t>
      </w:r>
      <w:r w:rsidRPr="007D268B">
        <w:rPr>
          <w:rFonts w:ascii="Times New Roman" w:hAnsi="Times New Roman" w:cs="Times New Roman"/>
          <w:b/>
          <w:bCs/>
          <w:sz w:val="24"/>
          <w:szCs w:val="24"/>
        </w:rPr>
        <w:t xml:space="preserve"> </w:t>
      </w:r>
      <w:r w:rsidRPr="007D268B">
        <w:rPr>
          <w:rFonts w:ascii="Times New Roman" w:hAnsi="Times New Roman" w:cs="Times New Roman"/>
          <w:sz w:val="24"/>
          <w:szCs w:val="24"/>
          <w:shd w:val="clear" w:color="auto" w:fill="FFFFFF"/>
        </w:rPr>
        <w:t xml:space="preserve">Т.А. </w:t>
      </w:r>
      <w:proofErr w:type="spellStart"/>
      <w:r w:rsidRPr="007D268B">
        <w:rPr>
          <w:rFonts w:ascii="Times New Roman" w:hAnsi="Times New Roman" w:cs="Times New Roman"/>
          <w:sz w:val="24"/>
          <w:szCs w:val="24"/>
          <w:shd w:val="clear" w:color="auto" w:fill="FFFFFF"/>
        </w:rPr>
        <w:t>Копцевой</w:t>
      </w:r>
      <w:proofErr w:type="spellEnd"/>
      <w:r w:rsidRPr="007D268B">
        <w:rPr>
          <w:rFonts w:ascii="Times New Roman" w:hAnsi="Times New Roman" w:cs="Times New Roman"/>
          <w:sz w:val="24"/>
          <w:szCs w:val="24"/>
          <w:shd w:val="clear" w:color="auto" w:fill="FFFFFF"/>
        </w:rPr>
        <w:t xml:space="preserve">, В.П. </w:t>
      </w:r>
      <w:proofErr w:type="spellStart"/>
      <w:r w:rsidRPr="007D268B">
        <w:rPr>
          <w:rFonts w:ascii="Times New Roman" w:hAnsi="Times New Roman" w:cs="Times New Roman"/>
          <w:sz w:val="24"/>
          <w:szCs w:val="24"/>
          <w:shd w:val="clear" w:color="auto" w:fill="FFFFFF"/>
        </w:rPr>
        <w:t>Копцева</w:t>
      </w:r>
      <w:proofErr w:type="spellEnd"/>
      <w:r w:rsidRPr="007D268B">
        <w:rPr>
          <w:rFonts w:ascii="Times New Roman" w:hAnsi="Times New Roman" w:cs="Times New Roman"/>
          <w:sz w:val="24"/>
          <w:szCs w:val="24"/>
          <w:shd w:val="clear" w:color="auto" w:fill="FFFFFF"/>
        </w:rPr>
        <w:t xml:space="preserve">, Е.В. </w:t>
      </w:r>
      <w:proofErr w:type="spellStart"/>
      <w:r w:rsidRPr="007D268B">
        <w:rPr>
          <w:rFonts w:ascii="Times New Roman" w:hAnsi="Times New Roman" w:cs="Times New Roman"/>
          <w:sz w:val="24"/>
          <w:szCs w:val="24"/>
          <w:shd w:val="clear" w:color="auto" w:fill="FFFFFF"/>
        </w:rPr>
        <w:t>Копцева</w:t>
      </w:r>
      <w:proofErr w:type="spellEnd"/>
      <w:r w:rsidRPr="007D268B">
        <w:rPr>
          <w:rFonts w:ascii="Times New Roman" w:hAnsi="Times New Roman" w:cs="Times New Roman"/>
          <w:sz w:val="24"/>
          <w:szCs w:val="24"/>
        </w:rPr>
        <w:t xml:space="preserve"> «Природа и художник» по </w:t>
      </w:r>
      <w:r w:rsidRPr="007D268B">
        <w:rPr>
          <w:rFonts w:ascii="Times New Roman" w:hAnsi="Times New Roman" w:cs="Times New Roman"/>
          <w:sz w:val="24"/>
          <w:szCs w:val="24"/>
          <w:shd w:val="clear" w:color="auto" w:fill="FFFFFF"/>
        </w:rPr>
        <w:t>изобразительному искусству</w:t>
      </w:r>
      <w:r w:rsidRPr="007D268B">
        <w:rPr>
          <w:rFonts w:ascii="Times New Roman" w:hAnsi="Times New Roman" w:cs="Times New Roman"/>
          <w:sz w:val="24"/>
          <w:szCs w:val="24"/>
        </w:rPr>
        <w:t xml:space="preserve"> 4 класс - Смоленск: «Ассоциация XXI век», 2013</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sz w:val="24"/>
          <w:szCs w:val="24"/>
        </w:rPr>
        <w:t>Ресурсы Интернета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Единая Коллекция цифровых образовательных ресурсов (ЦОР) </w:t>
      </w:r>
      <w:hyperlink r:id="rId43" w:history="1">
        <w:r w:rsidRPr="007D268B">
          <w:rPr>
            <w:rStyle w:val="ac"/>
            <w:rFonts w:ascii="Times New Roman" w:hAnsi="Times New Roman" w:cs="Times New Roman"/>
            <w:color w:val="00000A"/>
            <w:sz w:val="24"/>
            <w:szCs w:val="24"/>
          </w:rPr>
          <w:t>http://school-collection.edu.ru</w:t>
        </w:r>
      </w:hyperlink>
      <w:r w:rsidRPr="007D268B">
        <w:rPr>
          <w:rFonts w:ascii="Times New Roman" w:hAnsi="Times New Roman" w:cs="Times New Roman"/>
          <w:sz w:val="24"/>
          <w:szCs w:val="24"/>
          <w:u w:val="single"/>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Детские электронные книги и презентации: </w:t>
      </w:r>
      <w:hyperlink r:id="rId44" w:history="1">
        <w:r w:rsidRPr="007D268B">
          <w:rPr>
            <w:rStyle w:val="ac"/>
            <w:rFonts w:ascii="Times New Roman" w:hAnsi="Times New Roman" w:cs="Times New Roman"/>
            <w:color w:val="00000A"/>
            <w:sz w:val="24"/>
            <w:szCs w:val="24"/>
          </w:rPr>
          <w:t>http://viki.rdf.ru/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Учительский портал: </w:t>
      </w:r>
      <w:hyperlink r:id="rId45" w:history="1">
        <w:r w:rsidRPr="007D268B">
          <w:rPr>
            <w:rStyle w:val="ac"/>
            <w:rFonts w:ascii="Times New Roman" w:hAnsi="Times New Roman" w:cs="Times New Roman"/>
            <w:color w:val="00000A"/>
            <w:sz w:val="24"/>
            <w:szCs w:val="24"/>
          </w:rPr>
          <w:t>http://www.uchportal.ru/</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w:t>
      </w:r>
      <w:hyperlink r:id="rId46" w:history="1">
        <w:r w:rsidRPr="007D268B">
          <w:rPr>
            <w:rStyle w:val="ac"/>
            <w:rFonts w:ascii="Times New Roman" w:hAnsi="Times New Roman" w:cs="Times New Roman"/>
            <w:color w:val="00000A"/>
            <w:sz w:val="24"/>
            <w:szCs w:val="24"/>
          </w:rPr>
          <w:t>http://www.nachalka.com/</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w:t>
      </w:r>
      <w:hyperlink r:id="rId47" w:history="1">
        <w:r w:rsidRPr="007D268B">
          <w:rPr>
            <w:rStyle w:val="ac"/>
            <w:rFonts w:ascii="Times New Roman" w:hAnsi="Times New Roman" w:cs="Times New Roman"/>
            <w:color w:val="00000A"/>
            <w:sz w:val="24"/>
            <w:szCs w:val="24"/>
          </w:rPr>
          <w:t>http://www.zavuch.info/</w:t>
        </w:r>
      </w:hyperlink>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Методический центр: </w:t>
      </w:r>
      <w:hyperlink r:id="rId48" w:history="1">
        <w:r w:rsidRPr="007D268B">
          <w:rPr>
            <w:rStyle w:val="ac"/>
            <w:rFonts w:ascii="Times New Roman" w:hAnsi="Times New Roman" w:cs="Times New Roman"/>
            <w:color w:val="00000A"/>
            <w:sz w:val="24"/>
            <w:szCs w:val="24"/>
          </w:rPr>
          <w:t>http://numi.ru/</w:t>
        </w:r>
      </w:hyperlink>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i/>
          <w:iCs/>
          <w:sz w:val="24"/>
          <w:szCs w:val="24"/>
          <w:u w:val="single"/>
        </w:rPr>
        <w:t>Для детей</w:t>
      </w:r>
      <w:r w:rsidRPr="007D268B">
        <w:rPr>
          <w:rFonts w:ascii="Times New Roman" w:hAnsi="Times New Roman" w:cs="Times New Roman"/>
          <w:b/>
          <w:i/>
          <w:iCs/>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Учебник</w:t>
      </w:r>
      <w:r w:rsidRPr="007D268B">
        <w:rPr>
          <w:rFonts w:ascii="Times New Roman" w:hAnsi="Times New Roman" w:cs="Times New Roman"/>
          <w:b/>
          <w:bCs/>
          <w:sz w:val="24"/>
          <w:szCs w:val="24"/>
        </w:rPr>
        <w:t xml:space="preserve"> </w:t>
      </w:r>
      <w:r w:rsidRPr="007D268B">
        <w:rPr>
          <w:rFonts w:ascii="Times New Roman" w:hAnsi="Times New Roman" w:cs="Times New Roman"/>
          <w:sz w:val="24"/>
          <w:szCs w:val="24"/>
          <w:shd w:val="clear" w:color="auto" w:fill="FFFFFF"/>
        </w:rPr>
        <w:t xml:space="preserve">Т.А. </w:t>
      </w:r>
      <w:proofErr w:type="spellStart"/>
      <w:r w:rsidRPr="007D268B">
        <w:rPr>
          <w:rFonts w:ascii="Times New Roman" w:hAnsi="Times New Roman" w:cs="Times New Roman"/>
          <w:sz w:val="24"/>
          <w:szCs w:val="24"/>
          <w:shd w:val="clear" w:color="auto" w:fill="FFFFFF"/>
        </w:rPr>
        <w:t>Копцевой</w:t>
      </w:r>
      <w:proofErr w:type="spellEnd"/>
      <w:r w:rsidRPr="007D268B">
        <w:rPr>
          <w:rFonts w:ascii="Times New Roman" w:hAnsi="Times New Roman" w:cs="Times New Roman"/>
          <w:sz w:val="24"/>
          <w:szCs w:val="24"/>
          <w:shd w:val="clear" w:color="auto" w:fill="FFFFFF"/>
        </w:rPr>
        <w:t xml:space="preserve">, В.П. </w:t>
      </w:r>
      <w:proofErr w:type="spellStart"/>
      <w:r w:rsidRPr="007D268B">
        <w:rPr>
          <w:rFonts w:ascii="Times New Roman" w:hAnsi="Times New Roman" w:cs="Times New Roman"/>
          <w:sz w:val="24"/>
          <w:szCs w:val="24"/>
          <w:shd w:val="clear" w:color="auto" w:fill="FFFFFF"/>
        </w:rPr>
        <w:t>Копцева</w:t>
      </w:r>
      <w:proofErr w:type="spellEnd"/>
      <w:r w:rsidRPr="007D268B">
        <w:rPr>
          <w:rFonts w:ascii="Times New Roman" w:hAnsi="Times New Roman" w:cs="Times New Roman"/>
          <w:sz w:val="24"/>
          <w:szCs w:val="24"/>
          <w:shd w:val="clear" w:color="auto" w:fill="FFFFFF"/>
        </w:rPr>
        <w:t xml:space="preserve">, Е.В. </w:t>
      </w:r>
      <w:proofErr w:type="spellStart"/>
      <w:r w:rsidRPr="007D268B">
        <w:rPr>
          <w:rFonts w:ascii="Times New Roman" w:hAnsi="Times New Roman" w:cs="Times New Roman"/>
          <w:sz w:val="24"/>
          <w:szCs w:val="24"/>
          <w:shd w:val="clear" w:color="auto" w:fill="FFFFFF"/>
        </w:rPr>
        <w:t>Копцева</w:t>
      </w:r>
      <w:proofErr w:type="spellEnd"/>
      <w:r w:rsidRPr="007D268B">
        <w:rPr>
          <w:rFonts w:ascii="Times New Roman" w:hAnsi="Times New Roman" w:cs="Times New Roman"/>
          <w:sz w:val="24"/>
          <w:szCs w:val="24"/>
        </w:rPr>
        <w:t xml:space="preserve"> «Природа и художник» по </w:t>
      </w:r>
      <w:r w:rsidRPr="007D268B">
        <w:rPr>
          <w:rFonts w:ascii="Times New Roman" w:hAnsi="Times New Roman" w:cs="Times New Roman"/>
          <w:sz w:val="24"/>
          <w:szCs w:val="24"/>
          <w:shd w:val="clear" w:color="auto" w:fill="FFFFFF"/>
        </w:rPr>
        <w:t>изобразительному искусству</w:t>
      </w:r>
      <w:r w:rsidRPr="007D268B">
        <w:rPr>
          <w:rFonts w:ascii="Times New Roman" w:hAnsi="Times New Roman" w:cs="Times New Roman"/>
          <w:sz w:val="24"/>
          <w:szCs w:val="24"/>
        </w:rPr>
        <w:t xml:space="preserve"> 4 класс - Смоленск: «Ассоциация XXI век», 2014</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eastAsia="Times New Roman" w:hAnsi="Times New Roman" w:cs="Times New Roman"/>
          <w:b/>
          <w:sz w:val="24"/>
          <w:szCs w:val="24"/>
          <w:lang w:eastAsia="ru-RU"/>
        </w:rPr>
      </w:pPr>
    </w:p>
    <w:p w:rsidR="007D268B" w:rsidRPr="007D268B" w:rsidRDefault="007D268B" w:rsidP="007D268B">
      <w:pPr>
        <w:pStyle w:val="a3"/>
        <w:rPr>
          <w:rFonts w:ascii="Times New Roman" w:eastAsia="Times New Roman" w:hAnsi="Times New Roman" w:cs="Times New Roman"/>
          <w:b/>
          <w:sz w:val="24"/>
          <w:szCs w:val="24"/>
          <w:lang w:eastAsia="ru-RU"/>
        </w:rPr>
      </w:pPr>
      <w:r w:rsidRPr="007D268B">
        <w:rPr>
          <w:rFonts w:ascii="Times New Roman" w:eastAsia="Times New Roman" w:hAnsi="Times New Roman" w:cs="Times New Roman"/>
          <w:b/>
          <w:sz w:val="24"/>
          <w:szCs w:val="24"/>
          <w:lang w:eastAsia="ru-RU"/>
        </w:rPr>
        <w:t>Обучающие сайты по рисованию:</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http://risunok.love2learn.ru/</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http://arttower.ru/forum/index.php?showforum=21</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http://draw.demiart.ru/ - Уроки рисования</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http://www.cdrr.ru/lesson/m_13.shtm- Для урока рисования</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http://www.solnet.ee/sol/026/ris_000.html - Школа Карандашика</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Активные ссылки на порталы и сервисы для учителя:</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http://www.uchportal.ru/load/150 - Учительский портал;</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http://www.mifolog.ru/ - Мифологическая энциклопедия;</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http://www.smallbay.ru/ - Виртуальный музей живописи; http://www.abcgallery.com/V/vasnetsov/vasnetsov.html - Виктор Васнецов;</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http://www.abcgallery.com/S/serov/serov.html - Валентин Серов</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http://www.abcgallery.com/R/repin/repin.html - Илья Репин;</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http://www.abcgallery.com/P/polenov/polenov.html - Василий Поленов;</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http://www.abcgallery.com/K/kramskoy/kramskoy.html - Иван Крамской;</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http://www.abcgallery.com/A/aivazovsky/aivazovsky.html - Иван Айвазовский;</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http://www.abcgallery.com/L/levitan/levitan.html - Исаак Левитан;</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http://www.abcgallery.com/B/briullov/briullov.html - Карл Брюллов</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Электронные учебники и сайты:</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http://artschool.forum.ru/list.htm - Изостудия;</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http://www.panphoto.spb.ru/index_r.htm - Панорамный Петербург;</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http://www.liart.ru/ - Государственная библиотека по искусству;</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http://www.abcgallery.com/index.html - Музей живописи </w:t>
      </w:r>
      <w:proofErr w:type="spellStart"/>
      <w:r w:rsidRPr="007D268B">
        <w:rPr>
          <w:rFonts w:ascii="Times New Roman" w:eastAsia="Times New Roman" w:hAnsi="Times New Roman" w:cs="Times New Roman"/>
          <w:sz w:val="24"/>
          <w:szCs w:val="24"/>
          <w:lang w:eastAsia="ru-RU"/>
        </w:rPr>
        <w:t>онлайн</w:t>
      </w:r>
      <w:proofErr w:type="spellEnd"/>
      <w:r w:rsidRPr="007D268B">
        <w:rPr>
          <w:rFonts w:ascii="Times New Roman" w:eastAsia="Times New Roman" w:hAnsi="Times New Roman" w:cs="Times New Roman"/>
          <w:sz w:val="24"/>
          <w:szCs w:val="24"/>
          <w:lang w:eastAsia="ru-RU"/>
        </w:rPr>
        <w:t>;</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http://palekh.narod.ru/ - Виртуальный музей Палеха;</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http://religionart.narod.ru/ - Религиозные сюжеты в русской живописи;</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http://sobory.ru/ - Православная архитектура;</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http://www.izomir.narod.ru/Knigi/Iskusstvo/Spisok.html - Искусство Хохломской росписи;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Рабочая программа по технологии составлена на основании следующих нормативно-правовых документов:</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Концепции модернизации российского образования на период до 2010 года, утвержденной распоряжением Правительства РФ № 1756-р от 29. 12.2001г.</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Федерального компонента государственного стандарта начального общего образования по русскому языку, утвержденного приказом Минобразования России от 5.03.2004г № 1089.</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Законом Российской Федерации « Об образовании» (статья 7).</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Учебного плана  ГБОУ школа № 536 на 2015/ 2016 учебный год.</w:t>
      </w:r>
    </w:p>
    <w:p w:rsidR="007D268B" w:rsidRPr="007D268B" w:rsidRDefault="007D268B" w:rsidP="007D268B">
      <w:pPr>
        <w:pStyle w:val="a3"/>
        <w:rPr>
          <w:rFonts w:ascii="Times New Roman" w:hAnsi="Times New Roman" w:cs="Times New Roman"/>
          <w:color w:val="000000"/>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 xml:space="preserve">      В основу рабочей программы  по технологии для 4 класса  положена авторская</w:t>
      </w:r>
      <w:r w:rsidRPr="007D268B">
        <w:rPr>
          <w:rFonts w:ascii="Times New Roman" w:hAnsi="Times New Roman" w:cs="Times New Roman"/>
          <w:sz w:val="24"/>
          <w:szCs w:val="24"/>
        </w:rPr>
        <w:t xml:space="preserve">  программа Н.М. Конышевой «Технология. Художественно-конструкторская деятельность» и обеспеченная учебником  Н.М. Конышевой «Технология» 4 класс - Смоленск: «Ассоциация </w:t>
      </w:r>
      <w:r w:rsidRPr="007D268B">
        <w:rPr>
          <w:rFonts w:ascii="Times New Roman" w:hAnsi="Times New Roman" w:cs="Times New Roman"/>
          <w:sz w:val="24"/>
          <w:szCs w:val="24"/>
          <w:lang w:val="en-US"/>
        </w:rPr>
        <w:t>XXI</w:t>
      </w:r>
      <w:r w:rsidRPr="007D268B">
        <w:rPr>
          <w:rFonts w:ascii="Times New Roman" w:hAnsi="Times New Roman" w:cs="Times New Roman"/>
          <w:sz w:val="24"/>
          <w:szCs w:val="24"/>
        </w:rPr>
        <w:t xml:space="preserve"> век», 2014(учебно-методи</w:t>
      </w:r>
      <w:r w:rsidRPr="007D268B">
        <w:rPr>
          <w:rFonts w:ascii="Times New Roman" w:hAnsi="Times New Roman" w:cs="Times New Roman"/>
          <w:sz w:val="24"/>
          <w:szCs w:val="24"/>
        </w:rPr>
        <w:softHyphen/>
        <w:t xml:space="preserve">ческий комплект «Гармония»). </w:t>
      </w:r>
      <w:r w:rsidRPr="007D268B">
        <w:rPr>
          <w:rFonts w:ascii="Times New Roman" w:hAnsi="Times New Roman" w:cs="Times New Roman"/>
          <w:sz w:val="24"/>
          <w:szCs w:val="24"/>
          <w:shd w:val="clear" w:color="auto" w:fill="FFFFFF"/>
        </w:rPr>
        <w:t xml:space="preserve">Учебники </w:t>
      </w:r>
      <w:r w:rsidRPr="007D268B">
        <w:rPr>
          <w:rFonts w:ascii="Times New Roman" w:hAnsi="Times New Roman" w:cs="Times New Roman"/>
          <w:bCs/>
          <w:sz w:val="24"/>
          <w:szCs w:val="24"/>
        </w:rPr>
        <w:t xml:space="preserve">комплекта "Гармония" </w:t>
      </w:r>
      <w:r w:rsidRPr="007D268B">
        <w:rPr>
          <w:rFonts w:ascii="Times New Roman" w:hAnsi="Times New Roman" w:cs="Times New Roman"/>
          <w:sz w:val="24"/>
          <w:szCs w:val="24"/>
          <w:shd w:val="clear" w:color="auto" w:fill="FFFFFF"/>
        </w:rPr>
        <w:t>рекомендованы к использованию Министерством образования и науки РФ и включены в Федеральный перечень учебников на 2015-2016 учебный год.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Cs/>
          <w:sz w:val="24"/>
          <w:szCs w:val="24"/>
        </w:rPr>
        <w:lastRenderedPageBreak/>
        <w:t>Рабочая программа курса</w:t>
      </w:r>
      <w:r w:rsidRPr="007D268B">
        <w:rPr>
          <w:rFonts w:ascii="Times New Roman" w:hAnsi="Times New Roman" w:cs="Times New Roman"/>
          <w:sz w:val="24"/>
          <w:szCs w:val="24"/>
        </w:rPr>
        <w:t xml:space="preserve"> построена с учётом требований ФГОС, содержит общую характеристику особенностей курса, его целей, задач, содержания и планируемых результатов образования.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i/>
          <w:iCs/>
          <w:sz w:val="24"/>
          <w:szCs w:val="24"/>
        </w:rPr>
        <w:t xml:space="preserve">Основная цель </w:t>
      </w:r>
      <w:r w:rsidRPr="007D268B">
        <w:rPr>
          <w:rFonts w:ascii="Times New Roman" w:hAnsi="Times New Roman" w:cs="Times New Roman"/>
          <w:sz w:val="24"/>
          <w:szCs w:val="24"/>
        </w:rPr>
        <w:t>изучения данного предмета заключается в углублении общеобразова</w:t>
      </w:r>
      <w:r w:rsidRPr="007D268B">
        <w:rPr>
          <w:rFonts w:ascii="Times New Roman" w:hAnsi="Times New Roman" w:cs="Times New Roman"/>
          <w:sz w:val="24"/>
          <w:szCs w:val="24"/>
        </w:rPr>
        <w:softHyphen/>
        <w:t xml:space="preserve">тельной подготовки школьников, </w:t>
      </w:r>
      <w:r w:rsidRPr="007D268B">
        <w:rPr>
          <w:rFonts w:ascii="Times New Roman" w:hAnsi="Times New Roman" w:cs="Times New Roman"/>
          <w:bCs/>
          <w:sz w:val="24"/>
          <w:szCs w:val="24"/>
        </w:rPr>
        <w:t>формирова</w:t>
      </w:r>
      <w:r w:rsidRPr="007D268B">
        <w:rPr>
          <w:rFonts w:ascii="Times New Roman" w:hAnsi="Times New Roman" w:cs="Times New Roman"/>
          <w:bCs/>
          <w:sz w:val="24"/>
          <w:szCs w:val="24"/>
        </w:rPr>
        <w:softHyphen/>
        <w:t>нии социально значимых умений и общей творческой направ</w:t>
      </w:r>
      <w:r w:rsidRPr="007D268B">
        <w:rPr>
          <w:rFonts w:ascii="Times New Roman" w:hAnsi="Times New Roman" w:cs="Times New Roman"/>
          <w:bCs/>
          <w:sz w:val="24"/>
          <w:szCs w:val="24"/>
        </w:rPr>
        <w:softHyphen/>
        <w:t xml:space="preserve">ленности </w:t>
      </w:r>
      <w:proofErr w:type="spellStart"/>
      <w:r w:rsidRPr="007D268B">
        <w:rPr>
          <w:rFonts w:ascii="Times New Roman" w:hAnsi="Times New Roman" w:cs="Times New Roman"/>
          <w:bCs/>
          <w:sz w:val="24"/>
          <w:szCs w:val="24"/>
        </w:rPr>
        <w:t>личности</w:t>
      </w:r>
      <w:proofErr w:type="gramStart"/>
      <w:r w:rsidRPr="007D268B">
        <w:rPr>
          <w:rFonts w:ascii="Times New Roman" w:hAnsi="Times New Roman" w:cs="Times New Roman"/>
          <w:bCs/>
          <w:sz w:val="24"/>
          <w:szCs w:val="24"/>
        </w:rPr>
        <w:t>,</w:t>
      </w:r>
      <w:r w:rsidRPr="007D268B">
        <w:rPr>
          <w:rFonts w:ascii="Times New Roman" w:hAnsi="Times New Roman" w:cs="Times New Roman"/>
          <w:sz w:val="24"/>
          <w:szCs w:val="24"/>
        </w:rPr>
        <w:t>д</w:t>
      </w:r>
      <w:proofErr w:type="gramEnd"/>
      <w:r w:rsidRPr="007D268B">
        <w:rPr>
          <w:rFonts w:ascii="Times New Roman" w:hAnsi="Times New Roman" w:cs="Times New Roman"/>
          <w:sz w:val="24"/>
          <w:szCs w:val="24"/>
        </w:rPr>
        <w:t>уховной</w:t>
      </w:r>
      <w:proofErr w:type="spellEnd"/>
      <w:r w:rsidRPr="007D268B">
        <w:rPr>
          <w:rFonts w:ascii="Times New Roman" w:hAnsi="Times New Roman" w:cs="Times New Roman"/>
          <w:sz w:val="24"/>
          <w:szCs w:val="24"/>
        </w:rPr>
        <w:t xml:space="preserve"> культуры и всестороннем раз</w:t>
      </w:r>
      <w:r w:rsidRPr="007D268B">
        <w:rPr>
          <w:rFonts w:ascii="Times New Roman" w:hAnsi="Times New Roman" w:cs="Times New Roman"/>
          <w:sz w:val="24"/>
          <w:szCs w:val="24"/>
        </w:rPr>
        <w:softHyphen/>
        <w:t>витии личности на основе интеграции понятийных (абстрактных), наглядно-образных и на</w:t>
      </w:r>
      <w:r w:rsidRPr="007D268B">
        <w:rPr>
          <w:rFonts w:ascii="Times New Roman" w:hAnsi="Times New Roman" w:cs="Times New Roman"/>
          <w:sz w:val="24"/>
          <w:szCs w:val="24"/>
        </w:rPr>
        <w:softHyphen/>
        <w:t>глядно-действенных компонентов познавательной деятельности. Изучение технологии спо</w:t>
      </w:r>
      <w:r w:rsidRPr="007D268B">
        <w:rPr>
          <w:rFonts w:ascii="Times New Roman" w:hAnsi="Times New Roman" w:cs="Times New Roman"/>
          <w:sz w:val="24"/>
          <w:szCs w:val="24"/>
        </w:rPr>
        <w:softHyphen/>
        <w:t>собствует развитию созидательных возможностей личности, творческих способностей, изо</w:t>
      </w:r>
      <w:r w:rsidRPr="007D268B">
        <w:rPr>
          <w:rFonts w:ascii="Times New Roman" w:hAnsi="Times New Roman" w:cs="Times New Roman"/>
          <w:sz w:val="24"/>
          <w:szCs w:val="24"/>
        </w:rPr>
        <w:softHyphen/>
        <w:t>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7D268B" w:rsidRPr="007D268B" w:rsidRDefault="007D268B" w:rsidP="007D268B">
      <w:pPr>
        <w:pStyle w:val="a3"/>
        <w:rPr>
          <w:rFonts w:ascii="Times New Roman" w:eastAsia="Arial" w:hAnsi="Times New Roman" w:cs="Times New Roman"/>
          <w:b/>
          <w:i/>
          <w:sz w:val="24"/>
          <w:szCs w:val="24"/>
          <w:lang w:eastAsia="ar-SA"/>
        </w:rPr>
      </w:pPr>
      <w:r w:rsidRPr="007D268B">
        <w:rPr>
          <w:rFonts w:ascii="Times New Roman" w:eastAsia="Arial" w:hAnsi="Times New Roman" w:cs="Times New Roman"/>
          <w:b/>
          <w:i/>
          <w:sz w:val="24"/>
          <w:szCs w:val="24"/>
          <w:lang w:eastAsia="ar-SA"/>
        </w:rPr>
        <w:t>Задачи изучения дисциплины:</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7D268B" w:rsidRPr="007D268B" w:rsidRDefault="007D268B" w:rsidP="007D268B">
      <w:pPr>
        <w:pStyle w:val="a3"/>
        <w:rPr>
          <w:rFonts w:ascii="Times New Roman" w:eastAsia="Times New Roman" w:hAnsi="Times New Roman" w:cs="Times New Roman"/>
          <w:sz w:val="24"/>
          <w:szCs w:val="24"/>
          <w:lang w:eastAsia="ar-SA"/>
        </w:rPr>
      </w:pPr>
      <w:proofErr w:type="gramStart"/>
      <w:r w:rsidRPr="007D268B">
        <w:rPr>
          <w:rFonts w:ascii="Times New Roman" w:eastAsia="Times New Roman" w:hAnsi="Times New Roman" w:cs="Times New Roman"/>
          <w:sz w:val="24"/>
          <w:szCs w:val="24"/>
          <w:lang w:eastAsia="ar-SA"/>
        </w:rPr>
        <w:t>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roofErr w:type="gramEnd"/>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развитие сенсомоторных процессов, руки, глазомера и пр. через формирование практических умений;</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развитие регулятивной структуры деятельности (включающей </w:t>
      </w:r>
      <w:proofErr w:type="spellStart"/>
      <w:r w:rsidRPr="007D268B">
        <w:rPr>
          <w:rFonts w:ascii="Times New Roman" w:eastAsia="Times New Roman" w:hAnsi="Times New Roman" w:cs="Times New Roman"/>
          <w:sz w:val="24"/>
          <w:szCs w:val="24"/>
          <w:lang w:eastAsia="ar-SA"/>
        </w:rPr>
        <w:t>целеполагание</w:t>
      </w:r>
      <w:proofErr w:type="spellEnd"/>
      <w:r w:rsidRPr="007D268B">
        <w:rPr>
          <w:rFonts w:ascii="Times New Roman" w:eastAsia="Times New Roman" w:hAnsi="Times New Roman" w:cs="Times New Roman"/>
          <w:sz w:val="24"/>
          <w:szCs w:val="24"/>
          <w:lang w:eastAsia="ar-SA"/>
        </w:rPr>
        <w:t>, прогнозирование, планирование, контроль, коррекцию и оценку действий и результатов деятельности в соответствии с поставленной целью);</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формирование коммуникативной культуры, развитие активности, инициативности;</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7D268B" w:rsidRPr="007D268B" w:rsidRDefault="007D268B" w:rsidP="007D268B">
      <w:pPr>
        <w:pStyle w:val="a3"/>
        <w:rPr>
          <w:rFonts w:ascii="Times New Roman" w:eastAsia="Times New Roman" w:hAnsi="Times New Roman" w:cs="Times New Roman"/>
          <w:b/>
          <w:sz w:val="24"/>
          <w:szCs w:val="24"/>
          <w:lang w:eastAsia="ar-SA"/>
        </w:rPr>
      </w:pPr>
      <w:r w:rsidRPr="007D268B">
        <w:rPr>
          <w:rFonts w:ascii="Times New Roman" w:eastAsia="Times New Roman" w:hAnsi="Times New Roman" w:cs="Times New Roman"/>
          <w:sz w:val="24"/>
          <w:szCs w:val="24"/>
          <w:lang w:eastAsia="ar-SA"/>
        </w:rPr>
        <w:lastRenderedPageBreak/>
        <w:t xml:space="preserve">     Отбор содержания курса определяется рядом </w:t>
      </w:r>
      <w:r w:rsidRPr="007D268B">
        <w:rPr>
          <w:rFonts w:ascii="Times New Roman" w:eastAsia="Times New Roman" w:hAnsi="Times New Roman" w:cs="Times New Roman"/>
          <w:b/>
          <w:sz w:val="24"/>
          <w:szCs w:val="24"/>
          <w:lang w:eastAsia="ar-SA"/>
        </w:rPr>
        <w:t>принципов.</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Согласно принципу </w:t>
      </w:r>
      <w:proofErr w:type="spellStart"/>
      <w:r w:rsidRPr="007D268B">
        <w:rPr>
          <w:rFonts w:ascii="Times New Roman" w:eastAsia="Times New Roman" w:hAnsi="Times New Roman" w:cs="Times New Roman"/>
          <w:b/>
          <w:i/>
          <w:sz w:val="24"/>
          <w:szCs w:val="24"/>
          <w:lang w:eastAsia="ar-SA"/>
        </w:rPr>
        <w:t>гуманитаризации</w:t>
      </w:r>
      <w:proofErr w:type="spellEnd"/>
      <w:r w:rsidRPr="007D268B">
        <w:rPr>
          <w:rFonts w:ascii="Times New Roman" w:eastAsia="Times New Roman" w:hAnsi="Times New Roman" w:cs="Times New Roman"/>
          <w:b/>
          <w:i/>
          <w:sz w:val="24"/>
          <w:szCs w:val="24"/>
          <w:lang w:eastAsia="ar-SA"/>
        </w:rPr>
        <w:t xml:space="preserve"> и </w:t>
      </w:r>
      <w:proofErr w:type="spellStart"/>
      <w:r w:rsidRPr="007D268B">
        <w:rPr>
          <w:rFonts w:ascii="Times New Roman" w:eastAsia="Times New Roman" w:hAnsi="Times New Roman" w:cs="Times New Roman"/>
          <w:b/>
          <w:i/>
          <w:sz w:val="24"/>
          <w:szCs w:val="24"/>
          <w:lang w:eastAsia="ar-SA"/>
        </w:rPr>
        <w:t>культуросообразности</w:t>
      </w:r>
      <w:proofErr w:type="spellEnd"/>
      <w:r w:rsidRPr="007D268B">
        <w:rPr>
          <w:rFonts w:ascii="Times New Roman" w:eastAsia="Times New Roman" w:hAnsi="Times New Roman" w:cs="Times New Roman"/>
          <w:sz w:val="24"/>
          <w:szCs w:val="24"/>
          <w:lang w:eastAsia="ar-SA"/>
        </w:rPr>
        <w:t xml:space="preserve"> содержание получаемого образования не ограничивается практико-технологической подготовкой, а предполагает освоение на доступном уровне нравственно-эстетического и социально-исторического опыта человечества, отраженного в материальной культуре. В процессе изучения программного содержания учащиеся знакомятся с традициями в развитии предметного мира, изучают традиционные ремесла и приемы работы. В результате мир вещей выступает для них как источник историко-культурной информации, а мастерство как выражение духовной культуры человека; освоение приемов и способов преобразовательной практической деятельности приобретает значение приобщения к человеческой культуре. Кроме того, они получают необходимые элементарные знания из области дизайна (о правилах создания предметов рукотворного мира, его взаимосвязях с миром природы) и учатся их использовать в собственной деятельности.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w:t>
      </w:r>
      <w:proofErr w:type="gramStart"/>
      <w:r w:rsidRPr="007D268B">
        <w:rPr>
          <w:rFonts w:ascii="Times New Roman" w:eastAsia="Times New Roman" w:hAnsi="Times New Roman" w:cs="Times New Roman"/>
          <w:sz w:val="24"/>
          <w:szCs w:val="24"/>
          <w:lang w:eastAsia="ar-SA"/>
        </w:rPr>
        <w:t xml:space="preserve">Принцип </w:t>
      </w:r>
      <w:r w:rsidRPr="007D268B">
        <w:rPr>
          <w:rFonts w:ascii="Times New Roman" w:eastAsia="Times New Roman" w:hAnsi="Times New Roman" w:cs="Times New Roman"/>
          <w:b/>
          <w:i/>
          <w:sz w:val="24"/>
          <w:szCs w:val="24"/>
          <w:lang w:eastAsia="ar-SA"/>
        </w:rPr>
        <w:t>интеграции и комплексности</w:t>
      </w:r>
      <w:r w:rsidRPr="007D268B">
        <w:rPr>
          <w:rFonts w:ascii="Times New Roman" w:eastAsia="Times New Roman" w:hAnsi="Times New Roman" w:cs="Times New Roman"/>
          <w:sz w:val="24"/>
          <w:szCs w:val="24"/>
          <w:lang w:eastAsia="ar-SA"/>
        </w:rPr>
        <w:t xml:space="preserve"> содержания предполагает органичное включение нового материала в изучение последующего содержания и решение творческих задач; кроме того, согласно данному принципу в содержании изучаемого материала учитывается личный опыт учащихся, направленность предметного содержания на комплексное развитие всех структур личности и установление </w:t>
      </w:r>
      <w:proofErr w:type="spellStart"/>
      <w:r w:rsidRPr="007D268B">
        <w:rPr>
          <w:rFonts w:ascii="Times New Roman" w:eastAsia="Times New Roman" w:hAnsi="Times New Roman" w:cs="Times New Roman"/>
          <w:sz w:val="24"/>
          <w:szCs w:val="24"/>
          <w:lang w:eastAsia="ar-SA"/>
        </w:rPr>
        <w:t>межпредметных</w:t>
      </w:r>
      <w:proofErr w:type="spellEnd"/>
      <w:r w:rsidRPr="007D268B">
        <w:rPr>
          <w:rFonts w:ascii="Times New Roman" w:eastAsia="Times New Roman" w:hAnsi="Times New Roman" w:cs="Times New Roman"/>
          <w:sz w:val="24"/>
          <w:szCs w:val="24"/>
          <w:lang w:eastAsia="ar-SA"/>
        </w:rPr>
        <w:t xml:space="preserve"> связей с курсами других учебных дисциплин, что обеспечивает углубление общеобразовательной подготовки учащихся. </w:t>
      </w:r>
      <w:proofErr w:type="gramEnd"/>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Предлагаемый учебный курс интегрирует в себе как рационально-логические, так и эмоционально-оценочные компоненты познавательной деятельности и имеет реальные связи со следующими учебными предметами: </w:t>
      </w:r>
    </w:p>
    <w:p w:rsidR="007D268B" w:rsidRPr="007D268B" w:rsidRDefault="007D268B" w:rsidP="007D268B">
      <w:pPr>
        <w:pStyle w:val="a3"/>
        <w:rPr>
          <w:rFonts w:ascii="Times New Roman" w:eastAsia="Arial" w:hAnsi="Times New Roman" w:cs="Times New Roman"/>
          <w:sz w:val="24"/>
          <w:szCs w:val="24"/>
          <w:lang w:eastAsia="ar-SA"/>
        </w:rPr>
      </w:pPr>
      <w:r w:rsidRPr="007D268B">
        <w:rPr>
          <w:rFonts w:ascii="Times New Roman" w:eastAsia="Arial" w:hAnsi="Times New Roman" w:cs="Times New Roman"/>
          <w:sz w:val="24"/>
          <w:szCs w:val="24"/>
          <w:lang w:eastAsia="ar-SA"/>
        </w:rPr>
        <w:t>окружающий мир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7D268B" w:rsidRPr="007D268B" w:rsidRDefault="007D268B" w:rsidP="007D268B">
      <w:pPr>
        <w:pStyle w:val="a3"/>
        <w:rPr>
          <w:rFonts w:ascii="Times New Roman" w:eastAsia="Arial" w:hAnsi="Times New Roman" w:cs="Times New Roman"/>
          <w:sz w:val="24"/>
          <w:szCs w:val="24"/>
          <w:lang w:eastAsia="ar-SA"/>
        </w:rPr>
      </w:pPr>
      <w:r w:rsidRPr="007D268B">
        <w:rPr>
          <w:rFonts w:ascii="Times New Roman" w:eastAsia="Arial" w:hAnsi="Times New Roman" w:cs="Times New Roman"/>
          <w:sz w:val="24"/>
          <w:szCs w:val="24"/>
          <w:lang w:eastAsia="ar-SA"/>
        </w:rPr>
        <w:t>математика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7D268B" w:rsidRPr="007D268B" w:rsidRDefault="007D268B" w:rsidP="007D268B">
      <w:pPr>
        <w:pStyle w:val="a3"/>
        <w:rPr>
          <w:rFonts w:ascii="Times New Roman" w:eastAsia="Arial" w:hAnsi="Times New Roman" w:cs="Times New Roman"/>
          <w:sz w:val="24"/>
          <w:szCs w:val="24"/>
          <w:lang w:eastAsia="ar-SA"/>
        </w:rPr>
      </w:pPr>
      <w:r w:rsidRPr="007D268B">
        <w:rPr>
          <w:rFonts w:ascii="Times New Roman" w:eastAsia="Arial" w:hAnsi="Times New Roman" w:cs="Times New Roman"/>
          <w:sz w:val="24"/>
          <w:szCs w:val="24"/>
          <w:lang w:eastAsia="ar-SA"/>
        </w:rPr>
        <w:t>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7D268B" w:rsidRPr="007D268B" w:rsidRDefault="007D268B" w:rsidP="007D268B">
      <w:pPr>
        <w:pStyle w:val="a3"/>
        <w:rPr>
          <w:rFonts w:ascii="Times New Roman" w:eastAsia="Arial" w:hAnsi="Times New Roman" w:cs="Times New Roman"/>
          <w:sz w:val="24"/>
          <w:szCs w:val="24"/>
          <w:lang w:eastAsia="ar-SA"/>
        </w:rPr>
      </w:pPr>
      <w:proofErr w:type="gramStart"/>
      <w:r w:rsidRPr="007D268B">
        <w:rPr>
          <w:rFonts w:ascii="Times New Roman" w:eastAsia="Arial" w:hAnsi="Times New Roman" w:cs="Times New Roman"/>
          <w:sz w:val="24"/>
          <w:szCs w:val="24"/>
          <w:lang w:eastAsia="ar-SA"/>
        </w:rPr>
        <w:t>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7D268B" w:rsidRPr="007D268B" w:rsidRDefault="007D268B" w:rsidP="007D268B">
      <w:pPr>
        <w:pStyle w:val="a3"/>
        <w:rPr>
          <w:rFonts w:ascii="Times New Roman" w:eastAsia="Arial" w:hAnsi="Times New Roman" w:cs="Times New Roman"/>
          <w:sz w:val="24"/>
          <w:szCs w:val="24"/>
          <w:lang w:eastAsia="ar-SA"/>
        </w:rPr>
      </w:pPr>
      <w:r w:rsidRPr="007D268B">
        <w:rPr>
          <w:rFonts w:ascii="Times New Roman" w:eastAsia="Arial" w:hAnsi="Times New Roman" w:cs="Times New Roman"/>
          <w:sz w:val="24"/>
          <w:szCs w:val="24"/>
          <w:lang w:eastAsia="ar-SA"/>
        </w:rPr>
        <w:t>литературное чтение (работа с текстовой информацией, восприятие и анализ литературного ряда в целостном процессе создания выразительного образа изделия).</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Принцип </w:t>
      </w:r>
      <w:r w:rsidRPr="007D268B">
        <w:rPr>
          <w:rFonts w:ascii="Times New Roman" w:eastAsia="Times New Roman" w:hAnsi="Times New Roman" w:cs="Times New Roman"/>
          <w:b/>
          <w:i/>
          <w:sz w:val="24"/>
          <w:szCs w:val="24"/>
          <w:lang w:eastAsia="ar-SA"/>
        </w:rPr>
        <w:t>вариативности</w:t>
      </w:r>
      <w:r w:rsidRPr="007D268B">
        <w:rPr>
          <w:rFonts w:ascii="Times New Roman" w:eastAsia="Times New Roman" w:hAnsi="Times New Roman" w:cs="Times New Roman"/>
          <w:sz w:val="24"/>
          <w:szCs w:val="24"/>
          <w:lang w:eastAsia="ar-SA"/>
        </w:rPr>
        <w:t xml:space="preserve"> содержания предусматривает возможность дифференциации изучаемого материала с целью индивидуального подхода и </w:t>
      </w:r>
      <w:proofErr w:type="spellStart"/>
      <w:r w:rsidRPr="007D268B">
        <w:rPr>
          <w:rFonts w:ascii="Times New Roman" w:eastAsia="Times New Roman" w:hAnsi="Times New Roman" w:cs="Times New Roman"/>
          <w:sz w:val="24"/>
          <w:szCs w:val="24"/>
          <w:lang w:eastAsia="ar-SA"/>
        </w:rPr>
        <w:t>разноуровневого</w:t>
      </w:r>
      <w:proofErr w:type="spellEnd"/>
      <w:r w:rsidRPr="007D268B">
        <w:rPr>
          <w:rFonts w:ascii="Times New Roman" w:eastAsia="Times New Roman" w:hAnsi="Times New Roman" w:cs="Times New Roman"/>
          <w:sz w:val="24"/>
          <w:szCs w:val="24"/>
          <w:lang w:eastAsia="ar-SA"/>
        </w:rPr>
        <w:t xml:space="preserve"> освоения программы; этот принцип реализуется за счет выделения в содержании изучаемых тем основной (инвариантной) составляющей и вариативной (дополнительной) части;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lastRenderedPageBreak/>
        <w:t xml:space="preserve">      </w:t>
      </w:r>
      <w:proofErr w:type="gramStart"/>
      <w:r w:rsidRPr="007D268B">
        <w:rPr>
          <w:rFonts w:ascii="Times New Roman" w:eastAsia="Times New Roman" w:hAnsi="Times New Roman" w:cs="Times New Roman"/>
          <w:sz w:val="24"/>
          <w:szCs w:val="24"/>
          <w:lang w:eastAsia="ar-SA"/>
        </w:rPr>
        <w:t>Инвариантная часть содержания обеспечивает освоение предметных знаний и умений на уровне обязательных требований на момент окончания начальной школы; вариативная часть включает задания, дифференцированные по уровню сложности и объему, материал на расширение и углубление знаний по теме, задания на реализацию индивидуальных интересов, на применение полученных знаний в новых ситуациях, для решения нестандартных практических задач.</w:t>
      </w:r>
      <w:proofErr w:type="gramEnd"/>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Принцип </w:t>
      </w:r>
      <w:r w:rsidRPr="007D268B">
        <w:rPr>
          <w:rFonts w:ascii="Times New Roman" w:eastAsia="Times New Roman" w:hAnsi="Times New Roman" w:cs="Times New Roman"/>
          <w:b/>
          <w:i/>
          <w:sz w:val="24"/>
          <w:szCs w:val="24"/>
          <w:lang w:eastAsia="ar-SA"/>
        </w:rPr>
        <w:t xml:space="preserve">концентричности и </w:t>
      </w:r>
      <w:proofErr w:type="spellStart"/>
      <w:r w:rsidRPr="007D268B">
        <w:rPr>
          <w:rFonts w:ascii="Times New Roman" w:eastAsia="Times New Roman" w:hAnsi="Times New Roman" w:cs="Times New Roman"/>
          <w:b/>
          <w:i/>
          <w:sz w:val="24"/>
          <w:szCs w:val="24"/>
          <w:lang w:eastAsia="ar-SA"/>
        </w:rPr>
        <w:t>спиралевидности</w:t>
      </w:r>
      <w:proofErr w:type="spellEnd"/>
      <w:r w:rsidRPr="007D268B">
        <w:rPr>
          <w:rFonts w:ascii="Times New Roman" w:eastAsia="Times New Roman" w:hAnsi="Times New Roman" w:cs="Times New Roman"/>
          <w:sz w:val="24"/>
          <w:szCs w:val="24"/>
          <w:lang w:eastAsia="ar-SA"/>
        </w:rPr>
        <w:t xml:space="preserve"> предполагает, что продвижение учащихся в освоении предметного, культурологического и духовно-эстетического содержания курса происходит последовательно от одного блока к другому, но </w:t>
      </w:r>
      <w:proofErr w:type="gramStart"/>
      <w:r w:rsidRPr="007D268B">
        <w:rPr>
          <w:rFonts w:ascii="Times New Roman" w:eastAsia="Times New Roman" w:hAnsi="Times New Roman" w:cs="Times New Roman"/>
          <w:sz w:val="24"/>
          <w:szCs w:val="24"/>
          <w:lang w:eastAsia="ar-SA"/>
        </w:rPr>
        <w:t>в</w:t>
      </w:r>
      <w:proofErr w:type="gramEnd"/>
      <w:r w:rsidRPr="007D268B">
        <w:rPr>
          <w:rFonts w:ascii="Times New Roman" w:eastAsia="Times New Roman" w:hAnsi="Times New Roman" w:cs="Times New Roman"/>
          <w:sz w:val="24"/>
          <w:szCs w:val="24"/>
          <w:lang w:eastAsia="ar-SA"/>
        </w:rPr>
        <w:t xml:space="preserve"> то же время оно не является строго линейным. Изучение наиболее важных вопросов, с целью достижения необходимой глубины их понимания, строится таким образом, чтобы школьники могли осваивать их постепенно, обращаясь к тем или иным темам на разных ступенях единого курса.</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В соответствии с принципом </w:t>
      </w:r>
      <w:r w:rsidRPr="007D268B">
        <w:rPr>
          <w:rFonts w:ascii="Times New Roman" w:eastAsia="Times New Roman" w:hAnsi="Times New Roman" w:cs="Times New Roman"/>
          <w:b/>
          <w:i/>
          <w:sz w:val="24"/>
          <w:szCs w:val="24"/>
          <w:lang w:eastAsia="ar-SA"/>
        </w:rPr>
        <w:t>целостности развития личности</w:t>
      </w:r>
      <w:r w:rsidRPr="007D268B">
        <w:rPr>
          <w:rFonts w:ascii="Times New Roman" w:eastAsia="Times New Roman" w:hAnsi="Times New Roman" w:cs="Times New Roman"/>
          <w:sz w:val="24"/>
          <w:szCs w:val="24"/>
          <w:lang w:eastAsia="ar-SA"/>
        </w:rPr>
        <w:t xml:space="preserve"> в ходе освоения учебного предмета предполагается целенаправленное стимулирование интеллектуальной, эмоционально-эстетической, духовно-нравственной, психофизиологической сфер личности, что обеспечивается побором содержания материала и организацией деятельности учащихся по его усвоению.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Содержание курса позволяет реализовать принцип развития по целому ряду взаимосвязанных направлений:</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i/>
          <w:sz w:val="24"/>
          <w:szCs w:val="24"/>
          <w:u w:val="single"/>
          <w:lang w:eastAsia="ru-RU"/>
        </w:rPr>
        <w:t xml:space="preserve"> Умственное развитие</w:t>
      </w:r>
      <w:r w:rsidRPr="007D268B">
        <w:rPr>
          <w:rFonts w:ascii="Times New Roman" w:eastAsia="Times New Roman" w:hAnsi="Times New Roman" w:cs="Times New Roman"/>
          <w:sz w:val="24"/>
          <w:szCs w:val="24"/>
          <w:lang w:eastAsia="ru-RU"/>
        </w:rPr>
        <w:t xml:space="preserve"> на уроках технологии обусловлено тем, что в основе развития обобщений и абстрактного мышления лежит отнюдь не вербальная, а непосредственная практическая деятельность человека, соединенная с умственной деятельностью, что особенно актуально в младшем школьном возрасте. В соответствии с этим для успешного формирования новых умственных действий в процесс обучения включаются необходимые внешние, материальные действия. Они дают возможность невидимые внутренние связи сделать видимыми, показать их содержание учащимся, сделать понятными.</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i/>
          <w:sz w:val="24"/>
          <w:szCs w:val="24"/>
          <w:u w:val="single"/>
          <w:lang w:eastAsia="ar-SA"/>
        </w:rPr>
        <w:t xml:space="preserve">Эмоционально-эстетическое развитие </w:t>
      </w:r>
      <w:r w:rsidRPr="007D268B">
        <w:rPr>
          <w:rFonts w:ascii="Times New Roman" w:eastAsia="Times New Roman" w:hAnsi="Times New Roman" w:cs="Times New Roman"/>
          <w:sz w:val="24"/>
          <w:szCs w:val="24"/>
          <w:lang w:eastAsia="ar-SA"/>
        </w:rPr>
        <w:t xml:space="preserve">связано с тем, что </w:t>
      </w:r>
      <w:proofErr w:type="gramStart"/>
      <w:r w:rsidRPr="007D268B">
        <w:rPr>
          <w:rFonts w:ascii="Times New Roman" w:eastAsia="Times New Roman" w:hAnsi="Times New Roman" w:cs="Times New Roman"/>
          <w:sz w:val="24"/>
          <w:szCs w:val="24"/>
          <w:lang w:eastAsia="ar-SA"/>
        </w:rPr>
        <w:t>учащиеся</w:t>
      </w:r>
      <w:proofErr w:type="gramEnd"/>
      <w:r w:rsidRPr="007D268B">
        <w:rPr>
          <w:rFonts w:ascii="Times New Roman" w:eastAsia="Times New Roman" w:hAnsi="Times New Roman" w:cs="Times New Roman"/>
          <w:sz w:val="24"/>
          <w:szCs w:val="24"/>
          <w:lang w:eastAsia="ar-SA"/>
        </w:rPr>
        <w:t xml:space="preserve"> так или иначе проявляют соответствующее отношение к объектам, условиям, процессу и результатам труда. Выполнение заданий на уроках художественного конструирования предполагает учет основ композиции, средств ее гармонизации, правил художественной комбинаторики, особенностей художественного стиля. Поскольку содержание работы школьников строится с учетом определенных художественно-конструкторских правил (законов дизайна), на уроках создаются благоприятные условия для формирования представлений о наиболее гармоничных вещах и среде в целом, для выработки эстетического восприятия и оценки, художественного вкуса.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i/>
          <w:sz w:val="24"/>
          <w:szCs w:val="24"/>
          <w:u w:val="single"/>
          <w:lang w:eastAsia="ar-SA"/>
        </w:rPr>
        <w:t>Духовно-нравственное развитие</w:t>
      </w:r>
      <w:r w:rsidRPr="007D268B">
        <w:rPr>
          <w:rFonts w:ascii="Times New Roman" w:eastAsia="Times New Roman" w:hAnsi="Times New Roman" w:cs="Times New Roman"/>
          <w:sz w:val="24"/>
          <w:szCs w:val="24"/>
          <w:lang w:eastAsia="ar-SA"/>
        </w:rPr>
        <w:t xml:space="preserve"> учащихся в курсе технологии обусловлено направленностью его содержания на освоение проблемы гармоничной среды обитания человека, конструируемой с учетом культурных традиций и правил современного дизайна. Школьники получают устойчивые и систематические представления о достойном человека образе жизни в гармонии с окружающим миром.</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Развитию духовности и нравственных принципов способствует активное изучение образов и конструкций природных объектов, которые являются неисчерпаемым источником идей для художника-конструктора. Мир вещей возникает из мира природы и существует рядом с ней, и данная программа побуждает детей задуматься о взаимосвязи этих двух миров, о способах их сосуществования.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lastRenderedPageBreak/>
        <w:t xml:space="preserve">      На уроках технологии школьники знакомятся также с народными ремеслами, изучают народные традиции, которые сами по себе имеют огромный нравственный смысл. Они получают знания о том, как в обычных утилитарных предметах повседневного быта в культуре любого народа отражались глубокие и мудрые представления об устройстве мироздания; как гармонична была связь всего уклада жизни человека с жизнью природы; каким высоконравственным было отношение к природе, вещам и пр.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Все эти вопросы ученики осваивают не на уровне вербальных положений или абстрактных идей, а пропуская их через собственный опыт и продуктивную творческую деятельность.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i/>
          <w:sz w:val="24"/>
          <w:szCs w:val="24"/>
          <w:u w:val="single"/>
          <w:lang w:eastAsia="ar-SA"/>
        </w:rPr>
        <w:t>Психофизиологическое развитие</w:t>
      </w:r>
      <w:r w:rsidRPr="007D268B">
        <w:rPr>
          <w:rFonts w:ascii="Times New Roman" w:eastAsia="Times New Roman" w:hAnsi="Times New Roman" w:cs="Times New Roman"/>
          <w:sz w:val="24"/>
          <w:szCs w:val="24"/>
          <w:lang w:eastAsia="ar-SA"/>
        </w:rPr>
        <w:t xml:space="preserve"> на уроках технологии обеспечивается тем, что работа учащихся сочетает в себе умственные и физические действия. Выполнение практических заданий связано с определенной мускульной работой, в результате которой активизируются обменные процессы в организме, а вместе с ними – рост клеток и развитие мускулов. Предусмотренная в содержании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При составлении программы также учтены принципы классической дидактики (прежде всего </w:t>
      </w:r>
      <w:r w:rsidRPr="007D268B">
        <w:rPr>
          <w:rFonts w:ascii="Times New Roman" w:eastAsia="Times New Roman" w:hAnsi="Times New Roman" w:cs="Times New Roman"/>
          <w:b/>
          <w:i/>
          <w:sz w:val="24"/>
          <w:szCs w:val="24"/>
          <w:lang w:eastAsia="ar-SA"/>
        </w:rPr>
        <w:t>научности</w:t>
      </w:r>
      <w:r w:rsidRPr="007D268B">
        <w:rPr>
          <w:rFonts w:ascii="Times New Roman" w:eastAsia="Times New Roman" w:hAnsi="Times New Roman" w:cs="Times New Roman"/>
          <w:sz w:val="24"/>
          <w:szCs w:val="24"/>
          <w:lang w:eastAsia="ar-SA"/>
        </w:rPr>
        <w:t xml:space="preserve">, </w:t>
      </w:r>
      <w:r w:rsidRPr="007D268B">
        <w:rPr>
          <w:rFonts w:ascii="Times New Roman" w:eastAsia="Times New Roman" w:hAnsi="Times New Roman" w:cs="Times New Roman"/>
          <w:b/>
          <w:i/>
          <w:sz w:val="24"/>
          <w:szCs w:val="24"/>
          <w:lang w:eastAsia="ar-SA"/>
        </w:rPr>
        <w:t>доступности</w:t>
      </w:r>
      <w:r w:rsidRPr="007D268B">
        <w:rPr>
          <w:rFonts w:ascii="Times New Roman" w:eastAsia="Times New Roman" w:hAnsi="Times New Roman" w:cs="Times New Roman"/>
          <w:sz w:val="24"/>
          <w:szCs w:val="24"/>
          <w:lang w:eastAsia="ar-SA"/>
        </w:rPr>
        <w:t xml:space="preserve">, </w:t>
      </w:r>
      <w:r w:rsidRPr="007D268B">
        <w:rPr>
          <w:rFonts w:ascii="Times New Roman" w:eastAsia="Times New Roman" w:hAnsi="Times New Roman" w:cs="Times New Roman"/>
          <w:b/>
          <w:i/>
          <w:sz w:val="24"/>
          <w:szCs w:val="24"/>
          <w:lang w:eastAsia="ar-SA"/>
        </w:rPr>
        <w:t>систематичности</w:t>
      </w:r>
      <w:r w:rsidRPr="007D268B">
        <w:rPr>
          <w:rFonts w:ascii="Times New Roman" w:eastAsia="Times New Roman" w:hAnsi="Times New Roman" w:cs="Times New Roman"/>
          <w:sz w:val="24"/>
          <w:szCs w:val="24"/>
          <w:lang w:eastAsia="ar-SA"/>
        </w:rPr>
        <w:t xml:space="preserve">, </w:t>
      </w:r>
      <w:r w:rsidRPr="007D268B">
        <w:rPr>
          <w:rFonts w:ascii="Times New Roman" w:eastAsia="Times New Roman" w:hAnsi="Times New Roman" w:cs="Times New Roman"/>
          <w:b/>
          <w:i/>
          <w:sz w:val="24"/>
          <w:szCs w:val="24"/>
          <w:lang w:eastAsia="ar-SA"/>
        </w:rPr>
        <w:t>последовательности</w:t>
      </w:r>
      <w:r w:rsidRPr="007D268B">
        <w:rPr>
          <w:rFonts w:ascii="Times New Roman" w:eastAsia="Times New Roman" w:hAnsi="Times New Roman" w:cs="Times New Roman"/>
          <w:sz w:val="24"/>
          <w:szCs w:val="24"/>
          <w:lang w:eastAsia="ar-SA"/>
        </w:rPr>
        <w:t xml:space="preserve">).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ОБЩАЯ ХАРАКТЕРИСТИКА УЧЕБНОГО ПРЕДМЕТА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их основой является предметно-практическая деятельность, в которой понятийные  (абстрактные), образные (наглядные) и практические (действенные) компоненты процесса познания окружающего мира занимают равноправное положение. С учётом таких уникальных возможностей курс технологии можно рассматривать как базовый в системе общеобразовательной подготовки младших школьников. Он эффективно заменяет собой целый ряд так называемых специальных тренингов и при этом не только не увеличивает, но снимает учебные перегрузки и тем самым составляет ощутимый противовес тотальному </w:t>
      </w:r>
      <w:proofErr w:type="spellStart"/>
      <w:r w:rsidRPr="007D268B">
        <w:rPr>
          <w:rFonts w:ascii="Times New Roman" w:hAnsi="Times New Roman" w:cs="Times New Roman"/>
          <w:sz w:val="24"/>
          <w:szCs w:val="24"/>
        </w:rPr>
        <w:t>вербализму</w:t>
      </w:r>
      <w:proofErr w:type="spellEnd"/>
      <w:r w:rsidRPr="007D268B">
        <w:rPr>
          <w:rFonts w:ascii="Times New Roman" w:hAnsi="Times New Roman" w:cs="Times New Roman"/>
          <w:sz w:val="24"/>
          <w:szCs w:val="24"/>
        </w:rPr>
        <w:t xml:space="preserve"> в обучении, который захлестнул современную школу и наносит колоссальный ущерб здоровью детей.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Отбор содержания и построение учебной дисциплины определяются возрастными особенностями развития младших школьников, в том числе функционально-физиологическими и интеллектуальными возможностями, спецификой их эмоционально-волевой сферы, коммуникативной практики, особенностями жизненного, сенсорного опыта и необходимостью их дальнейшего развития.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(предметная) подготовка, формирование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умений и целостное развитие личности.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Содержательные акценты программы сделаны на вопросах освоения предметного мира как отражения общей человеческой культуры (исторической, социальной, индивидуальной) и ознакомления школьников с законами и правилами его создания на основе доступных им правил дизайна. Дизайн соединяет в себе как инженерно-конструкторский (т. е. преимущественно рациональный, рассудочно-логический) аспект, так и художественно-эстетический (во многом эмоциональный, интуитивный), что позволяет осуществить в содержании курса более гармоничную интеграцию различных видов учебно-познавательной и творческой деятельности учащихся.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i/>
          <w:iCs/>
          <w:sz w:val="24"/>
          <w:szCs w:val="24"/>
        </w:rPr>
        <w:lastRenderedPageBreak/>
        <w:t xml:space="preserve">     Методической основой </w:t>
      </w:r>
      <w:r w:rsidRPr="007D268B">
        <w:rPr>
          <w:rFonts w:ascii="Times New Roman" w:hAnsi="Times New Roman" w:cs="Times New Roman"/>
          <w:sz w:val="24"/>
          <w:szCs w:val="24"/>
        </w:rPr>
        <w:t xml:space="preserve">организации деятельности школьников на уроке является система репродуктивных, проблемных и поисково-творческих методов. Проектно-творческая деятельность при дизайнерском подходе к программному материалу составляет суть учебной работы и неотделима от изучаемого содержания. В соответствии с этим программа органично вписывает творческие задания проектного характера в систематическое освоение содержания курса. </w:t>
      </w:r>
      <w:proofErr w:type="gramStart"/>
      <w:r w:rsidRPr="007D268B">
        <w:rPr>
          <w:rFonts w:ascii="Times New Roman" w:hAnsi="Times New Roman" w:cs="Times New Roman"/>
          <w:sz w:val="24"/>
          <w:szCs w:val="24"/>
        </w:rPr>
        <w:t xml:space="preserve">Помимо этого в учебнике 3 класса предусмотрены специальные темы итоговых проектов, однако данное направление работы не ограничено их локальным выполнением; программа ориентируется на </w:t>
      </w:r>
      <w:r w:rsidRPr="007D268B">
        <w:rPr>
          <w:rFonts w:ascii="Times New Roman" w:hAnsi="Times New Roman" w:cs="Times New Roman"/>
          <w:b/>
          <w:bCs/>
          <w:i/>
          <w:iCs/>
          <w:sz w:val="24"/>
          <w:szCs w:val="24"/>
        </w:rPr>
        <w:t xml:space="preserve">системную проектно-творческую деятельность </w:t>
      </w:r>
      <w:r w:rsidRPr="007D268B">
        <w:rPr>
          <w:rFonts w:ascii="Times New Roman" w:hAnsi="Times New Roman" w:cs="Times New Roman"/>
          <w:sz w:val="24"/>
          <w:szCs w:val="24"/>
        </w:rPr>
        <w:t>учащихся; основные акценты смещаются от изготовления поделок и овладения отдельными приёмами работы в сторону проектирования вещей на основе сознательного и творческого использования материалов и технологий.</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Таким образом, программа и созданный на её основе авторский учебно-методический комплект позволяют учителю избежать как вербального подхода (когда большая часть содержания усваивается «на словах»), так и узко технологического (при котором основное внимание направлено на обучение приёмам практической работы). Сочетание интеллектуального, эмоционального и практического компонентов на базе творческой предметно-преобразовательной деятельности позволяет представить курс технологии в начальных классах как систему формирования предметных и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знаний, умений и качеств личности учащихся.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развития и творческой деятельности.</w:t>
      </w:r>
    </w:p>
    <w:p w:rsidR="007D268B" w:rsidRPr="007D268B" w:rsidRDefault="007D268B" w:rsidP="007D268B">
      <w:pPr>
        <w:pStyle w:val="a3"/>
        <w:rPr>
          <w:rFonts w:ascii="Times New Roman" w:eastAsia="Times New Roman" w:hAnsi="Times New Roman" w:cs="Times New Roman"/>
          <w:b/>
          <w:bCs/>
          <w:color w:val="333333"/>
          <w:sz w:val="24"/>
          <w:szCs w:val="24"/>
          <w:shd w:val="clear" w:color="auto" w:fill="FFFFFF"/>
          <w:lang w:eastAsia="ru-RU"/>
        </w:rPr>
      </w:pPr>
    </w:p>
    <w:p w:rsidR="007D268B" w:rsidRPr="007D268B" w:rsidRDefault="007D268B" w:rsidP="007D268B">
      <w:pPr>
        <w:pStyle w:val="a3"/>
        <w:rPr>
          <w:rFonts w:ascii="Times New Roman" w:eastAsia="Times New Roman" w:hAnsi="Times New Roman" w:cs="Times New Roman"/>
          <w:b/>
          <w:sz w:val="24"/>
          <w:szCs w:val="24"/>
          <w:lang w:eastAsia="ru-RU"/>
        </w:rPr>
      </w:pPr>
      <w:r w:rsidRPr="007D268B">
        <w:rPr>
          <w:rFonts w:ascii="Times New Roman" w:eastAsia="Times New Roman" w:hAnsi="Times New Roman" w:cs="Times New Roman"/>
          <w:b/>
          <w:sz w:val="24"/>
          <w:szCs w:val="24"/>
          <w:lang w:eastAsia="ru-RU"/>
        </w:rPr>
        <w:t>ЦЕННОСТНЫЕ ОРИЕНТИРЫ СОДЕРЖАНИЯ УЧЕБНОГО ПРЕДМЕТА</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b/>
          <w:bCs/>
          <w:color w:val="333333"/>
          <w:sz w:val="24"/>
          <w:szCs w:val="24"/>
          <w:shd w:val="clear" w:color="auto" w:fill="FFFFFF"/>
          <w:lang w:eastAsia="ru-RU"/>
        </w:rPr>
        <w:br/>
      </w:r>
      <w:r w:rsidRPr="007D268B">
        <w:rPr>
          <w:rFonts w:ascii="Times New Roman" w:eastAsia="Times New Roman" w:hAnsi="Times New Roman" w:cs="Times New Roman"/>
          <w:sz w:val="24"/>
          <w:szCs w:val="24"/>
          <w:shd w:val="clear" w:color="auto" w:fill="FFFFFF"/>
          <w:lang w:eastAsia="ru-RU"/>
        </w:rPr>
        <w:t>Базовыми ценностными ориентирами содержания общего образования, положенными в основу данной программы, являются:</w:t>
      </w:r>
      <w:r w:rsidRPr="007D268B">
        <w:rPr>
          <w:rFonts w:ascii="Times New Roman" w:eastAsia="Times New Roman" w:hAnsi="Times New Roman" w:cs="Times New Roman"/>
          <w:sz w:val="24"/>
          <w:szCs w:val="24"/>
          <w:shd w:val="clear" w:color="auto" w:fill="FFFFFF"/>
          <w:lang w:eastAsia="ru-RU"/>
        </w:rPr>
        <w:br/>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Формирование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Воспитание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Формирование самосознания младшего школьника как гражданина, основ гражданской идентичности.</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lastRenderedPageBreak/>
        <w:t>Воспитание ответственного отношения к сохранению окружающей среды, к себе и своему здоровью.</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w:t>
      </w:r>
      <w:proofErr w:type="spellStart"/>
      <w:r w:rsidRPr="007D268B">
        <w:rPr>
          <w:rFonts w:ascii="Times New Roman" w:eastAsia="Times New Roman" w:hAnsi="Times New Roman" w:cs="Times New Roman"/>
          <w:sz w:val="24"/>
          <w:szCs w:val="24"/>
          <w:lang w:eastAsia="ar-SA"/>
        </w:rPr>
        <w:t>метапредметных</w:t>
      </w:r>
      <w:proofErr w:type="spellEnd"/>
      <w:r w:rsidRPr="007D268B">
        <w:rPr>
          <w:rFonts w:ascii="Times New Roman" w:eastAsia="Times New Roman" w:hAnsi="Times New Roman" w:cs="Times New Roman"/>
          <w:sz w:val="24"/>
          <w:szCs w:val="24"/>
          <w:lang w:eastAsia="ar-SA"/>
        </w:rPr>
        <w:t xml:space="preserve"> учебных действий одновременно с формированием предметных умений.</w:t>
      </w:r>
    </w:p>
    <w:p w:rsidR="007D268B" w:rsidRPr="007D268B" w:rsidRDefault="007D268B" w:rsidP="007D268B">
      <w:pPr>
        <w:pStyle w:val="a3"/>
        <w:rPr>
          <w:rFonts w:ascii="Times New Roman" w:eastAsia="Times New Roman" w:hAnsi="Times New Roman" w:cs="Times New Roman"/>
          <w:b/>
          <w:bCs/>
          <w:color w:val="000000"/>
          <w:sz w:val="24"/>
          <w:szCs w:val="24"/>
        </w:rPr>
      </w:pPr>
    </w:p>
    <w:p w:rsidR="007D268B" w:rsidRPr="007D268B" w:rsidRDefault="007D268B" w:rsidP="007D268B">
      <w:pPr>
        <w:pStyle w:val="a3"/>
        <w:rPr>
          <w:rFonts w:ascii="Times New Roman" w:eastAsia="Times New Roman" w:hAnsi="Times New Roman" w:cs="Times New Roman"/>
          <w:b/>
          <w:bCs/>
          <w:color w:val="000000"/>
          <w:sz w:val="24"/>
          <w:szCs w:val="24"/>
        </w:rPr>
      </w:pPr>
      <w:r w:rsidRPr="007D268B">
        <w:rPr>
          <w:rFonts w:ascii="Times New Roman" w:eastAsia="Times New Roman" w:hAnsi="Times New Roman" w:cs="Times New Roman"/>
          <w:b/>
          <w:bCs/>
          <w:color w:val="000000"/>
          <w:sz w:val="24"/>
          <w:szCs w:val="24"/>
        </w:rPr>
        <w:t>МЕТОДЫ ОБУЧЕНИЯ:</w:t>
      </w:r>
    </w:p>
    <w:p w:rsidR="007D268B" w:rsidRPr="007D268B" w:rsidRDefault="007D268B" w:rsidP="007D268B">
      <w:pPr>
        <w:pStyle w:val="a3"/>
        <w:rPr>
          <w:rFonts w:ascii="Times New Roman" w:eastAsia="Times New Roman" w:hAnsi="Times New Roman" w:cs="Times New Roman"/>
          <w:b/>
          <w:bCs/>
          <w:color w:val="000000"/>
          <w:sz w:val="24"/>
          <w:szCs w:val="24"/>
        </w:rPr>
      </w:pPr>
    </w:p>
    <w:p w:rsidR="007D268B" w:rsidRPr="007D268B" w:rsidRDefault="007D268B" w:rsidP="007D268B">
      <w:pPr>
        <w:pStyle w:val="a3"/>
        <w:rPr>
          <w:rFonts w:ascii="Times New Roman" w:eastAsia="Times New Roman" w:hAnsi="Times New Roman" w:cs="Times New Roman"/>
          <w:color w:val="000000"/>
          <w:sz w:val="24"/>
          <w:szCs w:val="24"/>
          <w:lang w:eastAsia="ru-RU"/>
        </w:rPr>
      </w:pPr>
      <w:r w:rsidRPr="007D268B">
        <w:rPr>
          <w:rFonts w:ascii="Times New Roman" w:eastAsia="Times New Roman" w:hAnsi="Times New Roman" w:cs="Times New Roman"/>
          <w:color w:val="000000"/>
          <w:sz w:val="24"/>
          <w:szCs w:val="24"/>
          <w:lang w:eastAsia="ru-RU"/>
        </w:rPr>
        <w:t xml:space="preserve">а) объяснительно-иллюстративный, или информационно-рецептивный: </w:t>
      </w:r>
    </w:p>
    <w:p w:rsidR="007D268B" w:rsidRPr="007D268B" w:rsidRDefault="007D268B" w:rsidP="007D268B">
      <w:pPr>
        <w:pStyle w:val="a3"/>
        <w:rPr>
          <w:rFonts w:ascii="Times New Roman" w:eastAsia="Times New Roman" w:hAnsi="Times New Roman" w:cs="Times New Roman"/>
          <w:color w:val="000000"/>
          <w:sz w:val="24"/>
          <w:szCs w:val="24"/>
          <w:lang w:eastAsia="ru-RU"/>
        </w:rPr>
      </w:pPr>
      <w:proofErr w:type="gramStart"/>
      <w:r w:rsidRPr="007D268B">
        <w:rPr>
          <w:rFonts w:ascii="Times New Roman" w:eastAsia="Times New Roman" w:hAnsi="Times New Roman" w:cs="Times New Roman"/>
          <w:color w:val="000000"/>
          <w:sz w:val="24"/>
          <w:szCs w:val="24"/>
          <w:lang w:eastAsia="ru-RU"/>
        </w:rPr>
        <w:t xml:space="preserve">рассказ, лекция,  объяснение,   демонстрация картин, кино- и диафильмов и т.д.; </w:t>
      </w:r>
      <w:r w:rsidRPr="007D268B">
        <w:rPr>
          <w:rFonts w:ascii="Times New Roman" w:eastAsia="Times New Roman" w:hAnsi="Times New Roman" w:cs="Times New Roman"/>
          <w:color w:val="000000"/>
          <w:sz w:val="24"/>
          <w:szCs w:val="24"/>
          <w:lang w:eastAsia="ru-RU"/>
        </w:rPr>
        <w:br/>
        <w:t>б)  репродуктивный:</w:t>
      </w:r>
      <w:proofErr w:type="gramEnd"/>
    </w:p>
    <w:p w:rsidR="007D268B" w:rsidRPr="007D268B" w:rsidRDefault="007D268B" w:rsidP="007D268B">
      <w:pPr>
        <w:pStyle w:val="a3"/>
        <w:rPr>
          <w:rFonts w:ascii="Times New Roman" w:eastAsia="Times New Roman" w:hAnsi="Times New Roman" w:cs="Times New Roman"/>
          <w:b/>
          <w:bCs/>
          <w:color w:val="000000"/>
          <w:sz w:val="24"/>
          <w:szCs w:val="24"/>
        </w:rPr>
      </w:pPr>
      <w:r w:rsidRPr="007D268B">
        <w:rPr>
          <w:rFonts w:ascii="Times New Roman" w:eastAsia="Times New Roman" w:hAnsi="Times New Roman" w:cs="Times New Roman"/>
          <w:color w:val="000000"/>
          <w:sz w:val="24"/>
          <w:szCs w:val="24"/>
          <w:lang w:eastAsia="ru-RU"/>
        </w:rPr>
        <w:t xml:space="preserve"> воспроизведение действий по применению знаний на практике, деятельность по алгоритму, программирование; </w:t>
      </w:r>
      <w:r w:rsidRPr="007D268B">
        <w:rPr>
          <w:rFonts w:ascii="Times New Roman" w:eastAsia="Times New Roman" w:hAnsi="Times New Roman" w:cs="Times New Roman"/>
          <w:color w:val="000000"/>
          <w:sz w:val="24"/>
          <w:szCs w:val="24"/>
          <w:lang w:eastAsia="ru-RU"/>
        </w:rPr>
        <w:br/>
        <w:t xml:space="preserve">в) проблемное изложение изучаемого материала; </w:t>
      </w:r>
      <w:r w:rsidRPr="007D268B">
        <w:rPr>
          <w:rFonts w:ascii="Times New Roman" w:eastAsia="Times New Roman" w:hAnsi="Times New Roman" w:cs="Times New Roman"/>
          <w:color w:val="000000"/>
          <w:sz w:val="24"/>
          <w:szCs w:val="24"/>
          <w:lang w:eastAsia="ru-RU"/>
        </w:rPr>
        <w:br/>
        <w:t xml:space="preserve">г) частично-поисковый, или эвристический метод; </w:t>
      </w:r>
      <w:r w:rsidRPr="007D268B">
        <w:rPr>
          <w:rFonts w:ascii="Times New Roman" w:eastAsia="Times New Roman" w:hAnsi="Times New Roman" w:cs="Times New Roman"/>
          <w:color w:val="000000"/>
          <w:sz w:val="24"/>
          <w:szCs w:val="24"/>
          <w:lang w:eastAsia="ru-RU"/>
        </w:rPr>
        <w:br/>
      </w:r>
      <w:proofErr w:type="spellStart"/>
      <w:r w:rsidRPr="007D268B">
        <w:rPr>
          <w:rFonts w:ascii="Times New Roman" w:eastAsia="Times New Roman" w:hAnsi="Times New Roman" w:cs="Times New Roman"/>
          <w:color w:val="000000"/>
          <w:sz w:val="24"/>
          <w:szCs w:val="24"/>
          <w:lang w:eastAsia="ru-RU"/>
        </w:rPr>
        <w:t>д</w:t>
      </w:r>
      <w:proofErr w:type="spellEnd"/>
      <w:r w:rsidRPr="007D268B">
        <w:rPr>
          <w:rFonts w:ascii="Times New Roman" w:eastAsia="Times New Roman" w:hAnsi="Times New Roman" w:cs="Times New Roman"/>
          <w:color w:val="000000"/>
          <w:sz w:val="24"/>
          <w:szCs w:val="24"/>
          <w:lang w:eastAsia="ru-RU"/>
        </w:rPr>
        <w:t xml:space="preserve">) 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 </w:t>
      </w:r>
      <w:r w:rsidRPr="007D268B">
        <w:rPr>
          <w:rFonts w:ascii="Times New Roman" w:eastAsia="Times New Roman" w:hAnsi="Times New Roman" w:cs="Times New Roman"/>
          <w:color w:val="000000"/>
          <w:sz w:val="24"/>
          <w:szCs w:val="24"/>
          <w:lang w:eastAsia="ru-RU"/>
        </w:rPr>
        <w:br/>
      </w:r>
    </w:p>
    <w:p w:rsidR="007D268B" w:rsidRPr="007D268B" w:rsidRDefault="007D268B" w:rsidP="007D268B">
      <w:pPr>
        <w:pStyle w:val="a3"/>
        <w:rPr>
          <w:rFonts w:ascii="Times New Roman" w:eastAsia="Times New Roman" w:hAnsi="Times New Roman" w:cs="Times New Roman"/>
          <w:b/>
          <w:bCs/>
          <w:color w:val="000000"/>
          <w:sz w:val="24"/>
          <w:szCs w:val="24"/>
        </w:rPr>
      </w:pPr>
    </w:p>
    <w:p w:rsidR="007D268B" w:rsidRPr="007D268B" w:rsidRDefault="007D268B" w:rsidP="007D268B">
      <w:pPr>
        <w:pStyle w:val="a3"/>
        <w:rPr>
          <w:rFonts w:ascii="Times New Roman" w:eastAsia="Times New Roman" w:hAnsi="Times New Roman" w:cs="Times New Roman"/>
          <w:b/>
          <w:bCs/>
          <w:color w:val="000000"/>
          <w:sz w:val="24"/>
          <w:szCs w:val="24"/>
        </w:rPr>
      </w:pPr>
      <w:r w:rsidRPr="007D268B">
        <w:rPr>
          <w:rFonts w:ascii="Times New Roman" w:eastAsia="Times New Roman" w:hAnsi="Times New Roman" w:cs="Times New Roman"/>
          <w:b/>
          <w:bCs/>
          <w:color w:val="000000"/>
          <w:sz w:val="24"/>
          <w:szCs w:val="24"/>
        </w:rPr>
        <w:t>ФОРМЫ ОРГАНИЗАЦИИ ПРОЦЕССА ОБУЧЕНИЯ:</w:t>
      </w:r>
    </w:p>
    <w:p w:rsidR="007D268B" w:rsidRPr="007D268B" w:rsidRDefault="007D268B" w:rsidP="007D268B">
      <w:pPr>
        <w:pStyle w:val="a3"/>
        <w:rPr>
          <w:rFonts w:ascii="Times New Roman" w:eastAsia="Calibri" w:hAnsi="Times New Roman" w:cs="Times New Roman"/>
          <w:sz w:val="24"/>
          <w:szCs w:val="24"/>
        </w:rPr>
      </w:pPr>
    </w:p>
    <w:p w:rsidR="007D268B" w:rsidRPr="007D268B" w:rsidRDefault="007D268B" w:rsidP="007D268B">
      <w:pPr>
        <w:pStyle w:val="a3"/>
        <w:rPr>
          <w:rFonts w:ascii="Times New Roman" w:eastAsia="Times New Roman" w:hAnsi="Times New Roman" w:cs="Times New Roman"/>
          <w:color w:val="000000"/>
          <w:sz w:val="24"/>
          <w:szCs w:val="24"/>
        </w:rPr>
      </w:pPr>
      <w:r w:rsidRPr="007D268B">
        <w:rPr>
          <w:rFonts w:ascii="Times New Roman" w:eastAsia="Times New Roman" w:hAnsi="Times New Roman" w:cs="Times New Roman"/>
          <w:color w:val="000000"/>
          <w:sz w:val="24"/>
          <w:szCs w:val="24"/>
        </w:rPr>
        <w:t xml:space="preserve">Индивидуальная </w:t>
      </w:r>
    </w:p>
    <w:p w:rsidR="007D268B" w:rsidRPr="007D268B" w:rsidRDefault="007D268B" w:rsidP="007D268B">
      <w:pPr>
        <w:pStyle w:val="a3"/>
        <w:rPr>
          <w:rFonts w:ascii="Times New Roman" w:eastAsia="Times New Roman" w:hAnsi="Times New Roman" w:cs="Times New Roman"/>
          <w:color w:val="000000"/>
          <w:sz w:val="24"/>
          <w:szCs w:val="24"/>
        </w:rPr>
      </w:pPr>
      <w:r w:rsidRPr="007D268B">
        <w:rPr>
          <w:rFonts w:ascii="Times New Roman" w:eastAsia="Times New Roman" w:hAnsi="Times New Roman" w:cs="Times New Roman"/>
          <w:color w:val="000000"/>
          <w:sz w:val="24"/>
          <w:szCs w:val="24"/>
        </w:rPr>
        <w:t xml:space="preserve">Парная </w:t>
      </w:r>
    </w:p>
    <w:p w:rsidR="007D268B" w:rsidRPr="007D268B" w:rsidRDefault="007D268B" w:rsidP="007D268B">
      <w:pPr>
        <w:pStyle w:val="a3"/>
        <w:rPr>
          <w:rFonts w:ascii="Times New Roman" w:eastAsia="Times New Roman" w:hAnsi="Times New Roman" w:cs="Times New Roman"/>
          <w:color w:val="000000"/>
          <w:sz w:val="24"/>
          <w:szCs w:val="24"/>
        </w:rPr>
      </w:pPr>
      <w:r w:rsidRPr="007D268B">
        <w:rPr>
          <w:rFonts w:ascii="Times New Roman" w:eastAsia="Times New Roman" w:hAnsi="Times New Roman" w:cs="Times New Roman"/>
          <w:color w:val="000000"/>
          <w:sz w:val="24"/>
          <w:szCs w:val="24"/>
        </w:rPr>
        <w:t>Групповая</w:t>
      </w:r>
    </w:p>
    <w:p w:rsidR="007D268B" w:rsidRPr="007D268B" w:rsidRDefault="007D268B" w:rsidP="007D268B">
      <w:pPr>
        <w:pStyle w:val="a3"/>
        <w:rPr>
          <w:rFonts w:ascii="Times New Roman" w:eastAsia="Times New Roman" w:hAnsi="Times New Roman" w:cs="Times New Roman"/>
          <w:color w:val="000000"/>
          <w:sz w:val="24"/>
          <w:szCs w:val="24"/>
        </w:rPr>
      </w:pPr>
      <w:r w:rsidRPr="007D268B">
        <w:rPr>
          <w:rFonts w:ascii="Times New Roman" w:eastAsia="Times New Roman" w:hAnsi="Times New Roman" w:cs="Times New Roman"/>
          <w:color w:val="000000"/>
          <w:sz w:val="24"/>
          <w:szCs w:val="24"/>
        </w:rPr>
        <w:t>Фронтальная</w:t>
      </w:r>
    </w:p>
    <w:p w:rsidR="007D268B" w:rsidRPr="007D268B" w:rsidRDefault="007D268B" w:rsidP="007D268B">
      <w:pPr>
        <w:pStyle w:val="a3"/>
        <w:rPr>
          <w:rFonts w:ascii="Times New Roman" w:eastAsia="Times New Roman" w:hAnsi="Times New Roman" w:cs="Times New Roman"/>
          <w:color w:val="000000"/>
          <w:sz w:val="24"/>
          <w:szCs w:val="24"/>
        </w:rPr>
      </w:pPr>
      <w:r w:rsidRPr="007D268B">
        <w:rPr>
          <w:rFonts w:ascii="Times New Roman" w:eastAsia="Times New Roman" w:hAnsi="Times New Roman" w:cs="Times New Roman"/>
          <w:color w:val="000000"/>
          <w:sz w:val="24"/>
          <w:szCs w:val="24"/>
        </w:rPr>
        <w:t>Экскурсия</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МЕСТО  УЧЕБНОГО ПРЕДМЕТА В УЧЕБНОМ ПЛАНЕ</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 изучение курса «Технология» в 4 классе на</w:t>
      </w:r>
      <w:r w:rsidRPr="007D268B">
        <w:rPr>
          <w:rFonts w:ascii="Times New Roman" w:hAnsi="Times New Roman" w:cs="Times New Roman"/>
          <w:sz w:val="24"/>
          <w:szCs w:val="24"/>
        </w:rPr>
        <w:softHyphen/>
        <w:t>чальной школы отводится 1 ч в неделю. Программа рассчита</w:t>
      </w:r>
      <w:r w:rsidRPr="007D268B">
        <w:rPr>
          <w:rFonts w:ascii="Times New Roman" w:hAnsi="Times New Roman" w:cs="Times New Roman"/>
          <w:sz w:val="24"/>
          <w:szCs w:val="24"/>
        </w:rPr>
        <w:softHyphen/>
        <w:t>на на  34 ч  (34 учебные недели).</w:t>
      </w:r>
    </w:p>
    <w:p w:rsidR="007D268B" w:rsidRPr="007D268B" w:rsidRDefault="007D268B" w:rsidP="007D268B">
      <w:pPr>
        <w:pStyle w:val="a3"/>
        <w:rPr>
          <w:rFonts w:ascii="Times New Roman" w:eastAsia="Times New Roman" w:hAnsi="Times New Roman" w:cs="Times New Roman"/>
          <w:b/>
          <w:sz w:val="24"/>
          <w:szCs w:val="24"/>
          <w:lang w:eastAsia="ru-RU"/>
        </w:rPr>
      </w:pPr>
    </w:p>
    <w:p w:rsidR="007D268B" w:rsidRPr="007D268B" w:rsidRDefault="007D268B" w:rsidP="007D268B">
      <w:pPr>
        <w:pStyle w:val="a3"/>
        <w:rPr>
          <w:rFonts w:ascii="Times New Roman" w:eastAsia="Times New Roman" w:hAnsi="Times New Roman" w:cs="Times New Roman"/>
          <w:b/>
          <w:sz w:val="24"/>
          <w:szCs w:val="24"/>
          <w:lang w:eastAsia="ru-RU"/>
        </w:rPr>
      </w:pPr>
      <w:r w:rsidRPr="007D268B">
        <w:rPr>
          <w:rFonts w:ascii="Times New Roman" w:eastAsia="Times New Roman" w:hAnsi="Times New Roman" w:cs="Times New Roman"/>
          <w:b/>
          <w:sz w:val="24"/>
          <w:szCs w:val="24"/>
          <w:lang w:eastAsia="ru-RU"/>
        </w:rPr>
        <w:t>Учебно-тематический план</w:t>
      </w:r>
    </w:p>
    <w:p w:rsidR="007D268B" w:rsidRPr="007D268B" w:rsidRDefault="007D268B" w:rsidP="007D268B">
      <w:pPr>
        <w:pStyle w:val="a3"/>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728"/>
        <w:gridCol w:w="2268"/>
      </w:tblGrid>
      <w:tr w:rsidR="007D268B" w:rsidRPr="007D268B" w:rsidTr="00A14B7A">
        <w:tc>
          <w:tcPr>
            <w:tcW w:w="468" w:type="dxa"/>
          </w:tcPr>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w:t>
            </w:r>
          </w:p>
        </w:tc>
        <w:tc>
          <w:tcPr>
            <w:tcW w:w="6728" w:type="dxa"/>
          </w:tcPr>
          <w:p w:rsidR="007D268B" w:rsidRPr="007D268B" w:rsidRDefault="007D268B" w:rsidP="007D268B">
            <w:pPr>
              <w:pStyle w:val="a3"/>
              <w:rPr>
                <w:rFonts w:ascii="Times New Roman" w:eastAsia="Times New Roman" w:hAnsi="Times New Roman" w:cs="Times New Roman"/>
                <w:b/>
                <w:sz w:val="24"/>
                <w:szCs w:val="24"/>
                <w:lang w:eastAsia="ru-RU"/>
              </w:rPr>
            </w:pPr>
            <w:r w:rsidRPr="007D268B">
              <w:rPr>
                <w:rFonts w:ascii="Times New Roman" w:eastAsia="Times New Roman" w:hAnsi="Times New Roman" w:cs="Times New Roman"/>
                <w:b/>
                <w:sz w:val="24"/>
                <w:szCs w:val="24"/>
                <w:lang w:eastAsia="ru-RU"/>
              </w:rPr>
              <w:t>Наименование разделов и тем</w:t>
            </w:r>
          </w:p>
        </w:tc>
        <w:tc>
          <w:tcPr>
            <w:tcW w:w="2268" w:type="dxa"/>
          </w:tcPr>
          <w:p w:rsidR="007D268B" w:rsidRPr="007D268B" w:rsidRDefault="007D268B" w:rsidP="007D268B">
            <w:pPr>
              <w:pStyle w:val="a3"/>
              <w:rPr>
                <w:rFonts w:ascii="Times New Roman" w:eastAsia="Times New Roman" w:hAnsi="Times New Roman" w:cs="Times New Roman"/>
                <w:b/>
                <w:sz w:val="24"/>
                <w:szCs w:val="24"/>
                <w:lang w:eastAsia="ru-RU"/>
              </w:rPr>
            </w:pPr>
            <w:r w:rsidRPr="007D268B">
              <w:rPr>
                <w:rFonts w:ascii="Times New Roman" w:eastAsia="Times New Roman" w:hAnsi="Times New Roman" w:cs="Times New Roman"/>
                <w:b/>
                <w:sz w:val="24"/>
                <w:szCs w:val="24"/>
                <w:lang w:eastAsia="ru-RU"/>
              </w:rPr>
              <w:t xml:space="preserve">Всего часов </w:t>
            </w:r>
          </w:p>
        </w:tc>
      </w:tr>
      <w:tr w:rsidR="007D268B" w:rsidRPr="007D268B" w:rsidTr="00A14B7A">
        <w:tc>
          <w:tcPr>
            <w:tcW w:w="468" w:type="dxa"/>
          </w:tcPr>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1.</w:t>
            </w:r>
          </w:p>
        </w:tc>
        <w:tc>
          <w:tcPr>
            <w:tcW w:w="6728" w:type="dxa"/>
          </w:tcPr>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ar-SA"/>
              </w:rPr>
              <w:t>Из глубины веков – до наших дней</w:t>
            </w:r>
          </w:p>
        </w:tc>
        <w:tc>
          <w:tcPr>
            <w:tcW w:w="2268" w:type="dxa"/>
          </w:tcPr>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10</w:t>
            </w:r>
          </w:p>
        </w:tc>
      </w:tr>
      <w:tr w:rsidR="007D268B" w:rsidRPr="007D268B" w:rsidTr="00A14B7A">
        <w:tc>
          <w:tcPr>
            <w:tcW w:w="468" w:type="dxa"/>
          </w:tcPr>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2.</w:t>
            </w:r>
          </w:p>
        </w:tc>
        <w:tc>
          <w:tcPr>
            <w:tcW w:w="6728" w:type="dxa"/>
          </w:tcPr>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ar-SA"/>
              </w:rPr>
              <w:t>Традиции мастеров в изделиях для праздника</w:t>
            </w:r>
          </w:p>
        </w:tc>
        <w:tc>
          <w:tcPr>
            <w:tcW w:w="2268" w:type="dxa"/>
          </w:tcPr>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11</w:t>
            </w:r>
          </w:p>
        </w:tc>
      </w:tr>
      <w:tr w:rsidR="007D268B" w:rsidRPr="007D268B" w:rsidTr="00A14B7A">
        <w:tc>
          <w:tcPr>
            <w:tcW w:w="468" w:type="dxa"/>
          </w:tcPr>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3.</w:t>
            </w:r>
          </w:p>
        </w:tc>
        <w:tc>
          <w:tcPr>
            <w:tcW w:w="6728" w:type="dxa"/>
          </w:tcPr>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ar-SA"/>
              </w:rPr>
              <w:t>Мастера и подмастерья. Зимнее рукоделие</w:t>
            </w:r>
          </w:p>
        </w:tc>
        <w:tc>
          <w:tcPr>
            <w:tcW w:w="2268" w:type="dxa"/>
          </w:tcPr>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6</w:t>
            </w:r>
          </w:p>
        </w:tc>
      </w:tr>
      <w:tr w:rsidR="007D268B" w:rsidRPr="007D268B" w:rsidTr="00A14B7A">
        <w:tc>
          <w:tcPr>
            <w:tcW w:w="468" w:type="dxa"/>
          </w:tcPr>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4.</w:t>
            </w:r>
          </w:p>
        </w:tc>
        <w:tc>
          <w:tcPr>
            <w:tcW w:w="6728" w:type="dxa"/>
          </w:tcPr>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ar-SA"/>
              </w:rPr>
              <w:t>В каждом деле – свои секреты</w:t>
            </w:r>
          </w:p>
        </w:tc>
        <w:tc>
          <w:tcPr>
            <w:tcW w:w="2268" w:type="dxa"/>
          </w:tcPr>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7</w:t>
            </w:r>
          </w:p>
        </w:tc>
      </w:tr>
      <w:tr w:rsidR="007D268B" w:rsidRPr="007D268B" w:rsidTr="00A14B7A">
        <w:tc>
          <w:tcPr>
            <w:tcW w:w="468" w:type="dxa"/>
          </w:tcPr>
          <w:p w:rsidR="007D268B" w:rsidRPr="007D268B" w:rsidRDefault="007D268B" w:rsidP="007D268B">
            <w:pPr>
              <w:pStyle w:val="a3"/>
              <w:rPr>
                <w:rFonts w:ascii="Times New Roman" w:eastAsia="Times New Roman" w:hAnsi="Times New Roman" w:cs="Times New Roman"/>
                <w:sz w:val="24"/>
                <w:szCs w:val="24"/>
                <w:lang w:eastAsia="ru-RU"/>
              </w:rPr>
            </w:pPr>
          </w:p>
        </w:tc>
        <w:tc>
          <w:tcPr>
            <w:tcW w:w="6728" w:type="dxa"/>
          </w:tcPr>
          <w:p w:rsidR="007D268B" w:rsidRPr="007D268B" w:rsidRDefault="007D268B" w:rsidP="007D268B">
            <w:pPr>
              <w:pStyle w:val="a3"/>
              <w:rPr>
                <w:rFonts w:ascii="Times New Roman" w:eastAsia="Times New Roman" w:hAnsi="Times New Roman" w:cs="Times New Roman"/>
                <w:b/>
                <w:sz w:val="24"/>
                <w:szCs w:val="24"/>
                <w:lang w:eastAsia="ru-RU"/>
              </w:rPr>
            </w:pPr>
            <w:r w:rsidRPr="007D268B">
              <w:rPr>
                <w:rFonts w:ascii="Times New Roman" w:eastAsia="Times New Roman" w:hAnsi="Times New Roman" w:cs="Times New Roman"/>
                <w:b/>
                <w:sz w:val="24"/>
                <w:szCs w:val="24"/>
                <w:lang w:eastAsia="ru-RU"/>
              </w:rPr>
              <w:t>Итого:</w:t>
            </w:r>
          </w:p>
        </w:tc>
        <w:tc>
          <w:tcPr>
            <w:tcW w:w="2268" w:type="dxa"/>
          </w:tcPr>
          <w:p w:rsidR="007D268B" w:rsidRPr="007D268B" w:rsidRDefault="007D268B" w:rsidP="007D268B">
            <w:pPr>
              <w:pStyle w:val="a3"/>
              <w:rPr>
                <w:rFonts w:ascii="Times New Roman" w:eastAsia="Times New Roman" w:hAnsi="Times New Roman" w:cs="Times New Roman"/>
                <w:b/>
                <w:sz w:val="24"/>
                <w:szCs w:val="24"/>
                <w:lang w:eastAsia="ru-RU"/>
              </w:rPr>
            </w:pPr>
            <w:r w:rsidRPr="007D268B">
              <w:rPr>
                <w:rFonts w:ascii="Times New Roman" w:eastAsia="Times New Roman" w:hAnsi="Times New Roman" w:cs="Times New Roman"/>
                <w:b/>
                <w:sz w:val="24"/>
                <w:szCs w:val="24"/>
                <w:lang w:eastAsia="ru-RU"/>
              </w:rPr>
              <w:t>34</w:t>
            </w:r>
          </w:p>
        </w:tc>
      </w:tr>
    </w:tbl>
    <w:p w:rsidR="007D268B" w:rsidRPr="007D268B" w:rsidRDefault="007D268B" w:rsidP="007D268B">
      <w:pPr>
        <w:pStyle w:val="a3"/>
        <w:rPr>
          <w:rFonts w:ascii="Times New Roman" w:eastAsia="Times New Roman" w:hAnsi="Times New Roman" w:cs="Times New Roman"/>
          <w:b/>
          <w:sz w:val="24"/>
          <w:szCs w:val="24"/>
          <w:lang w:eastAsia="ru-RU"/>
        </w:rPr>
      </w:pPr>
    </w:p>
    <w:p w:rsidR="007D268B" w:rsidRPr="007D268B" w:rsidRDefault="007D268B" w:rsidP="007D268B">
      <w:pPr>
        <w:pStyle w:val="a3"/>
        <w:rPr>
          <w:rFonts w:ascii="Times New Roman" w:eastAsia="Times New Roman" w:hAnsi="Times New Roman" w:cs="Times New Roman"/>
          <w:b/>
          <w:sz w:val="24"/>
          <w:szCs w:val="24"/>
          <w:lang w:eastAsia="ru-RU"/>
        </w:rPr>
      </w:pPr>
      <w:r w:rsidRPr="007D268B">
        <w:rPr>
          <w:rFonts w:ascii="Times New Roman" w:eastAsia="Times New Roman" w:hAnsi="Times New Roman" w:cs="Times New Roman"/>
          <w:b/>
          <w:sz w:val="24"/>
          <w:szCs w:val="24"/>
          <w:lang w:eastAsia="ru-RU"/>
        </w:rPr>
        <w:t>СОДЕРЖАНИЕ УЧЕБНОГО КУРСА</w:t>
      </w:r>
    </w:p>
    <w:p w:rsidR="007D268B" w:rsidRPr="007D268B" w:rsidRDefault="007D268B" w:rsidP="007D268B">
      <w:pPr>
        <w:pStyle w:val="a3"/>
        <w:rPr>
          <w:rFonts w:ascii="Times New Roman" w:eastAsia="Times New Roman" w:hAnsi="Times New Roman" w:cs="Times New Roman"/>
          <w:b/>
          <w:sz w:val="24"/>
          <w:szCs w:val="24"/>
          <w:lang w:eastAsia="ar-SA"/>
        </w:rPr>
      </w:pPr>
      <w:r w:rsidRPr="007D268B">
        <w:rPr>
          <w:rFonts w:ascii="Times New Roman" w:eastAsia="Times New Roman" w:hAnsi="Times New Roman" w:cs="Times New Roman"/>
          <w:sz w:val="24"/>
          <w:szCs w:val="24"/>
          <w:lang w:eastAsia="ar-SA"/>
        </w:rPr>
        <w:t>4</w:t>
      </w:r>
      <w:r w:rsidRPr="007D268B">
        <w:rPr>
          <w:rFonts w:ascii="Times New Roman" w:eastAsia="Times New Roman" w:hAnsi="Times New Roman" w:cs="Times New Roman"/>
          <w:b/>
          <w:sz w:val="24"/>
          <w:szCs w:val="24"/>
          <w:lang w:eastAsia="ar-SA"/>
        </w:rPr>
        <w:t xml:space="preserve"> класс (34 часа)</w:t>
      </w:r>
    </w:p>
    <w:p w:rsidR="007D268B" w:rsidRPr="007D268B" w:rsidRDefault="007D268B" w:rsidP="007D268B">
      <w:pPr>
        <w:pStyle w:val="a3"/>
        <w:rPr>
          <w:rFonts w:ascii="Times New Roman" w:eastAsia="Times New Roman" w:hAnsi="Times New Roman" w:cs="Times New Roman"/>
          <w:b/>
          <w:sz w:val="24"/>
          <w:szCs w:val="24"/>
          <w:lang w:eastAsia="ar-SA"/>
        </w:rPr>
      </w:pPr>
      <w:r w:rsidRPr="007D268B">
        <w:rPr>
          <w:rFonts w:ascii="Times New Roman" w:eastAsia="Times New Roman" w:hAnsi="Times New Roman" w:cs="Times New Roman"/>
          <w:b/>
          <w:sz w:val="24"/>
          <w:szCs w:val="24"/>
          <w:lang w:eastAsia="ar-SA"/>
        </w:rPr>
        <w:t>Из глубины веков – до наших дней (10 ч)</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lastRenderedPageBreak/>
        <w:t xml:space="preserve">Керамика в культуре народов мира. Особенности керамической посуды у разных народов; отражение в посуде образа жизни и обычаев; форма и роспись сосудов. Архитектурная керамика; изразец.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Плетение из лозы, бересты, щепы; имитация этих материалов в плетении из бумажных полос.</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Украшения в культуре народов мира. Использование древних традиций в современных изделиях. Изготовление изделий на основе народных традиций.</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b/>
          <w:sz w:val="24"/>
          <w:szCs w:val="24"/>
          <w:lang w:eastAsia="ar-SA"/>
        </w:rPr>
        <w:t>Традиции мастеров в изделиях для праздника(11 ч)</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Гофрированная подвеска из бумаги. Традиционные приемы выполнения складок и конструирования изделий.  Раскладная открытка; особенности конструкции раскладных открыток, композиция изделий. Упаковка для подарка; связь упаковки с подарком, зависимость конструкции и отделки от назначения упаковки. Карнавал. Традиции разных народов в организации карнавалов, их культурно-исторический и современный смысл. Праздничный пряник. Традиционное праздничное угощение в народной культуре. Творческое использование традиционных канонов в современной жизни.</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Декоративная рамка для фото. Зависимость формы, декора рамки от особенностей обрамляемой фотографии или картины. Приемы изготовления декоративной рамки в технике барельефа. Изготовление праздничных сувениров и подарков к Новому году и Рождеству.</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b/>
          <w:sz w:val="24"/>
          <w:szCs w:val="24"/>
          <w:lang w:eastAsia="ar-SA"/>
        </w:rPr>
        <w:t>Мастера и подмастерья. Зимнее рукоделие(6 ч)</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Вязание крючком; материалы, инструменты, технология вязания. Изготовление простых изделий. Петельный шов; технология выполнения петельного шва, его функциональное и декоративное назначение. Изготовление изделий с использованием петельного шва; декоративные кармашки. Жесткий переплет, его составные части и назначение. Технология выполнения простых переплетных работ. Обложка для проездного билета. Ремонт книги. Изготовление подарков, сувениров с использованием освоенных технологий.</w:t>
      </w:r>
    </w:p>
    <w:p w:rsidR="007D268B" w:rsidRPr="007D268B" w:rsidRDefault="007D268B" w:rsidP="007D268B">
      <w:pPr>
        <w:pStyle w:val="a3"/>
        <w:rPr>
          <w:rFonts w:ascii="Times New Roman" w:eastAsia="Times New Roman" w:hAnsi="Times New Roman" w:cs="Times New Roman"/>
          <w:b/>
          <w:sz w:val="24"/>
          <w:szCs w:val="24"/>
          <w:lang w:eastAsia="ar-SA"/>
        </w:rPr>
      </w:pPr>
      <w:r w:rsidRPr="007D268B">
        <w:rPr>
          <w:rFonts w:ascii="Times New Roman" w:eastAsia="Times New Roman" w:hAnsi="Times New Roman" w:cs="Times New Roman"/>
          <w:b/>
          <w:sz w:val="24"/>
          <w:szCs w:val="24"/>
          <w:lang w:eastAsia="ar-SA"/>
        </w:rPr>
        <w:t>В каждом деле – свои секреты(7 ч)</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Соломенных дел мастера; декоративно-художественные свойства соломки. Обработка и использование соломки как поделочного материала в различных видах изделий. Отражение культурно-исторических традиций в изделиях из соломки. Замена соломки другими волокнистыми материалами. Игрушки из соломки и ниток. Аппликация из соломки.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Металл в руках мастера. Ремесла, связанные с обработкой металла; чеканка. Тиснение по фольге как упрощенный аналог чеканки по металлу. Подготовка материалов и инструментов, способы работы. Изготовление декоративной пластины способом тиснения по фольге.</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Секреты бумажного листа. Технологии и культурные традиции в искусстве оригами. Новые виды складок и приемы работы.</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Традиционные ремесла как отражение особенностей национальной культуры народов мира. </w:t>
      </w:r>
    </w:p>
    <w:p w:rsidR="007D268B" w:rsidRPr="007D268B" w:rsidRDefault="007D268B" w:rsidP="007D268B">
      <w:pPr>
        <w:pStyle w:val="a3"/>
        <w:rPr>
          <w:rFonts w:ascii="Times New Roman" w:eastAsiaTheme="minorEastAsia" w:hAnsi="Times New Roman" w:cs="Times New Roman"/>
          <w:b/>
          <w:bCs/>
          <w:smallCaps/>
          <w:sz w:val="24"/>
          <w:szCs w:val="24"/>
          <w:lang w:eastAsia="ru-RU"/>
        </w:rPr>
      </w:pPr>
      <w:proofErr w:type="gramStart"/>
      <w:r w:rsidRPr="007D268B">
        <w:rPr>
          <w:rFonts w:ascii="Times New Roman" w:eastAsiaTheme="minorEastAsia" w:hAnsi="Times New Roman" w:cs="Times New Roman"/>
          <w:b/>
          <w:bCs/>
          <w:smallCaps/>
          <w:sz w:val="24"/>
          <w:szCs w:val="24"/>
          <w:lang w:eastAsia="ru-RU"/>
        </w:rPr>
        <w:t>п</w:t>
      </w:r>
      <w:proofErr w:type="gramEnd"/>
      <w:r w:rsidRPr="007D268B">
        <w:rPr>
          <w:rFonts w:ascii="Times New Roman" w:eastAsiaTheme="minorEastAsia" w:hAnsi="Times New Roman" w:cs="Times New Roman"/>
          <w:b/>
          <w:bCs/>
          <w:smallCaps/>
          <w:sz w:val="24"/>
          <w:szCs w:val="24"/>
          <w:lang w:eastAsia="ru-RU"/>
        </w:rPr>
        <w:t>ланируемые результаты освоения предмета</w:t>
      </w:r>
    </w:p>
    <w:p w:rsidR="007D268B" w:rsidRPr="007D268B" w:rsidRDefault="007D268B" w:rsidP="007D268B">
      <w:pPr>
        <w:pStyle w:val="a3"/>
        <w:rPr>
          <w:rFonts w:ascii="Times New Roman" w:eastAsia="Times New Roman" w:hAnsi="Times New Roman" w:cs="Times New Roman"/>
          <w:b/>
          <w:sz w:val="24"/>
          <w:szCs w:val="24"/>
          <w:lang w:eastAsia="ar-SA"/>
        </w:rPr>
      </w:pPr>
      <w:r w:rsidRPr="007D268B">
        <w:rPr>
          <w:rFonts w:ascii="Times New Roman" w:eastAsia="Times New Roman" w:hAnsi="Times New Roman" w:cs="Times New Roman"/>
          <w:b/>
          <w:sz w:val="24"/>
          <w:szCs w:val="24"/>
          <w:lang w:eastAsia="ar-SA"/>
        </w:rPr>
        <w:t xml:space="preserve">Личностные </w:t>
      </w:r>
    </w:p>
    <w:p w:rsidR="007D268B" w:rsidRPr="007D268B" w:rsidRDefault="007D268B" w:rsidP="007D268B">
      <w:pPr>
        <w:pStyle w:val="a3"/>
        <w:rPr>
          <w:rFonts w:ascii="Times New Roman" w:eastAsia="Times New Roman" w:hAnsi="Times New Roman" w:cs="Times New Roman"/>
          <w:b/>
          <w:i/>
          <w:sz w:val="24"/>
          <w:szCs w:val="24"/>
          <w:lang w:eastAsia="ar-SA"/>
        </w:rPr>
      </w:pPr>
      <w:r w:rsidRPr="007D268B">
        <w:rPr>
          <w:rFonts w:ascii="Times New Roman" w:eastAsia="Times New Roman" w:hAnsi="Times New Roman" w:cs="Times New Roman"/>
          <w:b/>
          <w:i/>
          <w:sz w:val="24"/>
          <w:szCs w:val="24"/>
          <w:lang w:eastAsia="ar-SA"/>
        </w:rPr>
        <w:t>У учащихся будут сформированы:</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положительное отношение и интерес к творческой преобразовательной предметно-практической деятельности;</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осознание своих достижений в области творческой преобразовательной предметно-практической деятельности; способность к самооценке;</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уважительное отношение к труду, понимание значения и ценности труда;</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понимание культурно-исторической ценности традиций, отраженных в предметном мире;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lastRenderedPageBreak/>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понимание необходимости гармоничного сосуществования предметного мира с миром природы;</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чувство прекрасного, способность к эстетической оценке окружающей среды обитания;</w:t>
      </w:r>
    </w:p>
    <w:p w:rsidR="007D268B" w:rsidRPr="007D268B" w:rsidRDefault="007D268B" w:rsidP="007D268B">
      <w:pPr>
        <w:pStyle w:val="a3"/>
        <w:rPr>
          <w:rFonts w:ascii="Times New Roman" w:eastAsia="Times New Roman" w:hAnsi="Times New Roman" w:cs="Times New Roman"/>
          <w:b/>
          <w:i/>
          <w:sz w:val="24"/>
          <w:szCs w:val="24"/>
          <w:lang w:eastAsia="ar-SA"/>
        </w:rPr>
      </w:pPr>
      <w:r w:rsidRPr="007D268B">
        <w:rPr>
          <w:rFonts w:ascii="Times New Roman" w:eastAsia="Times New Roman" w:hAnsi="Times New Roman" w:cs="Times New Roman"/>
          <w:b/>
          <w:i/>
          <w:sz w:val="24"/>
          <w:szCs w:val="24"/>
          <w:lang w:eastAsia="ar-SA"/>
        </w:rPr>
        <w:t xml:space="preserve">Могут быть </w:t>
      </w:r>
      <w:proofErr w:type="gramStart"/>
      <w:r w:rsidRPr="007D268B">
        <w:rPr>
          <w:rFonts w:ascii="Times New Roman" w:eastAsia="Times New Roman" w:hAnsi="Times New Roman" w:cs="Times New Roman"/>
          <w:b/>
          <w:i/>
          <w:sz w:val="24"/>
          <w:szCs w:val="24"/>
          <w:lang w:eastAsia="ar-SA"/>
        </w:rPr>
        <w:t>сформированы</w:t>
      </w:r>
      <w:proofErr w:type="gramEnd"/>
      <w:r w:rsidRPr="007D268B">
        <w:rPr>
          <w:rFonts w:ascii="Times New Roman" w:eastAsia="Times New Roman" w:hAnsi="Times New Roman" w:cs="Times New Roman"/>
          <w:b/>
          <w:i/>
          <w:sz w:val="24"/>
          <w:szCs w:val="24"/>
          <w:lang w:eastAsia="ar-SA"/>
        </w:rPr>
        <w:t>:</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устойчивое стремление к творческому досугу на основе предметно-практических видов деятельности;</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установка на дальнейшее расширение и углубление знаний и умений по различным видам творческой предметно-практической деятельности;</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привычка к организованности, порядку, аккуратности;</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адекватная самооценка, личностная и социальная активность и инициативность в достижении поставленной цели, изобретательность;</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чувство сопричастности с культурой своего народа, уважительное отношение к культурным традициям других народов;</w:t>
      </w:r>
    </w:p>
    <w:p w:rsidR="007D268B" w:rsidRPr="007D268B" w:rsidRDefault="007D268B" w:rsidP="007D268B">
      <w:pPr>
        <w:pStyle w:val="a3"/>
        <w:rPr>
          <w:rFonts w:ascii="Times New Roman" w:eastAsia="Times New Roman" w:hAnsi="Times New Roman" w:cs="Times New Roman"/>
          <w:b/>
          <w:sz w:val="24"/>
          <w:szCs w:val="24"/>
          <w:lang w:eastAsia="ar-SA"/>
        </w:rPr>
      </w:pPr>
      <w:r w:rsidRPr="007D268B">
        <w:rPr>
          <w:rFonts w:ascii="Times New Roman" w:eastAsia="Times New Roman" w:hAnsi="Times New Roman" w:cs="Times New Roman"/>
          <w:b/>
          <w:sz w:val="24"/>
          <w:szCs w:val="24"/>
          <w:lang w:eastAsia="ar-SA"/>
        </w:rPr>
        <w:t xml:space="preserve">Предметные </w:t>
      </w:r>
    </w:p>
    <w:p w:rsidR="007D268B" w:rsidRPr="007D268B" w:rsidRDefault="007D268B" w:rsidP="007D268B">
      <w:pPr>
        <w:pStyle w:val="a3"/>
        <w:rPr>
          <w:rFonts w:ascii="Times New Roman" w:eastAsia="Times New Roman" w:hAnsi="Times New Roman" w:cs="Times New Roman"/>
          <w:b/>
          <w:i/>
          <w:sz w:val="24"/>
          <w:szCs w:val="24"/>
          <w:lang w:eastAsia="ar-SA"/>
        </w:rPr>
      </w:pPr>
      <w:r w:rsidRPr="007D268B">
        <w:rPr>
          <w:rFonts w:ascii="Times New Roman" w:eastAsia="Times New Roman" w:hAnsi="Times New Roman" w:cs="Times New Roman"/>
          <w:b/>
          <w:i/>
          <w:sz w:val="24"/>
          <w:szCs w:val="24"/>
          <w:lang w:eastAsia="ar-SA"/>
        </w:rPr>
        <w:t>Учащиеся научатся:</w:t>
      </w:r>
    </w:p>
    <w:p w:rsidR="007D268B" w:rsidRPr="007D268B" w:rsidRDefault="007D268B" w:rsidP="007D268B">
      <w:pPr>
        <w:pStyle w:val="a3"/>
        <w:rPr>
          <w:rFonts w:ascii="Times New Roman" w:eastAsia="Times New Roman" w:hAnsi="Times New Roman" w:cs="Times New Roman"/>
          <w:sz w:val="24"/>
          <w:szCs w:val="24"/>
          <w:lang w:eastAsia="ar-SA"/>
        </w:rPr>
      </w:pPr>
      <w:proofErr w:type="gramStart"/>
      <w:r w:rsidRPr="007D268B">
        <w:rPr>
          <w:rFonts w:ascii="Times New Roman" w:eastAsia="Times New Roman" w:hAnsi="Times New Roman" w:cs="Times New Roman"/>
          <w:sz w:val="24"/>
          <w:szCs w:val="24"/>
          <w:lang w:eastAsia="ar-SA"/>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roofErr w:type="gramEnd"/>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изготавливать плоскостные и объемные изделия по образцам, простейшим чертежам, эскизам, схемам, рисункам, по заданным условиям;</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решать простые задачи конструктивного характера по изменению вида и способов соединения деталей (достраивание, </w:t>
      </w:r>
      <w:proofErr w:type="spellStart"/>
      <w:r w:rsidRPr="007D268B">
        <w:rPr>
          <w:rFonts w:ascii="Times New Roman" w:eastAsia="Times New Roman" w:hAnsi="Times New Roman" w:cs="Times New Roman"/>
          <w:sz w:val="24"/>
          <w:szCs w:val="24"/>
          <w:lang w:eastAsia="ar-SA"/>
        </w:rPr>
        <w:t>переконструирование</w:t>
      </w:r>
      <w:proofErr w:type="spellEnd"/>
      <w:r w:rsidRPr="007D268B">
        <w:rPr>
          <w:rFonts w:ascii="Times New Roman" w:eastAsia="Times New Roman" w:hAnsi="Times New Roman" w:cs="Times New Roman"/>
          <w:sz w:val="24"/>
          <w:szCs w:val="24"/>
          <w:lang w:eastAsia="ar-SA"/>
        </w:rPr>
        <w:t>) с целью придания новых свойств изделию;</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b/>
          <w:i/>
          <w:sz w:val="24"/>
          <w:szCs w:val="24"/>
          <w:lang w:eastAsia="ar-SA"/>
        </w:rPr>
        <w:t>Учащиеся получат возможность научиться</w:t>
      </w:r>
      <w:r w:rsidRPr="007D268B">
        <w:rPr>
          <w:rFonts w:ascii="Times New Roman" w:eastAsia="Times New Roman" w:hAnsi="Times New Roman" w:cs="Times New Roman"/>
          <w:sz w:val="24"/>
          <w:szCs w:val="24"/>
          <w:lang w:eastAsia="ar-SA"/>
        </w:rPr>
        <w:t>:</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lastRenderedPageBreak/>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7D268B" w:rsidRPr="007D268B" w:rsidRDefault="007D268B" w:rsidP="007D268B">
      <w:pPr>
        <w:pStyle w:val="a3"/>
        <w:rPr>
          <w:rFonts w:ascii="Times New Roman" w:eastAsia="Times New Roman" w:hAnsi="Times New Roman" w:cs="Times New Roman"/>
          <w:b/>
          <w:bCs/>
          <w:sz w:val="24"/>
          <w:szCs w:val="24"/>
          <w:lang w:eastAsia="ar-SA"/>
        </w:rPr>
      </w:pPr>
      <w:proofErr w:type="spellStart"/>
      <w:r w:rsidRPr="007D268B">
        <w:rPr>
          <w:rFonts w:ascii="Times New Roman" w:eastAsia="Times New Roman" w:hAnsi="Times New Roman" w:cs="Times New Roman"/>
          <w:b/>
          <w:bCs/>
          <w:sz w:val="24"/>
          <w:szCs w:val="24"/>
          <w:lang w:eastAsia="ar-SA"/>
        </w:rPr>
        <w:t>Метапредметные</w:t>
      </w:r>
      <w:proofErr w:type="spellEnd"/>
    </w:p>
    <w:p w:rsidR="007D268B" w:rsidRPr="007D268B" w:rsidRDefault="007D268B" w:rsidP="007D268B">
      <w:pPr>
        <w:pStyle w:val="a3"/>
        <w:rPr>
          <w:rFonts w:ascii="Times New Roman" w:eastAsia="Times New Roman" w:hAnsi="Times New Roman" w:cs="Times New Roman"/>
          <w:b/>
          <w:bCs/>
          <w:sz w:val="24"/>
          <w:szCs w:val="24"/>
          <w:lang w:eastAsia="ar-SA"/>
        </w:rPr>
      </w:pPr>
      <w:r w:rsidRPr="007D268B">
        <w:rPr>
          <w:rFonts w:ascii="Times New Roman" w:eastAsia="Times New Roman" w:hAnsi="Times New Roman" w:cs="Times New Roman"/>
          <w:b/>
          <w:bCs/>
          <w:sz w:val="24"/>
          <w:szCs w:val="24"/>
          <w:lang w:eastAsia="ar-SA"/>
        </w:rPr>
        <w:t xml:space="preserve">Регулятивные </w:t>
      </w:r>
    </w:p>
    <w:p w:rsidR="007D268B" w:rsidRPr="007D268B" w:rsidRDefault="007D268B" w:rsidP="007D268B">
      <w:pPr>
        <w:pStyle w:val="a3"/>
        <w:rPr>
          <w:rFonts w:ascii="Times New Roman" w:eastAsia="Times New Roman" w:hAnsi="Times New Roman" w:cs="Times New Roman"/>
          <w:b/>
          <w:bCs/>
          <w:i/>
          <w:iCs/>
          <w:sz w:val="24"/>
          <w:szCs w:val="24"/>
          <w:lang w:eastAsia="ar-SA"/>
        </w:rPr>
      </w:pPr>
      <w:r w:rsidRPr="007D268B">
        <w:rPr>
          <w:rFonts w:ascii="Times New Roman" w:eastAsia="Times New Roman" w:hAnsi="Times New Roman" w:cs="Times New Roman"/>
          <w:b/>
          <w:bCs/>
          <w:i/>
          <w:iCs/>
          <w:sz w:val="24"/>
          <w:szCs w:val="24"/>
          <w:lang w:eastAsia="ar-SA"/>
        </w:rPr>
        <w:t>Учащиеся научатся:</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самостоятельно организовывать свое рабочее место в зависимости от характера выполняемой работы, сохранять порядок на рабочем месте;</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планировать предстоящую практическую работу, соотносить свои действия с поставленной целью;</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руководствоваться правилами при выполнении работы;</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устанавливать причинно-следственные связи между выполняемыми действиями и их результатами и прогнозировать действия </w:t>
      </w:r>
      <w:proofErr w:type="spellStart"/>
      <w:r w:rsidRPr="007D268B">
        <w:rPr>
          <w:rFonts w:ascii="Times New Roman" w:eastAsia="Times New Roman" w:hAnsi="Times New Roman" w:cs="Times New Roman"/>
          <w:sz w:val="24"/>
          <w:szCs w:val="24"/>
          <w:lang w:eastAsia="ar-SA"/>
        </w:rPr>
        <w:t>дляполучение</w:t>
      </w:r>
      <w:proofErr w:type="spellEnd"/>
      <w:r w:rsidRPr="007D268B">
        <w:rPr>
          <w:rFonts w:ascii="Times New Roman" w:eastAsia="Times New Roman" w:hAnsi="Times New Roman" w:cs="Times New Roman"/>
          <w:sz w:val="24"/>
          <w:szCs w:val="24"/>
          <w:lang w:eastAsia="ar-SA"/>
        </w:rPr>
        <w:t xml:space="preserve"> необходимых результатов;</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осуществлять самоконтроль выполняемых практических действий, корректировку хода практической работы;</w:t>
      </w:r>
    </w:p>
    <w:p w:rsidR="007D268B" w:rsidRPr="007D268B" w:rsidRDefault="007D268B" w:rsidP="007D268B">
      <w:pPr>
        <w:pStyle w:val="a3"/>
        <w:rPr>
          <w:rFonts w:ascii="Times New Roman" w:eastAsia="Times New Roman" w:hAnsi="Times New Roman" w:cs="Times New Roman"/>
          <w:b/>
          <w:bCs/>
          <w:i/>
          <w:iCs/>
          <w:sz w:val="24"/>
          <w:szCs w:val="24"/>
          <w:lang w:eastAsia="ar-SA"/>
        </w:rPr>
      </w:pPr>
      <w:r w:rsidRPr="007D268B">
        <w:rPr>
          <w:rFonts w:ascii="Times New Roman" w:eastAsia="Times New Roman" w:hAnsi="Times New Roman" w:cs="Times New Roman"/>
          <w:b/>
          <w:bCs/>
          <w:i/>
          <w:iCs/>
          <w:sz w:val="24"/>
          <w:szCs w:val="24"/>
          <w:lang w:eastAsia="ar-SA"/>
        </w:rPr>
        <w:t>Учащиеся получат возможность научиться:</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самостоятельно определять творческие задачи и выстраивать оптимальную последовательность действий для реализации замысла;</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прогнозировать конечный результат и самостоятельно подбирать средства и способы работы для его получения;</w:t>
      </w:r>
    </w:p>
    <w:p w:rsidR="007D268B" w:rsidRPr="007D268B" w:rsidRDefault="007D268B" w:rsidP="007D268B">
      <w:pPr>
        <w:pStyle w:val="a3"/>
        <w:rPr>
          <w:rFonts w:ascii="Times New Roman" w:eastAsia="Times New Roman" w:hAnsi="Times New Roman" w:cs="Times New Roman"/>
          <w:b/>
          <w:bCs/>
          <w:sz w:val="24"/>
          <w:szCs w:val="24"/>
          <w:lang w:eastAsia="ar-SA"/>
        </w:rPr>
      </w:pPr>
      <w:r w:rsidRPr="007D268B">
        <w:rPr>
          <w:rFonts w:ascii="Times New Roman" w:eastAsia="Times New Roman" w:hAnsi="Times New Roman" w:cs="Times New Roman"/>
          <w:b/>
          <w:bCs/>
          <w:sz w:val="24"/>
          <w:szCs w:val="24"/>
          <w:lang w:eastAsia="ar-SA"/>
        </w:rPr>
        <w:t>Познавательные</w:t>
      </w:r>
    </w:p>
    <w:p w:rsidR="007D268B" w:rsidRPr="007D268B" w:rsidRDefault="007D268B" w:rsidP="007D268B">
      <w:pPr>
        <w:pStyle w:val="a3"/>
        <w:rPr>
          <w:rFonts w:ascii="Times New Roman" w:eastAsia="Times New Roman" w:hAnsi="Times New Roman" w:cs="Times New Roman"/>
          <w:b/>
          <w:bCs/>
          <w:i/>
          <w:iCs/>
          <w:sz w:val="24"/>
          <w:szCs w:val="24"/>
          <w:lang w:eastAsia="ar-SA"/>
        </w:rPr>
      </w:pPr>
      <w:r w:rsidRPr="007D268B">
        <w:rPr>
          <w:rFonts w:ascii="Times New Roman" w:eastAsia="Times New Roman" w:hAnsi="Times New Roman" w:cs="Times New Roman"/>
          <w:b/>
          <w:bCs/>
          <w:i/>
          <w:iCs/>
          <w:sz w:val="24"/>
          <w:szCs w:val="24"/>
          <w:lang w:eastAsia="ar-SA"/>
        </w:rPr>
        <w:t>Учащиеся научатся:</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 находить необходимую для выполнения работы информацию в материалах учебника, рабочей тетради;</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7D268B" w:rsidRPr="007D268B" w:rsidRDefault="007D268B" w:rsidP="007D268B">
      <w:pPr>
        <w:pStyle w:val="a3"/>
        <w:rPr>
          <w:rFonts w:ascii="Times New Roman" w:eastAsia="Times New Roman" w:hAnsi="Times New Roman" w:cs="Times New Roman"/>
          <w:b/>
          <w:bCs/>
          <w:i/>
          <w:iCs/>
          <w:sz w:val="24"/>
          <w:szCs w:val="24"/>
          <w:lang w:eastAsia="ar-SA"/>
        </w:rPr>
      </w:pPr>
      <w:r w:rsidRPr="007D268B">
        <w:rPr>
          <w:rFonts w:ascii="Times New Roman" w:eastAsia="Times New Roman" w:hAnsi="Times New Roman" w:cs="Times New Roman"/>
          <w:b/>
          <w:bCs/>
          <w:i/>
          <w:iCs/>
          <w:sz w:val="24"/>
          <w:szCs w:val="24"/>
          <w:lang w:eastAsia="ar-SA"/>
        </w:rPr>
        <w:t>Учащиеся получат возможность научиться:</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lastRenderedPageBreak/>
        <w:t>самостоятельно комбинировать и использовать освоенные технологии в соответствии с конструктивной или декоративно-художественной задачей;</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w:t>
      </w:r>
      <w:proofErr w:type="spellStart"/>
      <w:r w:rsidRPr="007D268B">
        <w:rPr>
          <w:rFonts w:ascii="Times New Roman" w:eastAsia="Times New Roman" w:hAnsi="Times New Roman" w:cs="Times New Roman"/>
          <w:sz w:val="24"/>
          <w:szCs w:val="24"/>
          <w:lang w:eastAsia="ar-SA"/>
        </w:rPr>
        <w:t>аргументированно</w:t>
      </w:r>
      <w:proofErr w:type="spellEnd"/>
      <w:r w:rsidRPr="007D268B">
        <w:rPr>
          <w:rFonts w:ascii="Times New Roman" w:eastAsia="Times New Roman" w:hAnsi="Times New Roman" w:cs="Times New Roman"/>
          <w:sz w:val="24"/>
          <w:szCs w:val="24"/>
          <w:lang w:eastAsia="ar-SA"/>
        </w:rPr>
        <w:t xml:space="preserve"> защищать продукт проектной деятельности;</w:t>
      </w:r>
    </w:p>
    <w:p w:rsidR="007D268B" w:rsidRPr="007D268B" w:rsidRDefault="007D268B" w:rsidP="007D268B">
      <w:pPr>
        <w:pStyle w:val="a3"/>
        <w:rPr>
          <w:rFonts w:ascii="Times New Roman" w:eastAsia="Times New Roman" w:hAnsi="Times New Roman" w:cs="Times New Roman"/>
          <w:b/>
          <w:bCs/>
          <w:sz w:val="24"/>
          <w:szCs w:val="24"/>
          <w:lang w:eastAsia="ar-SA"/>
        </w:rPr>
      </w:pPr>
      <w:r w:rsidRPr="007D268B">
        <w:rPr>
          <w:rFonts w:ascii="Times New Roman" w:eastAsia="Times New Roman" w:hAnsi="Times New Roman" w:cs="Times New Roman"/>
          <w:b/>
          <w:bCs/>
          <w:sz w:val="24"/>
          <w:szCs w:val="24"/>
          <w:lang w:eastAsia="ar-SA"/>
        </w:rPr>
        <w:t>Коммуникативные</w:t>
      </w:r>
    </w:p>
    <w:p w:rsidR="007D268B" w:rsidRPr="007D268B" w:rsidRDefault="007D268B" w:rsidP="007D268B">
      <w:pPr>
        <w:pStyle w:val="a3"/>
        <w:rPr>
          <w:rFonts w:ascii="Times New Roman" w:eastAsia="Times New Roman" w:hAnsi="Times New Roman" w:cs="Times New Roman"/>
          <w:b/>
          <w:bCs/>
          <w:i/>
          <w:iCs/>
          <w:sz w:val="24"/>
          <w:szCs w:val="24"/>
          <w:lang w:eastAsia="ar-SA"/>
        </w:rPr>
      </w:pPr>
      <w:r w:rsidRPr="007D268B">
        <w:rPr>
          <w:rFonts w:ascii="Times New Roman" w:eastAsia="Times New Roman" w:hAnsi="Times New Roman" w:cs="Times New Roman"/>
          <w:b/>
          <w:bCs/>
          <w:i/>
          <w:iCs/>
          <w:sz w:val="24"/>
          <w:szCs w:val="24"/>
          <w:lang w:eastAsia="ar-SA"/>
        </w:rPr>
        <w:t>Учащиеся научатся:</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организовывать под руководством учителя совместную работу в группе: распределять роли, сотрудничать, осуществлять взаимопомощь;</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формулировать собственные мнения и идеи, </w:t>
      </w:r>
      <w:proofErr w:type="spellStart"/>
      <w:r w:rsidRPr="007D268B">
        <w:rPr>
          <w:rFonts w:ascii="Times New Roman" w:eastAsia="Times New Roman" w:hAnsi="Times New Roman" w:cs="Times New Roman"/>
          <w:sz w:val="24"/>
          <w:szCs w:val="24"/>
          <w:lang w:eastAsia="ar-SA"/>
        </w:rPr>
        <w:t>аргументированно</w:t>
      </w:r>
      <w:proofErr w:type="spellEnd"/>
      <w:r w:rsidRPr="007D268B">
        <w:rPr>
          <w:rFonts w:ascii="Times New Roman" w:eastAsia="Times New Roman" w:hAnsi="Times New Roman" w:cs="Times New Roman"/>
          <w:sz w:val="24"/>
          <w:szCs w:val="24"/>
          <w:lang w:eastAsia="ar-SA"/>
        </w:rPr>
        <w:t xml:space="preserve"> их излагать;</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выслушать мнения и идеи товарищей, учитывать их при организации собственной деятельности и совместной работы;</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в доброжелательной форме комментировать и оценивать достижения товарищей, высказывать им свои предложения и пожелания;</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проявлять заинтересованное отношение к деятельности своих товарищей и результатам их работы;</w:t>
      </w:r>
    </w:p>
    <w:p w:rsidR="007D268B" w:rsidRPr="007D268B" w:rsidRDefault="007D268B" w:rsidP="007D268B">
      <w:pPr>
        <w:pStyle w:val="a3"/>
        <w:rPr>
          <w:rFonts w:ascii="Times New Roman" w:eastAsia="Times New Roman" w:hAnsi="Times New Roman" w:cs="Times New Roman"/>
          <w:b/>
          <w:bCs/>
          <w:i/>
          <w:iCs/>
          <w:sz w:val="24"/>
          <w:szCs w:val="24"/>
          <w:lang w:eastAsia="ar-SA"/>
        </w:rPr>
      </w:pPr>
      <w:r w:rsidRPr="007D268B">
        <w:rPr>
          <w:rFonts w:ascii="Times New Roman" w:eastAsia="Times New Roman" w:hAnsi="Times New Roman" w:cs="Times New Roman"/>
          <w:b/>
          <w:bCs/>
          <w:i/>
          <w:iCs/>
          <w:sz w:val="24"/>
          <w:szCs w:val="24"/>
          <w:lang w:eastAsia="ar-SA"/>
        </w:rPr>
        <w:t>Учащиеся получат возможность научиться:</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7D268B" w:rsidRPr="007D268B" w:rsidRDefault="007D268B" w:rsidP="007D268B">
      <w:pPr>
        <w:pStyle w:val="a3"/>
        <w:rPr>
          <w:rFonts w:ascii="Times New Roman" w:eastAsia="Times New Roman" w:hAnsi="Times New Roman" w:cs="Times New Roman"/>
          <w:sz w:val="24"/>
          <w:szCs w:val="24"/>
          <w:lang w:eastAsia="ar-SA"/>
        </w:rPr>
      </w:pPr>
    </w:p>
    <w:p w:rsidR="007D268B" w:rsidRPr="007D268B" w:rsidRDefault="007D268B" w:rsidP="007D268B">
      <w:pPr>
        <w:pStyle w:val="a3"/>
        <w:rPr>
          <w:rFonts w:ascii="Times New Roman" w:hAnsi="Times New Roman" w:cs="Times New Roman"/>
          <w:b/>
          <w:sz w:val="24"/>
          <w:szCs w:val="24"/>
          <w:lang w:eastAsia="ru-RU"/>
        </w:rPr>
      </w:pPr>
      <w:r w:rsidRPr="007D268B">
        <w:rPr>
          <w:rFonts w:ascii="Times New Roman" w:hAnsi="Times New Roman" w:cs="Times New Roman"/>
          <w:b/>
          <w:sz w:val="24"/>
          <w:szCs w:val="24"/>
          <w:lang w:eastAsia="ru-RU"/>
        </w:rPr>
        <w:t xml:space="preserve">СИСТЕМА </w:t>
      </w:r>
      <w:proofErr w:type="gramStart"/>
      <w:r w:rsidRPr="007D268B">
        <w:rPr>
          <w:rFonts w:ascii="Times New Roman" w:hAnsi="Times New Roman" w:cs="Times New Roman"/>
          <w:b/>
          <w:sz w:val="24"/>
          <w:szCs w:val="24"/>
          <w:lang w:eastAsia="ru-RU"/>
        </w:rPr>
        <w:t>ОЦЕНКИ ДОСТИЖЕНИЯ ПЛАНИРУЕМЫХ РЕЗУЛЬТАТОВ ОСВОЕНИЯ ПРЕДМЕТА</w:t>
      </w:r>
      <w:proofErr w:type="gramEnd"/>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В зависимости от этапа обучения  используются </w:t>
      </w:r>
      <w:r w:rsidRPr="007D268B">
        <w:rPr>
          <w:rFonts w:ascii="Times New Roman" w:eastAsia="Times New Roman" w:hAnsi="Times New Roman" w:cs="Times New Roman"/>
          <w:b/>
          <w:sz w:val="24"/>
          <w:szCs w:val="24"/>
          <w:lang w:eastAsia="ru-RU"/>
        </w:rPr>
        <w:t>три вида оценивания</w:t>
      </w:r>
      <w:r w:rsidRPr="007D268B">
        <w:rPr>
          <w:rFonts w:ascii="Times New Roman" w:eastAsia="Times New Roman" w:hAnsi="Times New Roman" w:cs="Times New Roman"/>
          <w:sz w:val="24"/>
          <w:szCs w:val="24"/>
          <w:lang w:eastAsia="ru-RU"/>
        </w:rPr>
        <w:t>: стартовая диагностика, текущее оценивание, тесно связанное с процессом обучения, и итоговое оценивание.</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 xml:space="preserve">      Оценка результатов предметно-творческой деятельности учащихся носит накопитель</w:t>
      </w:r>
      <w:r w:rsidRPr="007D268B">
        <w:rPr>
          <w:rFonts w:ascii="Times New Roman" w:hAnsi="Times New Roman" w:cs="Times New Roman"/>
          <w:sz w:val="24"/>
          <w:szCs w:val="24"/>
          <w:lang w:eastAsia="ru-RU"/>
        </w:rPr>
        <w:softHyphen/>
        <w:t>ный характер и осуществляется в ходе текущих и тематических проверок в течение всего года обучения в 4</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 xml:space="preserve"> </w:t>
      </w:r>
      <w:proofErr w:type="gramStart"/>
      <w:r w:rsidRPr="007D268B">
        <w:rPr>
          <w:rFonts w:ascii="Times New Roman" w:hAnsi="Times New Roman" w:cs="Times New Roman"/>
          <w:sz w:val="24"/>
          <w:szCs w:val="24"/>
          <w:lang w:eastAsia="ru-RU"/>
        </w:rPr>
        <w:t>классе</w:t>
      </w:r>
      <w:proofErr w:type="gramEnd"/>
      <w:r w:rsidRPr="007D268B">
        <w:rPr>
          <w:rFonts w:ascii="Times New Roman" w:hAnsi="Times New Roman" w:cs="Times New Roman"/>
          <w:sz w:val="24"/>
          <w:szCs w:val="24"/>
          <w:lang w:eastAsia="ru-RU"/>
        </w:rPr>
        <w:t>. При текущем контроле проверяются знания и умения, которые являются составной частью комплексных знаний и умений, например, по обработке мате</w:t>
      </w:r>
      <w:r w:rsidRPr="007D268B">
        <w:rPr>
          <w:rFonts w:ascii="Times New Roman" w:hAnsi="Times New Roman" w:cs="Times New Roman"/>
          <w:sz w:val="24"/>
          <w:szCs w:val="24"/>
          <w:lang w:eastAsia="ru-RU"/>
        </w:rPr>
        <w:softHyphen/>
        <w:t>риалов, изготовлению различных изделий. Особое внимание уделяется работам, для изго</w:t>
      </w:r>
      <w:r w:rsidRPr="007D268B">
        <w:rPr>
          <w:rFonts w:ascii="Times New Roman" w:hAnsi="Times New Roman" w:cs="Times New Roman"/>
          <w:sz w:val="24"/>
          <w:szCs w:val="24"/>
          <w:lang w:eastAsia="ru-RU"/>
        </w:rPr>
        <w:softHyphen/>
        <w:t>товления которых были использованы чертёжные инструменты, поскольку умения владеть ими в курсе технологии являются основными и базовыми для большинства видов художест</w:t>
      </w:r>
      <w:r w:rsidRPr="007D268B">
        <w:rPr>
          <w:rFonts w:ascii="Times New Roman" w:hAnsi="Times New Roman" w:cs="Times New Roman"/>
          <w:sz w:val="24"/>
          <w:szCs w:val="24"/>
          <w:lang w:eastAsia="ru-RU"/>
        </w:rPr>
        <w:softHyphen/>
        <w:t>венно-творческой деятельности. Учитель может дополнительно наблюдать и фиксировать динамику личностных изменений каждого ребёнка (учебная и социальная мотивация, само</w:t>
      </w:r>
      <w:r w:rsidRPr="007D268B">
        <w:rPr>
          <w:rFonts w:ascii="Times New Roman" w:hAnsi="Times New Roman" w:cs="Times New Roman"/>
          <w:sz w:val="24"/>
          <w:szCs w:val="24"/>
          <w:lang w:eastAsia="ru-RU"/>
        </w:rPr>
        <w:softHyphen/>
        <w:t>оценка, ценностные и морально-этические ориентации).</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Критерий оценки качественных результатов выполнения заданий:</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чёткость, полнота и правильность ответа на вопросы по изделию;</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 xml:space="preserve">соответствие изготовленной детали изделия или всего изделия заданным образцом характеристикам; </w:t>
      </w:r>
    </w:p>
    <w:p w:rsidR="007D268B" w:rsidRPr="007D268B" w:rsidRDefault="007D268B" w:rsidP="007D268B">
      <w:pPr>
        <w:pStyle w:val="a3"/>
        <w:rPr>
          <w:rFonts w:ascii="Times New Roman" w:hAnsi="Times New Roman" w:cs="Times New Roman"/>
          <w:spacing w:val="10"/>
          <w:sz w:val="24"/>
          <w:szCs w:val="24"/>
          <w:lang w:eastAsia="ru-RU"/>
        </w:rPr>
      </w:pPr>
      <w:r w:rsidRPr="007D268B">
        <w:rPr>
          <w:rFonts w:ascii="Times New Roman" w:hAnsi="Times New Roman" w:cs="Times New Roman"/>
          <w:sz w:val="24"/>
          <w:szCs w:val="24"/>
          <w:lang w:eastAsia="ru-RU"/>
        </w:rPr>
        <w:t>аккуратность в выполнении изделия, экономность в использовании средств;</w:t>
      </w:r>
      <w:r w:rsidRPr="007D268B">
        <w:rPr>
          <w:rFonts w:ascii="Times New Roman" w:hAnsi="Times New Roman" w:cs="Times New Roman"/>
          <w:sz w:val="24"/>
          <w:szCs w:val="24"/>
          <w:lang w:eastAsia="ru-RU"/>
        </w:rPr>
        <w:tab/>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lastRenderedPageBreak/>
        <w:t>целесообразность выбора композиционного и цветового решения, внесения творче</w:t>
      </w:r>
      <w:r w:rsidRPr="007D268B">
        <w:rPr>
          <w:rFonts w:ascii="Times New Roman" w:hAnsi="Times New Roman" w:cs="Times New Roman"/>
          <w:sz w:val="24"/>
          <w:szCs w:val="24"/>
          <w:lang w:eastAsia="ru-RU"/>
        </w:rPr>
        <w:softHyphen/>
        <w:t>ских элементов в конструкцию или технологию изготовления изделия (там, где это возможно или предусмотрено заданием).</w:t>
      </w:r>
    </w:p>
    <w:p w:rsidR="007D268B" w:rsidRPr="007D268B" w:rsidRDefault="007D268B" w:rsidP="007D268B">
      <w:pPr>
        <w:pStyle w:val="a3"/>
        <w:rPr>
          <w:rFonts w:ascii="Times New Roman" w:hAnsi="Times New Roman" w:cs="Times New Roman"/>
          <w:b/>
          <w:bCs/>
          <w:iCs/>
          <w:color w:val="000000"/>
          <w:sz w:val="24"/>
          <w:szCs w:val="24"/>
        </w:rPr>
      </w:pPr>
      <w:r w:rsidRPr="007D268B">
        <w:rPr>
          <w:rFonts w:ascii="Times New Roman" w:hAnsi="Times New Roman" w:cs="Times New Roman"/>
          <w:b/>
          <w:bCs/>
          <w:iCs/>
          <w:color w:val="000000"/>
          <w:sz w:val="24"/>
          <w:szCs w:val="24"/>
        </w:rPr>
        <w:t>Характеристика цифровой отметки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w:t>
      </w:r>
      <w:smartTag w:uri="urn:schemas-microsoft-com:office:smarttags" w:element="metricconverter">
        <w:smartTagPr>
          <w:attr w:name="ProductID" w:val="5”"/>
        </w:smartTagPr>
        <w:r w:rsidRPr="007D268B">
          <w:rPr>
            <w:rFonts w:ascii="Times New Roman" w:hAnsi="Times New Roman" w:cs="Times New Roman"/>
            <w:sz w:val="24"/>
            <w:szCs w:val="24"/>
          </w:rPr>
          <w:t>5”</w:t>
        </w:r>
      </w:smartTag>
      <w:r w:rsidRPr="007D268B">
        <w:rPr>
          <w:rFonts w:ascii="Times New Roman" w:hAnsi="Times New Roman" w:cs="Times New Roman"/>
          <w:sz w:val="24"/>
          <w:szCs w:val="24"/>
        </w:rPr>
        <w:t xml:space="preserve">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w:t>
      </w:r>
      <w:smartTag w:uri="urn:schemas-microsoft-com:office:smarttags" w:element="metricconverter">
        <w:smartTagPr>
          <w:attr w:name="ProductID" w:val="4”"/>
        </w:smartTagPr>
        <w:r w:rsidRPr="007D268B">
          <w:rPr>
            <w:rFonts w:ascii="Times New Roman" w:hAnsi="Times New Roman" w:cs="Times New Roman"/>
            <w:sz w:val="24"/>
            <w:szCs w:val="24"/>
          </w:rPr>
          <w:t>4”</w:t>
        </w:r>
      </w:smartTag>
      <w:r w:rsidRPr="007D268B">
        <w:rPr>
          <w:rFonts w:ascii="Times New Roman" w:hAnsi="Times New Roman" w:cs="Times New Roman"/>
          <w:sz w:val="24"/>
          <w:szCs w:val="24"/>
        </w:rPr>
        <w:t xml:space="preserve"> ставится, если работа выполнена не совсем аккуратно, измерения не достаточно точные, на рабочем месте нет должного порядка;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w:t>
      </w:r>
      <w:smartTag w:uri="urn:schemas-microsoft-com:office:smarttags" w:element="metricconverter">
        <w:smartTagPr>
          <w:attr w:name="ProductID" w:val="3”"/>
        </w:smartTagPr>
        <w:r w:rsidRPr="007D268B">
          <w:rPr>
            <w:rFonts w:ascii="Times New Roman" w:hAnsi="Times New Roman" w:cs="Times New Roman"/>
            <w:sz w:val="24"/>
            <w:szCs w:val="24"/>
          </w:rPr>
          <w:t xml:space="preserve">3” </w:t>
        </w:r>
      </w:smartTag>
      <w:r w:rsidRPr="007D268B">
        <w:rPr>
          <w:rFonts w:ascii="Times New Roman" w:hAnsi="Times New Roman" w:cs="Times New Roman"/>
          <w:sz w:val="24"/>
          <w:szCs w:val="24"/>
        </w:rPr>
        <w:t>ставится, если работа выполнена правильно только наполовину, ученик неопрятно, неэкономно расходовал материал, не уложился в отведенное время.</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 xml:space="preserve">     В заданиях проектного характера необходимо обращать внимание на умение детей со</w:t>
      </w:r>
      <w:r w:rsidRPr="007D268B">
        <w:rPr>
          <w:rFonts w:ascii="Times New Roman" w:hAnsi="Times New Roman" w:cs="Times New Roman"/>
          <w:sz w:val="24"/>
          <w:szCs w:val="24"/>
          <w:lang w:eastAsia="ru-RU"/>
        </w:rPr>
        <w:softHyphen/>
        <w:t>трудничать в группе, принимать поставленную задачу и искать, Отбирать необходимую ин</w:t>
      </w:r>
      <w:r w:rsidRPr="007D268B">
        <w:rPr>
          <w:rFonts w:ascii="Times New Roman" w:hAnsi="Times New Roman" w:cs="Times New Roman"/>
          <w:sz w:val="24"/>
          <w:szCs w:val="24"/>
          <w:lang w:eastAsia="ru-RU"/>
        </w:rPr>
        <w:softHyphen/>
        <w:t>формацию, находить решение возникающих при работе проблем, изготовлять изделие по заданным параметрам и оформлять выступление. Кроме того, отмечать активность, инициа</w:t>
      </w:r>
      <w:r w:rsidRPr="007D268B">
        <w:rPr>
          <w:rFonts w:ascii="Times New Roman" w:hAnsi="Times New Roman" w:cs="Times New Roman"/>
          <w:sz w:val="24"/>
          <w:szCs w:val="24"/>
          <w:lang w:eastAsia="ru-RU"/>
        </w:rPr>
        <w:softHyphen/>
        <w:t>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
    <w:p w:rsidR="007D268B" w:rsidRPr="007D268B" w:rsidRDefault="007D268B" w:rsidP="007D268B">
      <w:pPr>
        <w:pStyle w:val="a3"/>
        <w:rPr>
          <w:rFonts w:ascii="Times New Roman" w:hAnsi="Times New Roman" w:cs="Times New Roman"/>
          <w:sz w:val="24"/>
          <w:szCs w:val="24"/>
          <w:lang w:eastAsia="ru-RU"/>
        </w:rPr>
      </w:pP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b/>
          <w:bCs/>
          <w:sz w:val="24"/>
          <w:szCs w:val="24"/>
          <w:lang w:eastAsia="ru-RU"/>
        </w:rPr>
        <w:t>СВЕДЕНИЯ ОБ ИСПОЛЬЗОВАНИИ УЧИТЕЛЕМ  УЧЕБНО-МЕТОДИЧЕСКИХ МАТЕРИАЛОВ И ОСНАЩЕНИИ УЧЕБНОГО  ПРОЦЕССА</w:t>
      </w:r>
      <w:r w:rsidRPr="007D268B">
        <w:rPr>
          <w:rFonts w:ascii="Times New Roman" w:eastAsia="Times New Roman" w:hAnsi="Times New Roman" w:cs="Times New Roman"/>
          <w:b/>
          <w:iCs/>
          <w:sz w:val="24"/>
          <w:szCs w:val="24"/>
          <w:lang w:eastAsia="ru-RU"/>
        </w:rPr>
        <w:t>:</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Для реализации данной программы используется следующее учебно-методическое обеспечение:</w:t>
      </w:r>
    </w:p>
    <w:p w:rsidR="007D268B" w:rsidRPr="007D268B" w:rsidRDefault="007D268B" w:rsidP="007D268B">
      <w:pPr>
        <w:pStyle w:val="a3"/>
        <w:rPr>
          <w:rFonts w:ascii="Times New Roman" w:eastAsia="Times New Roman" w:hAnsi="Times New Roman" w:cs="Times New Roman"/>
          <w:i/>
          <w:sz w:val="24"/>
          <w:szCs w:val="24"/>
          <w:u w:val="single"/>
          <w:lang w:eastAsia="ru-RU"/>
        </w:rPr>
      </w:pPr>
      <w:r w:rsidRPr="007D268B">
        <w:rPr>
          <w:rFonts w:ascii="Times New Roman" w:eastAsia="Times New Roman" w:hAnsi="Times New Roman" w:cs="Times New Roman"/>
          <w:i/>
          <w:sz w:val="24"/>
          <w:szCs w:val="24"/>
          <w:u w:val="single"/>
          <w:lang w:eastAsia="ru-RU"/>
        </w:rPr>
        <w:t>Для учителя:</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Рабочие программы. Начальная школа. 4 класс УМК «Гармония». Автор: </w:t>
      </w:r>
      <w:hyperlink r:id="rId49" w:history="1">
        <w:r w:rsidRPr="007D268B">
          <w:rPr>
            <w:rFonts w:ascii="Times New Roman" w:eastAsia="Times New Roman" w:hAnsi="Times New Roman" w:cs="Times New Roman"/>
            <w:sz w:val="24"/>
            <w:szCs w:val="24"/>
            <w:lang w:eastAsia="ru-RU"/>
          </w:rPr>
          <w:t>Понятовская Юлия Николаевна</w:t>
        </w:r>
      </w:hyperlink>
      <w:r w:rsidRPr="007D268B">
        <w:rPr>
          <w:rFonts w:ascii="Times New Roman" w:eastAsia="Times New Roman" w:hAnsi="Times New Roman" w:cs="Times New Roman"/>
          <w:sz w:val="24"/>
          <w:szCs w:val="24"/>
          <w:lang w:eastAsia="ru-RU"/>
        </w:rPr>
        <w:t>. Редактор: </w:t>
      </w:r>
      <w:hyperlink r:id="rId50" w:history="1">
        <w:r w:rsidRPr="007D268B">
          <w:rPr>
            <w:rFonts w:ascii="Times New Roman" w:eastAsia="Times New Roman" w:hAnsi="Times New Roman" w:cs="Times New Roman"/>
            <w:sz w:val="24"/>
            <w:szCs w:val="24"/>
            <w:lang w:eastAsia="ru-RU"/>
          </w:rPr>
          <w:t>Галанжина Елена Станиславовна</w:t>
        </w:r>
      </w:hyperlink>
      <w:r w:rsidRPr="007D268B">
        <w:rPr>
          <w:rFonts w:ascii="Times New Roman" w:eastAsia="Times New Roman" w:hAnsi="Times New Roman" w:cs="Times New Roman"/>
          <w:sz w:val="24"/>
          <w:szCs w:val="24"/>
          <w:lang w:eastAsia="ru-RU"/>
        </w:rPr>
        <w:t>. Издательство: </w:t>
      </w:r>
      <w:hyperlink r:id="rId51" w:history="1">
        <w:r w:rsidRPr="007D268B">
          <w:rPr>
            <w:rFonts w:ascii="Times New Roman" w:eastAsia="Times New Roman" w:hAnsi="Times New Roman" w:cs="Times New Roman"/>
            <w:sz w:val="24"/>
            <w:szCs w:val="24"/>
            <w:lang w:eastAsia="ru-RU"/>
          </w:rPr>
          <w:t>Планета (уч)</w:t>
        </w:r>
      </w:hyperlink>
      <w:r w:rsidRPr="007D268B">
        <w:rPr>
          <w:rFonts w:ascii="Times New Roman" w:eastAsia="Times New Roman" w:hAnsi="Times New Roman" w:cs="Times New Roman"/>
          <w:sz w:val="24"/>
          <w:szCs w:val="24"/>
          <w:lang w:eastAsia="ru-RU"/>
        </w:rPr>
        <w:t>, 2013 г. Серия: </w:t>
      </w:r>
      <w:hyperlink r:id="rId52" w:history="1">
        <w:r w:rsidRPr="007D268B">
          <w:rPr>
            <w:rFonts w:ascii="Times New Roman" w:eastAsia="Times New Roman" w:hAnsi="Times New Roman" w:cs="Times New Roman"/>
            <w:sz w:val="24"/>
            <w:szCs w:val="24"/>
            <w:lang w:eastAsia="ru-RU"/>
          </w:rPr>
          <w:t>Образовательный стандарт:</w:t>
        </w:r>
      </w:hyperlink>
      <w:r w:rsidRPr="007D268B">
        <w:rPr>
          <w:rFonts w:ascii="Times New Roman" w:hAnsi="Times New Roman" w:cs="Times New Roman"/>
          <w:sz w:val="24"/>
          <w:szCs w:val="24"/>
        </w:rPr>
        <w:t xml:space="preserve"> </w:t>
      </w:r>
      <w:hyperlink r:id="rId53" w:history="1">
        <w:r w:rsidRPr="007D268B">
          <w:rPr>
            <w:rFonts w:ascii="Times New Roman" w:eastAsia="Times New Roman" w:hAnsi="Times New Roman" w:cs="Times New Roman"/>
            <w:color w:val="0000FF" w:themeColor="hyperlink"/>
            <w:sz w:val="24"/>
            <w:szCs w:val="24"/>
            <w:u w:val="single"/>
            <w:lang w:eastAsia="ru-RU"/>
          </w:rPr>
          <w:t>http://www.labirint.ru/books/367018/</w:t>
        </w:r>
      </w:hyperlink>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Учебник: Н.М.Конышева «Технология» 4 класс - Смоленск: «Ассоциация </w:t>
      </w:r>
      <w:r w:rsidRPr="007D268B">
        <w:rPr>
          <w:rFonts w:ascii="Times New Roman" w:eastAsia="Times New Roman" w:hAnsi="Times New Roman" w:cs="Times New Roman"/>
          <w:sz w:val="24"/>
          <w:szCs w:val="24"/>
          <w:lang w:val="en-US" w:eastAsia="ru-RU"/>
        </w:rPr>
        <w:t>XXI</w:t>
      </w:r>
      <w:r w:rsidRPr="007D268B">
        <w:rPr>
          <w:rFonts w:ascii="Times New Roman" w:eastAsia="Times New Roman" w:hAnsi="Times New Roman" w:cs="Times New Roman"/>
          <w:sz w:val="24"/>
          <w:szCs w:val="24"/>
          <w:lang w:eastAsia="ru-RU"/>
        </w:rPr>
        <w:t xml:space="preserve"> век», 2014</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Методические рекомендации Н.М.Конышева «Технология» 4 класс - Смоленск: «Ассоциация </w:t>
      </w:r>
      <w:r w:rsidRPr="007D268B">
        <w:rPr>
          <w:rFonts w:ascii="Times New Roman" w:eastAsia="Times New Roman" w:hAnsi="Times New Roman" w:cs="Times New Roman"/>
          <w:sz w:val="24"/>
          <w:szCs w:val="24"/>
          <w:lang w:val="en-US" w:eastAsia="ru-RU"/>
        </w:rPr>
        <w:t>XXI</w:t>
      </w:r>
      <w:r w:rsidRPr="007D268B">
        <w:rPr>
          <w:rFonts w:ascii="Times New Roman" w:eastAsia="Times New Roman" w:hAnsi="Times New Roman" w:cs="Times New Roman"/>
          <w:sz w:val="24"/>
          <w:szCs w:val="24"/>
          <w:lang w:eastAsia="ru-RU"/>
        </w:rPr>
        <w:t xml:space="preserve"> век», 2012.</w:t>
      </w:r>
    </w:p>
    <w:p w:rsidR="007D268B" w:rsidRPr="007D268B" w:rsidRDefault="007D268B" w:rsidP="007D268B">
      <w:pPr>
        <w:pStyle w:val="a3"/>
        <w:rPr>
          <w:rFonts w:ascii="Times New Roman" w:eastAsia="Times New Roman" w:hAnsi="Times New Roman" w:cs="Times New Roman"/>
          <w:b/>
          <w:sz w:val="24"/>
          <w:szCs w:val="24"/>
          <w:lang w:eastAsia="ru-RU"/>
        </w:rPr>
      </w:pPr>
    </w:p>
    <w:p w:rsidR="007D268B" w:rsidRPr="007D268B" w:rsidRDefault="007D268B" w:rsidP="007D268B">
      <w:pPr>
        <w:pStyle w:val="a3"/>
        <w:rPr>
          <w:rFonts w:ascii="Times New Roman" w:eastAsia="Times New Roman" w:hAnsi="Times New Roman" w:cs="Times New Roman"/>
          <w:b/>
          <w:sz w:val="24"/>
          <w:szCs w:val="24"/>
          <w:lang w:eastAsia="ru-RU"/>
        </w:rPr>
      </w:pPr>
      <w:r w:rsidRPr="007D268B">
        <w:rPr>
          <w:rFonts w:ascii="Times New Roman" w:eastAsia="Times New Roman" w:hAnsi="Times New Roman" w:cs="Times New Roman"/>
          <w:b/>
          <w:sz w:val="24"/>
          <w:szCs w:val="24"/>
          <w:lang w:eastAsia="ru-RU"/>
        </w:rPr>
        <w:t>Ресурсы Интернета</w:t>
      </w:r>
    </w:p>
    <w:p w:rsidR="007D268B" w:rsidRPr="007D268B" w:rsidRDefault="007D268B" w:rsidP="007D268B">
      <w:pPr>
        <w:pStyle w:val="a3"/>
        <w:rPr>
          <w:rFonts w:ascii="Times New Roman" w:eastAsia="Times New Roman" w:hAnsi="Times New Roman" w:cs="Times New Roman"/>
          <w:b/>
          <w:sz w:val="24"/>
          <w:szCs w:val="24"/>
          <w:lang w:eastAsia="ru-RU"/>
        </w:rPr>
      </w:pPr>
    </w:p>
    <w:p w:rsidR="007D268B" w:rsidRPr="007D268B" w:rsidRDefault="007D268B" w:rsidP="007D268B">
      <w:pPr>
        <w:pStyle w:val="a3"/>
        <w:rPr>
          <w:rFonts w:ascii="Times New Roman" w:eastAsia="Times New Roman" w:hAnsi="Times New Roman" w:cs="Times New Roman"/>
          <w:b/>
          <w:sz w:val="24"/>
          <w:szCs w:val="24"/>
          <w:lang w:eastAsia="ru-RU"/>
        </w:rPr>
      </w:pPr>
      <w:r w:rsidRPr="007D268B">
        <w:rPr>
          <w:rFonts w:ascii="Times New Roman" w:eastAsia="Times New Roman" w:hAnsi="Times New Roman" w:cs="Times New Roman"/>
          <w:sz w:val="24"/>
          <w:szCs w:val="24"/>
          <w:lang w:eastAsia="ar-SA"/>
        </w:rPr>
        <w:t xml:space="preserve">Электронные образовательные ресурсы </w:t>
      </w:r>
      <w:hyperlink r:id="rId54" w:history="1">
        <w:r w:rsidRPr="007D268B">
          <w:rPr>
            <w:rFonts w:ascii="Times New Roman" w:hAnsi="Times New Roman" w:cs="Times New Roman"/>
            <w:sz w:val="24"/>
            <w:szCs w:val="24"/>
            <w:u w:val="single"/>
          </w:rPr>
          <w:t>http://umk-garmoniya.ru/electronic_support/</w:t>
        </w:r>
      </w:hyperlink>
    </w:p>
    <w:p w:rsidR="007D268B" w:rsidRPr="007D268B" w:rsidRDefault="007D268B" w:rsidP="007D268B">
      <w:pPr>
        <w:pStyle w:val="a3"/>
        <w:rPr>
          <w:rFonts w:ascii="Times New Roman" w:eastAsia="Times New Roman" w:hAnsi="Times New Roman" w:cs="Times New Roman"/>
          <w:sz w:val="24"/>
          <w:szCs w:val="24"/>
          <w:u w:val="single"/>
          <w:lang w:eastAsia="ru-RU"/>
        </w:rPr>
      </w:pPr>
      <w:r w:rsidRPr="007D268B">
        <w:rPr>
          <w:rFonts w:ascii="Times New Roman" w:eastAsia="Times New Roman" w:hAnsi="Times New Roman" w:cs="Times New Roman"/>
          <w:sz w:val="24"/>
          <w:szCs w:val="24"/>
          <w:lang w:eastAsia="ru-RU"/>
        </w:rPr>
        <w:t xml:space="preserve">           - Единая Коллекция цифровых образовательных ресурсов (ЦОР) </w:t>
      </w:r>
      <w:hyperlink r:id="rId55" w:history="1">
        <w:r w:rsidRPr="007D268B">
          <w:rPr>
            <w:rFonts w:ascii="Times New Roman" w:eastAsia="Times New Roman" w:hAnsi="Times New Roman" w:cs="Times New Roman"/>
            <w:color w:val="0000FF"/>
            <w:sz w:val="24"/>
            <w:szCs w:val="24"/>
            <w:u w:val="single"/>
            <w:lang w:eastAsia="ru-RU"/>
          </w:rPr>
          <w:t>http://school-collection.edu.ru</w:t>
        </w:r>
      </w:hyperlink>
    </w:p>
    <w:p w:rsidR="007D268B" w:rsidRPr="007D268B" w:rsidRDefault="007D268B" w:rsidP="007D268B">
      <w:pPr>
        <w:pStyle w:val="a3"/>
        <w:rPr>
          <w:rFonts w:ascii="Times New Roman" w:eastAsia="Times New Roman" w:hAnsi="Times New Roman" w:cs="Times New Roman"/>
          <w:sz w:val="24"/>
          <w:szCs w:val="24"/>
          <w:u w:val="single"/>
          <w:lang w:eastAsia="ru-RU"/>
        </w:rPr>
      </w:pPr>
      <w:r w:rsidRPr="007D268B">
        <w:rPr>
          <w:rFonts w:ascii="Times New Roman" w:eastAsia="Times New Roman" w:hAnsi="Times New Roman" w:cs="Times New Roman"/>
          <w:sz w:val="24"/>
          <w:szCs w:val="24"/>
          <w:lang w:eastAsia="ru-RU"/>
        </w:rPr>
        <w:t xml:space="preserve">    Детские электронные книги и презентации:   </w:t>
      </w:r>
      <w:hyperlink r:id="rId56" w:history="1">
        <w:r w:rsidRPr="007D268B">
          <w:rPr>
            <w:rFonts w:ascii="Times New Roman" w:eastAsia="Times New Roman" w:hAnsi="Times New Roman" w:cs="Times New Roman"/>
            <w:color w:val="0000FF"/>
            <w:sz w:val="24"/>
            <w:szCs w:val="24"/>
            <w:u w:val="single"/>
            <w:lang w:eastAsia="ru-RU"/>
          </w:rPr>
          <w:t>http://viki.rdf.ru/</w:t>
        </w:r>
      </w:hyperlink>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Учительский портал: </w:t>
      </w:r>
      <w:hyperlink r:id="rId57" w:history="1">
        <w:r w:rsidRPr="007D268B">
          <w:rPr>
            <w:rFonts w:ascii="Times New Roman" w:eastAsia="Times New Roman" w:hAnsi="Times New Roman" w:cs="Times New Roman"/>
            <w:color w:val="0000FF"/>
            <w:sz w:val="24"/>
            <w:szCs w:val="24"/>
            <w:u w:val="single"/>
            <w:lang w:eastAsia="ru-RU"/>
          </w:rPr>
          <w:t>http://www.uchportal.ru/</w:t>
        </w:r>
      </w:hyperlink>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w:t>
      </w:r>
      <w:hyperlink r:id="rId58" w:history="1">
        <w:r w:rsidRPr="007D268B">
          <w:rPr>
            <w:rFonts w:ascii="Times New Roman" w:eastAsia="Times New Roman" w:hAnsi="Times New Roman" w:cs="Times New Roman"/>
            <w:color w:val="0000FF"/>
            <w:sz w:val="24"/>
            <w:szCs w:val="24"/>
            <w:u w:val="single"/>
            <w:lang w:eastAsia="ru-RU"/>
          </w:rPr>
          <w:t>http://www.nachalka.com/</w:t>
        </w:r>
      </w:hyperlink>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w:t>
      </w:r>
      <w:hyperlink r:id="rId59" w:history="1">
        <w:r w:rsidRPr="007D268B">
          <w:rPr>
            <w:rFonts w:ascii="Times New Roman" w:eastAsia="Times New Roman" w:hAnsi="Times New Roman" w:cs="Times New Roman"/>
            <w:color w:val="0000FF"/>
            <w:sz w:val="24"/>
            <w:szCs w:val="24"/>
            <w:u w:val="single"/>
            <w:lang w:eastAsia="ru-RU"/>
          </w:rPr>
          <w:t>http://www.zavuch.info/</w:t>
        </w:r>
      </w:hyperlink>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 xml:space="preserve">    Методический центр:   </w:t>
      </w:r>
      <w:hyperlink r:id="rId60" w:history="1">
        <w:r w:rsidRPr="007D268B">
          <w:rPr>
            <w:rFonts w:ascii="Times New Roman" w:eastAsia="Times New Roman" w:hAnsi="Times New Roman" w:cs="Times New Roman"/>
            <w:color w:val="0000FF"/>
            <w:sz w:val="24"/>
            <w:szCs w:val="24"/>
            <w:u w:val="single"/>
            <w:lang w:eastAsia="ru-RU"/>
          </w:rPr>
          <w:t>http://numi.ru/</w:t>
        </w:r>
      </w:hyperlink>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Инструменты для обработки различных материалов.</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Коллекции «Виды бумаги и картона», «Виды ткани».</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Муляжи «Овощи», «Фрукты».</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Модели геометрических фигур.</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Таблицы по темам.</w:t>
      </w:r>
    </w:p>
    <w:p w:rsidR="007D268B" w:rsidRPr="007D268B" w:rsidRDefault="007D268B" w:rsidP="007D268B">
      <w:pPr>
        <w:pStyle w:val="a3"/>
        <w:rPr>
          <w:rFonts w:ascii="Times New Roman" w:eastAsia="Times New Roman" w:hAnsi="Times New Roman" w:cs="Times New Roman"/>
          <w:i/>
          <w:iCs/>
          <w:sz w:val="24"/>
          <w:szCs w:val="24"/>
          <w:lang w:eastAsia="ru-RU"/>
        </w:rPr>
      </w:pPr>
      <w:r w:rsidRPr="007D268B">
        <w:rPr>
          <w:rFonts w:ascii="Times New Roman" w:eastAsia="Times New Roman" w:hAnsi="Times New Roman" w:cs="Times New Roman"/>
          <w:i/>
          <w:iCs/>
          <w:sz w:val="24"/>
          <w:szCs w:val="24"/>
          <w:u w:val="single"/>
          <w:lang w:eastAsia="ru-RU"/>
        </w:rPr>
        <w:t>Для детей</w:t>
      </w:r>
      <w:r w:rsidRPr="007D268B">
        <w:rPr>
          <w:rFonts w:ascii="Times New Roman" w:eastAsia="Times New Roman" w:hAnsi="Times New Roman" w:cs="Times New Roman"/>
          <w:i/>
          <w:iCs/>
          <w:sz w:val="24"/>
          <w:szCs w:val="24"/>
          <w:lang w:eastAsia="ru-RU"/>
        </w:rPr>
        <w:t>:</w:t>
      </w: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lastRenderedPageBreak/>
        <w:t xml:space="preserve"> Учебник: Н.М.Конышева «Технология» 4 класс - Смоленск: «Ассоциация </w:t>
      </w:r>
      <w:r w:rsidRPr="007D268B">
        <w:rPr>
          <w:rFonts w:ascii="Times New Roman" w:eastAsia="Times New Roman" w:hAnsi="Times New Roman" w:cs="Times New Roman"/>
          <w:sz w:val="24"/>
          <w:szCs w:val="24"/>
          <w:lang w:val="en-US" w:eastAsia="ru-RU"/>
        </w:rPr>
        <w:t>XXI</w:t>
      </w:r>
      <w:r w:rsidRPr="007D268B">
        <w:rPr>
          <w:rFonts w:ascii="Times New Roman" w:eastAsia="Times New Roman" w:hAnsi="Times New Roman" w:cs="Times New Roman"/>
          <w:sz w:val="24"/>
          <w:szCs w:val="24"/>
          <w:lang w:eastAsia="ru-RU"/>
        </w:rPr>
        <w:t xml:space="preserve"> век», 2014</w:t>
      </w:r>
    </w:p>
    <w:p w:rsidR="007D268B" w:rsidRPr="007D268B" w:rsidRDefault="007D268B" w:rsidP="007D268B">
      <w:pPr>
        <w:pStyle w:val="a3"/>
        <w:rPr>
          <w:rFonts w:ascii="Times New Roman" w:eastAsia="Times New Roman" w:hAnsi="Times New Roman" w:cs="Times New Roman"/>
          <w:sz w:val="24"/>
          <w:szCs w:val="24"/>
          <w:lang w:eastAsia="ru-RU"/>
        </w:rPr>
      </w:pPr>
    </w:p>
    <w:p w:rsidR="007D268B" w:rsidRPr="007D268B" w:rsidRDefault="007D268B" w:rsidP="007D268B">
      <w:pPr>
        <w:pStyle w:val="a3"/>
        <w:rPr>
          <w:rFonts w:ascii="Times New Roman" w:eastAsia="Times New Roman" w:hAnsi="Times New Roman" w:cs="Times New Roman"/>
          <w:b/>
          <w:sz w:val="24"/>
          <w:szCs w:val="24"/>
          <w:lang w:eastAsia="ar-SA"/>
        </w:rPr>
      </w:pPr>
      <w:r w:rsidRPr="007D268B">
        <w:rPr>
          <w:rFonts w:ascii="Times New Roman" w:eastAsia="Times New Roman" w:hAnsi="Times New Roman" w:cs="Times New Roman"/>
          <w:b/>
          <w:sz w:val="24"/>
          <w:szCs w:val="24"/>
          <w:lang w:eastAsia="ar-SA"/>
        </w:rPr>
        <w:t>Материально-техническое обеспечение учебного предмета</w:t>
      </w:r>
    </w:p>
    <w:p w:rsidR="007D268B" w:rsidRPr="007D268B" w:rsidRDefault="007D268B" w:rsidP="007D268B">
      <w:pPr>
        <w:pStyle w:val="a3"/>
        <w:rPr>
          <w:rFonts w:ascii="Times New Roman" w:eastAsia="Times New Roman" w:hAnsi="Times New Roman" w:cs="Times New Roman"/>
          <w:sz w:val="24"/>
          <w:szCs w:val="24"/>
          <w:lang w:eastAsia="ar-SA"/>
        </w:rPr>
      </w:pPr>
      <w:r w:rsidRPr="007D268B">
        <w:rPr>
          <w:rFonts w:ascii="Times New Roman" w:eastAsia="Times New Roman" w:hAnsi="Times New Roman" w:cs="Times New Roman"/>
          <w:sz w:val="24"/>
          <w:szCs w:val="24"/>
          <w:lang w:eastAsia="ar-SA"/>
        </w:rPr>
        <w:t xml:space="preserve">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 При этом данная программа разработана с учетом значительного разнообразия реальных условий, в которых существует современная отечественная начальная школа, и предполагает, что ее содержание может быть реализовано при минимальных затратах на материальные ресурсы. </w:t>
      </w:r>
      <w:proofErr w:type="gramStart"/>
      <w:r w:rsidRPr="007D268B">
        <w:rPr>
          <w:rFonts w:ascii="Times New Roman" w:eastAsia="Times New Roman" w:hAnsi="Times New Roman" w:cs="Times New Roman"/>
          <w:sz w:val="24"/>
          <w:szCs w:val="24"/>
          <w:lang w:eastAsia="ar-SA"/>
        </w:rPr>
        <w:t xml:space="preserve">Для работы каждому ребенку необходимы </w:t>
      </w:r>
      <w:proofErr w:type="gramEnd"/>
    </w:p>
    <w:p w:rsidR="007D268B" w:rsidRPr="007D268B" w:rsidRDefault="007D268B" w:rsidP="007D268B">
      <w:pPr>
        <w:pStyle w:val="a3"/>
        <w:rPr>
          <w:rFonts w:ascii="Times New Roman" w:eastAsia="Times New Roman" w:hAnsi="Times New Roman" w:cs="Times New Roman"/>
          <w:sz w:val="24"/>
          <w:szCs w:val="24"/>
          <w:lang w:eastAsia="ar-SA"/>
        </w:rPr>
      </w:pPr>
      <w:proofErr w:type="gramStart"/>
      <w:r w:rsidRPr="007D268B">
        <w:rPr>
          <w:rFonts w:ascii="Times New Roman" w:eastAsia="Times New Roman" w:hAnsi="Times New Roman" w:cs="Times New Roman"/>
          <w:sz w:val="24"/>
          <w:szCs w:val="24"/>
          <w:lang w:eastAsia="ar-SA"/>
        </w:rPr>
        <w:t xml:space="preserve">следующие материалы: наборы цветной бумаги для аппликации, картон, ткань, пластилин, швейные нитки, нитки для вышивания, пряжа для вязания, природные и утилизированные материалы, гуашь; </w:t>
      </w:r>
      <w:proofErr w:type="gramEnd"/>
    </w:p>
    <w:p w:rsidR="007D268B" w:rsidRPr="007D268B" w:rsidRDefault="007D268B" w:rsidP="007D268B">
      <w:pPr>
        <w:pStyle w:val="a3"/>
        <w:rPr>
          <w:rFonts w:ascii="Times New Roman" w:eastAsia="Times New Roman" w:hAnsi="Times New Roman" w:cs="Times New Roman"/>
          <w:sz w:val="24"/>
          <w:szCs w:val="24"/>
          <w:lang w:eastAsia="ar-SA"/>
        </w:rPr>
      </w:pPr>
      <w:proofErr w:type="gramStart"/>
      <w:r w:rsidRPr="007D268B">
        <w:rPr>
          <w:rFonts w:ascii="Times New Roman" w:eastAsia="Times New Roman" w:hAnsi="Times New Roman" w:cs="Times New Roman"/>
          <w:sz w:val="24"/>
          <w:szCs w:val="24"/>
          <w:lang w:eastAsia="ar-SA"/>
        </w:rPr>
        <w:t xml:space="preserve">и инструменты: ножницы (школьные), подрезной нож, простые и цветные карандаши, линейка, угольник, циркуль, швейные и вышивальные иглы, кисти для клея и для красок, дощечка для лепки, подрезная доска. </w:t>
      </w:r>
      <w:proofErr w:type="gramEnd"/>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ar-SA"/>
        </w:rPr>
        <w:t>Помимо перечисленных материалов и инструментов в необходимую материальную базу входят учебники, рабочие тетради на печатной основе и другие учебно-методические материалы, составляющие учебно-методический комплект по технологии</w:t>
      </w:r>
    </w:p>
    <w:p w:rsidR="007D268B" w:rsidRPr="007D268B" w:rsidRDefault="007D268B" w:rsidP="007D268B">
      <w:pPr>
        <w:pStyle w:val="a3"/>
        <w:rPr>
          <w:rFonts w:ascii="Times New Roman" w:eastAsia="Times New Roman" w:hAnsi="Times New Roman" w:cs="Times New Roman"/>
          <w:sz w:val="24"/>
          <w:szCs w:val="24"/>
          <w:lang w:eastAsia="ru-RU"/>
        </w:rPr>
      </w:pPr>
    </w:p>
    <w:p w:rsidR="007D268B" w:rsidRPr="007D268B" w:rsidRDefault="007D268B" w:rsidP="007D268B">
      <w:pPr>
        <w:pStyle w:val="a3"/>
        <w:rPr>
          <w:rFonts w:ascii="Times New Roman" w:eastAsia="Times New Roman" w:hAnsi="Times New Roman" w:cs="Times New Roman"/>
          <w:sz w:val="24"/>
          <w:szCs w:val="24"/>
          <w:lang w:eastAsia="ru-RU"/>
        </w:rPr>
      </w:pPr>
    </w:p>
    <w:p w:rsidR="007D268B" w:rsidRPr="007D268B" w:rsidRDefault="007D268B" w:rsidP="007D268B">
      <w:pPr>
        <w:pStyle w:val="a3"/>
        <w:rPr>
          <w:rFonts w:ascii="Times New Roman" w:eastAsiaTheme="minorEastAsia" w:hAnsi="Times New Roman" w:cs="Times New Roman"/>
          <w:b/>
          <w:bCs/>
          <w:color w:val="000000" w:themeColor="text1"/>
          <w:sz w:val="24"/>
          <w:szCs w:val="24"/>
          <w:lang w:eastAsia="ru-RU"/>
        </w:rPr>
      </w:pPr>
      <w:r w:rsidRPr="007D268B">
        <w:rPr>
          <w:rFonts w:ascii="Times New Roman" w:eastAsiaTheme="minorEastAsia" w:hAnsi="Times New Roman" w:cs="Times New Roman"/>
          <w:b/>
          <w:bCs/>
          <w:color w:val="000000" w:themeColor="text1"/>
          <w:sz w:val="24"/>
          <w:szCs w:val="24"/>
          <w:lang w:eastAsia="ru-RU"/>
        </w:rPr>
        <w:t xml:space="preserve">                             Требования </w:t>
      </w:r>
      <w:r w:rsidRPr="007D268B">
        <w:rPr>
          <w:rFonts w:ascii="Times New Roman" w:eastAsiaTheme="minorEastAsia" w:hAnsi="Times New Roman" w:cs="Times New Roman"/>
          <w:b/>
          <w:color w:val="000000" w:themeColor="text1"/>
          <w:spacing w:val="-20"/>
          <w:sz w:val="24"/>
          <w:szCs w:val="24"/>
          <w:lang w:eastAsia="ru-RU"/>
        </w:rPr>
        <w:t xml:space="preserve">к </w:t>
      </w:r>
      <w:r w:rsidRPr="007D268B">
        <w:rPr>
          <w:rFonts w:ascii="Times New Roman" w:eastAsiaTheme="minorEastAsia" w:hAnsi="Times New Roman" w:cs="Times New Roman"/>
          <w:b/>
          <w:bCs/>
          <w:color w:val="000000" w:themeColor="text1"/>
          <w:sz w:val="24"/>
          <w:szCs w:val="24"/>
          <w:lang w:eastAsia="ru-RU"/>
        </w:rPr>
        <w:t xml:space="preserve">уровню </w:t>
      </w:r>
      <w:r w:rsidRPr="007D268B">
        <w:rPr>
          <w:rFonts w:ascii="Times New Roman" w:eastAsiaTheme="minorEastAsia" w:hAnsi="Times New Roman" w:cs="Times New Roman"/>
          <w:b/>
          <w:color w:val="000000" w:themeColor="text1"/>
          <w:spacing w:val="-20"/>
          <w:sz w:val="24"/>
          <w:szCs w:val="24"/>
          <w:lang w:eastAsia="ru-RU"/>
        </w:rPr>
        <w:t xml:space="preserve">подготовки </w:t>
      </w:r>
      <w:r w:rsidRPr="007D268B">
        <w:rPr>
          <w:rFonts w:ascii="Times New Roman" w:eastAsiaTheme="minorEastAsia" w:hAnsi="Times New Roman" w:cs="Times New Roman"/>
          <w:b/>
          <w:bCs/>
          <w:color w:val="000000" w:themeColor="text1"/>
          <w:sz w:val="24"/>
          <w:szCs w:val="24"/>
          <w:lang w:eastAsia="ru-RU"/>
        </w:rPr>
        <w:t>учащихся</w:t>
      </w:r>
    </w:p>
    <w:p w:rsidR="007D268B" w:rsidRPr="007D268B" w:rsidRDefault="007D268B" w:rsidP="007D268B">
      <w:pPr>
        <w:pStyle w:val="a3"/>
        <w:rPr>
          <w:rFonts w:ascii="Times New Roman" w:eastAsiaTheme="minorEastAsia" w:hAnsi="Times New Roman" w:cs="Times New Roman"/>
          <w:b/>
          <w:i/>
          <w:spacing w:val="-10"/>
          <w:sz w:val="24"/>
          <w:szCs w:val="24"/>
          <w:lang w:eastAsia="ru-RU"/>
        </w:rPr>
      </w:pPr>
    </w:p>
    <w:p w:rsidR="007D268B" w:rsidRPr="007D268B" w:rsidRDefault="007D268B" w:rsidP="007D268B">
      <w:pPr>
        <w:pStyle w:val="a3"/>
        <w:rPr>
          <w:rFonts w:ascii="Times New Roman" w:eastAsiaTheme="minorEastAsia" w:hAnsi="Times New Roman" w:cs="Times New Roman"/>
          <w:b/>
          <w:spacing w:val="-10"/>
          <w:sz w:val="24"/>
          <w:szCs w:val="24"/>
          <w:lang w:eastAsia="ru-RU"/>
        </w:rPr>
      </w:pPr>
      <w:r w:rsidRPr="007D268B">
        <w:rPr>
          <w:rFonts w:ascii="Times New Roman" w:eastAsiaTheme="minorEastAsia" w:hAnsi="Times New Roman" w:cs="Times New Roman"/>
          <w:b/>
          <w:i/>
          <w:spacing w:val="-10"/>
          <w:sz w:val="24"/>
          <w:szCs w:val="24"/>
          <w:lang w:eastAsia="ru-RU"/>
        </w:rPr>
        <w:t>К концу четвертого класса учащиеся узнают:</w:t>
      </w:r>
      <w:r w:rsidRPr="007D268B">
        <w:rPr>
          <w:rFonts w:ascii="Times New Roman" w:eastAsiaTheme="minorEastAsia" w:hAnsi="Times New Roman" w:cs="Times New Roman"/>
          <w:b/>
          <w:spacing w:val="-10"/>
          <w:sz w:val="24"/>
          <w:szCs w:val="24"/>
          <w:lang w:eastAsia="ru-RU"/>
        </w:rPr>
        <w:tab/>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 xml:space="preserve">виды технической документации (чертеж, эскиз, рисунок, схема); </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pacing w:val="20"/>
          <w:sz w:val="24"/>
          <w:szCs w:val="24"/>
          <w:lang w:eastAsia="ru-RU"/>
        </w:rPr>
        <w:t>способ</w:t>
      </w:r>
      <w:r w:rsidRPr="007D268B">
        <w:rPr>
          <w:rFonts w:ascii="Times New Roman" w:hAnsi="Times New Roman" w:cs="Times New Roman"/>
          <w:sz w:val="24"/>
          <w:szCs w:val="24"/>
          <w:lang w:eastAsia="ru-RU"/>
        </w:rPr>
        <w:t xml:space="preserve"> использования линейки как чертежно-измерительного инструмента, для выполнения построений и разметки деталей на плоскости;</w:t>
      </w:r>
      <w:r w:rsidRPr="007D268B">
        <w:rPr>
          <w:rFonts w:ascii="Times New Roman" w:hAnsi="Times New Roman" w:cs="Times New Roman"/>
          <w:sz w:val="24"/>
          <w:szCs w:val="24"/>
          <w:lang w:eastAsia="ru-RU"/>
        </w:rPr>
        <w:tab/>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способ построения прямоугольника от двух прямых углов с помощью линейки;</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что такое развертка объемного изделия (общее представление), способ получения развертки;</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условные обозначения, используемые в технических рисунках, чертежах и эскизах разверток;</w:t>
      </w:r>
      <w:r w:rsidRPr="007D268B">
        <w:rPr>
          <w:rFonts w:ascii="Times New Roman" w:hAnsi="Times New Roman" w:cs="Times New Roman"/>
          <w:sz w:val="24"/>
          <w:szCs w:val="24"/>
          <w:lang w:eastAsia="ru-RU"/>
        </w:rPr>
        <w:tab/>
      </w:r>
      <w:r w:rsidRPr="007D268B">
        <w:rPr>
          <w:rFonts w:ascii="Times New Roman" w:hAnsi="Times New Roman" w:cs="Times New Roman"/>
          <w:sz w:val="24"/>
          <w:szCs w:val="24"/>
          <w:lang w:eastAsia="ru-RU"/>
        </w:rPr>
        <w:tab/>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способы разметки и вырезания симметричной формы из бумаги (по половине и % формы);</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что такое композиция (общее представление), об использовании композиции в изделии для передачи замысла;</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что такое барельеф, технику выполнения барельефа;</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как выглядит полотняное переплетение нитей в ткани;</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что разметку деталей на ткани можно выполнять по шаблону и способом продергивания нити;</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 xml:space="preserve"> как сделать бахрому по краю прямоугольного изделия из ткани с полотняным переплетением нитей;</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швы «вперед иголку» и «через край», способы их выполнения;</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 xml:space="preserve"> о технологических и декоративно-художественных различиях аппликации и мозаики, способах их выполнения;</w:t>
      </w:r>
      <w:r w:rsidRPr="007D268B">
        <w:rPr>
          <w:rFonts w:ascii="Times New Roman" w:hAnsi="Times New Roman" w:cs="Times New Roman"/>
          <w:sz w:val="24"/>
          <w:szCs w:val="24"/>
          <w:lang w:eastAsia="ru-RU"/>
        </w:rPr>
        <w:tab/>
      </w:r>
      <w:r w:rsidRPr="007D268B">
        <w:rPr>
          <w:rFonts w:ascii="Times New Roman" w:hAnsi="Times New Roman" w:cs="Times New Roman"/>
          <w:sz w:val="24"/>
          <w:szCs w:val="24"/>
          <w:lang w:eastAsia="ru-RU"/>
        </w:rPr>
        <w:tab/>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о символическом значении народной глиняной игрушки, ее основных образах;</w:t>
      </w:r>
    </w:p>
    <w:p w:rsidR="007D268B" w:rsidRPr="007D268B" w:rsidRDefault="007D268B" w:rsidP="007D268B">
      <w:pPr>
        <w:pStyle w:val="a3"/>
        <w:rPr>
          <w:rFonts w:ascii="Times New Roman" w:eastAsiaTheme="minorEastAsia" w:hAnsi="Times New Roman" w:cs="Times New Roman"/>
          <w:b/>
          <w:i/>
          <w:spacing w:val="-10"/>
          <w:sz w:val="24"/>
          <w:szCs w:val="24"/>
          <w:lang w:eastAsia="ru-RU"/>
        </w:rPr>
      </w:pPr>
      <w:r w:rsidRPr="007D268B">
        <w:rPr>
          <w:rFonts w:ascii="Times New Roman" w:eastAsiaTheme="minorEastAsia" w:hAnsi="Times New Roman" w:cs="Times New Roman"/>
          <w:b/>
          <w:i/>
          <w:spacing w:val="-10"/>
          <w:sz w:val="24"/>
          <w:szCs w:val="24"/>
          <w:lang w:eastAsia="ru-RU"/>
        </w:rPr>
        <w:t>Учащиеся научатся:</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правильно использовать линейку как чертежно-измерительный инструмент для выполнения построений на плоскости;</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lastRenderedPageBreak/>
        <w:t>с помощью линейки строить прямоугольник от двух прямых углов;</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 xml:space="preserve"> читать технический рисунок и схему с учетом условных обозначений и выполнять по ним работу;</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выполнять несложные расчеты размеров деталей изделия, ориентируясь на образец или технический рисунок;</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чертить простые прямоугольные развертки (без соблюдения условных обоз</w:t>
      </w:r>
      <w:r w:rsidRPr="007D268B">
        <w:rPr>
          <w:rFonts w:ascii="Times New Roman" w:hAnsi="Times New Roman" w:cs="Times New Roman"/>
          <w:sz w:val="24"/>
          <w:szCs w:val="24"/>
          <w:lang w:eastAsia="ru-RU"/>
        </w:rPr>
        <w:softHyphen/>
        <w:t>начений);</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выполнять разметку квадрата на прямоугольном листе бумаги способом сгибания;</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выполнять разметку по предмету;</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выполнять изображения в технике барельефа;</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лепить круглую скульптуру из целого куска, пользоваться специальной палочкой и стекой;</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изготавливать несложные фигуры из бумаги в технике оригами;</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создавать простые фронтальные и объемные композиции из различных мате</w:t>
      </w:r>
      <w:r w:rsidRPr="007D268B">
        <w:rPr>
          <w:rFonts w:ascii="Times New Roman" w:hAnsi="Times New Roman" w:cs="Times New Roman"/>
          <w:sz w:val="24"/>
          <w:szCs w:val="24"/>
          <w:lang w:eastAsia="ru-RU"/>
        </w:rPr>
        <w:softHyphen/>
        <w:t>риалов;</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выполнять разметку на ткани способом продергивания нитей;</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выполнять разметку на ткани по шаблону; выкраивать из ткани детали простой формы;</w:t>
      </w:r>
      <w:r w:rsidRPr="007D268B">
        <w:rPr>
          <w:rFonts w:ascii="Times New Roman" w:hAnsi="Times New Roman" w:cs="Times New Roman"/>
          <w:sz w:val="24"/>
          <w:szCs w:val="24"/>
          <w:lang w:eastAsia="ru-RU"/>
        </w:rPr>
        <w:tab/>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выполнять бахрому по краю изделия из ткани с полотняным переплетением нитей;</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выполнять швы «вперед иголку» и «через край»;</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выполнять несложные изображения в технике мозаики (из бумаги и природных материалов);</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анализировать конструкцию изделия и выполнять работу по образцу;</w:t>
      </w:r>
    </w:p>
    <w:p w:rsidR="007D268B" w:rsidRPr="007D268B" w:rsidRDefault="007D268B" w:rsidP="007D268B">
      <w:pPr>
        <w:pStyle w:val="a3"/>
        <w:rPr>
          <w:rFonts w:ascii="Times New Roman" w:hAnsi="Times New Roman" w:cs="Times New Roman"/>
          <w:sz w:val="24"/>
          <w:szCs w:val="24"/>
          <w:lang w:eastAsia="ru-RU"/>
        </w:rPr>
      </w:pPr>
      <w:r w:rsidRPr="007D268B">
        <w:rPr>
          <w:rFonts w:ascii="Times New Roman" w:hAnsi="Times New Roman" w:cs="Times New Roman"/>
          <w:sz w:val="24"/>
          <w:szCs w:val="24"/>
          <w:lang w:eastAsia="ru-RU"/>
        </w:rPr>
        <w:t>придумать и выполнить несложное оформление изделия в соответствии с его назначением.</w:t>
      </w:r>
    </w:p>
    <w:p w:rsidR="007D268B" w:rsidRPr="007D268B" w:rsidRDefault="007D268B" w:rsidP="007D268B">
      <w:pPr>
        <w:pStyle w:val="a3"/>
        <w:rPr>
          <w:rFonts w:ascii="Times New Roman" w:eastAsiaTheme="minorEastAsia" w:hAnsi="Times New Roman" w:cs="Times New Roman"/>
          <w:b/>
          <w:bCs/>
          <w:i/>
          <w:spacing w:val="-10"/>
          <w:sz w:val="24"/>
          <w:szCs w:val="24"/>
          <w:lang w:eastAsia="ru-RU"/>
        </w:rPr>
      </w:pPr>
      <w:r w:rsidRPr="007D268B">
        <w:rPr>
          <w:rFonts w:ascii="Times New Roman" w:eastAsiaTheme="minorEastAsia" w:hAnsi="Times New Roman" w:cs="Times New Roman"/>
          <w:b/>
          <w:bCs/>
          <w:i/>
          <w:spacing w:val="-10"/>
          <w:sz w:val="24"/>
          <w:szCs w:val="24"/>
          <w:lang w:eastAsia="ru-RU"/>
        </w:rPr>
        <w:t>Учащиеся получат возможность узнать:</w:t>
      </w:r>
    </w:p>
    <w:p w:rsidR="007D268B" w:rsidRPr="007D268B" w:rsidRDefault="007D268B" w:rsidP="007D268B">
      <w:pPr>
        <w:pStyle w:val="a3"/>
        <w:rPr>
          <w:rFonts w:ascii="Times New Roman" w:eastAsiaTheme="minorEastAsia" w:hAnsi="Times New Roman" w:cs="Times New Roman"/>
          <w:iCs/>
          <w:sz w:val="24"/>
          <w:szCs w:val="24"/>
          <w:lang w:eastAsia="ru-RU"/>
        </w:rPr>
      </w:pPr>
      <w:r w:rsidRPr="007D268B">
        <w:rPr>
          <w:rFonts w:ascii="Times New Roman" w:eastAsiaTheme="minorEastAsia" w:hAnsi="Times New Roman" w:cs="Times New Roman"/>
          <w:iCs/>
          <w:sz w:val="24"/>
          <w:szCs w:val="24"/>
          <w:lang w:eastAsia="ru-RU"/>
        </w:rPr>
        <w:t>-</w:t>
      </w:r>
      <w:r w:rsidRPr="007D268B">
        <w:rPr>
          <w:rFonts w:ascii="Times New Roman" w:eastAsiaTheme="minorEastAsia" w:hAnsi="Times New Roman" w:cs="Times New Roman"/>
          <w:sz w:val="24"/>
          <w:szCs w:val="24"/>
          <w:lang w:eastAsia="ru-RU"/>
        </w:rPr>
        <w:tab/>
      </w:r>
      <w:r w:rsidRPr="007D268B">
        <w:rPr>
          <w:rFonts w:ascii="Times New Roman" w:eastAsiaTheme="minorEastAsia" w:hAnsi="Times New Roman" w:cs="Times New Roman"/>
          <w:iCs/>
          <w:sz w:val="24"/>
          <w:szCs w:val="24"/>
          <w:lang w:eastAsia="ru-RU"/>
        </w:rPr>
        <w:t>что поделочные материалы (бумага, ткань, пластилин) могут менять свои конструк</w:t>
      </w:r>
      <w:r w:rsidRPr="007D268B">
        <w:rPr>
          <w:rFonts w:ascii="Times New Roman" w:eastAsiaTheme="minorEastAsia" w:hAnsi="Times New Roman" w:cs="Times New Roman"/>
          <w:iCs/>
          <w:sz w:val="24"/>
          <w:szCs w:val="24"/>
          <w:lang w:eastAsia="ru-RU"/>
        </w:rPr>
        <w:softHyphen/>
        <w:t xml:space="preserve">тивные и декоративные свойства в результате соответствующей обработки (намачивания, </w:t>
      </w:r>
      <w:proofErr w:type="spellStart"/>
      <w:r w:rsidRPr="007D268B">
        <w:rPr>
          <w:rFonts w:ascii="Times New Roman" w:eastAsiaTheme="minorEastAsia" w:hAnsi="Times New Roman" w:cs="Times New Roman"/>
          <w:iCs/>
          <w:sz w:val="24"/>
          <w:szCs w:val="24"/>
          <w:lang w:eastAsia="ru-RU"/>
        </w:rPr>
        <w:t>сминания</w:t>
      </w:r>
      <w:proofErr w:type="spellEnd"/>
      <w:r w:rsidRPr="007D268B">
        <w:rPr>
          <w:rFonts w:ascii="Times New Roman" w:eastAsiaTheme="minorEastAsia" w:hAnsi="Times New Roman" w:cs="Times New Roman"/>
          <w:iCs/>
          <w:sz w:val="24"/>
          <w:szCs w:val="24"/>
          <w:lang w:eastAsia="ru-RU"/>
        </w:rPr>
        <w:t xml:space="preserve">, разогревания и пр.);    </w:t>
      </w:r>
      <w:r w:rsidRPr="007D268B">
        <w:rPr>
          <w:rFonts w:ascii="Times New Roman" w:eastAsia="Arial Unicode MS" w:hAnsi="Times New Roman" w:cs="Times New Roman"/>
          <w:iCs/>
          <w:sz w:val="24"/>
          <w:szCs w:val="24"/>
          <w:lang w:eastAsia="ru-RU"/>
        </w:rPr>
        <w:tab/>
      </w:r>
    </w:p>
    <w:p w:rsidR="007D268B" w:rsidRPr="007D268B" w:rsidRDefault="007D268B" w:rsidP="007D268B">
      <w:pPr>
        <w:pStyle w:val="a3"/>
        <w:rPr>
          <w:rFonts w:ascii="Times New Roman" w:eastAsiaTheme="minorEastAsia" w:hAnsi="Times New Roman" w:cs="Times New Roman"/>
          <w:iCs/>
          <w:sz w:val="24"/>
          <w:szCs w:val="24"/>
          <w:lang w:eastAsia="ru-RU"/>
        </w:rPr>
      </w:pPr>
      <w:r w:rsidRPr="007D268B">
        <w:rPr>
          <w:rFonts w:ascii="Times New Roman" w:eastAsiaTheme="minorEastAsia" w:hAnsi="Times New Roman" w:cs="Times New Roman"/>
          <w:iCs/>
          <w:sz w:val="24"/>
          <w:szCs w:val="24"/>
          <w:lang w:eastAsia="ru-RU"/>
        </w:rPr>
        <w:t>что вещи должны подходить к окружающей обстановке, к характеру и облику своего хозяина;</w:t>
      </w:r>
    </w:p>
    <w:p w:rsidR="007D268B" w:rsidRPr="007D268B" w:rsidRDefault="007D268B" w:rsidP="007D268B">
      <w:pPr>
        <w:pStyle w:val="a3"/>
        <w:rPr>
          <w:rFonts w:ascii="Times New Roman" w:eastAsiaTheme="minorEastAsia" w:hAnsi="Times New Roman" w:cs="Times New Roman"/>
          <w:iCs/>
          <w:sz w:val="24"/>
          <w:szCs w:val="24"/>
          <w:lang w:eastAsia="ru-RU"/>
        </w:rPr>
      </w:pPr>
      <w:r w:rsidRPr="007D268B">
        <w:rPr>
          <w:rFonts w:ascii="Times New Roman" w:eastAsiaTheme="minorEastAsia" w:hAnsi="Times New Roman" w:cs="Times New Roman"/>
          <w:iCs/>
          <w:sz w:val="24"/>
          <w:szCs w:val="24"/>
          <w:lang w:eastAsia="ru-RU"/>
        </w:rPr>
        <w:t>что в разных условиях использования одна и та же по своей функции вещь будет иметь разное устройство и разный внешний вид;</w:t>
      </w:r>
    </w:p>
    <w:p w:rsidR="007D268B" w:rsidRPr="007D268B" w:rsidRDefault="007D268B" w:rsidP="007D268B">
      <w:pPr>
        <w:pStyle w:val="a3"/>
        <w:rPr>
          <w:rFonts w:ascii="Times New Roman" w:eastAsiaTheme="minorEastAsia" w:hAnsi="Times New Roman" w:cs="Times New Roman"/>
          <w:iCs/>
          <w:sz w:val="24"/>
          <w:szCs w:val="24"/>
          <w:lang w:eastAsia="ru-RU"/>
        </w:rPr>
      </w:pPr>
      <w:r w:rsidRPr="007D268B">
        <w:rPr>
          <w:rFonts w:ascii="Times New Roman" w:eastAsiaTheme="minorEastAsia" w:hAnsi="Times New Roman" w:cs="Times New Roman"/>
          <w:iCs/>
          <w:sz w:val="24"/>
          <w:szCs w:val="24"/>
          <w:lang w:eastAsia="ru-RU"/>
        </w:rPr>
        <w:t xml:space="preserve">что в народном быту вещи имели не только практический смысл, но еще и магическое значение, а потому изготавливались строго по правилам;        </w:t>
      </w:r>
    </w:p>
    <w:p w:rsidR="007D268B" w:rsidRPr="007D268B" w:rsidRDefault="007D268B" w:rsidP="007D268B">
      <w:pPr>
        <w:pStyle w:val="a3"/>
        <w:rPr>
          <w:rFonts w:ascii="Times New Roman" w:eastAsiaTheme="minorEastAsia" w:hAnsi="Times New Roman" w:cs="Times New Roman"/>
          <w:iCs/>
          <w:sz w:val="24"/>
          <w:szCs w:val="24"/>
          <w:lang w:eastAsia="ru-RU"/>
        </w:rPr>
      </w:pPr>
      <w:r w:rsidRPr="007D268B">
        <w:rPr>
          <w:rFonts w:ascii="Times New Roman" w:eastAsiaTheme="minorEastAsia" w:hAnsi="Times New Roman" w:cs="Times New Roman"/>
          <w:iCs/>
          <w:sz w:val="24"/>
          <w:szCs w:val="24"/>
          <w:lang w:eastAsia="ru-RU"/>
        </w:rPr>
        <w:t>о символическом значении образов и узоров в некоторых произведениях народного искусства;</w:t>
      </w:r>
      <w:r w:rsidRPr="007D268B">
        <w:rPr>
          <w:rFonts w:ascii="Times New Roman" w:eastAsiaTheme="minorEastAsia" w:hAnsi="Times New Roman" w:cs="Times New Roman"/>
          <w:iCs/>
          <w:sz w:val="24"/>
          <w:szCs w:val="24"/>
          <w:lang w:eastAsia="ru-RU"/>
        </w:rPr>
        <w:tab/>
      </w:r>
    </w:p>
    <w:p w:rsidR="007D268B" w:rsidRPr="007D268B" w:rsidRDefault="007D268B" w:rsidP="007D268B">
      <w:pPr>
        <w:pStyle w:val="a3"/>
        <w:rPr>
          <w:rFonts w:ascii="Times New Roman" w:eastAsiaTheme="minorEastAsia" w:hAnsi="Times New Roman" w:cs="Times New Roman"/>
          <w:iCs/>
          <w:sz w:val="24"/>
          <w:szCs w:val="24"/>
          <w:lang w:eastAsia="ru-RU"/>
        </w:rPr>
      </w:pPr>
      <w:r w:rsidRPr="007D268B">
        <w:rPr>
          <w:rFonts w:ascii="Times New Roman" w:eastAsiaTheme="minorEastAsia" w:hAnsi="Times New Roman" w:cs="Times New Roman"/>
          <w:iCs/>
          <w:sz w:val="24"/>
          <w:szCs w:val="24"/>
          <w:lang w:eastAsia="ru-RU"/>
        </w:rPr>
        <w:t>что такое симметрия (асимметрия) и ритм в форме предметов, в композиции изделий и каков их конструктивный и эстетический смысл;</w:t>
      </w:r>
      <w:r w:rsidRPr="007D268B">
        <w:rPr>
          <w:rFonts w:ascii="Times New Roman" w:eastAsiaTheme="minorEastAsia" w:hAnsi="Times New Roman" w:cs="Times New Roman"/>
          <w:iCs/>
          <w:sz w:val="24"/>
          <w:szCs w:val="24"/>
          <w:lang w:eastAsia="ru-RU"/>
        </w:rPr>
        <w:tab/>
      </w:r>
    </w:p>
    <w:p w:rsidR="007D268B" w:rsidRPr="007D268B" w:rsidRDefault="007D268B" w:rsidP="007D268B">
      <w:pPr>
        <w:pStyle w:val="a3"/>
        <w:rPr>
          <w:rFonts w:ascii="Times New Roman" w:eastAsiaTheme="minorEastAsia" w:hAnsi="Times New Roman" w:cs="Times New Roman"/>
          <w:iCs/>
          <w:sz w:val="24"/>
          <w:szCs w:val="24"/>
          <w:lang w:eastAsia="ru-RU"/>
        </w:rPr>
      </w:pPr>
      <w:r w:rsidRPr="007D268B">
        <w:rPr>
          <w:rFonts w:ascii="Times New Roman" w:eastAsiaTheme="minorEastAsia" w:hAnsi="Times New Roman" w:cs="Times New Roman"/>
          <w:iCs/>
          <w:sz w:val="24"/>
          <w:szCs w:val="24"/>
          <w:lang w:eastAsia="ru-RU"/>
        </w:rPr>
        <w:t>-</w:t>
      </w:r>
      <w:r w:rsidRPr="007D268B">
        <w:rPr>
          <w:rFonts w:ascii="Times New Roman" w:eastAsiaTheme="minorEastAsia" w:hAnsi="Times New Roman" w:cs="Times New Roman"/>
          <w:iCs/>
          <w:sz w:val="24"/>
          <w:szCs w:val="24"/>
          <w:lang w:eastAsia="ru-RU"/>
        </w:rPr>
        <w:tab/>
        <w:t>что такое проектная деятельность, требования к выполнению и защите проектов.</w:t>
      </w:r>
    </w:p>
    <w:p w:rsidR="007D268B" w:rsidRPr="007D268B" w:rsidRDefault="007D268B" w:rsidP="007D268B">
      <w:pPr>
        <w:pStyle w:val="a3"/>
        <w:rPr>
          <w:rFonts w:ascii="Times New Roman" w:eastAsiaTheme="minorEastAsia" w:hAnsi="Times New Roman" w:cs="Times New Roman"/>
          <w:sz w:val="24"/>
          <w:szCs w:val="24"/>
          <w:lang w:eastAsia="ru-RU"/>
        </w:rPr>
      </w:pPr>
    </w:p>
    <w:p w:rsidR="007D268B" w:rsidRPr="007D268B" w:rsidRDefault="007D268B" w:rsidP="007D268B">
      <w:pPr>
        <w:pStyle w:val="a3"/>
        <w:rPr>
          <w:rFonts w:ascii="Times New Roman" w:eastAsiaTheme="minorEastAsia" w:hAnsi="Times New Roman" w:cs="Times New Roman"/>
          <w:b/>
          <w:bCs/>
          <w:i/>
          <w:spacing w:val="-10"/>
          <w:sz w:val="24"/>
          <w:szCs w:val="24"/>
          <w:lang w:eastAsia="ru-RU"/>
        </w:rPr>
      </w:pPr>
      <w:r w:rsidRPr="007D268B">
        <w:rPr>
          <w:rFonts w:ascii="Times New Roman" w:eastAsiaTheme="minorEastAsia" w:hAnsi="Times New Roman" w:cs="Times New Roman"/>
          <w:b/>
          <w:bCs/>
          <w:i/>
          <w:spacing w:val="-10"/>
          <w:sz w:val="24"/>
          <w:szCs w:val="24"/>
          <w:lang w:eastAsia="ru-RU"/>
        </w:rPr>
        <w:t>Учащиеся получат возможность научиться:</w:t>
      </w:r>
    </w:p>
    <w:p w:rsidR="007D268B" w:rsidRPr="007D268B" w:rsidRDefault="007D268B" w:rsidP="007D268B">
      <w:pPr>
        <w:pStyle w:val="a3"/>
        <w:rPr>
          <w:rFonts w:ascii="Times New Roman" w:eastAsiaTheme="minorEastAsia" w:hAnsi="Times New Roman" w:cs="Times New Roman"/>
          <w:iCs/>
          <w:sz w:val="24"/>
          <w:szCs w:val="24"/>
          <w:lang w:eastAsia="ru-RU"/>
        </w:rPr>
      </w:pPr>
      <w:r w:rsidRPr="007D268B">
        <w:rPr>
          <w:rFonts w:ascii="Times New Roman" w:eastAsiaTheme="minorEastAsia" w:hAnsi="Times New Roman" w:cs="Times New Roman"/>
          <w:iCs/>
          <w:sz w:val="24"/>
          <w:szCs w:val="24"/>
          <w:lang w:eastAsia="ru-RU"/>
        </w:rPr>
        <w:t>планировать предстоящую практическую работу, выстраивать технологическую последовательность изготовления простых изделий по образцу или собственному замыслу;</w:t>
      </w:r>
    </w:p>
    <w:p w:rsidR="007D268B" w:rsidRPr="007D268B" w:rsidRDefault="007D268B" w:rsidP="007D268B">
      <w:pPr>
        <w:pStyle w:val="a3"/>
        <w:rPr>
          <w:rFonts w:ascii="Times New Roman" w:eastAsiaTheme="minorEastAsia" w:hAnsi="Times New Roman" w:cs="Times New Roman"/>
          <w:iCs/>
          <w:sz w:val="24"/>
          <w:szCs w:val="24"/>
          <w:lang w:eastAsia="ru-RU"/>
        </w:rPr>
      </w:pPr>
      <w:r w:rsidRPr="007D268B">
        <w:rPr>
          <w:rFonts w:ascii="Times New Roman" w:eastAsiaTheme="minorEastAsia" w:hAnsi="Times New Roman" w:cs="Times New Roman"/>
          <w:iCs/>
          <w:sz w:val="24"/>
          <w:szCs w:val="24"/>
          <w:lang w:eastAsia="ru-RU"/>
        </w:rPr>
        <w:t>выполнять несложные эскизы разверток изделий с использованием условных обозначений;</w:t>
      </w:r>
      <w:r w:rsidRPr="007D268B">
        <w:rPr>
          <w:rFonts w:ascii="Times New Roman" w:eastAsiaTheme="minorEastAsia" w:hAnsi="Times New Roman" w:cs="Times New Roman"/>
          <w:iCs/>
          <w:sz w:val="24"/>
          <w:szCs w:val="24"/>
          <w:lang w:eastAsia="ru-RU"/>
        </w:rPr>
        <w:tab/>
      </w:r>
    </w:p>
    <w:p w:rsidR="007D268B" w:rsidRPr="007D268B" w:rsidRDefault="007D268B" w:rsidP="007D268B">
      <w:pPr>
        <w:pStyle w:val="a3"/>
        <w:rPr>
          <w:rFonts w:ascii="Times New Roman" w:eastAsiaTheme="minorEastAsia" w:hAnsi="Times New Roman" w:cs="Times New Roman"/>
          <w:iCs/>
          <w:sz w:val="24"/>
          <w:szCs w:val="24"/>
          <w:lang w:eastAsia="ru-RU"/>
        </w:rPr>
      </w:pPr>
      <w:r w:rsidRPr="007D268B">
        <w:rPr>
          <w:rFonts w:ascii="Times New Roman" w:eastAsiaTheme="minorEastAsia" w:hAnsi="Times New Roman" w:cs="Times New Roman"/>
          <w:iCs/>
          <w:sz w:val="24"/>
          <w:szCs w:val="24"/>
          <w:lang w:eastAsia="ru-RU"/>
        </w:rPr>
        <w:t>вносить несложные изменения и дополнения в конструкцию и оформление изделия в соответствии с поставленными условиями;</w:t>
      </w:r>
    </w:p>
    <w:p w:rsidR="007D268B" w:rsidRPr="007D268B" w:rsidRDefault="007D268B" w:rsidP="007D268B">
      <w:pPr>
        <w:pStyle w:val="a3"/>
        <w:rPr>
          <w:rFonts w:ascii="Times New Roman" w:eastAsiaTheme="minorEastAsia" w:hAnsi="Times New Roman" w:cs="Times New Roman"/>
          <w:iCs/>
          <w:sz w:val="24"/>
          <w:szCs w:val="24"/>
          <w:lang w:eastAsia="ru-RU"/>
        </w:rPr>
      </w:pPr>
      <w:r w:rsidRPr="007D268B">
        <w:rPr>
          <w:rFonts w:ascii="Times New Roman" w:eastAsiaTheme="minorEastAsia" w:hAnsi="Times New Roman" w:cs="Times New Roman"/>
          <w:iCs/>
          <w:sz w:val="24"/>
          <w:szCs w:val="24"/>
          <w:lang w:eastAsia="ru-RU"/>
        </w:rPr>
        <w:t>создавать творческие фронтальные и объемные композиции по собственному замыслу в соответствии с художественно-конструкторской задачей; подбирать материалы и способы их обработки;</w:t>
      </w:r>
    </w:p>
    <w:p w:rsidR="007D268B" w:rsidRPr="007D268B" w:rsidRDefault="007D268B" w:rsidP="007D268B">
      <w:pPr>
        <w:pStyle w:val="a3"/>
        <w:rPr>
          <w:rFonts w:ascii="Times New Roman" w:eastAsiaTheme="minorEastAsia" w:hAnsi="Times New Roman" w:cs="Times New Roman"/>
          <w:iCs/>
          <w:spacing w:val="30"/>
          <w:sz w:val="24"/>
          <w:szCs w:val="24"/>
          <w:lang w:eastAsia="ru-RU"/>
        </w:rPr>
      </w:pPr>
      <w:r w:rsidRPr="007D268B">
        <w:rPr>
          <w:rFonts w:ascii="Times New Roman" w:eastAsiaTheme="minorEastAsia" w:hAnsi="Times New Roman" w:cs="Times New Roman"/>
          <w:iCs/>
          <w:sz w:val="24"/>
          <w:szCs w:val="24"/>
          <w:lang w:eastAsia="ru-RU"/>
        </w:rPr>
        <w:t>-</w:t>
      </w:r>
      <w:r w:rsidRPr="007D268B">
        <w:rPr>
          <w:rFonts w:ascii="Times New Roman" w:eastAsiaTheme="minorEastAsia" w:hAnsi="Times New Roman" w:cs="Times New Roman"/>
          <w:iCs/>
          <w:sz w:val="24"/>
          <w:szCs w:val="24"/>
          <w:lang w:eastAsia="ru-RU"/>
        </w:rPr>
        <w:tab/>
        <w:t xml:space="preserve">расписывать изделия из пластилина красками (гуашью);     </w:t>
      </w:r>
    </w:p>
    <w:p w:rsidR="007D268B" w:rsidRPr="007D268B" w:rsidRDefault="007D268B" w:rsidP="007D268B">
      <w:pPr>
        <w:pStyle w:val="a3"/>
        <w:rPr>
          <w:rFonts w:ascii="Times New Roman" w:eastAsiaTheme="minorEastAsia" w:hAnsi="Times New Roman" w:cs="Times New Roman"/>
          <w:iCs/>
          <w:sz w:val="24"/>
          <w:szCs w:val="24"/>
          <w:lang w:eastAsia="ru-RU"/>
        </w:rPr>
      </w:pPr>
      <w:r w:rsidRPr="007D268B">
        <w:rPr>
          <w:rFonts w:ascii="Times New Roman" w:eastAsiaTheme="minorEastAsia" w:hAnsi="Times New Roman" w:cs="Times New Roman"/>
          <w:iCs/>
          <w:sz w:val="24"/>
          <w:szCs w:val="24"/>
          <w:lang w:eastAsia="ru-RU"/>
        </w:rPr>
        <w:lastRenderedPageBreak/>
        <w:t xml:space="preserve">          -</w:t>
      </w:r>
      <w:r w:rsidRPr="007D268B">
        <w:rPr>
          <w:rFonts w:ascii="Times New Roman" w:eastAsiaTheme="minorEastAsia" w:hAnsi="Times New Roman" w:cs="Times New Roman"/>
          <w:iCs/>
          <w:sz w:val="24"/>
          <w:szCs w:val="24"/>
          <w:lang w:eastAsia="ru-RU"/>
        </w:rPr>
        <w:tab/>
        <w:t>выполнять проектные задания в соответствии с содержанием изученного материала на основе полученных знаний и умений.</w:t>
      </w:r>
    </w:p>
    <w:p w:rsidR="007D268B" w:rsidRPr="007D268B" w:rsidRDefault="007D268B" w:rsidP="007D268B">
      <w:pPr>
        <w:pStyle w:val="a3"/>
        <w:rPr>
          <w:rFonts w:ascii="Times New Roman" w:eastAsiaTheme="minorEastAsia" w:hAnsi="Times New Roman" w:cs="Times New Roman"/>
          <w:iCs/>
          <w:sz w:val="24"/>
          <w:szCs w:val="24"/>
          <w:lang w:eastAsia="ru-RU"/>
        </w:rPr>
      </w:pPr>
    </w:p>
    <w:p w:rsidR="007D268B" w:rsidRPr="007D268B" w:rsidRDefault="007D268B" w:rsidP="007D268B">
      <w:pPr>
        <w:pStyle w:val="a3"/>
        <w:rPr>
          <w:rFonts w:ascii="Times New Roman" w:eastAsia="Times New Roman" w:hAnsi="Times New Roman" w:cs="Times New Roman"/>
          <w:sz w:val="24"/>
          <w:szCs w:val="24"/>
          <w:lang w:eastAsia="ru-RU"/>
        </w:rPr>
      </w:pPr>
      <w:r w:rsidRPr="007D268B">
        <w:rPr>
          <w:rFonts w:ascii="Times New Roman" w:eastAsia="Times New Roman" w:hAnsi="Times New Roman" w:cs="Times New Roman"/>
          <w:sz w:val="24"/>
          <w:szCs w:val="24"/>
          <w:lang w:eastAsia="ru-RU"/>
        </w:rPr>
        <w:t>Календарно- тематическое планирование составлено из расчёта 1 часа в неделю (34часа).</w:t>
      </w:r>
    </w:p>
    <w:p w:rsidR="007D268B" w:rsidRPr="007D268B" w:rsidRDefault="007D268B" w:rsidP="007D268B">
      <w:pPr>
        <w:pStyle w:val="a3"/>
        <w:rPr>
          <w:rFonts w:ascii="Times New Roman" w:eastAsia="Times New Roman" w:hAnsi="Times New Roman" w:cs="Times New Roman"/>
          <w:sz w:val="24"/>
          <w:szCs w:val="24"/>
          <w:lang w:eastAsia="ru-RU"/>
        </w:rPr>
      </w:pPr>
    </w:p>
    <w:p w:rsidR="007D268B" w:rsidRPr="007D268B" w:rsidRDefault="007D268B" w:rsidP="007D268B">
      <w:pPr>
        <w:pStyle w:val="a3"/>
        <w:rPr>
          <w:rFonts w:ascii="Times New Roman" w:eastAsia="Times New Roman" w:hAnsi="Times New Roman" w:cs="Times New Roman"/>
          <w:sz w:val="24"/>
          <w:szCs w:val="24"/>
          <w:lang w:eastAsia="ru-RU"/>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Рабочая программа предназначена для обучения английскому языку учащихся 4 классов общеобразовательных учреждений. </w:t>
      </w:r>
      <w:proofErr w:type="gramStart"/>
      <w:r w:rsidRPr="007D268B">
        <w:rPr>
          <w:rFonts w:ascii="Times New Roman" w:hAnsi="Times New Roman" w:cs="Times New Roman"/>
          <w:sz w:val="24"/>
          <w:szCs w:val="24"/>
        </w:rPr>
        <w:t xml:space="preserve">Программа составлена на основе требований Федерального государственного образовательного стандарта начального общего образования, примерной программы начального общего образования по иностранному языку, авторской методической концепции линии УМК «Английский в фокусе» Н.И.Быковой, Дж. Дули и др. (М.: </w:t>
      </w:r>
      <w:r w:rsidRPr="007D268B">
        <w:rPr>
          <w:rFonts w:ascii="Times New Roman" w:hAnsi="Times New Roman" w:cs="Times New Roman"/>
          <w:sz w:val="24"/>
          <w:szCs w:val="24"/>
          <w:lang w:val="en-US" w:bidi="en-US"/>
        </w:rPr>
        <w:t>Express</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lang w:val="en-US" w:bidi="en-US"/>
        </w:rPr>
        <w:t>Publishing</w:t>
      </w:r>
      <w:r w:rsidRPr="007D268B">
        <w:rPr>
          <w:rFonts w:ascii="Times New Roman" w:hAnsi="Times New Roman" w:cs="Times New Roman"/>
          <w:sz w:val="24"/>
          <w:szCs w:val="24"/>
          <w:lang w:bidi="en-US"/>
        </w:rPr>
        <w:t>:</w:t>
      </w:r>
      <w:proofErr w:type="gramEnd"/>
      <w:r w:rsidRPr="007D268B">
        <w:rPr>
          <w:rFonts w:ascii="Times New Roman" w:hAnsi="Times New Roman" w:cs="Times New Roman"/>
          <w:sz w:val="24"/>
          <w:szCs w:val="24"/>
          <w:lang w:bidi="en-US"/>
        </w:rPr>
        <w:t xml:space="preserve"> </w:t>
      </w:r>
      <w:proofErr w:type="gramStart"/>
      <w:r w:rsidRPr="007D268B">
        <w:rPr>
          <w:rFonts w:ascii="Times New Roman" w:hAnsi="Times New Roman" w:cs="Times New Roman"/>
          <w:sz w:val="24"/>
          <w:szCs w:val="24"/>
        </w:rPr>
        <w:t>Просвещение) и ориентирована на достижение планируемых результатов ФГОС.</w:t>
      </w:r>
      <w:proofErr w:type="gramEnd"/>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Цели обучения: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формирование у учащихся первоначального представления о роли и значимости английского языка в жизни современного человека и поликультурного мира, приобретение начального опыта использования английского языка как средства межкультурного общения, нового инструмента познания мира и культуры других народов;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формирование умения общаться на английском </w:t>
      </w:r>
      <w:proofErr w:type="gramStart"/>
      <w:r w:rsidRPr="007D268B">
        <w:rPr>
          <w:rFonts w:ascii="Times New Roman" w:hAnsi="Times New Roman" w:cs="Times New Roman"/>
          <w:sz w:val="24"/>
          <w:szCs w:val="24"/>
        </w:rPr>
        <w:t>языке</w:t>
      </w:r>
      <w:proofErr w:type="gramEnd"/>
      <w:r w:rsidRPr="007D268B">
        <w:rPr>
          <w:rFonts w:ascii="Times New Roman" w:hAnsi="Times New Roman" w:cs="Times New Roman"/>
          <w:sz w:val="24"/>
          <w:szCs w:val="24"/>
        </w:rPr>
        <w:t xml:space="preserve"> на элементарном уровне с учетом речевых возможностей и потребностей младших школьников в устной (</w:t>
      </w:r>
      <w:proofErr w:type="spellStart"/>
      <w:r w:rsidRPr="007D268B">
        <w:rPr>
          <w:rFonts w:ascii="Times New Roman" w:hAnsi="Times New Roman" w:cs="Times New Roman"/>
          <w:sz w:val="24"/>
          <w:szCs w:val="24"/>
        </w:rPr>
        <w:t>аудирование</w:t>
      </w:r>
      <w:proofErr w:type="spellEnd"/>
      <w:r w:rsidRPr="007D268B">
        <w:rPr>
          <w:rFonts w:ascii="Times New Roman" w:hAnsi="Times New Roman" w:cs="Times New Roman"/>
          <w:sz w:val="24"/>
          <w:szCs w:val="24"/>
        </w:rPr>
        <w:t xml:space="preserve"> и говорение) и письменной (чтение и письмо) форме;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воспитание дружелюбного отношения к представителям других стран;</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развитие речевых, интеллектуальных и познавательных способностей младших школьников, а также их </w:t>
      </w:r>
      <w:proofErr w:type="spellStart"/>
      <w:r w:rsidRPr="007D268B">
        <w:rPr>
          <w:rFonts w:ascii="Times New Roman" w:hAnsi="Times New Roman" w:cs="Times New Roman"/>
          <w:sz w:val="24"/>
          <w:szCs w:val="24"/>
        </w:rPr>
        <w:t>общеучебных</w:t>
      </w:r>
      <w:proofErr w:type="spellEnd"/>
      <w:r w:rsidRPr="007D268B">
        <w:rPr>
          <w:rFonts w:ascii="Times New Roman" w:hAnsi="Times New Roman" w:cs="Times New Roman"/>
          <w:sz w:val="24"/>
          <w:szCs w:val="24"/>
        </w:rPr>
        <w:t xml:space="preserve"> умений, развитие мотивации к дальнейшему овладению английским языком;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воспитание и разностороннее развитие учащихся средствами английского языка.</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Задачи обучения: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формирование представлений об английском языке как о средстве общения, позволяющем добиваться взаимопонимания с людьми, говорящими / пишущими на английском языке, узнавать новое с помощью звучащих и письменных текстов;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расширение лингвистического кругозора учащихся;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обеспечение коммуникативно-психологической адаптации младших школьников к новому языковому миру для преодоления в дальнейшем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психологического барьера и использования английского языка как средства общения;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развитие эмоциональной сферы детей в процессе обучающих игр, учебных спектаклей с использованием английского языка;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развитие познавательных способностей, овладение навыком координированной работы с разными компонентами УМК (учебник, рабочая тетрадь, </w:t>
      </w:r>
      <w:proofErr w:type="spellStart"/>
      <w:r w:rsidRPr="007D268B">
        <w:rPr>
          <w:rFonts w:ascii="Times New Roman" w:hAnsi="Times New Roman" w:cs="Times New Roman"/>
          <w:sz w:val="24"/>
          <w:szCs w:val="24"/>
        </w:rPr>
        <w:t>аудиоприложение</w:t>
      </w:r>
      <w:proofErr w:type="spellEnd"/>
      <w:r w:rsidRPr="007D268B">
        <w:rPr>
          <w:rFonts w:ascii="Times New Roman" w:hAnsi="Times New Roman" w:cs="Times New Roman"/>
          <w:sz w:val="24"/>
          <w:szCs w:val="24"/>
        </w:rPr>
        <w:t xml:space="preserve"> и т. д.), умением работать в паре, в группе.</w:t>
      </w:r>
    </w:p>
    <w:p w:rsidR="007D268B" w:rsidRPr="007D268B" w:rsidRDefault="007D268B" w:rsidP="007D268B">
      <w:pPr>
        <w:pStyle w:val="a3"/>
        <w:rPr>
          <w:rFonts w:ascii="Times New Roman" w:hAnsi="Times New Roman" w:cs="Times New Roman"/>
          <w:sz w:val="24"/>
          <w:szCs w:val="24"/>
        </w:rPr>
      </w:pPr>
      <w:bookmarkStart w:id="4" w:name="bookmark2"/>
      <w:r w:rsidRPr="007D268B">
        <w:rPr>
          <w:rFonts w:ascii="Times New Roman" w:hAnsi="Times New Roman" w:cs="Times New Roman"/>
          <w:sz w:val="24"/>
          <w:szCs w:val="24"/>
        </w:rPr>
        <w:t>Требования к уровню подготовки учащихся</w:t>
      </w:r>
      <w:bookmarkEnd w:id="4"/>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Личностные результаты: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формирование общего представления о мире как о многоязычном и поликультурном сообществе;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осознание языка, в том числе и английского, как основного средства общения между людьми;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знакомство с миром зарубежных сверстников с использованием средств изучаемого языка (детский фольклор на английском языке, некоторые образцы детской художественной литературы, традиции).</w:t>
      </w:r>
    </w:p>
    <w:p w:rsidR="007D268B" w:rsidRPr="007D268B" w:rsidRDefault="007D268B" w:rsidP="007D268B">
      <w:pPr>
        <w:pStyle w:val="a3"/>
        <w:rPr>
          <w:rFonts w:ascii="Times New Roman" w:hAnsi="Times New Roman" w:cs="Times New Roman"/>
          <w:b/>
          <w:sz w:val="24"/>
          <w:szCs w:val="24"/>
        </w:rPr>
      </w:pPr>
      <w:proofErr w:type="spellStart"/>
      <w:r w:rsidRPr="007D268B">
        <w:rPr>
          <w:rFonts w:ascii="Times New Roman" w:hAnsi="Times New Roman" w:cs="Times New Roman"/>
          <w:b/>
          <w:sz w:val="24"/>
          <w:szCs w:val="24"/>
        </w:rPr>
        <w:t>Метапредметные</w:t>
      </w:r>
      <w:proofErr w:type="spellEnd"/>
      <w:r w:rsidRPr="007D268B">
        <w:rPr>
          <w:rFonts w:ascii="Times New Roman" w:hAnsi="Times New Roman" w:cs="Times New Roman"/>
          <w:b/>
          <w:sz w:val="24"/>
          <w:szCs w:val="24"/>
        </w:rPr>
        <w:t xml:space="preserve"> результаты: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развитие коммуникативных способностей младшего школьника, умения выбирать адекватные языковые и речевые средства для успешного решения элементарной коммуникативной задачи;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расширение общего лингвистического кругозора младшего школьника;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развитие познавательной, эмоциональной и волевой сфер младшего школьника, формирование мотивации к изучению английского языка;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овладение навыком координированной работы с разными компонентами УМК (учебник, рабочая тетрадь, </w:t>
      </w:r>
      <w:proofErr w:type="spellStart"/>
      <w:r w:rsidRPr="007D268B">
        <w:rPr>
          <w:rFonts w:ascii="Times New Roman" w:hAnsi="Times New Roman" w:cs="Times New Roman"/>
          <w:sz w:val="24"/>
          <w:szCs w:val="24"/>
        </w:rPr>
        <w:t>аудиоприложение</w:t>
      </w:r>
      <w:proofErr w:type="spellEnd"/>
      <w:r w:rsidRPr="007D268B">
        <w:rPr>
          <w:rFonts w:ascii="Times New Roman" w:hAnsi="Times New Roman" w:cs="Times New Roman"/>
          <w:sz w:val="24"/>
          <w:szCs w:val="24"/>
        </w:rPr>
        <w:t xml:space="preserve"> и т. д.).</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Предметные результаты: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формирование начальных представлений о нормах английского языка (</w:t>
      </w:r>
      <w:proofErr w:type="gramStart"/>
      <w:r w:rsidRPr="007D268B">
        <w:rPr>
          <w:rFonts w:ascii="Times New Roman" w:hAnsi="Times New Roman" w:cs="Times New Roman"/>
          <w:sz w:val="24"/>
          <w:szCs w:val="24"/>
        </w:rPr>
        <w:t>фонетические</w:t>
      </w:r>
      <w:proofErr w:type="gramEnd"/>
      <w:r w:rsidRPr="007D268B">
        <w:rPr>
          <w:rFonts w:ascii="Times New Roman" w:hAnsi="Times New Roman" w:cs="Times New Roman"/>
          <w:sz w:val="24"/>
          <w:szCs w:val="24"/>
        </w:rPr>
        <w:t>, лексические, грамматические);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умение (в объеме содержания курса) находить и сравнивать такие языковые единицы, как звук, буква, слово.</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А. В коммуникативной сфере (владение английским языком как средством общения)</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Речевая компетенция в следующих видах речевой деятельности:</w:t>
      </w:r>
    </w:p>
    <w:p w:rsidR="007D268B" w:rsidRPr="007D268B" w:rsidRDefault="007D268B" w:rsidP="007D268B">
      <w:pPr>
        <w:pStyle w:val="a3"/>
        <w:rPr>
          <w:rFonts w:ascii="Times New Roman" w:hAnsi="Times New Roman" w:cs="Times New Roman"/>
          <w:b/>
          <w:sz w:val="24"/>
          <w:szCs w:val="24"/>
        </w:rPr>
      </w:pPr>
      <w:proofErr w:type="gramStart"/>
      <w:r w:rsidRPr="007D268B">
        <w:rPr>
          <w:rFonts w:ascii="Times New Roman" w:hAnsi="Times New Roman" w:cs="Times New Roman"/>
          <w:b/>
          <w:sz w:val="24"/>
          <w:szCs w:val="24"/>
        </w:rPr>
        <w:t>говорении</w:t>
      </w:r>
      <w:proofErr w:type="gramEnd"/>
      <w:r w:rsidRPr="007D268B">
        <w:rPr>
          <w:rFonts w:ascii="Times New Roman" w:hAnsi="Times New Roman" w:cs="Times New Roman"/>
          <w:b/>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вести элементарный этикетный диалог в ограниченном круге типичных ситуаций общения, диалог-расспрос и диалог — побуждение к действию;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уметь на элементарном уровне рассказывать о себе, семье, друге, описывать предмет, картинку, кратко охарактеризовать персонаж;</w:t>
      </w:r>
    </w:p>
    <w:p w:rsidR="007D268B" w:rsidRPr="007D268B" w:rsidRDefault="007D268B" w:rsidP="007D268B">
      <w:pPr>
        <w:pStyle w:val="a3"/>
        <w:rPr>
          <w:rFonts w:ascii="Times New Roman" w:hAnsi="Times New Roman" w:cs="Times New Roman"/>
          <w:b/>
          <w:sz w:val="24"/>
          <w:szCs w:val="24"/>
        </w:rPr>
      </w:pPr>
      <w:proofErr w:type="spellStart"/>
      <w:r w:rsidRPr="007D268B">
        <w:rPr>
          <w:rFonts w:ascii="Times New Roman" w:hAnsi="Times New Roman" w:cs="Times New Roman"/>
          <w:b/>
          <w:sz w:val="24"/>
          <w:szCs w:val="24"/>
        </w:rPr>
        <w:t>аудировании</w:t>
      </w:r>
      <w:proofErr w:type="spellEnd"/>
      <w:r w:rsidRPr="007D268B">
        <w:rPr>
          <w:rFonts w:ascii="Times New Roman" w:hAnsi="Times New Roman" w:cs="Times New Roman"/>
          <w:b/>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7D268B" w:rsidRPr="007D268B" w:rsidRDefault="007D268B" w:rsidP="007D268B">
      <w:pPr>
        <w:pStyle w:val="a3"/>
        <w:rPr>
          <w:rFonts w:ascii="Times New Roman" w:hAnsi="Times New Roman" w:cs="Times New Roman"/>
          <w:b/>
          <w:sz w:val="24"/>
          <w:szCs w:val="24"/>
        </w:rPr>
      </w:pPr>
      <w:proofErr w:type="gramStart"/>
      <w:r w:rsidRPr="007D268B">
        <w:rPr>
          <w:rFonts w:ascii="Times New Roman" w:hAnsi="Times New Roman" w:cs="Times New Roman"/>
          <w:b/>
          <w:sz w:val="24"/>
          <w:szCs w:val="24"/>
        </w:rPr>
        <w:t>чтении</w:t>
      </w:r>
      <w:proofErr w:type="gramEnd"/>
      <w:r w:rsidRPr="007D268B">
        <w:rPr>
          <w:rFonts w:ascii="Times New Roman" w:hAnsi="Times New Roman" w:cs="Times New Roman"/>
          <w:b/>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читать вслух небольшие тексты, построенные на изученном языковом материале, соблюдая правила чтения и нужную интонацию;</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письменной речи: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владеть техникой письма;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писать с опорой на образец поздравление с праздником и короткое личное письмо.</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Языковая компетенция (владение языковыми средствами):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адекватно произносить и различать на слух все звуки английского языка, соблюдать правильное ударение в словах и фразах;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соблюдать особенности интонации основных типов предложений;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применять основные правила чтения и орфографии, изученные в данном курсе;</w:t>
      </w:r>
    </w:p>
    <w:p w:rsidR="007D268B" w:rsidRPr="007D268B" w:rsidRDefault="007D268B" w:rsidP="007D268B">
      <w:pPr>
        <w:pStyle w:val="a3"/>
        <w:rPr>
          <w:rFonts w:ascii="Times New Roman" w:hAnsi="Times New Roman" w:cs="Times New Roman"/>
          <w:sz w:val="24"/>
          <w:szCs w:val="24"/>
        </w:rPr>
        <w:sectPr w:rsidR="007D268B" w:rsidRPr="007D268B" w:rsidSect="003A15EA">
          <w:pgSz w:w="12240" w:h="15840"/>
          <w:pgMar w:top="1207" w:right="1236" w:bottom="1725" w:left="1289" w:header="0" w:footer="3" w:gutter="0"/>
          <w:cols w:space="395"/>
          <w:noEndnote/>
          <w:docGrid w:linePitch="360"/>
        </w:sect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распознавать и употреблять в </w:t>
      </w:r>
      <w:proofErr w:type="gramStart"/>
      <w:r w:rsidRPr="007D268B">
        <w:rPr>
          <w:rFonts w:ascii="Times New Roman" w:hAnsi="Times New Roman" w:cs="Times New Roman"/>
          <w:sz w:val="24"/>
          <w:szCs w:val="24"/>
        </w:rPr>
        <w:t>речи</w:t>
      </w:r>
      <w:proofErr w:type="gramEnd"/>
      <w:r w:rsidRPr="007D268B">
        <w:rPr>
          <w:rFonts w:ascii="Times New Roman" w:hAnsi="Times New Roman" w:cs="Times New Roman"/>
          <w:sz w:val="24"/>
          <w:szCs w:val="24"/>
        </w:rPr>
        <w:t xml:space="preserve"> изученные в данном курсе лексические единицы (слова, словосочетания, оценочная лексика, речевые клише) и грамматические явления.</w:t>
      </w:r>
    </w:p>
    <w:p w:rsidR="007D268B" w:rsidRPr="007D268B" w:rsidRDefault="007D268B" w:rsidP="007D268B">
      <w:pPr>
        <w:pStyle w:val="a3"/>
        <w:rPr>
          <w:rFonts w:ascii="Times New Roman" w:hAnsi="Times New Roman" w:cs="Times New Roman"/>
          <w:b/>
          <w:sz w:val="24"/>
          <w:szCs w:val="24"/>
        </w:rPr>
      </w:pPr>
      <w:proofErr w:type="spellStart"/>
      <w:r w:rsidRPr="007D268B">
        <w:rPr>
          <w:rFonts w:ascii="Times New Roman" w:hAnsi="Times New Roman" w:cs="Times New Roman"/>
          <w:b/>
          <w:sz w:val="24"/>
          <w:szCs w:val="24"/>
        </w:rPr>
        <w:t>Социокультурная</w:t>
      </w:r>
      <w:proofErr w:type="spellEnd"/>
      <w:r w:rsidRPr="007D268B">
        <w:rPr>
          <w:rFonts w:ascii="Times New Roman" w:hAnsi="Times New Roman" w:cs="Times New Roman"/>
          <w:b/>
          <w:sz w:val="24"/>
          <w:szCs w:val="24"/>
        </w:rPr>
        <w:t xml:space="preserve"> осведомленность: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знать названия некоторых стран изучаемого языка, некоторых литературных персонажей известных детских произведений, сюжеты некоторых популярных сказок, написанных на английском языке, небольшие произведения детского фольклора (стихи, песни), элементарные нормы речевого и неречевого поведения, принятые в стране изучаемого языка.</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Б. В познавательной сфере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Уметь сравнивать языковые явления родного и английского языков на уровне отдельных звуков, букв, слов, словосочетаний, простых предложений;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уметь действовать по образцу при выполнении упражнений и составлении собственных высказываний в пределах тематики данного курса;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совершенствовать приемы работы с текстом с опорой на умения, приобретенные на уроках родного языка (списывать текст, выписывать отдельные слова и предложения из текста и т. д.);</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уметь пользоваться справочным материалом, представленным в доступном данному возрасту виде (правила, таблицы);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уметь осуществлять самонаблюдение и самооценку в доступных младшему школьнику пределах.</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В. В ценностно-ориентационной сфере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Иметь представление об английском языке как о средстве выражения мыслей, чувств, эмоций;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приобщиться к культурным ценностям другого народа с помощью произведений детского фольклора, путем непосредственного участия в туристических поездках.</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Г. В эстетической сфере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Владеть элементарными средствами выражения чувств и эмоций на английском языке;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развивать чувство прекрасного в процессе знакомства с образцами доступной детской литературы.</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Д. В трудовой сфере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Уметь следовать намеченному плану в своем учебном труде.</w:t>
      </w:r>
    </w:p>
    <w:p w:rsidR="007D268B" w:rsidRPr="007D268B" w:rsidRDefault="007D268B" w:rsidP="007D268B">
      <w:pPr>
        <w:pStyle w:val="a3"/>
        <w:rPr>
          <w:rFonts w:ascii="Times New Roman" w:hAnsi="Times New Roman" w:cs="Times New Roman"/>
          <w:sz w:val="24"/>
          <w:szCs w:val="24"/>
        </w:rPr>
      </w:pPr>
      <w:bookmarkStart w:id="5" w:name="bookmark3"/>
      <w:r w:rsidRPr="007D268B">
        <w:rPr>
          <w:rFonts w:ascii="Times New Roman" w:hAnsi="Times New Roman" w:cs="Times New Roman"/>
          <w:sz w:val="24"/>
          <w:szCs w:val="24"/>
        </w:rPr>
        <w:t>Предметное содержание речи</w:t>
      </w:r>
      <w:bookmarkEnd w:id="5"/>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учащихся. В данной таблице приведено распределение учебных часов по темам с указанием модулей, в которых рассматриваются данные темы.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tbl>
      <w:tblPr>
        <w:tblpPr w:leftFromText="180" w:rightFromText="180" w:vertAnchor="text" w:horzAnchor="margin" w:tblpY="34"/>
        <w:tblOverlap w:val="never"/>
        <w:tblW w:w="10075" w:type="dxa"/>
        <w:tblCellMar>
          <w:left w:w="10" w:type="dxa"/>
          <w:right w:w="10" w:type="dxa"/>
        </w:tblCellMar>
        <w:tblLook w:val="04A0"/>
      </w:tblPr>
      <w:tblGrid>
        <w:gridCol w:w="5659"/>
        <w:gridCol w:w="4416"/>
      </w:tblGrid>
      <w:tr w:rsidR="007D268B" w:rsidRPr="007D268B" w:rsidTr="00A14B7A">
        <w:trPr>
          <w:trHeight w:hRule="exact" w:val="577"/>
        </w:trPr>
        <w:tc>
          <w:tcPr>
            <w:tcW w:w="5659" w:type="dxa"/>
            <w:tcBorders>
              <w:top w:val="single" w:sz="4" w:space="0" w:color="auto"/>
              <w:left w:val="single" w:sz="4" w:space="0" w:color="auto"/>
            </w:tcBorders>
            <w:shd w:val="clear" w:color="auto" w:fill="FFFFFF"/>
            <w:vAlign w:val="bottom"/>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rPr>
              <w:t>Содержание</w:t>
            </w:r>
          </w:p>
        </w:tc>
        <w:tc>
          <w:tcPr>
            <w:tcW w:w="4416" w:type="dxa"/>
            <w:tcBorders>
              <w:top w:val="single" w:sz="4" w:space="0" w:color="auto"/>
              <w:left w:val="single" w:sz="4" w:space="0" w:color="auto"/>
              <w:right w:val="single" w:sz="4" w:space="0" w:color="auto"/>
            </w:tcBorders>
            <w:shd w:val="clear" w:color="auto" w:fill="FFFFFF"/>
            <w:vAlign w:val="bottom"/>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rPr>
              <w:t>Тема</w:t>
            </w:r>
          </w:p>
        </w:tc>
      </w:tr>
      <w:tr w:rsidR="007D268B" w:rsidRPr="007D268B" w:rsidTr="00A14B7A">
        <w:trPr>
          <w:trHeight w:hRule="exact" w:val="2413"/>
        </w:trPr>
        <w:tc>
          <w:tcPr>
            <w:tcW w:w="5659" w:type="dxa"/>
            <w:tcBorders>
              <w:top w:val="single" w:sz="4" w:space="0" w:color="auto"/>
              <w:left w:val="single" w:sz="4" w:space="0" w:color="auto"/>
            </w:tcBorders>
            <w:shd w:val="clear" w:color="auto" w:fill="FFFFFF"/>
            <w:vAlign w:val="bottom"/>
          </w:tcPr>
          <w:p w:rsidR="007D268B" w:rsidRPr="007D268B" w:rsidRDefault="007D268B" w:rsidP="007D268B">
            <w:pPr>
              <w:pStyle w:val="a3"/>
              <w:rPr>
                <w:rFonts w:ascii="Times New Roman" w:hAnsi="Times New Roman" w:cs="Times New Roman"/>
                <w:sz w:val="24"/>
                <w:szCs w:val="24"/>
              </w:rPr>
            </w:pPr>
            <w:proofErr w:type="gramStart"/>
            <w:r w:rsidRPr="007D268B">
              <w:rPr>
                <w:rStyle w:val="495pt"/>
                <w:rFonts w:eastAsiaTheme="minorHAnsi"/>
                <w:b/>
                <w:sz w:val="24"/>
                <w:szCs w:val="24"/>
              </w:rPr>
              <w:t>Знакомство</w:t>
            </w:r>
            <w:r w:rsidRPr="007D268B">
              <w:rPr>
                <w:rStyle w:val="495pt"/>
                <w:rFonts w:eastAsiaTheme="minorHAnsi"/>
                <w:sz w:val="24"/>
                <w:szCs w:val="24"/>
              </w:rPr>
              <w:t xml:space="preserve"> (с новыми друзьями: имя, фамилия, возраст, класс; персонажами детских произведений).</w:t>
            </w:r>
            <w:proofErr w:type="gramEnd"/>
            <w:r w:rsidRPr="007D268B">
              <w:rPr>
                <w:rStyle w:val="495pt"/>
                <w:rFonts w:eastAsiaTheme="minorHAnsi"/>
                <w:sz w:val="24"/>
                <w:szCs w:val="24"/>
              </w:rPr>
              <w:t xml:space="preserve"> Приветствие, прощание (с использованием типичных фраз английского речевого этикета) </w:t>
            </w:r>
            <w:r w:rsidRPr="007D268B">
              <w:rPr>
                <w:rStyle w:val="495pt"/>
                <w:rFonts w:eastAsiaTheme="minorHAnsi"/>
                <w:b/>
                <w:sz w:val="24"/>
                <w:szCs w:val="24"/>
              </w:rPr>
              <w:t>1 ч</w:t>
            </w:r>
          </w:p>
        </w:tc>
        <w:tc>
          <w:tcPr>
            <w:tcW w:w="4416" w:type="dxa"/>
            <w:tcBorders>
              <w:top w:val="single" w:sz="4" w:space="0" w:color="auto"/>
              <w:left w:val="single" w:sz="4" w:space="0" w:color="auto"/>
              <w:right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 xml:space="preserve">Снова вместе! (начальная часть) </w:t>
            </w:r>
            <w:r w:rsidRPr="007D268B">
              <w:rPr>
                <w:rStyle w:val="495pt"/>
                <w:rFonts w:eastAsiaTheme="minorHAnsi"/>
                <w:b/>
                <w:sz w:val="24"/>
                <w:szCs w:val="24"/>
                <w:lang w:eastAsia="en-US" w:bidi="en-US"/>
              </w:rPr>
              <w:t xml:space="preserve">1 </w:t>
            </w:r>
            <w:r w:rsidRPr="007D268B">
              <w:rPr>
                <w:rStyle w:val="495pt"/>
                <w:rFonts w:eastAsiaTheme="minorHAnsi"/>
                <w:b/>
                <w:sz w:val="24"/>
                <w:szCs w:val="24"/>
              </w:rPr>
              <w:t>ч</w:t>
            </w:r>
          </w:p>
        </w:tc>
      </w:tr>
      <w:tr w:rsidR="007D268B" w:rsidRPr="007D268B" w:rsidTr="00A14B7A">
        <w:trPr>
          <w:trHeight w:hRule="exact" w:val="2952"/>
        </w:trPr>
        <w:tc>
          <w:tcPr>
            <w:tcW w:w="5659" w:type="dxa"/>
            <w:tcBorders>
              <w:top w:val="single" w:sz="4" w:space="0" w:color="auto"/>
              <w:left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proofErr w:type="gramStart"/>
            <w:r w:rsidRPr="007D268B">
              <w:rPr>
                <w:rStyle w:val="495pt"/>
                <w:rFonts w:eastAsiaTheme="minorHAnsi"/>
                <w:b/>
                <w:sz w:val="24"/>
                <w:szCs w:val="24"/>
              </w:rPr>
              <w:t>Я и моя семья</w:t>
            </w:r>
            <w:r w:rsidRPr="007D268B">
              <w:rPr>
                <w:rStyle w:val="495pt"/>
                <w:rFonts w:eastAsiaTheme="minorHAnsi"/>
                <w:sz w:val="24"/>
                <w:szCs w:val="24"/>
              </w:rPr>
              <w:t xml:space="preserve"> (члены семьи, их имена, возраст, внешность, черты характера, профессии, увлечения / хобби) </w:t>
            </w:r>
            <w:r w:rsidRPr="007D268B">
              <w:rPr>
                <w:rStyle w:val="495pt"/>
                <w:rFonts w:eastAsiaTheme="minorHAnsi"/>
                <w:b/>
                <w:sz w:val="24"/>
                <w:szCs w:val="24"/>
              </w:rPr>
              <w:t>9 ч</w:t>
            </w:r>
            <w:proofErr w:type="gramEnd"/>
          </w:p>
        </w:tc>
        <w:tc>
          <w:tcPr>
            <w:tcW w:w="4416" w:type="dxa"/>
            <w:tcBorders>
              <w:top w:val="single" w:sz="4" w:space="0" w:color="auto"/>
              <w:left w:val="single" w:sz="4" w:space="0" w:color="auto"/>
              <w:right w:val="single" w:sz="4" w:space="0" w:color="auto"/>
            </w:tcBorders>
            <w:shd w:val="clear" w:color="auto" w:fill="FFFFFF"/>
          </w:tcPr>
          <w:p w:rsidR="007D268B" w:rsidRPr="007D268B" w:rsidRDefault="007D268B" w:rsidP="007D268B">
            <w:pPr>
              <w:pStyle w:val="a3"/>
              <w:rPr>
                <w:rStyle w:val="495pt"/>
                <w:rFonts w:eastAsiaTheme="minorHAnsi"/>
                <w:sz w:val="24"/>
                <w:szCs w:val="24"/>
              </w:rPr>
            </w:pPr>
            <w:r w:rsidRPr="007D268B">
              <w:rPr>
                <w:rStyle w:val="495pt"/>
                <w:rFonts w:eastAsiaTheme="minorHAnsi"/>
                <w:sz w:val="24"/>
                <w:szCs w:val="24"/>
                <w:lang w:eastAsia="en-US" w:bidi="en-US"/>
              </w:rPr>
              <w:t xml:space="preserve">Одна большая счастливая семья! </w:t>
            </w:r>
            <w:proofErr w:type="gramStart"/>
            <w:r w:rsidRPr="007D268B">
              <w:rPr>
                <w:rStyle w:val="495pt"/>
                <w:rFonts w:eastAsiaTheme="minorHAnsi"/>
                <w:sz w:val="24"/>
                <w:szCs w:val="24"/>
                <w:lang w:eastAsia="en-US" w:bidi="en-US"/>
              </w:rPr>
              <w:t>(</w:t>
            </w:r>
            <w:r w:rsidRPr="007D268B">
              <w:rPr>
                <w:rFonts w:ascii="Times New Roman" w:hAnsi="Times New Roman" w:cs="Times New Roman"/>
                <w:sz w:val="24"/>
                <w:szCs w:val="24"/>
              </w:rPr>
              <w:t xml:space="preserve"> </w:t>
            </w:r>
            <w:proofErr w:type="gramEnd"/>
            <w:r w:rsidRPr="007D268B">
              <w:rPr>
                <w:rStyle w:val="495pt"/>
                <w:rFonts w:eastAsiaTheme="minorHAnsi"/>
                <w:sz w:val="24"/>
                <w:szCs w:val="24"/>
                <w:lang w:eastAsia="en-US" w:bidi="en-US"/>
              </w:rPr>
              <w:t xml:space="preserve">модуль 1) </w:t>
            </w:r>
            <w:r w:rsidRPr="007D268B">
              <w:rPr>
                <w:rStyle w:val="495pt"/>
                <w:rFonts w:eastAsiaTheme="minorHAnsi"/>
                <w:b/>
                <w:sz w:val="24"/>
                <w:szCs w:val="24"/>
                <w:lang w:eastAsia="en-US" w:bidi="en-US"/>
              </w:rPr>
              <w:t xml:space="preserve">4 </w:t>
            </w:r>
            <w:r w:rsidRPr="007D268B">
              <w:rPr>
                <w:rStyle w:val="495pt"/>
                <w:rFonts w:eastAsiaTheme="minorHAnsi"/>
                <w:b/>
                <w:sz w:val="24"/>
                <w:szCs w:val="24"/>
              </w:rPr>
              <w:t>ч</w:t>
            </w:r>
            <w:r w:rsidRPr="007D268B">
              <w:rPr>
                <w:rStyle w:val="495pt"/>
                <w:rFonts w:eastAsiaTheme="minorHAnsi"/>
                <w:sz w:val="24"/>
                <w:szCs w:val="24"/>
              </w:rPr>
              <w:t xml:space="preserve"> </w:t>
            </w:r>
          </w:p>
          <w:p w:rsidR="007D268B" w:rsidRPr="007D268B" w:rsidRDefault="007D268B" w:rsidP="007D268B">
            <w:pPr>
              <w:pStyle w:val="a3"/>
              <w:rPr>
                <w:rStyle w:val="495pt"/>
                <w:rFonts w:eastAsiaTheme="minorHAnsi"/>
                <w:sz w:val="24"/>
                <w:szCs w:val="24"/>
                <w:lang w:eastAsia="en-US" w:bidi="en-US"/>
              </w:rPr>
            </w:pPr>
            <w:r w:rsidRPr="007D268B">
              <w:rPr>
                <w:rStyle w:val="495pt"/>
                <w:rFonts w:eastAsiaTheme="minorHAnsi"/>
                <w:sz w:val="24"/>
                <w:szCs w:val="24"/>
                <w:lang w:eastAsia="en-US" w:bidi="en-US"/>
              </w:rPr>
              <w:t>Кем русские дети хотят быть (</w:t>
            </w:r>
            <w:proofErr w:type="gramStart"/>
            <w:r w:rsidRPr="007D268B">
              <w:rPr>
                <w:rStyle w:val="495pt"/>
                <w:rFonts w:eastAsiaTheme="minorHAnsi"/>
                <w:sz w:val="24"/>
                <w:szCs w:val="24"/>
                <w:lang w:val="en-US" w:eastAsia="en-US" w:bidi="en-US"/>
              </w:rPr>
              <w:t>M</w:t>
            </w:r>
            <w:proofErr w:type="spellStart"/>
            <w:proofErr w:type="gramEnd"/>
            <w:r w:rsidRPr="007D268B">
              <w:rPr>
                <w:rStyle w:val="495pt"/>
                <w:rFonts w:eastAsiaTheme="minorHAnsi"/>
                <w:sz w:val="24"/>
                <w:szCs w:val="24"/>
                <w:lang w:eastAsia="en-US" w:bidi="en-US"/>
              </w:rPr>
              <w:t>одуль</w:t>
            </w:r>
            <w:proofErr w:type="spellEnd"/>
            <w:r w:rsidRPr="007D268B">
              <w:rPr>
                <w:rStyle w:val="495pt"/>
                <w:rFonts w:eastAsiaTheme="minorHAnsi"/>
                <w:sz w:val="24"/>
                <w:szCs w:val="24"/>
                <w:lang w:eastAsia="en-US" w:bidi="en-US"/>
              </w:rPr>
              <w:t xml:space="preserve"> 2)</w:t>
            </w:r>
          </w:p>
          <w:p w:rsidR="007D268B" w:rsidRPr="007D268B" w:rsidRDefault="007D268B" w:rsidP="007D268B">
            <w:pPr>
              <w:pStyle w:val="a3"/>
              <w:rPr>
                <w:rStyle w:val="495pt"/>
                <w:rFonts w:eastAsiaTheme="minorHAnsi"/>
                <w:sz w:val="24"/>
                <w:szCs w:val="24"/>
              </w:rPr>
            </w:pPr>
            <w:r w:rsidRPr="007D268B">
              <w:rPr>
                <w:rStyle w:val="495pt"/>
                <w:rFonts w:eastAsiaTheme="minorHAnsi"/>
                <w:sz w:val="24"/>
                <w:szCs w:val="24"/>
                <w:lang w:eastAsia="en-US" w:bidi="en-US"/>
              </w:rPr>
              <w:t xml:space="preserve"> </w:t>
            </w:r>
            <w:proofErr w:type="spellStart"/>
            <w:r w:rsidRPr="007D268B">
              <w:rPr>
                <w:rStyle w:val="495pt"/>
                <w:rFonts w:eastAsiaTheme="minorHAnsi"/>
                <w:sz w:val="24"/>
                <w:szCs w:val="24"/>
                <w:lang w:eastAsia="en-US" w:bidi="en-US"/>
              </w:rPr>
              <w:t>ветклиника</w:t>
            </w:r>
            <w:proofErr w:type="spellEnd"/>
            <w:r w:rsidRPr="007D268B">
              <w:rPr>
                <w:rStyle w:val="495pt"/>
                <w:rFonts w:eastAsiaTheme="minorHAnsi"/>
                <w:sz w:val="24"/>
                <w:szCs w:val="24"/>
                <w:lang w:eastAsia="en-US" w:bidi="en-US"/>
              </w:rPr>
              <w:t xml:space="preserve"> (</w:t>
            </w:r>
            <w:proofErr w:type="gramStart"/>
            <w:r w:rsidRPr="007D268B">
              <w:rPr>
                <w:rStyle w:val="495pt"/>
                <w:rFonts w:eastAsiaTheme="minorHAnsi"/>
                <w:sz w:val="24"/>
                <w:szCs w:val="24"/>
                <w:lang w:val="en-US" w:eastAsia="en-US" w:bidi="en-US"/>
              </w:rPr>
              <w:t>Mo</w:t>
            </w:r>
            <w:proofErr w:type="gramEnd"/>
            <w:r w:rsidRPr="007D268B">
              <w:rPr>
                <w:rStyle w:val="495pt"/>
                <w:rFonts w:eastAsiaTheme="minorHAnsi"/>
                <w:sz w:val="24"/>
                <w:szCs w:val="24"/>
                <w:lang w:eastAsia="en-US" w:bidi="en-US"/>
              </w:rPr>
              <w:t xml:space="preserve">дуль 2) </w:t>
            </w:r>
            <w:r w:rsidRPr="007D268B">
              <w:rPr>
                <w:rStyle w:val="495pt"/>
                <w:rFonts w:eastAsiaTheme="minorHAnsi"/>
                <w:b/>
                <w:sz w:val="24"/>
                <w:szCs w:val="24"/>
                <w:lang w:eastAsia="en-US" w:bidi="en-US"/>
              </w:rPr>
              <w:t xml:space="preserve">2 </w:t>
            </w:r>
            <w:r w:rsidRPr="007D268B">
              <w:rPr>
                <w:rStyle w:val="495pt"/>
                <w:rFonts w:eastAsiaTheme="minorHAnsi"/>
                <w:b/>
                <w:sz w:val="24"/>
                <w:szCs w:val="24"/>
              </w:rPr>
              <w:t xml:space="preserve">ч </w:t>
            </w:r>
          </w:p>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Работай и играй! (</w:t>
            </w:r>
            <w:r w:rsidRPr="007D268B">
              <w:rPr>
                <w:rStyle w:val="495pt"/>
                <w:rFonts w:eastAsiaTheme="minorHAnsi"/>
                <w:sz w:val="24"/>
                <w:szCs w:val="24"/>
                <w:lang w:val="en-US" w:eastAsia="en-US" w:bidi="en-US"/>
              </w:rPr>
              <w:t>Mo</w:t>
            </w:r>
            <w:r w:rsidRPr="007D268B">
              <w:rPr>
                <w:rStyle w:val="495pt"/>
                <w:rFonts w:eastAsiaTheme="minorHAnsi"/>
                <w:sz w:val="24"/>
                <w:szCs w:val="24"/>
                <w:lang w:eastAsia="en-US" w:bidi="en-US"/>
              </w:rPr>
              <w:t xml:space="preserve">дуль2) </w:t>
            </w:r>
            <w:r w:rsidRPr="007D268B">
              <w:rPr>
                <w:rStyle w:val="495pt"/>
                <w:rFonts w:eastAsiaTheme="minorHAnsi"/>
                <w:b/>
                <w:sz w:val="24"/>
                <w:szCs w:val="24"/>
                <w:lang w:eastAsia="en-US" w:bidi="en-US"/>
              </w:rPr>
              <w:t xml:space="preserve">3 </w:t>
            </w:r>
            <w:r w:rsidRPr="007D268B">
              <w:rPr>
                <w:rStyle w:val="495pt"/>
                <w:rFonts w:eastAsiaTheme="minorHAnsi"/>
                <w:b/>
                <w:sz w:val="24"/>
                <w:szCs w:val="24"/>
              </w:rPr>
              <w:t>ч</w:t>
            </w:r>
          </w:p>
        </w:tc>
      </w:tr>
      <w:tr w:rsidR="007D268B" w:rsidRPr="007D268B" w:rsidTr="00A14B7A">
        <w:trPr>
          <w:trHeight w:hRule="exact" w:val="3433"/>
        </w:trPr>
        <w:tc>
          <w:tcPr>
            <w:tcW w:w="5659" w:type="dxa"/>
            <w:tcBorders>
              <w:top w:val="single" w:sz="4" w:space="0" w:color="auto"/>
              <w:left w:val="single" w:sz="4" w:space="0" w:color="auto"/>
              <w:bottom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b/>
                <w:sz w:val="24"/>
                <w:szCs w:val="24"/>
              </w:rPr>
              <w:t xml:space="preserve">Мой день </w:t>
            </w:r>
            <w:r w:rsidRPr="007D268B">
              <w:rPr>
                <w:rStyle w:val="495pt"/>
                <w:rFonts w:eastAsiaTheme="minorHAnsi"/>
                <w:sz w:val="24"/>
                <w:szCs w:val="24"/>
              </w:rPr>
              <w:t>(распорядок дня, домашние обязанности).</w:t>
            </w:r>
          </w:p>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rPr>
              <w:t xml:space="preserve">Покупки в магазине (одежда, обувь, основные продукты питания). Любимая еда </w:t>
            </w:r>
            <w:r w:rsidRPr="007D268B">
              <w:rPr>
                <w:rStyle w:val="495pt"/>
                <w:rFonts w:eastAsiaTheme="minorHAnsi"/>
                <w:b/>
                <w:sz w:val="24"/>
                <w:szCs w:val="24"/>
              </w:rPr>
              <w:t>10 ч</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День в моей жизни! (модуль 2)</w:t>
            </w:r>
          </w:p>
          <w:p w:rsidR="007D268B" w:rsidRPr="007D268B" w:rsidRDefault="007D268B" w:rsidP="007D268B">
            <w:pPr>
              <w:pStyle w:val="a3"/>
              <w:rPr>
                <w:rStyle w:val="495pt"/>
                <w:rFonts w:eastAsiaTheme="minorHAnsi"/>
                <w:sz w:val="24"/>
                <w:szCs w:val="24"/>
              </w:rPr>
            </w:pPr>
            <w:r w:rsidRPr="007D268B">
              <w:rPr>
                <w:rStyle w:val="495pt"/>
                <w:rFonts w:eastAsiaTheme="minorHAnsi"/>
                <w:sz w:val="24"/>
                <w:szCs w:val="24"/>
                <w:lang w:eastAsia="en-US" w:bidi="en-US"/>
              </w:rPr>
              <w:t xml:space="preserve">Все наши вчерашние дни! </w:t>
            </w:r>
            <w:proofErr w:type="gramStart"/>
            <w:r w:rsidRPr="007D268B">
              <w:rPr>
                <w:rStyle w:val="495pt"/>
                <w:rFonts w:eastAsiaTheme="minorHAnsi"/>
                <w:sz w:val="24"/>
                <w:szCs w:val="24"/>
                <w:lang w:eastAsia="en-US" w:bidi="en-US"/>
              </w:rPr>
              <w:t>(</w:t>
            </w:r>
            <w:r w:rsidRPr="007D268B">
              <w:rPr>
                <w:rFonts w:ascii="Times New Roman" w:hAnsi="Times New Roman" w:cs="Times New Roman"/>
                <w:sz w:val="24"/>
                <w:szCs w:val="24"/>
              </w:rPr>
              <w:t xml:space="preserve"> </w:t>
            </w:r>
            <w:proofErr w:type="gramEnd"/>
            <w:r w:rsidRPr="007D268B">
              <w:rPr>
                <w:rStyle w:val="495pt"/>
                <w:rFonts w:eastAsiaTheme="minorHAnsi"/>
                <w:sz w:val="24"/>
                <w:szCs w:val="24"/>
                <w:lang w:eastAsia="en-US" w:bidi="en-US"/>
              </w:rPr>
              <w:t xml:space="preserve">модуль 5) </w:t>
            </w:r>
            <w:r w:rsidRPr="007D268B">
              <w:rPr>
                <w:rStyle w:val="495pt"/>
                <w:rFonts w:eastAsiaTheme="minorHAnsi"/>
                <w:b/>
                <w:sz w:val="24"/>
                <w:szCs w:val="24"/>
                <w:lang w:eastAsia="en-US" w:bidi="en-US"/>
              </w:rPr>
              <w:t xml:space="preserve">4 </w:t>
            </w:r>
            <w:r w:rsidRPr="007D268B">
              <w:rPr>
                <w:rStyle w:val="495pt"/>
                <w:rFonts w:eastAsiaTheme="minorHAnsi"/>
                <w:b/>
                <w:sz w:val="24"/>
                <w:szCs w:val="24"/>
              </w:rPr>
              <w:t>ч</w:t>
            </w:r>
            <w:r w:rsidRPr="007D268B">
              <w:rPr>
                <w:rStyle w:val="495pt"/>
                <w:rFonts w:eastAsiaTheme="minorHAnsi"/>
                <w:sz w:val="24"/>
                <w:szCs w:val="24"/>
              </w:rPr>
              <w:t xml:space="preserve"> </w:t>
            </w:r>
          </w:p>
          <w:p w:rsidR="007D268B" w:rsidRPr="007D268B" w:rsidRDefault="007D268B" w:rsidP="007D268B">
            <w:pPr>
              <w:pStyle w:val="a3"/>
              <w:rPr>
                <w:rStyle w:val="495pt"/>
                <w:rFonts w:eastAsiaTheme="minorHAnsi"/>
                <w:sz w:val="24"/>
                <w:szCs w:val="24"/>
              </w:rPr>
            </w:pPr>
            <w:r w:rsidRPr="007D268B">
              <w:rPr>
                <w:rStyle w:val="495pt"/>
                <w:rFonts w:eastAsiaTheme="minorHAnsi"/>
                <w:sz w:val="24"/>
                <w:szCs w:val="24"/>
                <w:lang w:val="en-US" w:eastAsia="en-US" w:bidi="en-US"/>
              </w:rPr>
              <w:t>Hello</w:t>
            </w:r>
            <w:r w:rsidRPr="007D268B">
              <w:rPr>
                <w:rStyle w:val="495pt"/>
                <w:rFonts w:eastAsiaTheme="minorHAnsi"/>
                <w:sz w:val="24"/>
                <w:szCs w:val="24"/>
                <w:lang w:eastAsia="en-US" w:bidi="en-US"/>
              </w:rPr>
              <w:t xml:space="preserve">, </w:t>
            </w:r>
            <w:r w:rsidRPr="007D268B">
              <w:rPr>
                <w:rStyle w:val="495pt"/>
                <w:rFonts w:eastAsiaTheme="minorHAnsi"/>
                <w:sz w:val="24"/>
                <w:szCs w:val="24"/>
                <w:lang w:val="en-US" w:eastAsia="en-US" w:bidi="en-US"/>
              </w:rPr>
              <w:t>sunshine</w:t>
            </w:r>
            <w:r w:rsidRPr="007D268B">
              <w:rPr>
                <w:rStyle w:val="495pt"/>
                <w:rFonts w:eastAsiaTheme="minorHAnsi"/>
                <w:sz w:val="24"/>
                <w:szCs w:val="24"/>
                <w:lang w:eastAsia="en-US" w:bidi="en-US"/>
              </w:rPr>
              <w:t>! (</w:t>
            </w:r>
            <w:proofErr w:type="gramStart"/>
            <w:r w:rsidRPr="007D268B">
              <w:rPr>
                <w:rStyle w:val="495pt"/>
                <w:rFonts w:eastAsiaTheme="minorHAnsi"/>
                <w:sz w:val="24"/>
                <w:szCs w:val="24"/>
                <w:lang w:val="en-US" w:eastAsia="en-US" w:bidi="en-US"/>
              </w:rPr>
              <w:t>Mo</w:t>
            </w:r>
            <w:proofErr w:type="gramEnd"/>
            <w:r w:rsidRPr="007D268B">
              <w:rPr>
                <w:rStyle w:val="495pt"/>
                <w:rFonts w:eastAsiaTheme="minorHAnsi"/>
                <w:sz w:val="24"/>
                <w:szCs w:val="24"/>
                <w:lang w:eastAsia="en-US" w:bidi="en-US"/>
              </w:rPr>
              <w:t xml:space="preserve">дуль 8) </w:t>
            </w:r>
            <w:r w:rsidRPr="007D268B">
              <w:rPr>
                <w:rStyle w:val="495pt"/>
                <w:rFonts w:eastAsiaTheme="minorHAnsi"/>
                <w:b/>
                <w:sz w:val="24"/>
                <w:szCs w:val="24"/>
                <w:lang w:eastAsia="en-US" w:bidi="en-US"/>
              </w:rPr>
              <w:t xml:space="preserve">1 </w:t>
            </w:r>
            <w:r w:rsidRPr="007D268B">
              <w:rPr>
                <w:rStyle w:val="495pt"/>
                <w:rFonts w:eastAsiaTheme="minorHAnsi"/>
                <w:b/>
                <w:sz w:val="24"/>
                <w:szCs w:val="24"/>
              </w:rPr>
              <w:t xml:space="preserve">ч </w:t>
            </w:r>
          </w:p>
          <w:p w:rsidR="007D268B" w:rsidRPr="007D268B" w:rsidRDefault="007D268B" w:rsidP="007D268B">
            <w:pPr>
              <w:pStyle w:val="a3"/>
              <w:rPr>
                <w:rStyle w:val="495pt"/>
                <w:rFonts w:eastAsiaTheme="minorHAnsi"/>
                <w:sz w:val="24"/>
                <w:szCs w:val="24"/>
                <w:lang w:val="en-US"/>
              </w:rPr>
            </w:pPr>
            <w:r w:rsidRPr="007D268B">
              <w:rPr>
                <w:rStyle w:val="495pt"/>
                <w:rFonts w:eastAsiaTheme="minorHAnsi"/>
                <w:sz w:val="24"/>
                <w:szCs w:val="24"/>
                <w:lang w:eastAsia="en-US" w:bidi="en-US"/>
              </w:rPr>
              <w:t xml:space="preserve">Приготовь из этого еду! </w:t>
            </w:r>
            <w:r w:rsidRPr="007D268B">
              <w:rPr>
                <w:rStyle w:val="495pt"/>
                <w:rFonts w:eastAsiaTheme="minorHAnsi"/>
                <w:sz w:val="24"/>
                <w:szCs w:val="24"/>
                <w:lang w:val="en-US" w:eastAsia="en-US" w:bidi="en-US"/>
              </w:rPr>
              <w:t>(M</w:t>
            </w:r>
            <w:proofErr w:type="spellStart"/>
            <w:r w:rsidRPr="007D268B">
              <w:rPr>
                <w:rStyle w:val="495pt"/>
                <w:rFonts w:eastAsiaTheme="minorHAnsi"/>
                <w:sz w:val="24"/>
                <w:szCs w:val="24"/>
                <w:lang w:eastAsia="en-US" w:bidi="en-US"/>
              </w:rPr>
              <w:t>одуль</w:t>
            </w:r>
            <w:proofErr w:type="spellEnd"/>
            <w:r w:rsidRPr="007D268B">
              <w:rPr>
                <w:rStyle w:val="495pt"/>
                <w:rFonts w:eastAsiaTheme="minorHAnsi"/>
                <w:sz w:val="24"/>
                <w:szCs w:val="24"/>
                <w:lang w:val="en-US" w:eastAsia="en-US" w:bidi="en-US"/>
              </w:rPr>
              <w:t xml:space="preserve"> 3) </w:t>
            </w:r>
            <w:r w:rsidRPr="007D268B">
              <w:rPr>
                <w:rStyle w:val="495pt"/>
                <w:rFonts w:eastAsiaTheme="minorHAnsi"/>
                <w:b/>
                <w:sz w:val="24"/>
                <w:szCs w:val="24"/>
                <w:lang w:val="en-US"/>
              </w:rPr>
              <w:t xml:space="preserve">4 </w:t>
            </w:r>
            <w:r w:rsidRPr="007D268B">
              <w:rPr>
                <w:rStyle w:val="495pt"/>
                <w:rFonts w:eastAsiaTheme="minorHAnsi"/>
                <w:b/>
                <w:sz w:val="24"/>
                <w:szCs w:val="24"/>
              </w:rPr>
              <w:t>ч</w:t>
            </w:r>
            <w:r w:rsidRPr="007D268B">
              <w:rPr>
                <w:rStyle w:val="495pt"/>
                <w:rFonts w:eastAsiaTheme="minorHAnsi"/>
                <w:sz w:val="24"/>
                <w:szCs w:val="24"/>
                <w:lang w:val="en-US"/>
              </w:rPr>
              <w:t xml:space="preserve"> </w:t>
            </w:r>
          </w:p>
          <w:p w:rsidR="007D268B" w:rsidRPr="007D268B" w:rsidRDefault="007D268B" w:rsidP="007D268B">
            <w:pPr>
              <w:pStyle w:val="a3"/>
              <w:rPr>
                <w:rStyle w:val="495pt"/>
                <w:rFonts w:eastAsiaTheme="minorHAnsi"/>
                <w:sz w:val="24"/>
                <w:szCs w:val="24"/>
                <w:lang w:eastAsia="en-US" w:bidi="en-US"/>
              </w:rPr>
            </w:pPr>
            <w:r w:rsidRPr="007D268B">
              <w:rPr>
                <w:rStyle w:val="495pt"/>
                <w:rFonts w:eastAsiaTheme="minorHAnsi"/>
                <w:sz w:val="24"/>
                <w:szCs w:val="24"/>
                <w:lang w:val="en-US" w:eastAsia="en-US" w:bidi="en-US"/>
              </w:rPr>
              <w:t xml:space="preserve">What’s for pudding? </w:t>
            </w:r>
            <w:r w:rsidRPr="007D268B">
              <w:rPr>
                <w:rStyle w:val="495pt"/>
                <w:rFonts w:eastAsiaTheme="minorHAnsi"/>
                <w:sz w:val="24"/>
                <w:szCs w:val="24"/>
                <w:lang w:eastAsia="en-US" w:bidi="en-US"/>
              </w:rPr>
              <w:t>(</w:t>
            </w:r>
            <w:proofErr w:type="gramStart"/>
            <w:r w:rsidRPr="007D268B">
              <w:rPr>
                <w:rStyle w:val="495pt"/>
                <w:rFonts w:eastAsiaTheme="minorHAnsi"/>
                <w:sz w:val="24"/>
                <w:szCs w:val="24"/>
                <w:lang w:val="en-US" w:eastAsia="en-US" w:bidi="en-US"/>
              </w:rPr>
              <w:t>Mo</w:t>
            </w:r>
            <w:proofErr w:type="gramEnd"/>
            <w:r w:rsidRPr="007D268B">
              <w:rPr>
                <w:rStyle w:val="495pt"/>
                <w:rFonts w:eastAsiaTheme="minorHAnsi"/>
                <w:sz w:val="24"/>
                <w:szCs w:val="24"/>
                <w:lang w:eastAsia="en-US" w:bidi="en-US"/>
              </w:rPr>
              <w:t xml:space="preserve">дуль 3) </w:t>
            </w:r>
          </w:p>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Чайная вечеринка (</w:t>
            </w:r>
            <w:proofErr w:type="gramStart"/>
            <w:r w:rsidRPr="007D268B">
              <w:rPr>
                <w:rStyle w:val="495pt"/>
                <w:rFonts w:eastAsiaTheme="minorHAnsi"/>
                <w:sz w:val="24"/>
                <w:szCs w:val="24"/>
                <w:lang w:val="en-US" w:eastAsia="en-US" w:bidi="en-US"/>
              </w:rPr>
              <w:t>M</w:t>
            </w:r>
            <w:proofErr w:type="spellStart"/>
            <w:proofErr w:type="gramEnd"/>
            <w:r w:rsidRPr="007D268B">
              <w:rPr>
                <w:rStyle w:val="495pt"/>
                <w:rFonts w:eastAsiaTheme="minorHAnsi"/>
                <w:sz w:val="24"/>
                <w:szCs w:val="24"/>
                <w:lang w:eastAsia="en-US" w:bidi="en-US"/>
              </w:rPr>
              <w:t>одуль</w:t>
            </w:r>
            <w:proofErr w:type="spellEnd"/>
            <w:r w:rsidRPr="007D268B">
              <w:rPr>
                <w:rStyle w:val="495pt"/>
                <w:rFonts w:eastAsiaTheme="minorHAnsi"/>
                <w:sz w:val="24"/>
                <w:szCs w:val="24"/>
                <w:lang w:eastAsia="en-US" w:bidi="en-US"/>
              </w:rPr>
              <w:t xml:space="preserve"> 5) </w:t>
            </w:r>
            <w:r w:rsidRPr="007D268B">
              <w:rPr>
                <w:rStyle w:val="495pt"/>
                <w:rFonts w:eastAsiaTheme="minorHAnsi"/>
                <w:b/>
                <w:sz w:val="24"/>
                <w:szCs w:val="24"/>
                <w:lang w:eastAsia="en-US" w:bidi="en-US"/>
              </w:rPr>
              <w:t xml:space="preserve">1 </w:t>
            </w:r>
            <w:r w:rsidRPr="007D268B">
              <w:rPr>
                <w:rStyle w:val="495pt"/>
                <w:rFonts w:eastAsiaTheme="minorHAnsi"/>
                <w:b/>
                <w:sz w:val="24"/>
                <w:szCs w:val="24"/>
              </w:rPr>
              <w:t>ч</w:t>
            </w:r>
          </w:p>
        </w:tc>
      </w:tr>
      <w:tr w:rsidR="007D268B" w:rsidRPr="007D268B" w:rsidTr="00A14B7A">
        <w:trPr>
          <w:trHeight w:hRule="exact" w:val="2397"/>
        </w:trPr>
        <w:tc>
          <w:tcPr>
            <w:tcW w:w="5659" w:type="dxa"/>
            <w:tcBorders>
              <w:top w:val="single" w:sz="4" w:space="0" w:color="auto"/>
              <w:left w:val="single" w:sz="4" w:space="0" w:color="auto"/>
              <w:bottom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proofErr w:type="gramStart"/>
            <w:r w:rsidRPr="007D268B">
              <w:rPr>
                <w:rStyle w:val="495pt"/>
                <w:rFonts w:eastAsiaTheme="minorHAnsi"/>
                <w:sz w:val="24"/>
                <w:szCs w:val="24"/>
              </w:rPr>
              <w:lastRenderedPageBreak/>
              <w:t>Семейные праздники (день рождения, Новый год.</w:t>
            </w:r>
            <w:proofErr w:type="gramEnd"/>
            <w:r w:rsidRPr="007D268B">
              <w:rPr>
                <w:rStyle w:val="495pt"/>
                <w:rFonts w:eastAsiaTheme="minorHAnsi"/>
                <w:sz w:val="24"/>
                <w:szCs w:val="24"/>
              </w:rPr>
              <w:t xml:space="preserve"> </w:t>
            </w:r>
            <w:proofErr w:type="gramStart"/>
            <w:r w:rsidRPr="007D268B">
              <w:rPr>
                <w:rStyle w:val="495pt"/>
                <w:rFonts w:eastAsiaTheme="minorHAnsi"/>
                <w:sz w:val="24"/>
                <w:szCs w:val="24"/>
              </w:rPr>
              <w:t>Рождество).</w:t>
            </w:r>
            <w:proofErr w:type="gramEnd"/>
            <w:r w:rsidRPr="007D268B">
              <w:rPr>
                <w:rStyle w:val="495pt"/>
                <w:rFonts w:eastAsiaTheme="minorHAnsi"/>
                <w:sz w:val="24"/>
                <w:szCs w:val="24"/>
              </w:rPr>
              <w:t xml:space="preserve"> Подарки </w:t>
            </w:r>
            <w:r w:rsidRPr="007D268B">
              <w:rPr>
                <w:rStyle w:val="495pt"/>
                <w:rFonts w:eastAsiaTheme="minorHAnsi"/>
                <w:b/>
                <w:sz w:val="24"/>
                <w:szCs w:val="24"/>
              </w:rPr>
              <w:t>1 ч</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 xml:space="preserve">Пожелания на день рождения! </w:t>
            </w:r>
            <w:proofErr w:type="gramStart"/>
            <w:r w:rsidRPr="007D268B">
              <w:rPr>
                <w:rStyle w:val="495pt"/>
                <w:rFonts w:eastAsiaTheme="minorHAnsi"/>
                <w:sz w:val="24"/>
                <w:szCs w:val="24"/>
                <w:lang w:eastAsia="en-US" w:bidi="en-US"/>
              </w:rPr>
              <w:t>(</w:t>
            </w:r>
            <w:r w:rsidRPr="007D268B">
              <w:rPr>
                <w:rFonts w:ascii="Times New Roman" w:hAnsi="Times New Roman" w:cs="Times New Roman"/>
                <w:sz w:val="24"/>
                <w:szCs w:val="24"/>
              </w:rPr>
              <w:t xml:space="preserve"> </w:t>
            </w:r>
            <w:proofErr w:type="gramEnd"/>
            <w:r w:rsidRPr="007D268B">
              <w:rPr>
                <w:rStyle w:val="495pt"/>
                <w:rFonts w:eastAsiaTheme="minorHAnsi"/>
                <w:sz w:val="24"/>
                <w:szCs w:val="24"/>
                <w:lang w:eastAsia="en-US" w:bidi="en-US"/>
              </w:rPr>
              <w:t xml:space="preserve">модуль </w:t>
            </w:r>
            <w:r w:rsidRPr="007D268B">
              <w:rPr>
                <w:rStyle w:val="495pt"/>
                <w:rFonts w:eastAsiaTheme="minorHAnsi"/>
                <w:sz w:val="24"/>
                <w:szCs w:val="24"/>
              </w:rPr>
              <w:t>5)</w:t>
            </w:r>
          </w:p>
          <w:p w:rsidR="007D268B" w:rsidRPr="007D268B" w:rsidRDefault="007D268B" w:rsidP="007D268B">
            <w:pPr>
              <w:pStyle w:val="a3"/>
              <w:rPr>
                <w:rStyle w:val="495pt"/>
                <w:rFonts w:eastAsiaTheme="minorHAnsi"/>
                <w:sz w:val="24"/>
                <w:szCs w:val="24"/>
                <w:lang w:eastAsia="en-US" w:bidi="en-US"/>
              </w:rPr>
            </w:pPr>
            <w:r w:rsidRPr="007D268B">
              <w:rPr>
                <w:rStyle w:val="495pt"/>
                <w:rFonts w:eastAsiaTheme="minorHAnsi"/>
                <w:sz w:val="24"/>
                <w:szCs w:val="24"/>
                <w:lang w:eastAsia="en-US" w:bidi="en-US"/>
              </w:rPr>
              <w:t xml:space="preserve">С Новым Годом! (особые дни!) </w:t>
            </w:r>
          </w:p>
          <w:p w:rsidR="007D268B" w:rsidRPr="007D268B" w:rsidRDefault="007D268B" w:rsidP="007D268B">
            <w:pPr>
              <w:pStyle w:val="a3"/>
              <w:rPr>
                <w:rFonts w:ascii="Times New Roman" w:hAnsi="Times New Roman" w:cs="Times New Roman"/>
                <w:sz w:val="24"/>
                <w:szCs w:val="24"/>
                <w:lang w:val="en-US"/>
              </w:rPr>
            </w:pPr>
            <w:r w:rsidRPr="007D268B">
              <w:rPr>
                <w:rStyle w:val="495pt"/>
                <w:rFonts w:eastAsiaTheme="minorHAnsi"/>
                <w:sz w:val="24"/>
                <w:szCs w:val="24"/>
                <w:lang w:eastAsia="en-US" w:bidi="en-US"/>
              </w:rPr>
              <w:t>День города</w:t>
            </w:r>
            <w:r w:rsidRPr="007D268B">
              <w:rPr>
                <w:rStyle w:val="495pt"/>
                <w:rFonts w:eastAsiaTheme="minorHAnsi"/>
                <w:sz w:val="24"/>
                <w:szCs w:val="24"/>
                <w:lang w:val="en-US" w:eastAsia="en-US" w:bidi="en-US"/>
              </w:rPr>
              <w:t xml:space="preserve"> (</w:t>
            </w:r>
            <w:proofErr w:type="gramStart"/>
            <w:r w:rsidRPr="007D268B">
              <w:rPr>
                <w:rStyle w:val="495pt"/>
                <w:rFonts w:eastAsiaTheme="minorHAnsi"/>
                <w:sz w:val="24"/>
                <w:szCs w:val="24"/>
                <w:lang w:val="en-US" w:eastAsia="en-US" w:bidi="en-US"/>
              </w:rPr>
              <w:t>M</w:t>
            </w:r>
            <w:proofErr w:type="spellStart"/>
            <w:proofErr w:type="gramEnd"/>
            <w:r w:rsidRPr="007D268B">
              <w:rPr>
                <w:rStyle w:val="495pt"/>
                <w:rFonts w:eastAsiaTheme="minorHAnsi"/>
                <w:sz w:val="24"/>
                <w:szCs w:val="24"/>
                <w:lang w:eastAsia="en-US" w:bidi="en-US"/>
              </w:rPr>
              <w:t>одуль</w:t>
            </w:r>
            <w:proofErr w:type="spellEnd"/>
            <w:r w:rsidRPr="007D268B">
              <w:rPr>
                <w:rStyle w:val="495pt"/>
                <w:rFonts w:eastAsiaTheme="minorHAnsi"/>
                <w:sz w:val="24"/>
                <w:szCs w:val="24"/>
                <w:lang w:val="en-US" w:eastAsia="en-US" w:bidi="en-US"/>
              </w:rPr>
              <w:t xml:space="preserve"> 5) </w:t>
            </w:r>
            <w:r w:rsidRPr="007D268B">
              <w:rPr>
                <w:rStyle w:val="495pt"/>
                <w:rFonts w:eastAsiaTheme="minorHAnsi"/>
                <w:b/>
                <w:sz w:val="24"/>
                <w:szCs w:val="24"/>
                <w:lang w:val="en-US" w:eastAsia="en-US" w:bidi="en-US"/>
              </w:rPr>
              <w:t xml:space="preserve">1 </w:t>
            </w:r>
            <w:r w:rsidRPr="007D268B">
              <w:rPr>
                <w:rStyle w:val="495pt"/>
                <w:rFonts w:eastAsiaTheme="minorHAnsi"/>
                <w:b/>
                <w:sz w:val="24"/>
                <w:szCs w:val="24"/>
              </w:rPr>
              <w:t>ч</w:t>
            </w:r>
          </w:p>
        </w:tc>
      </w:tr>
      <w:tr w:rsidR="007D268B" w:rsidRPr="007D268B" w:rsidTr="00A14B7A">
        <w:trPr>
          <w:trHeight w:hRule="exact" w:val="1666"/>
        </w:trPr>
        <w:tc>
          <w:tcPr>
            <w:tcW w:w="5659" w:type="dxa"/>
            <w:tcBorders>
              <w:top w:val="single" w:sz="4" w:space="0" w:color="auto"/>
              <w:left w:val="single" w:sz="4" w:space="0" w:color="auto"/>
              <w:bottom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b/>
                <w:sz w:val="24"/>
                <w:szCs w:val="24"/>
              </w:rPr>
              <w:t>Мир моих увлечений.</w:t>
            </w:r>
            <w:r w:rsidRPr="007D268B">
              <w:rPr>
                <w:rStyle w:val="495pt"/>
                <w:rFonts w:eastAsiaTheme="minorHAnsi"/>
                <w:sz w:val="24"/>
                <w:szCs w:val="24"/>
              </w:rPr>
              <w:t xml:space="preserve"> Мои любимые занятия. Виды спорта и спортивные игры. Мои любимые сказки, комиксы </w:t>
            </w:r>
            <w:r w:rsidRPr="007D268B">
              <w:rPr>
                <w:rStyle w:val="495pt"/>
                <w:rFonts w:eastAsiaTheme="minorHAnsi"/>
                <w:b/>
                <w:sz w:val="24"/>
                <w:szCs w:val="24"/>
              </w:rPr>
              <w:t>5 ч</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7D268B" w:rsidRPr="007D268B" w:rsidRDefault="007D268B" w:rsidP="007D268B">
            <w:pPr>
              <w:pStyle w:val="a3"/>
              <w:rPr>
                <w:rStyle w:val="495pt"/>
                <w:rFonts w:eastAsiaTheme="minorHAnsi"/>
                <w:sz w:val="24"/>
                <w:szCs w:val="24"/>
              </w:rPr>
            </w:pPr>
            <w:r w:rsidRPr="007D268B">
              <w:rPr>
                <w:rStyle w:val="495pt"/>
                <w:rFonts w:eastAsiaTheme="minorHAnsi"/>
                <w:sz w:val="24"/>
                <w:szCs w:val="24"/>
                <w:lang w:eastAsia="en-US" w:bidi="en-US"/>
              </w:rPr>
              <w:t>Работай и играй! (2</w:t>
            </w:r>
            <w:r w:rsidRPr="007D268B">
              <w:rPr>
                <w:rFonts w:ascii="Times New Roman" w:hAnsi="Times New Roman" w:cs="Times New Roman"/>
                <w:sz w:val="24"/>
                <w:szCs w:val="24"/>
              </w:rPr>
              <w:t xml:space="preserve"> </w:t>
            </w:r>
            <w:r w:rsidRPr="007D268B">
              <w:rPr>
                <w:rStyle w:val="495pt"/>
                <w:rFonts w:eastAsiaTheme="minorHAnsi"/>
                <w:sz w:val="24"/>
                <w:szCs w:val="24"/>
                <w:lang w:eastAsia="en-US" w:bidi="en-US"/>
              </w:rPr>
              <w:t xml:space="preserve">модуль) </w:t>
            </w:r>
            <w:r w:rsidRPr="007D268B">
              <w:rPr>
                <w:rStyle w:val="495pt"/>
                <w:rFonts w:eastAsiaTheme="minorHAnsi"/>
                <w:b/>
                <w:sz w:val="24"/>
                <w:szCs w:val="24"/>
                <w:lang w:eastAsia="en-US" w:bidi="en-US"/>
              </w:rPr>
              <w:t xml:space="preserve">3 </w:t>
            </w:r>
            <w:r w:rsidRPr="007D268B">
              <w:rPr>
                <w:rStyle w:val="495pt"/>
                <w:rFonts w:eastAsiaTheme="minorHAnsi"/>
                <w:b/>
                <w:sz w:val="24"/>
                <w:szCs w:val="24"/>
              </w:rPr>
              <w:t>ч</w:t>
            </w:r>
            <w:r w:rsidRPr="007D268B">
              <w:rPr>
                <w:rStyle w:val="495pt"/>
                <w:rFonts w:eastAsiaTheme="minorHAnsi"/>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Расскажи сказку! (модуль 6)</w:t>
            </w:r>
          </w:p>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 xml:space="preserve">Артур и </w:t>
            </w:r>
            <w:proofErr w:type="spellStart"/>
            <w:r w:rsidRPr="007D268B">
              <w:rPr>
                <w:rStyle w:val="495pt"/>
                <w:rFonts w:eastAsiaTheme="minorHAnsi"/>
                <w:sz w:val="24"/>
                <w:szCs w:val="24"/>
                <w:lang w:eastAsia="en-US" w:bidi="en-US"/>
              </w:rPr>
              <w:t>Раскаль</w:t>
            </w:r>
            <w:proofErr w:type="spellEnd"/>
            <w:r w:rsidRPr="007D268B">
              <w:rPr>
                <w:rStyle w:val="495pt"/>
                <w:rFonts w:eastAsiaTheme="minorHAnsi"/>
                <w:sz w:val="24"/>
                <w:szCs w:val="24"/>
                <w:lang w:eastAsia="en-US" w:bidi="en-US"/>
              </w:rPr>
              <w:t xml:space="preserve"> (</w:t>
            </w:r>
            <w:proofErr w:type="gramStart"/>
            <w:r w:rsidRPr="007D268B">
              <w:rPr>
                <w:rStyle w:val="495pt"/>
                <w:rFonts w:eastAsiaTheme="minorHAnsi"/>
                <w:sz w:val="24"/>
                <w:szCs w:val="24"/>
                <w:lang w:val="en-US" w:eastAsia="en-US" w:bidi="en-US"/>
              </w:rPr>
              <w:t>M</w:t>
            </w:r>
            <w:proofErr w:type="spellStart"/>
            <w:proofErr w:type="gramEnd"/>
            <w:r w:rsidRPr="007D268B">
              <w:rPr>
                <w:rStyle w:val="495pt"/>
                <w:rFonts w:eastAsiaTheme="minorHAnsi"/>
                <w:sz w:val="24"/>
                <w:szCs w:val="24"/>
                <w:lang w:eastAsia="en-US" w:bidi="en-US"/>
              </w:rPr>
              <w:t>одули</w:t>
            </w:r>
            <w:proofErr w:type="spellEnd"/>
            <w:r w:rsidRPr="007D268B">
              <w:rPr>
                <w:rStyle w:val="495pt"/>
                <w:rFonts w:eastAsiaTheme="minorHAnsi"/>
                <w:sz w:val="24"/>
                <w:szCs w:val="24"/>
                <w:lang w:eastAsia="en-US" w:bidi="en-US"/>
              </w:rPr>
              <w:t xml:space="preserve"> 1-8) </w:t>
            </w:r>
            <w:r w:rsidRPr="007D268B">
              <w:rPr>
                <w:rStyle w:val="495pt"/>
                <w:rFonts w:eastAsiaTheme="minorHAnsi"/>
                <w:b/>
                <w:sz w:val="24"/>
                <w:szCs w:val="24"/>
                <w:lang w:eastAsia="en-US" w:bidi="en-US"/>
              </w:rPr>
              <w:t xml:space="preserve">2 </w:t>
            </w:r>
            <w:r w:rsidRPr="007D268B">
              <w:rPr>
                <w:rStyle w:val="495pt"/>
                <w:rFonts w:eastAsiaTheme="minorHAnsi"/>
                <w:b/>
                <w:sz w:val="24"/>
                <w:szCs w:val="24"/>
              </w:rPr>
              <w:t>ч</w:t>
            </w:r>
          </w:p>
        </w:tc>
      </w:tr>
      <w:tr w:rsidR="007D268B" w:rsidRPr="007D268B" w:rsidTr="00A14B7A">
        <w:trPr>
          <w:trHeight w:hRule="exact" w:val="3023"/>
        </w:trPr>
        <w:tc>
          <w:tcPr>
            <w:tcW w:w="5659" w:type="dxa"/>
            <w:tcBorders>
              <w:top w:val="single" w:sz="4" w:space="0" w:color="auto"/>
              <w:left w:val="single" w:sz="4" w:space="0" w:color="auto"/>
              <w:bottom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rPr>
              <w:t>Выходной день (в зоопарке, в парке аттракционов, в кинотеатре)</w:t>
            </w:r>
            <w:r w:rsidRPr="007D268B">
              <w:rPr>
                <w:rStyle w:val="495pt"/>
                <w:rFonts w:eastAsiaTheme="minorHAnsi"/>
                <w:b/>
                <w:sz w:val="24"/>
                <w:szCs w:val="24"/>
              </w:rPr>
              <w:t xml:space="preserve"> 9ч</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7D268B" w:rsidRPr="007D268B" w:rsidRDefault="007D268B" w:rsidP="007D268B">
            <w:pPr>
              <w:pStyle w:val="a3"/>
              <w:rPr>
                <w:rStyle w:val="495pt"/>
                <w:rFonts w:eastAsiaTheme="minorHAnsi"/>
                <w:sz w:val="24"/>
                <w:szCs w:val="24"/>
              </w:rPr>
            </w:pPr>
            <w:r w:rsidRPr="007D268B">
              <w:rPr>
                <w:rStyle w:val="495pt"/>
                <w:rFonts w:eastAsiaTheme="minorHAnsi"/>
                <w:sz w:val="24"/>
                <w:szCs w:val="24"/>
                <w:lang w:eastAsia="en-US" w:bidi="en-US"/>
              </w:rPr>
              <w:t xml:space="preserve">В зоопарке! </w:t>
            </w:r>
            <w:proofErr w:type="gramStart"/>
            <w:r w:rsidRPr="007D268B">
              <w:rPr>
                <w:rStyle w:val="495pt"/>
                <w:rFonts w:eastAsiaTheme="minorHAnsi"/>
                <w:sz w:val="24"/>
                <w:szCs w:val="24"/>
                <w:lang w:eastAsia="en-US" w:bidi="en-US"/>
              </w:rPr>
              <w:t>(</w:t>
            </w:r>
            <w:r w:rsidRPr="007D268B">
              <w:rPr>
                <w:rFonts w:ascii="Times New Roman" w:hAnsi="Times New Roman" w:cs="Times New Roman"/>
                <w:sz w:val="24"/>
                <w:szCs w:val="24"/>
              </w:rPr>
              <w:t xml:space="preserve"> </w:t>
            </w:r>
            <w:proofErr w:type="gramEnd"/>
            <w:r w:rsidRPr="007D268B">
              <w:rPr>
                <w:rStyle w:val="495pt"/>
                <w:rFonts w:eastAsiaTheme="minorHAnsi"/>
                <w:sz w:val="24"/>
                <w:szCs w:val="24"/>
                <w:lang w:eastAsia="en-US" w:bidi="en-US"/>
              </w:rPr>
              <w:t xml:space="preserve">модуль 4) </w:t>
            </w:r>
            <w:r w:rsidRPr="007D268B">
              <w:rPr>
                <w:rStyle w:val="495pt"/>
                <w:rFonts w:eastAsiaTheme="minorHAnsi"/>
                <w:b/>
                <w:sz w:val="24"/>
                <w:szCs w:val="24"/>
                <w:lang w:eastAsia="en-US" w:bidi="en-US"/>
              </w:rPr>
              <w:t xml:space="preserve">4 </w:t>
            </w:r>
            <w:r w:rsidRPr="007D268B">
              <w:rPr>
                <w:rStyle w:val="495pt"/>
                <w:rFonts w:eastAsiaTheme="minorHAnsi"/>
                <w:b/>
                <w:sz w:val="24"/>
                <w:szCs w:val="24"/>
              </w:rPr>
              <w:t xml:space="preserve">ч </w:t>
            </w:r>
          </w:p>
          <w:p w:rsidR="007D268B" w:rsidRPr="007D268B" w:rsidRDefault="007D268B" w:rsidP="007D268B">
            <w:pPr>
              <w:pStyle w:val="a3"/>
              <w:rPr>
                <w:rStyle w:val="495pt"/>
                <w:rFonts w:eastAsiaTheme="minorHAnsi"/>
                <w:sz w:val="24"/>
                <w:szCs w:val="24"/>
              </w:rPr>
            </w:pPr>
            <w:r w:rsidRPr="007D268B">
              <w:rPr>
                <w:rStyle w:val="495pt"/>
                <w:rFonts w:eastAsiaTheme="minorHAnsi"/>
                <w:sz w:val="24"/>
                <w:szCs w:val="24"/>
                <w:lang w:eastAsia="en-US" w:bidi="en-US"/>
              </w:rPr>
              <w:t xml:space="preserve">Все вчерашние дни! </w:t>
            </w:r>
            <w:proofErr w:type="gramStart"/>
            <w:r w:rsidRPr="007D268B">
              <w:rPr>
                <w:rStyle w:val="495pt"/>
                <w:rFonts w:eastAsiaTheme="minorHAnsi"/>
                <w:sz w:val="24"/>
                <w:szCs w:val="24"/>
                <w:lang w:eastAsia="en-US" w:bidi="en-US"/>
              </w:rPr>
              <w:t>(</w:t>
            </w:r>
            <w:r w:rsidRPr="007D268B">
              <w:rPr>
                <w:rFonts w:ascii="Times New Roman" w:hAnsi="Times New Roman" w:cs="Times New Roman"/>
                <w:sz w:val="24"/>
                <w:szCs w:val="24"/>
              </w:rPr>
              <w:t xml:space="preserve"> </w:t>
            </w:r>
            <w:proofErr w:type="gramEnd"/>
            <w:r w:rsidRPr="007D268B">
              <w:rPr>
                <w:rStyle w:val="495pt"/>
                <w:rFonts w:eastAsiaTheme="minorHAnsi"/>
                <w:sz w:val="24"/>
                <w:szCs w:val="24"/>
                <w:lang w:eastAsia="en-US" w:bidi="en-US"/>
              </w:rPr>
              <w:t xml:space="preserve">модуль 5) </w:t>
            </w:r>
            <w:r w:rsidRPr="007D268B">
              <w:rPr>
                <w:rStyle w:val="495pt"/>
                <w:rFonts w:eastAsiaTheme="minorHAnsi"/>
                <w:b/>
                <w:sz w:val="24"/>
                <w:szCs w:val="24"/>
                <w:lang w:eastAsia="en-US" w:bidi="en-US"/>
              </w:rPr>
              <w:t xml:space="preserve">1 </w:t>
            </w:r>
            <w:r w:rsidRPr="007D268B">
              <w:rPr>
                <w:rStyle w:val="495pt"/>
                <w:rFonts w:eastAsiaTheme="minorHAnsi"/>
                <w:b/>
                <w:sz w:val="24"/>
                <w:szCs w:val="24"/>
              </w:rPr>
              <w:t>ч</w:t>
            </w:r>
            <w:r w:rsidRPr="007D268B">
              <w:rPr>
                <w:rStyle w:val="495pt"/>
                <w:rFonts w:eastAsiaTheme="minorHAnsi"/>
                <w:sz w:val="24"/>
                <w:szCs w:val="24"/>
              </w:rPr>
              <w:t xml:space="preserve"> </w:t>
            </w:r>
          </w:p>
          <w:p w:rsidR="007D268B" w:rsidRPr="007D268B" w:rsidRDefault="007D268B" w:rsidP="007D268B">
            <w:pPr>
              <w:pStyle w:val="a3"/>
              <w:rPr>
                <w:rStyle w:val="495pt"/>
                <w:rFonts w:eastAsiaTheme="minorHAnsi"/>
                <w:sz w:val="24"/>
                <w:szCs w:val="24"/>
                <w:lang w:eastAsia="en-US" w:bidi="en-US"/>
              </w:rPr>
            </w:pPr>
            <w:r w:rsidRPr="007D268B">
              <w:rPr>
                <w:rStyle w:val="495pt"/>
                <w:rFonts w:eastAsiaTheme="minorHAnsi"/>
                <w:sz w:val="24"/>
                <w:szCs w:val="24"/>
                <w:lang w:eastAsia="en-US" w:bidi="en-US"/>
              </w:rPr>
              <w:t>Дни</w:t>
            </w:r>
            <w:proofErr w:type="gramStart"/>
            <w:r w:rsidRPr="007D268B">
              <w:rPr>
                <w:rStyle w:val="495pt"/>
                <w:rFonts w:eastAsiaTheme="minorHAnsi"/>
                <w:sz w:val="24"/>
                <w:szCs w:val="24"/>
                <w:lang w:eastAsia="en-US" w:bidi="en-US"/>
              </w:rPr>
              <w:t xml:space="preserve"> ,</w:t>
            </w:r>
            <w:proofErr w:type="gramEnd"/>
            <w:r w:rsidRPr="007D268B">
              <w:rPr>
                <w:rStyle w:val="495pt"/>
                <w:rFonts w:eastAsiaTheme="minorHAnsi"/>
                <w:sz w:val="24"/>
                <w:szCs w:val="24"/>
                <w:lang w:eastAsia="en-US" w:bidi="en-US"/>
              </w:rPr>
              <w:t xml:space="preserve"> которые запомнились! (</w:t>
            </w:r>
            <w:r w:rsidRPr="007D268B">
              <w:rPr>
                <w:rStyle w:val="495pt"/>
                <w:rFonts w:eastAsiaTheme="minorHAnsi"/>
                <w:sz w:val="24"/>
                <w:szCs w:val="24"/>
                <w:lang w:val="en-US" w:eastAsia="en-US" w:bidi="en-US"/>
              </w:rPr>
              <w:t>Module</w:t>
            </w:r>
            <w:r w:rsidRPr="007D268B">
              <w:rPr>
                <w:rStyle w:val="495pt"/>
                <w:rFonts w:eastAsiaTheme="minorHAnsi"/>
                <w:sz w:val="24"/>
                <w:szCs w:val="24"/>
                <w:lang w:eastAsia="en-US" w:bidi="en-US"/>
              </w:rPr>
              <w:t xml:space="preserve"> 7) </w:t>
            </w:r>
          </w:p>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Веселье во Флориде! (США)</w:t>
            </w:r>
          </w:p>
          <w:p w:rsidR="007D268B" w:rsidRPr="007D268B" w:rsidRDefault="007D268B" w:rsidP="007D268B">
            <w:pPr>
              <w:pStyle w:val="a3"/>
              <w:rPr>
                <w:rFonts w:ascii="Times New Roman" w:hAnsi="Times New Roman" w:cs="Times New Roman"/>
                <w:sz w:val="24"/>
                <w:szCs w:val="24"/>
                <w:lang w:val="en-US"/>
              </w:rPr>
            </w:pPr>
            <w:r w:rsidRPr="007D268B">
              <w:rPr>
                <w:rStyle w:val="495pt"/>
                <w:rFonts w:eastAsiaTheme="minorHAnsi"/>
                <w:sz w:val="24"/>
                <w:szCs w:val="24"/>
                <w:lang w:val="en-US" w:eastAsia="en-US" w:bidi="en-US"/>
              </w:rPr>
              <w:t xml:space="preserve">Travelling is fun! (Module 8) </w:t>
            </w:r>
            <w:r w:rsidRPr="007D268B">
              <w:rPr>
                <w:rStyle w:val="495pt"/>
                <w:rFonts w:eastAsiaTheme="minorHAnsi"/>
                <w:b/>
                <w:sz w:val="24"/>
                <w:szCs w:val="24"/>
                <w:lang w:val="en-US" w:eastAsia="en-US" w:bidi="en-US"/>
              </w:rPr>
              <w:t xml:space="preserve">4 </w:t>
            </w:r>
            <w:r w:rsidRPr="007D268B">
              <w:rPr>
                <w:rStyle w:val="495pt"/>
                <w:rFonts w:eastAsiaTheme="minorHAnsi"/>
                <w:b/>
                <w:sz w:val="24"/>
                <w:szCs w:val="24"/>
              </w:rPr>
              <w:t>ч</w:t>
            </w:r>
          </w:p>
        </w:tc>
      </w:tr>
      <w:tr w:rsidR="007D268B" w:rsidRPr="007D268B" w:rsidTr="00A14B7A">
        <w:trPr>
          <w:trHeight w:hRule="exact" w:val="1398"/>
        </w:trPr>
        <w:tc>
          <w:tcPr>
            <w:tcW w:w="5659" w:type="dxa"/>
            <w:tcBorders>
              <w:top w:val="single" w:sz="4" w:space="0" w:color="auto"/>
              <w:left w:val="single" w:sz="4" w:space="0" w:color="auto"/>
              <w:bottom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b/>
                <w:sz w:val="24"/>
                <w:szCs w:val="24"/>
              </w:rPr>
              <w:t>Я и мои друзья</w:t>
            </w:r>
            <w:r w:rsidRPr="007D268B">
              <w:rPr>
                <w:rStyle w:val="495pt"/>
                <w:rFonts w:eastAsiaTheme="minorHAnsi"/>
                <w:sz w:val="24"/>
                <w:szCs w:val="24"/>
              </w:rPr>
              <w:t xml:space="preserve"> (имя, возраст, внешность, характер, увлечения / хобби). Совместные занятия </w:t>
            </w:r>
            <w:r w:rsidRPr="007D268B">
              <w:rPr>
                <w:rStyle w:val="495pt"/>
                <w:rFonts w:eastAsiaTheme="minorHAnsi"/>
                <w:b/>
                <w:sz w:val="24"/>
                <w:szCs w:val="24"/>
              </w:rPr>
              <w:t>4 ч</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7D268B" w:rsidRPr="007D268B" w:rsidRDefault="007D268B" w:rsidP="007D268B">
            <w:pPr>
              <w:pStyle w:val="a3"/>
              <w:rPr>
                <w:rStyle w:val="495pt"/>
                <w:rFonts w:eastAsiaTheme="minorHAnsi"/>
                <w:sz w:val="24"/>
                <w:szCs w:val="24"/>
              </w:rPr>
            </w:pPr>
            <w:r w:rsidRPr="007D268B">
              <w:rPr>
                <w:rStyle w:val="495pt"/>
                <w:rFonts w:eastAsiaTheme="minorHAnsi"/>
                <w:sz w:val="24"/>
                <w:szCs w:val="24"/>
                <w:lang w:val="en-US" w:eastAsia="en-US" w:bidi="en-US"/>
              </w:rPr>
              <w:t>My</w:t>
            </w:r>
            <w:r w:rsidRPr="007D268B">
              <w:rPr>
                <w:rStyle w:val="495pt"/>
                <w:rFonts w:eastAsiaTheme="minorHAnsi"/>
                <w:sz w:val="24"/>
                <w:szCs w:val="24"/>
                <w:lang w:eastAsia="en-US" w:bidi="en-US"/>
              </w:rPr>
              <w:t xml:space="preserve"> </w:t>
            </w:r>
            <w:r w:rsidRPr="007D268B">
              <w:rPr>
                <w:rStyle w:val="495pt"/>
                <w:rFonts w:eastAsiaTheme="minorHAnsi"/>
                <w:sz w:val="24"/>
                <w:szCs w:val="24"/>
                <w:lang w:val="en-US" w:eastAsia="en-US" w:bidi="en-US"/>
              </w:rPr>
              <w:t>best</w:t>
            </w:r>
            <w:r w:rsidRPr="007D268B">
              <w:rPr>
                <w:rStyle w:val="495pt"/>
                <w:rFonts w:eastAsiaTheme="minorHAnsi"/>
                <w:sz w:val="24"/>
                <w:szCs w:val="24"/>
                <w:lang w:eastAsia="en-US" w:bidi="en-US"/>
              </w:rPr>
              <w:t xml:space="preserve"> </w:t>
            </w:r>
            <w:r w:rsidRPr="007D268B">
              <w:rPr>
                <w:rStyle w:val="495pt"/>
                <w:rFonts w:eastAsiaTheme="minorHAnsi"/>
                <w:sz w:val="24"/>
                <w:szCs w:val="24"/>
                <w:lang w:val="en-US" w:eastAsia="en-US" w:bidi="en-US"/>
              </w:rPr>
              <w:t>friend</w:t>
            </w:r>
            <w:r w:rsidRPr="007D268B">
              <w:rPr>
                <w:rStyle w:val="495pt"/>
                <w:rFonts w:eastAsiaTheme="minorHAnsi"/>
                <w:sz w:val="24"/>
                <w:szCs w:val="24"/>
                <w:lang w:eastAsia="en-US" w:bidi="en-US"/>
              </w:rPr>
              <w:t>! (</w:t>
            </w:r>
            <w:r w:rsidRPr="007D268B">
              <w:rPr>
                <w:rFonts w:ascii="Times New Roman" w:hAnsi="Times New Roman" w:cs="Times New Roman"/>
                <w:sz w:val="24"/>
                <w:szCs w:val="24"/>
              </w:rPr>
              <w:t xml:space="preserve"> </w:t>
            </w:r>
            <w:r w:rsidRPr="007D268B">
              <w:rPr>
                <w:rStyle w:val="495pt"/>
                <w:rFonts w:eastAsiaTheme="minorHAnsi"/>
                <w:sz w:val="24"/>
                <w:szCs w:val="24"/>
                <w:lang w:eastAsia="en-US" w:bidi="en-US"/>
              </w:rPr>
              <w:t xml:space="preserve">модуль 1) </w:t>
            </w:r>
            <w:r w:rsidRPr="007D268B">
              <w:rPr>
                <w:rStyle w:val="495pt"/>
                <w:rFonts w:eastAsiaTheme="minorHAnsi"/>
                <w:b/>
                <w:sz w:val="24"/>
                <w:szCs w:val="24"/>
                <w:lang w:eastAsia="en-US" w:bidi="en-US"/>
              </w:rPr>
              <w:t xml:space="preserve">2 </w:t>
            </w:r>
            <w:r w:rsidRPr="007D268B">
              <w:rPr>
                <w:rStyle w:val="495pt"/>
                <w:rFonts w:eastAsiaTheme="minorHAnsi"/>
                <w:b/>
                <w:sz w:val="24"/>
                <w:szCs w:val="24"/>
              </w:rPr>
              <w:t>ч</w:t>
            </w:r>
            <w:r w:rsidRPr="007D268B">
              <w:rPr>
                <w:rStyle w:val="495pt"/>
                <w:rFonts w:eastAsiaTheme="minorHAnsi"/>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Волшебные моменты! (</w:t>
            </w:r>
            <w:proofErr w:type="gramStart"/>
            <w:r w:rsidRPr="007D268B">
              <w:rPr>
                <w:rStyle w:val="495pt"/>
                <w:rFonts w:eastAsiaTheme="minorHAnsi"/>
                <w:sz w:val="24"/>
                <w:szCs w:val="24"/>
                <w:lang w:val="en-US" w:eastAsia="en-US" w:bidi="en-US"/>
              </w:rPr>
              <w:t>Mo</w:t>
            </w:r>
            <w:proofErr w:type="gramEnd"/>
            <w:r w:rsidRPr="007D268B">
              <w:rPr>
                <w:rStyle w:val="495pt"/>
                <w:rFonts w:eastAsiaTheme="minorHAnsi"/>
                <w:sz w:val="24"/>
                <w:szCs w:val="24"/>
                <w:lang w:eastAsia="en-US" w:bidi="en-US"/>
              </w:rPr>
              <w:t xml:space="preserve">дуль 7) </w:t>
            </w:r>
            <w:r w:rsidRPr="007D268B">
              <w:rPr>
                <w:rStyle w:val="495pt"/>
                <w:rFonts w:eastAsiaTheme="minorHAnsi"/>
                <w:b/>
                <w:sz w:val="24"/>
                <w:szCs w:val="24"/>
                <w:lang w:eastAsia="en-US" w:bidi="en-US"/>
              </w:rPr>
              <w:t xml:space="preserve">2 </w:t>
            </w:r>
            <w:r w:rsidRPr="007D268B">
              <w:rPr>
                <w:rStyle w:val="495pt"/>
                <w:rFonts w:eastAsiaTheme="minorHAnsi"/>
                <w:b/>
                <w:sz w:val="24"/>
                <w:szCs w:val="24"/>
              </w:rPr>
              <w:t>ч</w:t>
            </w:r>
          </w:p>
        </w:tc>
      </w:tr>
      <w:tr w:rsidR="007D268B" w:rsidRPr="007D268B" w:rsidTr="00A14B7A">
        <w:trPr>
          <w:trHeight w:hRule="exact" w:val="1417"/>
        </w:trPr>
        <w:tc>
          <w:tcPr>
            <w:tcW w:w="5659" w:type="dxa"/>
            <w:tcBorders>
              <w:top w:val="single" w:sz="4" w:space="0" w:color="auto"/>
              <w:left w:val="single" w:sz="4" w:space="0" w:color="auto"/>
              <w:bottom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b/>
                <w:sz w:val="24"/>
                <w:szCs w:val="24"/>
              </w:rPr>
              <w:t>Моя школа</w:t>
            </w:r>
            <w:r w:rsidRPr="007D268B">
              <w:rPr>
                <w:rStyle w:val="495pt"/>
                <w:rFonts w:eastAsiaTheme="minorHAnsi"/>
                <w:sz w:val="24"/>
                <w:szCs w:val="24"/>
              </w:rPr>
              <w:t xml:space="preserve"> (учебные предметы, школьные принадлежности, школьные праздники) </w:t>
            </w:r>
            <w:r w:rsidRPr="007D268B">
              <w:rPr>
                <w:rStyle w:val="495pt"/>
                <w:rFonts w:eastAsiaTheme="minorHAnsi"/>
                <w:b/>
                <w:sz w:val="24"/>
                <w:szCs w:val="24"/>
              </w:rPr>
              <w:t>4 ч</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7D268B" w:rsidRPr="007D268B" w:rsidRDefault="007D268B" w:rsidP="007D268B">
            <w:pPr>
              <w:pStyle w:val="a3"/>
              <w:rPr>
                <w:rStyle w:val="495pt"/>
                <w:rFonts w:eastAsiaTheme="minorHAnsi"/>
                <w:sz w:val="24"/>
                <w:szCs w:val="24"/>
              </w:rPr>
            </w:pPr>
            <w:r w:rsidRPr="007D268B">
              <w:rPr>
                <w:rStyle w:val="495pt"/>
                <w:rFonts w:eastAsiaTheme="minorHAnsi"/>
                <w:sz w:val="24"/>
                <w:szCs w:val="24"/>
                <w:lang w:eastAsia="en-US" w:bidi="en-US"/>
              </w:rPr>
              <w:t xml:space="preserve">Снова вместе! (начальная часть) </w:t>
            </w:r>
            <w:r w:rsidRPr="007D268B">
              <w:rPr>
                <w:rStyle w:val="495pt"/>
                <w:rFonts w:eastAsiaTheme="minorHAnsi"/>
                <w:b/>
                <w:sz w:val="24"/>
                <w:szCs w:val="24"/>
                <w:lang w:eastAsia="en-US" w:bidi="en-US"/>
              </w:rPr>
              <w:t xml:space="preserve">1 </w:t>
            </w:r>
            <w:r w:rsidRPr="007D268B">
              <w:rPr>
                <w:rStyle w:val="495pt"/>
                <w:rFonts w:eastAsiaTheme="minorHAnsi"/>
                <w:b/>
                <w:sz w:val="24"/>
                <w:szCs w:val="24"/>
              </w:rPr>
              <w:t>ч</w:t>
            </w:r>
            <w:r w:rsidRPr="007D268B">
              <w:rPr>
                <w:rStyle w:val="495pt"/>
                <w:rFonts w:eastAsiaTheme="minorHAnsi"/>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Дни, которые нам запомнились (</w:t>
            </w:r>
            <w:r w:rsidRPr="007D268B">
              <w:rPr>
                <w:rStyle w:val="495pt"/>
                <w:rFonts w:eastAsiaTheme="minorHAnsi"/>
                <w:sz w:val="24"/>
                <w:szCs w:val="24"/>
                <w:lang w:val="en-US" w:eastAsia="en-US" w:bidi="en-US"/>
              </w:rPr>
              <w:t>M</w:t>
            </w:r>
            <w:r w:rsidRPr="007D268B">
              <w:rPr>
                <w:rStyle w:val="495pt"/>
                <w:rFonts w:eastAsiaTheme="minorHAnsi"/>
                <w:sz w:val="24"/>
                <w:szCs w:val="24"/>
                <w:lang w:eastAsia="en-US" w:bidi="en-US"/>
              </w:rPr>
              <w:t xml:space="preserve">одуль7) </w:t>
            </w:r>
            <w:r w:rsidRPr="007D268B">
              <w:rPr>
                <w:rStyle w:val="495pt"/>
                <w:rFonts w:eastAsiaTheme="minorHAnsi"/>
                <w:b/>
                <w:sz w:val="24"/>
                <w:szCs w:val="24"/>
                <w:lang w:eastAsia="en-US" w:bidi="en-US"/>
              </w:rPr>
              <w:t xml:space="preserve">3 </w:t>
            </w:r>
            <w:r w:rsidRPr="007D268B">
              <w:rPr>
                <w:rStyle w:val="495pt"/>
                <w:rFonts w:eastAsiaTheme="minorHAnsi"/>
                <w:b/>
                <w:sz w:val="24"/>
                <w:szCs w:val="24"/>
              </w:rPr>
              <w:t>ч</w:t>
            </w:r>
          </w:p>
        </w:tc>
      </w:tr>
      <w:tr w:rsidR="007D268B" w:rsidRPr="007D268B" w:rsidTr="00A14B7A">
        <w:trPr>
          <w:trHeight w:hRule="exact" w:val="1245"/>
        </w:trPr>
        <w:tc>
          <w:tcPr>
            <w:tcW w:w="5659" w:type="dxa"/>
            <w:tcBorders>
              <w:top w:val="single" w:sz="4" w:space="0" w:color="auto"/>
              <w:left w:val="single" w:sz="4" w:space="0" w:color="auto"/>
              <w:bottom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b/>
                <w:sz w:val="24"/>
                <w:szCs w:val="24"/>
              </w:rPr>
              <w:t>Мир вокруг меня</w:t>
            </w:r>
            <w:r w:rsidRPr="007D268B">
              <w:rPr>
                <w:rStyle w:val="495pt"/>
                <w:rFonts w:eastAsiaTheme="minorHAnsi"/>
                <w:sz w:val="24"/>
                <w:szCs w:val="24"/>
              </w:rPr>
              <w:t xml:space="preserve"> (мой город / моя деревня / мой дом, предметы мебели и интерьера) </w:t>
            </w:r>
            <w:r w:rsidRPr="007D268B">
              <w:rPr>
                <w:rStyle w:val="495pt"/>
                <w:rFonts w:eastAsiaTheme="minorHAnsi"/>
                <w:b/>
                <w:sz w:val="24"/>
                <w:szCs w:val="24"/>
              </w:rPr>
              <w:t>4 ч</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7D268B" w:rsidRPr="007D268B" w:rsidRDefault="007D268B" w:rsidP="007D268B">
            <w:pPr>
              <w:pStyle w:val="a3"/>
              <w:rPr>
                <w:rStyle w:val="495pt"/>
                <w:rFonts w:eastAsiaTheme="minorHAnsi"/>
                <w:sz w:val="24"/>
                <w:szCs w:val="24"/>
              </w:rPr>
            </w:pPr>
            <w:proofErr w:type="spellStart"/>
            <w:r w:rsidRPr="007D268B">
              <w:rPr>
                <w:rStyle w:val="495pt"/>
                <w:rFonts w:eastAsiaTheme="minorHAnsi"/>
                <w:sz w:val="24"/>
                <w:szCs w:val="24"/>
                <w:lang w:eastAsia="en-US" w:bidi="en-US"/>
              </w:rPr>
              <w:t>Ветклиника</w:t>
            </w:r>
            <w:proofErr w:type="spellEnd"/>
            <w:r w:rsidRPr="007D268B">
              <w:rPr>
                <w:rStyle w:val="495pt"/>
                <w:rFonts w:eastAsiaTheme="minorHAnsi"/>
                <w:sz w:val="24"/>
                <w:szCs w:val="24"/>
                <w:lang w:eastAsia="en-US" w:bidi="en-US"/>
              </w:rPr>
              <w:t xml:space="preserve">  </w:t>
            </w:r>
            <w:proofErr w:type="gramStart"/>
            <w:r w:rsidRPr="007D268B">
              <w:rPr>
                <w:rStyle w:val="495pt"/>
                <w:rFonts w:eastAsiaTheme="minorHAnsi"/>
                <w:sz w:val="24"/>
                <w:szCs w:val="24"/>
                <w:lang w:eastAsia="en-US" w:bidi="en-US"/>
              </w:rPr>
              <w:t>(</w:t>
            </w:r>
            <w:r w:rsidRPr="007D268B">
              <w:rPr>
                <w:rFonts w:ascii="Times New Roman" w:hAnsi="Times New Roman" w:cs="Times New Roman"/>
                <w:sz w:val="24"/>
                <w:szCs w:val="24"/>
              </w:rPr>
              <w:t xml:space="preserve"> </w:t>
            </w:r>
            <w:proofErr w:type="gramEnd"/>
            <w:r w:rsidRPr="007D268B">
              <w:rPr>
                <w:rStyle w:val="495pt"/>
                <w:rFonts w:eastAsiaTheme="minorHAnsi"/>
                <w:sz w:val="24"/>
                <w:szCs w:val="24"/>
                <w:lang w:eastAsia="en-US" w:bidi="en-US"/>
              </w:rPr>
              <w:t xml:space="preserve">модуль 2) </w:t>
            </w:r>
            <w:r w:rsidRPr="007D268B">
              <w:rPr>
                <w:rStyle w:val="495pt"/>
                <w:rFonts w:eastAsiaTheme="minorHAnsi"/>
                <w:b/>
                <w:sz w:val="24"/>
                <w:szCs w:val="24"/>
                <w:lang w:eastAsia="en-US" w:bidi="en-US"/>
              </w:rPr>
              <w:t xml:space="preserve">2 </w:t>
            </w:r>
            <w:r w:rsidRPr="007D268B">
              <w:rPr>
                <w:rStyle w:val="495pt"/>
                <w:rFonts w:eastAsiaTheme="minorHAnsi"/>
                <w:b/>
                <w:sz w:val="24"/>
                <w:szCs w:val="24"/>
              </w:rPr>
              <w:t>ч</w:t>
            </w:r>
            <w:r w:rsidRPr="007D268B">
              <w:rPr>
                <w:rStyle w:val="495pt"/>
                <w:rFonts w:eastAsiaTheme="minorHAnsi"/>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Семья и Друзья (</w:t>
            </w:r>
            <w:r w:rsidRPr="007D268B">
              <w:rPr>
                <w:rStyle w:val="495pt"/>
                <w:rFonts w:eastAsiaTheme="minorHAnsi"/>
                <w:sz w:val="24"/>
                <w:szCs w:val="24"/>
                <w:lang w:val="en-US" w:eastAsia="en-US" w:bidi="en-US"/>
              </w:rPr>
              <w:t>Module</w:t>
            </w:r>
            <w:r w:rsidRPr="007D268B">
              <w:rPr>
                <w:rStyle w:val="495pt"/>
                <w:rFonts w:eastAsiaTheme="minorHAnsi"/>
                <w:sz w:val="24"/>
                <w:szCs w:val="24"/>
                <w:lang w:eastAsia="en-US" w:bidi="en-US"/>
              </w:rPr>
              <w:t xml:space="preserve"> 1) </w:t>
            </w:r>
            <w:r w:rsidRPr="007D268B">
              <w:rPr>
                <w:rStyle w:val="495pt"/>
                <w:rFonts w:eastAsiaTheme="minorHAnsi"/>
                <w:b/>
                <w:sz w:val="24"/>
                <w:szCs w:val="24"/>
                <w:lang w:eastAsia="en-US" w:bidi="en-US"/>
              </w:rPr>
              <w:t xml:space="preserve">2 </w:t>
            </w:r>
            <w:r w:rsidRPr="007D268B">
              <w:rPr>
                <w:rStyle w:val="495pt"/>
                <w:rFonts w:eastAsiaTheme="minorHAnsi"/>
                <w:b/>
                <w:sz w:val="24"/>
                <w:szCs w:val="24"/>
              </w:rPr>
              <w:t>ч</w:t>
            </w:r>
          </w:p>
        </w:tc>
      </w:tr>
      <w:tr w:rsidR="007D268B" w:rsidRPr="007D268B" w:rsidTr="00A14B7A">
        <w:trPr>
          <w:trHeight w:hRule="exact" w:val="1028"/>
        </w:trPr>
        <w:tc>
          <w:tcPr>
            <w:tcW w:w="5659" w:type="dxa"/>
            <w:tcBorders>
              <w:top w:val="single" w:sz="4" w:space="0" w:color="auto"/>
              <w:left w:val="single" w:sz="4" w:space="0" w:color="auto"/>
              <w:bottom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rPr>
              <w:t xml:space="preserve">Природа. Любимое время года. Погода. Путешествия </w:t>
            </w:r>
            <w:r w:rsidRPr="007D268B">
              <w:rPr>
                <w:rStyle w:val="495pt"/>
                <w:rFonts w:eastAsiaTheme="minorHAnsi"/>
                <w:b/>
                <w:sz w:val="24"/>
                <w:szCs w:val="24"/>
              </w:rPr>
              <w:t>4 ч</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lang w:val="en-US"/>
              </w:rPr>
            </w:pPr>
            <w:r w:rsidRPr="007D268B">
              <w:rPr>
                <w:rStyle w:val="495pt"/>
                <w:rFonts w:eastAsiaTheme="minorHAnsi"/>
                <w:sz w:val="24"/>
                <w:szCs w:val="24"/>
                <w:lang w:eastAsia="en-US" w:bidi="en-US"/>
              </w:rPr>
              <w:t xml:space="preserve">Места, в которые можно пойти! </w:t>
            </w:r>
            <w:r w:rsidRPr="007D268B">
              <w:rPr>
                <w:rStyle w:val="495pt"/>
                <w:rFonts w:eastAsiaTheme="minorHAnsi"/>
                <w:sz w:val="24"/>
                <w:szCs w:val="24"/>
                <w:lang w:val="en-US" w:eastAsia="en-US" w:bidi="en-US"/>
              </w:rPr>
              <w:t>(Mo</w:t>
            </w:r>
            <w:r w:rsidRPr="007D268B">
              <w:rPr>
                <w:rStyle w:val="495pt"/>
                <w:rFonts w:eastAsiaTheme="minorHAnsi"/>
                <w:sz w:val="24"/>
                <w:szCs w:val="24"/>
                <w:lang w:eastAsia="en-US" w:bidi="en-US"/>
              </w:rPr>
              <w:t>дуль</w:t>
            </w:r>
            <w:r w:rsidRPr="007D268B">
              <w:rPr>
                <w:rStyle w:val="495pt"/>
                <w:rFonts w:eastAsiaTheme="minorHAnsi"/>
                <w:sz w:val="24"/>
                <w:szCs w:val="24"/>
                <w:lang w:val="en-US" w:eastAsia="en-US" w:bidi="en-US"/>
              </w:rPr>
              <w:t xml:space="preserve"> 8) 4 </w:t>
            </w:r>
            <w:r w:rsidRPr="007D268B">
              <w:rPr>
                <w:rStyle w:val="495pt"/>
                <w:rFonts w:eastAsiaTheme="minorHAnsi"/>
                <w:sz w:val="24"/>
                <w:szCs w:val="24"/>
              </w:rPr>
              <w:t>ч</w:t>
            </w:r>
          </w:p>
        </w:tc>
      </w:tr>
      <w:tr w:rsidR="007D268B" w:rsidRPr="007D268B" w:rsidTr="00A14B7A">
        <w:trPr>
          <w:trHeight w:hRule="exact" w:val="2973"/>
        </w:trPr>
        <w:tc>
          <w:tcPr>
            <w:tcW w:w="5659" w:type="dxa"/>
            <w:tcBorders>
              <w:top w:val="single" w:sz="4" w:space="0" w:color="auto"/>
              <w:left w:val="single" w:sz="4" w:space="0" w:color="auto"/>
              <w:bottom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b/>
                <w:sz w:val="24"/>
                <w:szCs w:val="24"/>
              </w:rPr>
              <w:lastRenderedPageBreak/>
              <w:t>Страна / страны изучаемого языка и родная страна</w:t>
            </w:r>
            <w:r w:rsidRPr="007D268B">
              <w:rPr>
                <w:rStyle w:val="495pt"/>
                <w:rFonts w:eastAsiaTheme="minorHAnsi"/>
                <w:sz w:val="24"/>
                <w:szCs w:val="24"/>
              </w:rPr>
              <w:t xml:space="preserve"> (общие сведения: название, столица, животный мир, блюда национальной кухни, мир увлечений) </w:t>
            </w:r>
            <w:r w:rsidRPr="007D268B">
              <w:rPr>
                <w:rStyle w:val="495pt"/>
                <w:rFonts w:eastAsiaTheme="minorHAnsi"/>
                <w:b/>
                <w:sz w:val="24"/>
                <w:szCs w:val="24"/>
              </w:rPr>
              <w:t>8 ч</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7D268B" w:rsidRPr="007D268B" w:rsidRDefault="007D268B" w:rsidP="007D268B">
            <w:pPr>
              <w:pStyle w:val="a3"/>
              <w:rPr>
                <w:rStyle w:val="495pt"/>
                <w:rFonts w:eastAsiaTheme="minorHAnsi"/>
                <w:sz w:val="24"/>
                <w:szCs w:val="24"/>
              </w:rPr>
            </w:pPr>
            <w:r w:rsidRPr="007D268B">
              <w:rPr>
                <w:rStyle w:val="495pt"/>
                <w:rFonts w:eastAsiaTheme="minorHAnsi"/>
                <w:sz w:val="24"/>
                <w:szCs w:val="24"/>
                <w:lang w:eastAsia="en-US" w:bidi="en-US"/>
              </w:rPr>
              <w:t xml:space="preserve">Русские города-миллионеры </w:t>
            </w:r>
            <w:proofErr w:type="gramStart"/>
            <w:r w:rsidRPr="007D268B">
              <w:rPr>
                <w:rStyle w:val="495pt"/>
                <w:rFonts w:eastAsiaTheme="minorHAnsi"/>
                <w:sz w:val="24"/>
                <w:szCs w:val="24"/>
                <w:lang w:eastAsia="en-US" w:bidi="en-US"/>
              </w:rPr>
              <w:t>(</w:t>
            </w:r>
            <w:r w:rsidRPr="007D268B">
              <w:rPr>
                <w:rFonts w:ascii="Times New Roman" w:hAnsi="Times New Roman" w:cs="Times New Roman"/>
                <w:sz w:val="24"/>
                <w:szCs w:val="24"/>
              </w:rPr>
              <w:t xml:space="preserve"> </w:t>
            </w:r>
            <w:proofErr w:type="gramEnd"/>
            <w:r w:rsidRPr="007D268B">
              <w:rPr>
                <w:rStyle w:val="495pt"/>
                <w:rFonts w:eastAsiaTheme="minorHAnsi"/>
                <w:sz w:val="24"/>
                <w:szCs w:val="24"/>
                <w:lang w:eastAsia="en-US" w:bidi="en-US"/>
              </w:rPr>
              <w:t xml:space="preserve">модуль 1) </w:t>
            </w:r>
            <w:r w:rsidRPr="007D268B">
              <w:rPr>
                <w:rStyle w:val="495pt"/>
                <w:rFonts w:eastAsiaTheme="minorHAnsi"/>
                <w:b/>
                <w:sz w:val="24"/>
                <w:szCs w:val="24"/>
                <w:lang w:eastAsia="en-US" w:bidi="en-US"/>
              </w:rPr>
              <w:t xml:space="preserve">1 </w:t>
            </w:r>
            <w:r w:rsidRPr="007D268B">
              <w:rPr>
                <w:rStyle w:val="495pt"/>
                <w:rFonts w:eastAsiaTheme="minorHAnsi"/>
                <w:b/>
                <w:sz w:val="24"/>
                <w:szCs w:val="24"/>
              </w:rPr>
              <w:t>ч</w:t>
            </w:r>
            <w:r w:rsidRPr="007D268B">
              <w:rPr>
                <w:rStyle w:val="495pt"/>
                <w:rFonts w:eastAsiaTheme="minorHAnsi"/>
                <w:sz w:val="24"/>
                <w:szCs w:val="24"/>
              </w:rPr>
              <w:t xml:space="preserve"> </w:t>
            </w:r>
          </w:p>
          <w:p w:rsidR="007D268B" w:rsidRPr="007D268B" w:rsidRDefault="007D268B" w:rsidP="007D268B">
            <w:pPr>
              <w:pStyle w:val="a3"/>
              <w:rPr>
                <w:rStyle w:val="495pt"/>
                <w:rFonts w:eastAsiaTheme="minorHAnsi"/>
                <w:sz w:val="24"/>
                <w:szCs w:val="24"/>
              </w:rPr>
            </w:pPr>
            <w:r w:rsidRPr="007D268B">
              <w:rPr>
                <w:rStyle w:val="495pt"/>
                <w:rFonts w:eastAsiaTheme="minorHAnsi"/>
                <w:sz w:val="24"/>
                <w:szCs w:val="24"/>
                <w:lang w:eastAsia="en-US" w:bidi="en-US"/>
              </w:rPr>
              <w:t xml:space="preserve">День в моей жизни! (США) </w:t>
            </w:r>
            <w:proofErr w:type="gramStart"/>
            <w:r w:rsidRPr="007D268B">
              <w:rPr>
                <w:rStyle w:val="495pt"/>
                <w:rFonts w:eastAsiaTheme="minorHAnsi"/>
                <w:sz w:val="24"/>
                <w:szCs w:val="24"/>
                <w:lang w:eastAsia="en-US" w:bidi="en-US"/>
              </w:rPr>
              <w:t>(</w:t>
            </w:r>
            <w:r w:rsidRPr="007D268B">
              <w:rPr>
                <w:rFonts w:ascii="Times New Roman" w:hAnsi="Times New Roman" w:cs="Times New Roman"/>
                <w:sz w:val="24"/>
                <w:szCs w:val="24"/>
              </w:rPr>
              <w:t xml:space="preserve"> </w:t>
            </w:r>
            <w:proofErr w:type="gramEnd"/>
            <w:r w:rsidRPr="007D268B">
              <w:rPr>
                <w:rStyle w:val="495pt"/>
                <w:rFonts w:eastAsiaTheme="minorHAnsi"/>
                <w:sz w:val="24"/>
                <w:szCs w:val="24"/>
                <w:lang w:eastAsia="en-US" w:bidi="en-US"/>
              </w:rPr>
              <w:t xml:space="preserve">модуль 2) </w:t>
            </w:r>
            <w:r w:rsidRPr="007D268B">
              <w:rPr>
                <w:rStyle w:val="495pt"/>
                <w:rFonts w:eastAsiaTheme="minorHAnsi"/>
                <w:b/>
                <w:sz w:val="24"/>
                <w:szCs w:val="24"/>
                <w:lang w:eastAsia="en-US" w:bidi="en-US"/>
              </w:rPr>
              <w:t xml:space="preserve">1 </w:t>
            </w:r>
            <w:r w:rsidRPr="007D268B">
              <w:rPr>
                <w:rStyle w:val="495pt"/>
                <w:rFonts w:eastAsiaTheme="minorHAnsi"/>
                <w:b/>
                <w:sz w:val="24"/>
                <w:szCs w:val="24"/>
              </w:rPr>
              <w:t>ч</w:t>
            </w:r>
            <w:r w:rsidRPr="007D268B">
              <w:rPr>
                <w:rStyle w:val="495pt"/>
                <w:rFonts w:eastAsiaTheme="minorHAnsi"/>
                <w:sz w:val="24"/>
                <w:szCs w:val="24"/>
              </w:rPr>
              <w:t xml:space="preserve"> </w:t>
            </w:r>
          </w:p>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 xml:space="preserve">Что на </w:t>
            </w:r>
            <w:proofErr w:type="spellStart"/>
            <w:r w:rsidRPr="007D268B">
              <w:rPr>
                <w:rStyle w:val="495pt"/>
                <w:rFonts w:eastAsiaTheme="minorHAnsi"/>
                <w:sz w:val="24"/>
                <w:szCs w:val="24"/>
                <w:lang w:eastAsia="en-US" w:bidi="en-US"/>
              </w:rPr>
              <w:t>пуддинг</w:t>
            </w:r>
            <w:proofErr w:type="spellEnd"/>
            <w:r w:rsidRPr="007D268B">
              <w:rPr>
                <w:rStyle w:val="495pt"/>
                <w:rFonts w:eastAsiaTheme="minorHAnsi"/>
                <w:sz w:val="24"/>
                <w:szCs w:val="24"/>
                <w:lang w:eastAsia="en-US" w:bidi="en-US"/>
              </w:rPr>
              <w:t>? (Великобритания)</w:t>
            </w:r>
          </w:p>
          <w:p w:rsidR="007D268B" w:rsidRPr="007D268B" w:rsidRDefault="007D268B" w:rsidP="007D268B">
            <w:pPr>
              <w:pStyle w:val="a3"/>
              <w:rPr>
                <w:rStyle w:val="495pt"/>
                <w:rFonts w:eastAsiaTheme="minorHAnsi"/>
                <w:sz w:val="24"/>
                <w:szCs w:val="24"/>
                <w:lang w:val="en-US"/>
              </w:rPr>
            </w:pPr>
            <w:r w:rsidRPr="007D268B">
              <w:rPr>
                <w:rStyle w:val="495pt"/>
                <w:rFonts w:eastAsiaTheme="minorHAnsi"/>
                <w:sz w:val="24"/>
                <w:szCs w:val="24"/>
                <w:lang w:eastAsia="en-US" w:bidi="en-US"/>
              </w:rPr>
              <w:t xml:space="preserve">Что бы вы хотели к чаю? </w:t>
            </w:r>
            <w:proofErr w:type="gramStart"/>
            <w:r w:rsidRPr="007D268B">
              <w:rPr>
                <w:rStyle w:val="495pt"/>
                <w:rFonts w:eastAsiaTheme="minorHAnsi"/>
                <w:sz w:val="24"/>
                <w:szCs w:val="24"/>
                <w:lang w:val="en-US" w:eastAsia="en-US" w:bidi="en-US"/>
              </w:rPr>
              <w:t>(</w:t>
            </w:r>
            <w:r w:rsidRPr="007D268B">
              <w:rPr>
                <w:rFonts w:ascii="Times New Roman" w:hAnsi="Times New Roman" w:cs="Times New Roman"/>
                <w:sz w:val="24"/>
                <w:szCs w:val="24"/>
                <w:lang w:val="en-US"/>
              </w:rPr>
              <w:t xml:space="preserve"> </w:t>
            </w:r>
            <w:proofErr w:type="spellStart"/>
            <w:proofErr w:type="gramEnd"/>
            <w:r w:rsidRPr="007D268B">
              <w:rPr>
                <w:rStyle w:val="495pt"/>
                <w:rFonts w:eastAsiaTheme="minorHAnsi"/>
                <w:sz w:val="24"/>
                <w:szCs w:val="24"/>
                <w:lang w:val="en-US" w:eastAsia="en-US" w:bidi="en-US"/>
              </w:rPr>
              <w:t>модуль</w:t>
            </w:r>
            <w:proofErr w:type="spellEnd"/>
            <w:r w:rsidRPr="007D268B">
              <w:rPr>
                <w:rStyle w:val="495pt"/>
                <w:rFonts w:eastAsiaTheme="minorHAnsi"/>
                <w:sz w:val="24"/>
                <w:szCs w:val="24"/>
                <w:lang w:val="en-US" w:eastAsia="en-US" w:bidi="en-US"/>
              </w:rPr>
              <w:t xml:space="preserve"> 3) </w:t>
            </w:r>
            <w:r w:rsidRPr="007D268B">
              <w:rPr>
                <w:rStyle w:val="495pt"/>
                <w:rFonts w:eastAsiaTheme="minorHAnsi"/>
                <w:b/>
                <w:sz w:val="24"/>
                <w:szCs w:val="24"/>
                <w:lang w:val="en-US" w:eastAsia="en-US" w:bidi="en-US"/>
              </w:rPr>
              <w:t xml:space="preserve">1 </w:t>
            </w:r>
            <w:r w:rsidRPr="007D268B">
              <w:rPr>
                <w:rStyle w:val="495pt"/>
                <w:rFonts w:eastAsiaTheme="minorHAnsi"/>
                <w:b/>
                <w:sz w:val="24"/>
                <w:szCs w:val="24"/>
              </w:rPr>
              <w:t>ч</w:t>
            </w:r>
            <w:r w:rsidRPr="007D268B">
              <w:rPr>
                <w:rStyle w:val="495pt"/>
                <w:rFonts w:eastAsiaTheme="minorHAnsi"/>
                <w:sz w:val="24"/>
                <w:szCs w:val="24"/>
                <w:lang w:val="en-US"/>
              </w:rPr>
              <w:t xml:space="preserve"> </w:t>
            </w:r>
          </w:p>
          <w:p w:rsidR="007D268B" w:rsidRPr="007D268B" w:rsidRDefault="007D268B" w:rsidP="007D268B">
            <w:pPr>
              <w:pStyle w:val="a3"/>
              <w:rPr>
                <w:rFonts w:ascii="Times New Roman" w:hAnsi="Times New Roman" w:cs="Times New Roman"/>
                <w:sz w:val="24"/>
                <w:szCs w:val="24"/>
                <w:lang w:val="en-US"/>
              </w:rPr>
            </w:pPr>
            <w:r w:rsidRPr="007D268B">
              <w:rPr>
                <w:rStyle w:val="495pt"/>
                <w:rFonts w:eastAsiaTheme="minorHAnsi"/>
                <w:sz w:val="24"/>
                <w:szCs w:val="24"/>
                <w:lang w:val="en-US" w:eastAsia="en-US" w:bidi="en-US"/>
              </w:rPr>
              <w:t>A walk in the wild! (Australia)</w:t>
            </w:r>
          </w:p>
          <w:p w:rsidR="007D268B" w:rsidRPr="007D268B" w:rsidRDefault="007D268B" w:rsidP="007D268B">
            <w:pPr>
              <w:pStyle w:val="a3"/>
              <w:rPr>
                <w:rStyle w:val="495pt"/>
                <w:rFonts w:eastAsiaTheme="minorHAnsi"/>
                <w:sz w:val="24"/>
                <w:szCs w:val="24"/>
                <w:lang w:val="en-US"/>
              </w:rPr>
            </w:pPr>
            <w:r w:rsidRPr="007D268B">
              <w:rPr>
                <w:rStyle w:val="495pt"/>
                <w:rFonts w:eastAsiaTheme="minorHAnsi"/>
                <w:sz w:val="24"/>
                <w:szCs w:val="24"/>
                <w:lang w:val="en-US" w:eastAsia="en-US" w:bidi="en-US"/>
              </w:rPr>
              <w:t xml:space="preserve">Animals need our help! (Module 4) </w:t>
            </w:r>
            <w:r w:rsidRPr="007D268B">
              <w:rPr>
                <w:rStyle w:val="495pt"/>
                <w:rFonts w:eastAsiaTheme="minorHAnsi"/>
                <w:b/>
                <w:sz w:val="24"/>
                <w:szCs w:val="24"/>
                <w:lang w:val="en-US" w:eastAsia="en-US" w:bidi="en-US"/>
              </w:rPr>
              <w:t xml:space="preserve">1 </w:t>
            </w:r>
            <w:r w:rsidRPr="007D268B">
              <w:rPr>
                <w:rStyle w:val="495pt"/>
                <w:rFonts w:eastAsiaTheme="minorHAnsi"/>
                <w:b/>
                <w:sz w:val="24"/>
                <w:szCs w:val="24"/>
              </w:rPr>
              <w:t>ч</w:t>
            </w:r>
            <w:r w:rsidRPr="007D268B">
              <w:rPr>
                <w:rStyle w:val="495pt"/>
                <w:rFonts w:eastAsiaTheme="minorHAnsi"/>
                <w:sz w:val="24"/>
                <w:szCs w:val="24"/>
                <w:lang w:val="en-US"/>
              </w:rPr>
              <w:t xml:space="preserve"> </w:t>
            </w:r>
          </w:p>
          <w:p w:rsidR="007D268B" w:rsidRPr="007D268B" w:rsidRDefault="007D268B" w:rsidP="007D268B">
            <w:pPr>
              <w:pStyle w:val="a3"/>
              <w:rPr>
                <w:rFonts w:ascii="Times New Roman" w:hAnsi="Times New Roman" w:cs="Times New Roman"/>
                <w:sz w:val="24"/>
                <w:szCs w:val="24"/>
                <w:lang w:val="en-US"/>
              </w:rPr>
            </w:pPr>
            <w:r w:rsidRPr="007D268B">
              <w:rPr>
                <w:rStyle w:val="495pt"/>
                <w:rFonts w:eastAsiaTheme="minorHAnsi"/>
                <w:sz w:val="24"/>
                <w:szCs w:val="24"/>
                <w:lang w:val="en-US" w:eastAsia="en-US" w:bidi="en-US"/>
              </w:rPr>
              <w:t>Birthday wishes! (UK)</w:t>
            </w:r>
          </w:p>
          <w:p w:rsidR="007D268B" w:rsidRPr="007D268B" w:rsidRDefault="007D268B" w:rsidP="007D268B">
            <w:pPr>
              <w:pStyle w:val="a3"/>
              <w:rPr>
                <w:rStyle w:val="495pt"/>
                <w:rFonts w:eastAsiaTheme="minorHAnsi"/>
                <w:sz w:val="24"/>
                <w:szCs w:val="24"/>
                <w:lang w:val="en-US"/>
              </w:rPr>
            </w:pPr>
            <w:r w:rsidRPr="007D268B">
              <w:rPr>
                <w:rStyle w:val="495pt"/>
                <w:rFonts w:eastAsiaTheme="minorHAnsi"/>
                <w:sz w:val="24"/>
                <w:szCs w:val="24"/>
                <w:lang w:val="en-US" w:eastAsia="en-US" w:bidi="en-US"/>
              </w:rPr>
              <w:t xml:space="preserve">The Day of the City (Module 5) </w:t>
            </w:r>
            <w:r w:rsidRPr="007D268B">
              <w:rPr>
                <w:rStyle w:val="495pt"/>
                <w:rFonts w:eastAsiaTheme="minorHAnsi"/>
                <w:b/>
                <w:sz w:val="24"/>
                <w:szCs w:val="24"/>
                <w:lang w:val="en-US" w:eastAsia="en-US" w:bidi="en-US"/>
              </w:rPr>
              <w:t xml:space="preserve">1 </w:t>
            </w:r>
            <w:r w:rsidRPr="007D268B">
              <w:rPr>
                <w:rStyle w:val="495pt"/>
                <w:rFonts w:eastAsiaTheme="minorHAnsi"/>
                <w:b/>
                <w:sz w:val="24"/>
                <w:szCs w:val="24"/>
              </w:rPr>
              <w:t>ч</w:t>
            </w:r>
            <w:r w:rsidRPr="007D268B">
              <w:rPr>
                <w:rStyle w:val="495pt"/>
                <w:rFonts w:eastAsiaTheme="minorHAnsi"/>
                <w:sz w:val="24"/>
                <w:szCs w:val="24"/>
                <w:lang w:val="en-US"/>
              </w:rPr>
              <w:t xml:space="preserve"> </w:t>
            </w:r>
          </w:p>
          <w:p w:rsidR="007D268B" w:rsidRPr="007D268B" w:rsidRDefault="007D268B" w:rsidP="007D268B">
            <w:pPr>
              <w:pStyle w:val="a3"/>
              <w:rPr>
                <w:rFonts w:ascii="Times New Roman" w:hAnsi="Times New Roman" w:cs="Times New Roman"/>
                <w:sz w:val="24"/>
                <w:szCs w:val="24"/>
                <w:lang w:val="en-US"/>
              </w:rPr>
            </w:pPr>
            <w:r w:rsidRPr="007D268B">
              <w:rPr>
                <w:rStyle w:val="495pt"/>
                <w:rFonts w:eastAsiaTheme="minorHAnsi"/>
                <w:sz w:val="24"/>
                <w:szCs w:val="24"/>
                <w:lang w:val="en-US" w:eastAsia="en-US" w:bidi="en-US"/>
              </w:rPr>
              <w:t>Alton Towers (USA)</w:t>
            </w:r>
          </w:p>
          <w:p w:rsidR="007D268B" w:rsidRPr="007D268B" w:rsidRDefault="007D268B" w:rsidP="007D268B">
            <w:pPr>
              <w:pStyle w:val="a3"/>
              <w:rPr>
                <w:rStyle w:val="495pt"/>
                <w:rFonts w:eastAsiaTheme="minorHAnsi"/>
                <w:sz w:val="24"/>
                <w:szCs w:val="24"/>
                <w:lang w:val="en-US"/>
              </w:rPr>
            </w:pPr>
            <w:r w:rsidRPr="007D268B">
              <w:rPr>
                <w:rStyle w:val="495pt"/>
                <w:rFonts w:eastAsiaTheme="minorHAnsi"/>
                <w:sz w:val="24"/>
                <w:szCs w:val="24"/>
                <w:lang w:val="en-US" w:eastAsia="en-US" w:bidi="en-US"/>
              </w:rPr>
              <w:t xml:space="preserve">The days we remember (Module 7) </w:t>
            </w:r>
            <w:r w:rsidRPr="007D268B">
              <w:rPr>
                <w:rStyle w:val="495pt"/>
                <w:rFonts w:eastAsiaTheme="minorHAnsi"/>
                <w:b/>
                <w:sz w:val="24"/>
                <w:szCs w:val="24"/>
                <w:lang w:val="en-US" w:eastAsia="en-US" w:bidi="en-US"/>
              </w:rPr>
              <w:t xml:space="preserve">1 </w:t>
            </w:r>
            <w:r w:rsidRPr="007D268B">
              <w:rPr>
                <w:rStyle w:val="495pt"/>
                <w:rFonts w:eastAsiaTheme="minorHAnsi"/>
                <w:b/>
                <w:sz w:val="24"/>
                <w:szCs w:val="24"/>
              </w:rPr>
              <w:t>ч</w:t>
            </w:r>
            <w:r w:rsidRPr="007D268B">
              <w:rPr>
                <w:rStyle w:val="495pt"/>
                <w:rFonts w:eastAsiaTheme="minorHAnsi"/>
                <w:sz w:val="24"/>
                <w:szCs w:val="24"/>
                <w:lang w:val="en-US"/>
              </w:rPr>
              <w:t xml:space="preserve"> </w:t>
            </w:r>
          </w:p>
          <w:p w:rsidR="007D268B" w:rsidRPr="007D268B" w:rsidRDefault="007D268B" w:rsidP="007D268B">
            <w:pPr>
              <w:pStyle w:val="a3"/>
              <w:rPr>
                <w:rFonts w:ascii="Times New Roman" w:hAnsi="Times New Roman" w:cs="Times New Roman"/>
                <w:sz w:val="24"/>
                <w:szCs w:val="24"/>
                <w:lang w:val="en-US"/>
              </w:rPr>
            </w:pPr>
            <w:r w:rsidRPr="007D268B">
              <w:rPr>
                <w:rStyle w:val="495pt"/>
                <w:rFonts w:eastAsiaTheme="minorHAnsi"/>
                <w:sz w:val="24"/>
                <w:szCs w:val="24"/>
                <w:lang w:val="en-US" w:eastAsia="en-US" w:bidi="en-US"/>
              </w:rPr>
              <w:t>Florida fun! (USA)</w:t>
            </w:r>
          </w:p>
          <w:p w:rsidR="007D268B" w:rsidRPr="007D268B" w:rsidRDefault="007D268B" w:rsidP="007D268B">
            <w:pPr>
              <w:pStyle w:val="a3"/>
              <w:rPr>
                <w:rStyle w:val="495pt"/>
                <w:rFonts w:eastAsiaTheme="minorHAnsi"/>
                <w:sz w:val="24"/>
                <w:szCs w:val="24"/>
                <w:lang w:val="en-US"/>
              </w:rPr>
            </w:pPr>
            <w:r w:rsidRPr="007D268B">
              <w:rPr>
                <w:rStyle w:val="495pt"/>
                <w:rFonts w:eastAsiaTheme="minorHAnsi"/>
                <w:sz w:val="24"/>
                <w:szCs w:val="24"/>
                <w:lang w:val="en-US" w:eastAsia="en-US" w:bidi="en-US"/>
              </w:rPr>
              <w:t xml:space="preserve">Travelling is fun! (Module 8) </w:t>
            </w:r>
            <w:r w:rsidRPr="007D268B">
              <w:rPr>
                <w:rStyle w:val="495pt"/>
                <w:rFonts w:eastAsiaTheme="minorHAnsi"/>
                <w:b/>
                <w:sz w:val="24"/>
                <w:szCs w:val="24"/>
                <w:lang w:val="en-US" w:eastAsia="en-US" w:bidi="en-US"/>
              </w:rPr>
              <w:t xml:space="preserve">1 </w:t>
            </w:r>
            <w:r w:rsidRPr="007D268B">
              <w:rPr>
                <w:rStyle w:val="495pt"/>
                <w:rFonts w:eastAsiaTheme="minorHAnsi"/>
                <w:b/>
                <w:sz w:val="24"/>
                <w:szCs w:val="24"/>
              </w:rPr>
              <w:t>ч</w:t>
            </w:r>
            <w:r w:rsidRPr="007D268B">
              <w:rPr>
                <w:rStyle w:val="495pt"/>
                <w:rFonts w:eastAsiaTheme="minorHAnsi"/>
                <w:sz w:val="24"/>
                <w:szCs w:val="24"/>
                <w:lang w:val="en-US"/>
              </w:rPr>
              <w:t xml:space="preserve"> </w:t>
            </w:r>
          </w:p>
          <w:p w:rsidR="007D268B" w:rsidRPr="007D268B" w:rsidRDefault="007D268B" w:rsidP="007D268B">
            <w:pPr>
              <w:pStyle w:val="a3"/>
              <w:rPr>
                <w:rFonts w:ascii="Times New Roman" w:hAnsi="Times New Roman" w:cs="Times New Roman"/>
                <w:sz w:val="24"/>
                <w:szCs w:val="24"/>
                <w:lang w:val="en-US"/>
              </w:rPr>
            </w:pPr>
            <w:r w:rsidRPr="007D268B">
              <w:rPr>
                <w:rStyle w:val="495pt"/>
                <w:rFonts w:eastAsiaTheme="minorHAnsi"/>
                <w:sz w:val="24"/>
                <w:szCs w:val="24"/>
                <w:lang w:val="en-US" w:eastAsia="en-US" w:bidi="en-US"/>
              </w:rPr>
              <w:t xml:space="preserve">April Fool’s Day (Special Days!) </w:t>
            </w:r>
            <w:r w:rsidRPr="007D268B">
              <w:rPr>
                <w:rStyle w:val="495pt"/>
                <w:rFonts w:eastAsiaTheme="minorHAnsi"/>
                <w:b/>
                <w:sz w:val="24"/>
                <w:szCs w:val="24"/>
                <w:lang w:val="en-US" w:eastAsia="en-US" w:bidi="en-US"/>
              </w:rPr>
              <w:t xml:space="preserve">1 </w:t>
            </w:r>
            <w:r w:rsidRPr="007D268B">
              <w:rPr>
                <w:rStyle w:val="495pt"/>
                <w:rFonts w:eastAsiaTheme="minorHAnsi"/>
                <w:b/>
                <w:sz w:val="24"/>
                <w:szCs w:val="24"/>
              </w:rPr>
              <w:t>ч</w:t>
            </w:r>
          </w:p>
        </w:tc>
      </w:tr>
      <w:tr w:rsidR="007D268B" w:rsidRPr="007D268B" w:rsidTr="00A14B7A">
        <w:trPr>
          <w:trHeight w:hRule="exact" w:val="2989"/>
        </w:trPr>
        <w:tc>
          <w:tcPr>
            <w:tcW w:w="5659" w:type="dxa"/>
            <w:tcBorders>
              <w:top w:val="single" w:sz="4" w:space="0" w:color="auto"/>
              <w:left w:val="single" w:sz="4" w:space="0" w:color="auto"/>
              <w:bottom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rPr>
              <w:t>История вне ритма</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Заяц и черепаха</w:t>
            </w:r>
          </w:p>
          <w:p w:rsidR="007D268B" w:rsidRPr="007D268B" w:rsidRDefault="007D268B" w:rsidP="007D268B">
            <w:pPr>
              <w:pStyle w:val="a3"/>
              <w:rPr>
                <w:rFonts w:ascii="Times New Roman" w:hAnsi="Times New Roman" w:cs="Times New Roman"/>
                <w:sz w:val="24"/>
                <w:szCs w:val="24"/>
              </w:rPr>
            </w:pPr>
            <w:r w:rsidRPr="007D268B">
              <w:rPr>
                <w:rStyle w:val="495pt"/>
                <w:rFonts w:eastAsiaTheme="minorHAnsi"/>
                <w:sz w:val="24"/>
                <w:szCs w:val="24"/>
                <w:lang w:eastAsia="en-US" w:bidi="en-US"/>
              </w:rPr>
              <w:t>История вне ритма! (Великобритания/США)</w:t>
            </w:r>
            <w:r w:rsidRPr="007D268B">
              <w:rPr>
                <w:rFonts w:ascii="Times New Roman" w:hAnsi="Times New Roman" w:cs="Times New Roman"/>
                <w:sz w:val="24"/>
                <w:szCs w:val="24"/>
              </w:rPr>
              <w:t xml:space="preserve"> </w:t>
            </w:r>
            <w:proofErr w:type="gramStart"/>
            <w:r w:rsidRPr="007D268B">
              <w:rPr>
                <w:rStyle w:val="495pt"/>
                <w:rFonts w:eastAsiaTheme="minorHAnsi"/>
                <w:sz w:val="24"/>
                <w:szCs w:val="24"/>
                <w:lang w:eastAsia="en-US" w:bidi="en-US"/>
              </w:rPr>
              <w:t>(</w:t>
            </w:r>
            <w:r w:rsidRPr="007D268B">
              <w:rPr>
                <w:rFonts w:ascii="Times New Roman" w:hAnsi="Times New Roman" w:cs="Times New Roman"/>
                <w:sz w:val="24"/>
                <w:szCs w:val="24"/>
              </w:rPr>
              <w:t xml:space="preserve"> </w:t>
            </w:r>
            <w:proofErr w:type="gramEnd"/>
            <w:r w:rsidRPr="007D268B">
              <w:rPr>
                <w:rStyle w:val="495pt"/>
                <w:rFonts w:eastAsiaTheme="minorHAnsi"/>
                <w:sz w:val="24"/>
                <w:szCs w:val="24"/>
                <w:lang w:eastAsia="en-US" w:bidi="en-US"/>
              </w:rPr>
              <w:t xml:space="preserve">модуль 6) </w:t>
            </w:r>
            <w:r w:rsidRPr="007D268B">
              <w:rPr>
                <w:rStyle w:val="495pt"/>
                <w:rFonts w:eastAsiaTheme="minorHAnsi"/>
                <w:b/>
                <w:sz w:val="24"/>
                <w:szCs w:val="24"/>
                <w:lang w:eastAsia="en-US" w:bidi="en-US"/>
              </w:rPr>
              <w:t xml:space="preserve">1 </w:t>
            </w:r>
            <w:r w:rsidRPr="007D268B">
              <w:rPr>
                <w:rStyle w:val="495pt"/>
                <w:rFonts w:eastAsiaTheme="minorHAnsi"/>
                <w:b/>
                <w:sz w:val="24"/>
                <w:szCs w:val="24"/>
              </w:rPr>
              <w:t>ч</w:t>
            </w:r>
          </w:p>
          <w:p w:rsidR="007D268B" w:rsidRPr="007D268B" w:rsidRDefault="007D268B" w:rsidP="007D268B">
            <w:pPr>
              <w:pStyle w:val="a3"/>
              <w:rPr>
                <w:rFonts w:ascii="Times New Roman" w:hAnsi="Times New Roman" w:cs="Times New Roman"/>
                <w:sz w:val="24"/>
                <w:szCs w:val="24"/>
              </w:rPr>
            </w:pPr>
            <w:proofErr w:type="spellStart"/>
            <w:r w:rsidRPr="007D268B">
              <w:rPr>
                <w:rStyle w:val="495pt"/>
                <w:rFonts w:eastAsiaTheme="minorHAnsi"/>
                <w:sz w:val="24"/>
                <w:szCs w:val="24"/>
                <w:lang w:eastAsia="en-US" w:bidi="en-US"/>
              </w:rPr>
              <w:t>Златовласка</w:t>
            </w:r>
            <w:proofErr w:type="spellEnd"/>
            <w:r w:rsidRPr="007D268B">
              <w:rPr>
                <w:rStyle w:val="495pt"/>
                <w:rFonts w:eastAsiaTheme="minorHAnsi"/>
                <w:sz w:val="24"/>
                <w:szCs w:val="24"/>
                <w:lang w:eastAsia="en-US" w:bidi="en-US"/>
              </w:rPr>
              <w:t xml:space="preserve"> и три медведя </w:t>
            </w:r>
            <w:proofErr w:type="gramStart"/>
            <w:r w:rsidRPr="007D268B">
              <w:rPr>
                <w:rStyle w:val="495pt"/>
                <w:rFonts w:eastAsiaTheme="minorHAnsi"/>
                <w:sz w:val="24"/>
                <w:szCs w:val="24"/>
                <w:lang w:eastAsia="en-US" w:bidi="en-US"/>
              </w:rPr>
              <w:t>(</w:t>
            </w:r>
            <w:r w:rsidRPr="007D268B">
              <w:rPr>
                <w:rFonts w:ascii="Times New Roman" w:hAnsi="Times New Roman" w:cs="Times New Roman"/>
                <w:sz w:val="24"/>
                <w:szCs w:val="24"/>
              </w:rPr>
              <w:t xml:space="preserve"> </w:t>
            </w:r>
            <w:proofErr w:type="gramEnd"/>
            <w:r w:rsidRPr="007D268B">
              <w:rPr>
                <w:rStyle w:val="495pt"/>
                <w:rFonts w:eastAsiaTheme="minorHAnsi"/>
                <w:sz w:val="24"/>
                <w:szCs w:val="24"/>
                <w:lang w:eastAsia="en-US" w:bidi="en-US"/>
              </w:rPr>
              <w:t xml:space="preserve">модуль 1—8) </w:t>
            </w:r>
            <w:r w:rsidRPr="007D268B">
              <w:rPr>
                <w:rStyle w:val="495pt"/>
                <w:rFonts w:eastAsiaTheme="minorHAnsi"/>
                <w:b/>
                <w:sz w:val="24"/>
                <w:szCs w:val="24"/>
                <w:lang w:eastAsia="en-US" w:bidi="en-US"/>
              </w:rPr>
              <w:t xml:space="preserve">8 </w:t>
            </w:r>
            <w:r w:rsidRPr="007D268B">
              <w:rPr>
                <w:rStyle w:val="495pt"/>
                <w:rFonts w:eastAsiaTheme="minorHAnsi"/>
                <w:b/>
                <w:sz w:val="24"/>
                <w:szCs w:val="24"/>
              </w:rPr>
              <w:t>ч</w:t>
            </w:r>
          </w:p>
        </w:tc>
      </w:tr>
    </w:tbl>
    <w:p w:rsidR="007D268B" w:rsidRPr="007D268B" w:rsidRDefault="007D268B" w:rsidP="007D268B">
      <w:pPr>
        <w:pStyle w:val="a3"/>
        <w:rPr>
          <w:rFonts w:ascii="Times New Roman" w:hAnsi="Times New Roman" w:cs="Times New Roman"/>
          <w:sz w:val="24"/>
          <w:szCs w:val="24"/>
        </w:rPr>
        <w:sectPr w:rsidR="007D268B" w:rsidRPr="007D268B" w:rsidSect="004D275B">
          <w:type w:val="continuous"/>
          <w:pgSz w:w="12240" w:h="15840"/>
          <w:pgMar w:top="1207" w:right="1236" w:bottom="1725" w:left="1289" w:header="0" w:footer="3" w:gutter="0"/>
          <w:cols w:space="395"/>
          <w:noEndnote/>
          <w:docGrid w:linePitch="360"/>
        </w:sect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b/>
          <w:sz w:val="24"/>
          <w:szCs w:val="24"/>
        </w:rPr>
        <w:t>Критерии и нормы оценки знаний</w:t>
      </w:r>
    </w:p>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b/>
          <w:sz w:val="24"/>
          <w:szCs w:val="24"/>
        </w:rPr>
        <w:t>Критерии оценки письменных развернутых ответов</w:t>
      </w:r>
    </w:p>
    <w:p w:rsidR="007D268B" w:rsidRPr="007D268B" w:rsidRDefault="007D268B" w:rsidP="007D268B">
      <w:pPr>
        <w:pStyle w:val="a3"/>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304"/>
      </w:tblGrid>
      <w:tr w:rsidR="007D268B" w:rsidRPr="007D268B" w:rsidTr="00A14B7A">
        <w:tc>
          <w:tcPr>
            <w:tcW w:w="2268" w:type="dxa"/>
          </w:tcPr>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sz w:val="24"/>
                <w:szCs w:val="24"/>
              </w:rPr>
              <w:t>Баллы   </w:t>
            </w:r>
          </w:p>
        </w:tc>
        <w:tc>
          <w:tcPr>
            <w:tcW w:w="7308" w:type="dxa"/>
          </w:tcPr>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sz w:val="24"/>
                <w:szCs w:val="24"/>
              </w:rPr>
              <w:t>Критерии оценки</w:t>
            </w:r>
          </w:p>
        </w:tc>
      </w:tr>
      <w:tr w:rsidR="007D268B" w:rsidRPr="007D268B" w:rsidTr="00A14B7A">
        <w:tc>
          <w:tcPr>
            <w:tcW w:w="2268" w:type="dxa"/>
          </w:tcPr>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sz w:val="24"/>
                <w:szCs w:val="24"/>
              </w:rPr>
              <w:t>«5»     </w:t>
            </w:r>
          </w:p>
        </w:tc>
        <w:tc>
          <w:tcPr>
            <w:tcW w:w="730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7D268B" w:rsidRPr="007D268B" w:rsidTr="00A14B7A">
        <w:tc>
          <w:tcPr>
            <w:tcW w:w="2268" w:type="dxa"/>
          </w:tcPr>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sz w:val="24"/>
                <w:szCs w:val="24"/>
              </w:rPr>
              <w:t>  «4»     </w:t>
            </w:r>
          </w:p>
        </w:tc>
        <w:tc>
          <w:tcPr>
            <w:tcW w:w="730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7D268B" w:rsidRPr="007D268B" w:rsidTr="00A14B7A">
        <w:tc>
          <w:tcPr>
            <w:tcW w:w="2268" w:type="dxa"/>
          </w:tcPr>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sz w:val="24"/>
                <w:szCs w:val="24"/>
              </w:rPr>
              <w:t>  «3»     </w:t>
            </w:r>
          </w:p>
        </w:tc>
        <w:tc>
          <w:tcPr>
            <w:tcW w:w="730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 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7D268B" w:rsidRPr="007D268B" w:rsidTr="00A14B7A">
        <w:tc>
          <w:tcPr>
            <w:tcW w:w="2268" w:type="dxa"/>
          </w:tcPr>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sz w:val="24"/>
                <w:szCs w:val="24"/>
              </w:rPr>
              <w:t>  «2»    </w:t>
            </w:r>
          </w:p>
        </w:tc>
        <w:tc>
          <w:tcPr>
            <w:tcW w:w="730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Коммуникативная задача не решена ввиду большого количества лексико-грамматических ошибок или недостаточного объема текста.</w:t>
            </w:r>
          </w:p>
        </w:tc>
      </w:tr>
      <w:tr w:rsidR="007D268B" w:rsidRPr="007D268B" w:rsidTr="00A14B7A">
        <w:tc>
          <w:tcPr>
            <w:tcW w:w="226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«1»</w:t>
            </w:r>
          </w:p>
        </w:tc>
        <w:tc>
          <w:tcPr>
            <w:tcW w:w="730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 xml:space="preserve">Коммуникативная задача совсем не решена. </w:t>
            </w:r>
            <w:r w:rsidRPr="007D268B">
              <w:rPr>
                <w:rFonts w:ascii="Times New Roman" w:eastAsia="Times New Roman" w:hAnsi="Times New Roman" w:cs="Times New Roman"/>
                <w:color w:val="0D0D0D"/>
                <w:sz w:val="24"/>
                <w:szCs w:val="24"/>
                <w:shd w:val="clear" w:color="auto" w:fill="FFFFFF"/>
              </w:rPr>
              <w:t>Учащийся отказался выполнять задание без объяснения причин.</w:t>
            </w:r>
          </w:p>
        </w:tc>
      </w:tr>
    </w:tbl>
    <w:p w:rsidR="007D268B" w:rsidRPr="007D268B" w:rsidRDefault="007D268B" w:rsidP="007D268B">
      <w:pPr>
        <w:pStyle w:val="a3"/>
        <w:rPr>
          <w:rFonts w:ascii="Times New Roman" w:eastAsia="Times New Roman" w:hAnsi="Times New Roman" w:cs="Times New Roman"/>
          <w:b/>
          <w:sz w:val="24"/>
          <w:szCs w:val="24"/>
        </w:rPr>
      </w:pPr>
    </w:p>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b/>
          <w:sz w:val="24"/>
          <w:szCs w:val="24"/>
        </w:rPr>
        <w:t>Критерии оценки устных развернутых ответов</w:t>
      </w:r>
    </w:p>
    <w:p w:rsidR="007D268B" w:rsidRPr="007D268B" w:rsidRDefault="007D268B" w:rsidP="007D268B">
      <w:pPr>
        <w:pStyle w:val="a3"/>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239"/>
        <w:gridCol w:w="2699"/>
        <w:gridCol w:w="2625"/>
      </w:tblGrid>
      <w:tr w:rsidR="007D268B" w:rsidRPr="007D268B" w:rsidTr="00A14B7A">
        <w:tc>
          <w:tcPr>
            <w:tcW w:w="1008" w:type="dxa"/>
          </w:tcPr>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sz w:val="24"/>
                <w:szCs w:val="24"/>
              </w:rPr>
              <w:t>Оценки</w:t>
            </w:r>
          </w:p>
        </w:tc>
        <w:tc>
          <w:tcPr>
            <w:tcW w:w="3240"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Коммуникативное              взаимодействие</w:t>
            </w:r>
          </w:p>
          <w:p w:rsidR="007D268B" w:rsidRPr="007D268B" w:rsidRDefault="007D268B" w:rsidP="007D268B">
            <w:pPr>
              <w:pStyle w:val="a3"/>
              <w:rPr>
                <w:rFonts w:ascii="Times New Roman" w:eastAsia="Times New Roman" w:hAnsi="Times New Roman" w:cs="Times New Roman"/>
                <w:b/>
                <w:sz w:val="24"/>
                <w:szCs w:val="24"/>
              </w:rPr>
            </w:pPr>
          </w:p>
        </w:tc>
        <w:tc>
          <w:tcPr>
            <w:tcW w:w="2700" w:type="dxa"/>
          </w:tcPr>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sz w:val="24"/>
                <w:szCs w:val="24"/>
              </w:rPr>
              <w:t>Произношение </w:t>
            </w:r>
          </w:p>
        </w:tc>
        <w:tc>
          <w:tcPr>
            <w:tcW w:w="262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Лексико-грамматическая</w:t>
            </w:r>
          </w:p>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sz w:val="24"/>
                <w:szCs w:val="24"/>
              </w:rPr>
              <w:t>правильность речи</w:t>
            </w:r>
          </w:p>
        </w:tc>
      </w:tr>
      <w:tr w:rsidR="007D268B" w:rsidRPr="007D268B" w:rsidTr="00A14B7A">
        <w:tc>
          <w:tcPr>
            <w:tcW w:w="100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«5»</w:t>
            </w:r>
          </w:p>
        </w:tc>
        <w:tc>
          <w:tcPr>
            <w:tcW w:w="3240"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700" w:type="dxa"/>
          </w:tcPr>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sz w:val="24"/>
                <w:szCs w:val="24"/>
              </w:rPr>
              <w:t>Речь звучит в естественном   темпе, учащийся не делает    грубых фонетических ошибок.       </w:t>
            </w:r>
          </w:p>
        </w:tc>
        <w:tc>
          <w:tcPr>
            <w:tcW w:w="262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Лексика адекватна</w:t>
            </w:r>
          </w:p>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ситуации, редкие</w:t>
            </w:r>
          </w:p>
          <w:p w:rsidR="007D268B" w:rsidRPr="007D268B" w:rsidRDefault="007D268B" w:rsidP="007D268B">
            <w:pPr>
              <w:pStyle w:val="a3"/>
              <w:rPr>
                <w:rFonts w:ascii="Times New Roman" w:eastAsia="Times New Roman" w:hAnsi="Times New Roman" w:cs="Times New Roman"/>
                <w:b/>
                <w:sz w:val="24"/>
                <w:szCs w:val="24"/>
              </w:rPr>
            </w:pPr>
            <w:r w:rsidRPr="007D268B">
              <w:rPr>
                <w:rFonts w:ascii="Times New Roman" w:eastAsia="Times New Roman" w:hAnsi="Times New Roman" w:cs="Times New Roman"/>
                <w:sz w:val="24"/>
                <w:szCs w:val="24"/>
              </w:rPr>
              <w:t>грамматические ошибки не мешают коммуникации</w:t>
            </w:r>
          </w:p>
        </w:tc>
      </w:tr>
      <w:tr w:rsidR="007D268B" w:rsidRPr="007D268B" w:rsidTr="00A14B7A">
        <w:tc>
          <w:tcPr>
            <w:tcW w:w="100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«4»</w:t>
            </w:r>
          </w:p>
        </w:tc>
        <w:tc>
          <w:tcPr>
            <w:tcW w:w="3240"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 xml:space="preserve">Коммуникация затруднена, речь учащегося неоправданно </w:t>
            </w:r>
            <w:proofErr w:type="spellStart"/>
            <w:r w:rsidRPr="007D268B">
              <w:rPr>
                <w:rFonts w:ascii="Times New Roman" w:eastAsia="Times New Roman" w:hAnsi="Times New Roman" w:cs="Times New Roman"/>
                <w:sz w:val="24"/>
                <w:szCs w:val="24"/>
              </w:rPr>
              <w:t>паузирована</w:t>
            </w:r>
            <w:proofErr w:type="spellEnd"/>
            <w:r w:rsidRPr="007D268B">
              <w:rPr>
                <w:rFonts w:ascii="Times New Roman" w:eastAsia="Times New Roman" w:hAnsi="Times New Roman" w:cs="Times New Roman"/>
                <w:sz w:val="24"/>
                <w:szCs w:val="24"/>
              </w:rPr>
              <w:t>.</w:t>
            </w:r>
          </w:p>
        </w:tc>
        <w:tc>
          <w:tcPr>
            <w:tcW w:w="2700"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 xml:space="preserve">В отдельных словах допускаются фонетические ошибки (например, замена, английских фонем сходными русскими). </w:t>
            </w:r>
          </w:p>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 xml:space="preserve">Общая интонация </w:t>
            </w:r>
            <w:proofErr w:type="gramStart"/>
            <w:r w:rsidRPr="007D268B">
              <w:rPr>
                <w:rFonts w:ascii="Times New Roman" w:eastAsia="Times New Roman" w:hAnsi="Times New Roman" w:cs="Times New Roman"/>
                <w:sz w:val="24"/>
                <w:szCs w:val="24"/>
              </w:rPr>
              <w:t>в</w:t>
            </w:r>
            <w:proofErr w:type="gramEnd"/>
            <w:r w:rsidRPr="007D268B">
              <w:rPr>
                <w:rFonts w:ascii="Times New Roman" w:eastAsia="Times New Roman" w:hAnsi="Times New Roman" w:cs="Times New Roman"/>
                <w:sz w:val="24"/>
                <w:szCs w:val="24"/>
              </w:rPr>
              <w:t xml:space="preserve">  </w:t>
            </w:r>
          </w:p>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 xml:space="preserve">большой степени </w:t>
            </w:r>
            <w:proofErr w:type="gramStart"/>
            <w:r w:rsidRPr="007D268B">
              <w:rPr>
                <w:rFonts w:ascii="Times New Roman" w:eastAsia="Times New Roman" w:hAnsi="Times New Roman" w:cs="Times New Roman"/>
                <w:sz w:val="24"/>
                <w:szCs w:val="24"/>
              </w:rPr>
              <w:t>обусловлена</w:t>
            </w:r>
            <w:proofErr w:type="gramEnd"/>
            <w:r w:rsidRPr="007D268B">
              <w:rPr>
                <w:rFonts w:ascii="Times New Roman" w:eastAsia="Times New Roman" w:hAnsi="Times New Roman" w:cs="Times New Roman"/>
                <w:sz w:val="24"/>
                <w:szCs w:val="24"/>
              </w:rPr>
              <w:t> влиянием родного языка.</w:t>
            </w:r>
          </w:p>
          <w:p w:rsidR="007D268B" w:rsidRPr="007D268B" w:rsidRDefault="007D268B" w:rsidP="007D268B">
            <w:pPr>
              <w:pStyle w:val="a3"/>
              <w:rPr>
                <w:rFonts w:ascii="Times New Roman" w:eastAsia="Times New Roman" w:hAnsi="Times New Roman" w:cs="Times New Roman"/>
                <w:sz w:val="24"/>
                <w:szCs w:val="24"/>
              </w:rPr>
            </w:pPr>
          </w:p>
        </w:tc>
        <w:tc>
          <w:tcPr>
            <w:tcW w:w="262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Грамматические и/или лексические ошибки заметно влияют на восприятие речи учащегося.</w:t>
            </w:r>
          </w:p>
        </w:tc>
      </w:tr>
      <w:tr w:rsidR="007D268B" w:rsidRPr="007D268B" w:rsidTr="00A14B7A">
        <w:tc>
          <w:tcPr>
            <w:tcW w:w="100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«3»</w:t>
            </w:r>
          </w:p>
        </w:tc>
        <w:tc>
          <w:tcPr>
            <w:tcW w:w="3240"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Коммуникация существенно затруднена, учащийся не проявляет речевой инициативы.</w:t>
            </w:r>
          </w:p>
        </w:tc>
        <w:tc>
          <w:tcPr>
            <w:tcW w:w="2700"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Речь воспринимается с трудом из-за большого количества фонетических ошибок. Интонация обусловлена влиянием родного языка.</w:t>
            </w:r>
          </w:p>
        </w:tc>
        <w:tc>
          <w:tcPr>
            <w:tcW w:w="262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Учащийся делает большое количество грубых грамматических и/или лексических ошибок.</w:t>
            </w:r>
          </w:p>
        </w:tc>
      </w:tr>
      <w:tr w:rsidR="007D268B" w:rsidRPr="007D268B" w:rsidTr="00A14B7A">
        <w:tc>
          <w:tcPr>
            <w:tcW w:w="100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«2»</w:t>
            </w:r>
          </w:p>
        </w:tc>
        <w:tc>
          <w:tcPr>
            <w:tcW w:w="3240"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Коммуникативная задача не решена.</w:t>
            </w:r>
          </w:p>
        </w:tc>
        <w:tc>
          <w:tcPr>
            <w:tcW w:w="2700"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 xml:space="preserve">Речь не воспринимается из-за большого количества </w:t>
            </w:r>
            <w:r w:rsidRPr="007D268B">
              <w:rPr>
                <w:rFonts w:ascii="Times New Roman" w:eastAsia="Times New Roman" w:hAnsi="Times New Roman" w:cs="Times New Roman"/>
                <w:sz w:val="24"/>
                <w:szCs w:val="24"/>
              </w:rPr>
              <w:lastRenderedPageBreak/>
              <w:t>фонетических ошибок.</w:t>
            </w:r>
          </w:p>
        </w:tc>
        <w:tc>
          <w:tcPr>
            <w:tcW w:w="262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lastRenderedPageBreak/>
              <w:t xml:space="preserve">Речь не воспринимается из-за большого количества </w:t>
            </w:r>
            <w:r w:rsidRPr="007D268B">
              <w:rPr>
                <w:rFonts w:ascii="Times New Roman" w:eastAsia="Times New Roman" w:hAnsi="Times New Roman" w:cs="Times New Roman"/>
                <w:sz w:val="24"/>
                <w:szCs w:val="24"/>
              </w:rPr>
              <w:lastRenderedPageBreak/>
              <w:t>грамматических и/или лексических ошибок.</w:t>
            </w:r>
          </w:p>
        </w:tc>
      </w:tr>
      <w:tr w:rsidR="007D268B" w:rsidRPr="007D268B" w:rsidTr="00A14B7A">
        <w:tc>
          <w:tcPr>
            <w:tcW w:w="100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lastRenderedPageBreak/>
              <w:t>«1»</w:t>
            </w:r>
          </w:p>
        </w:tc>
        <w:tc>
          <w:tcPr>
            <w:tcW w:w="3240"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Коммуникативная задача совсем не решена. Учащийся отказался от ответа без объяснения причин.</w:t>
            </w:r>
          </w:p>
        </w:tc>
        <w:tc>
          <w:tcPr>
            <w:tcW w:w="2700"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Речь совсем не воспринимается.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Учащийся отказался от ответа без объяснения причин.</w:t>
            </w:r>
          </w:p>
        </w:tc>
        <w:tc>
          <w:tcPr>
            <w:tcW w:w="2628" w:type="dxa"/>
          </w:tcPr>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Речь совсем не воспринимается.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Учащийся отказался от ответа без объяснения причин.</w:t>
            </w:r>
          </w:p>
        </w:tc>
      </w:tr>
    </w:tbl>
    <w:p w:rsidR="007D268B" w:rsidRPr="007D268B" w:rsidRDefault="007D268B" w:rsidP="007D268B">
      <w:pPr>
        <w:pStyle w:val="a3"/>
        <w:rPr>
          <w:rFonts w:ascii="Times New Roman" w:eastAsia="Times New Roman" w:hAnsi="Times New Roman" w:cs="Times New Roman"/>
          <w:b/>
          <w:sz w:val="24"/>
          <w:szCs w:val="24"/>
        </w:rPr>
      </w:pPr>
    </w:p>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 </w:t>
      </w:r>
    </w:p>
    <w:p w:rsidR="007D268B" w:rsidRPr="007D268B" w:rsidRDefault="007D268B" w:rsidP="007D268B">
      <w:pPr>
        <w:pStyle w:val="a3"/>
        <w:rPr>
          <w:rFonts w:ascii="Times New Roman" w:eastAsia="Times New Roman" w:hAnsi="Times New Roman" w:cs="Times New Roman"/>
          <w:b/>
          <w:bCs/>
          <w:sz w:val="24"/>
          <w:szCs w:val="24"/>
        </w:rPr>
      </w:pPr>
      <w:r w:rsidRPr="007D268B">
        <w:rPr>
          <w:rFonts w:ascii="Times New Roman" w:eastAsia="Times New Roman" w:hAnsi="Times New Roman" w:cs="Times New Roman"/>
          <w:b/>
          <w:bCs/>
          <w:sz w:val="24"/>
          <w:szCs w:val="24"/>
        </w:rPr>
        <w:t>Формы и средства контроля</w:t>
      </w:r>
    </w:p>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 xml:space="preserve">Ведущими  составляющими контроля выступают речевые умения в области говорения, </w:t>
      </w:r>
      <w:proofErr w:type="spellStart"/>
      <w:r w:rsidRPr="007D268B">
        <w:rPr>
          <w:rFonts w:ascii="Times New Roman" w:eastAsia="Times New Roman" w:hAnsi="Times New Roman" w:cs="Times New Roman"/>
          <w:sz w:val="24"/>
          <w:szCs w:val="24"/>
        </w:rPr>
        <w:t>аудирования</w:t>
      </w:r>
      <w:proofErr w:type="spellEnd"/>
      <w:r w:rsidRPr="007D268B">
        <w:rPr>
          <w:rFonts w:ascii="Times New Roman" w:eastAsia="Times New Roman" w:hAnsi="Times New Roman" w:cs="Times New Roman"/>
          <w:sz w:val="24"/>
          <w:szCs w:val="24"/>
        </w:rPr>
        <w:t xml:space="preserve">, чтения и письма. </w:t>
      </w:r>
    </w:p>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 xml:space="preserve">Различают следующие виды контроля: предварительный, текущий, промежуточный и итоговый. </w:t>
      </w:r>
    </w:p>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i/>
          <w:sz w:val="24"/>
          <w:szCs w:val="24"/>
        </w:rPr>
        <w:t>Текущий  контроль</w:t>
      </w:r>
      <w:r w:rsidRPr="007D268B">
        <w:rPr>
          <w:rFonts w:ascii="Times New Roman" w:eastAsia="Times New Roman" w:hAnsi="Times New Roman" w:cs="Times New Roman"/>
          <w:sz w:val="24"/>
          <w:szCs w:val="24"/>
        </w:rPr>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i/>
          <w:sz w:val="24"/>
          <w:szCs w:val="24"/>
        </w:rPr>
        <w:t>Промежуточный контроль</w:t>
      </w:r>
      <w:r w:rsidRPr="007D268B">
        <w:rPr>
          <w:rFonts w:ascii="Times New Roman" w:eastAsia="Times New Roman" w:hAnsi="Times New Roman" w:cs="Times New Roman"/>
          <w:sz w:val="24"/>
          <w:szCs w:val="24"/>
        </w:rPr>
        <w:t xml:space="preserve">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7D268B">
        <w:rPr>
          <w:rFonts w:ascii="Times New Roman" w:eastAsia="Times New Roman" w:hAnsi="Times New Roman" w:cs="Times New Roman"/>
          <w:sz w:val="24"/>
          <w:szCs w:val="24"/>
        </w:rPr>
        <w:t>полилоги</w:t>
      </w:r>
      <w:proofErr w:type="spellEnd"/>
      <w:r w:rsidRPr="007D268B">
        <w:rPr>
          <w:rFonts w:ascii="Times New Roman" w:eastAsia="Times New Roman" w:hAnsi="Times New Roman" w:cs="Times New Roman"/>
          <w:sz w:val="24"/>
          <w:szCs w:val="24"/>
        </w:rPr>
        <w:t xml:space="preserve">, проекты, соответствующие этапу обучения. </w:t>
      </w:r>
    </w:p>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i/>
          <w:sz w:val="24"/>
          <w:szCs w:val="24"/>
        </w:rPr>
        <w:t>Итоговый контроль</w:t>
      </w:r>
      <w:r w:rsidRPr="007D268B">
        <w:rPr>
          <w:rFonts w:ascii="Times New Roman" w:eastAsia="Times New Roman" w:hAnsi="Times New Roman" w:cs="Times New Roman"/>
          <w:sz w:val="24"/>
          <w:szCs w:val="24"/>
        </w:rPr>
        <w:t xml:space="preserve"> призван выявить конечный уровень </w:t>
      </w:r>
      <w:proofErr w:type="spellStart"/>
      <w:r w:rsidRPr="007D268B">
        <w:rPr>
          <w:rFonts w:ascii="Times New Roman" w:eastAsia="Times New Roman" w:hAnsi="Times New Roman" w:cs="Times New Roman"/>
          <w:sz w:val="24"/>
          <w:szCs w:val="24"/>
        </w:rPr>
        <w:t>обученности</w:t>
      </w:r>
      <w:proofErr w:type="spellEnd"/>
      <w:r w:rsidRPr="007D268B">
        <w:rPr>
          <w:rFonts w:ascii="Times New Roman" w:eastAsia="Times New Roman" w:hAnsi="Times New Roman" w:cs="Times New Roman"/>
          <w:sz w:val="24"/>
          <w:szCs w:val="24"/>
        </w:rPr>
        <w:t xml:space="preserve"> за весь </w:t>
      </w:r>
      <w:proofErr w:type="gramStart"/>
      <w:r w:rsidRPr="007D268B">
        <w:rPr>
          <w:rFonts w:ascii="Times New Roman" w:eastAsia="Times New Roman" w:hAnsi="Times New Roman" w:cs="Times New Roman"/>
          <w:sz w:val="24"/>
          <w:szCs w:val="24"/>
        </w:rPr>
        <w:t>курс</w:t>
      </w:r>
      <w:proofErr w:type="gramEnd"/>
      <w:r w:rsidRPr="007D268B">
        <w:rPr>
          <w:rFonts w:ascii="Times New Roman" w:eastAsia="Times New Roman" w:hAnsi="Times New Roman" w:cs="Times New Roman"/>
          <w:sz w:val="24"/>
          <w:szCs w:val="24"/>
        </w:rPr>
        <w:t xml:space="preserve"> и выполняет оценочную функцию. Цель итогового контроля - определение способности </w:t>
      </w:r>
      <w:proofErr w:type="gramStart"/>
      <w:r w:rsidRPr="007D268B">
        <w:rPr>
          <w:rFonts w:ascii="Times New Roman" w:eastAsia="Times New Roman" w:hAnsi="Times New Roman" w:cs="Times New Roman"/>
          <w:sz w:val="24"/>
          <w:szCs w:val="24"/>
        </w:rPr>
        <w:t>обучаемых</w:t>
      </w:r>
      <w:proofErr w:type="gramEnd"/>
      <w:r w:rsidRPr="007D268B">
        <w:rPr>
          <w:rFonts w:ascii="Times New Roman" w:eastAsia="Times New Roman" w:hAnsi="Times New Roman" w:cs="Times New Roman"/>
          <w:sz w:val="24"/>
          <w:szCs w:val="24"/>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w:t>
      </w:r>
      <w:proofErr w:type="spellStart"/>
      <w:proofErr w:type="gramStart"/>
      <w:r w:rsidRPr="007D268B">
        <w:rPr>
          <w:rFonts w:ascii="Times New Roman" w:eastAsia="Times New Roman" w:hAnsi="Times New Roman" w:cs="Times New Roman"/>
          <w:sz w:val="24"/>
          <w:szCs w:val="24"/>
        </w:rPr>
        <w:t>коммуникативно</w:t>
      </w:r>
      <w:proofErr w:type="spellEnd"/>
      <w:r w:rsidRPr="007D268B">
        <w:rPr>
          <w:rFonts w:ascii="Times New Roman" w:eastAsia="Times New Roman" w:hAnsi="Times New Roman" w:cs="Times New Roman"/>
          <w:sz w:val="24"/>
          <w:szCs w:val="24"/>
        </w:rPr>
        <w:t xml:space="preserve"> - ориентированных</w:t>
      </w:r>
      <w:proofErr w:type="gramEnd"/>
      <w:r w:rsidRPr="007D268B">
        <w:rPr>
          <w:rFonts w:ascii="Times New Roman" w:eastAsia="Times New Roman" w:hAnsi="Times New Roman" w:cs="Times New Roman"/>
          <w:sz w:val="24"/>
          <w:szCs w:val="24"/>
        </w:rPr>
        <w:t xml:space="preserve"> тестовых заданий. </w:t>
      </w:r>
    </w:p>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 xml:space="preserve">Задания, направленные на контроль отдельных компонентов владения языком, проверяют </w:t>
      </w:r>
      <w:proofErr w:type="spellStart"/>
      <w:r w:rsidRPr="007D268B">
        <w:rPr>
          <w:rFonts w:ascii="Times New Roman" w:eastAsia="Times New Roman" w:hAnsi="Times New Roman" w:cs="Times New Roman"/>
          <w:sz w:val="24"/>
          <w:szCs w:val="24"/>
        </w:rPr>
        <w:t>сформированность</w:t>
      </w:r>
      <w:proofErr w:type="spellEnd"/>
      <w:r w:rsidRPr="007D268B">
        <w:rPr>
          <w:rFonts w:ascii="Times New Roman" w:eastAsia="Times New Roman" w:hAnsi="Times New Roman" w:cs="Times New Roman"/>
          <w:sz w:val="24"/>
          <w:szCs w:val="24"/>
        </w:rPr>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7D268B">
        <w:rPr>
          <w:rFonts w:ascii="Times New Roman" w:eastAsia="Times New Roman" w:hAnsi="Times New Roman" w:cs="Times New Roman"/>
          <w:sz w:val="24"/>
          <w:szCs w:val="24"/>
        </w:rPr>
        <w:t>готовности</w:t>
      </w:r>
      <w:proofErr w:type="gramEnd"/>
      <w:r w:rsidRPr="007D268B">
        <w:rPr>
          <w:rFonts w:ascii="Times New Roman" w:eastAsia="Times New Roman" w:hAnsi="Times New Roman" w:cs="Times New Roman"/>
          <w:sz w:val="24"/>
          <w:szCs w:val="24"/>
        </w:rPr>
        <w:t xml:space="preserve"> обучаемых к общению на иностранном языке в различных ситуациях. </w:t>
      </w:r>
      <w:proofErr w:type="gramStart"/>
      <w:r w:rsidRPr="007D268B">
        <w:rPr>
          <w:rFonts w:ascii="Times New Roman" w:eastAsia="Times New Roman" w:hAnsi="Times New Roman" w:cs="Times New Roman"/>
          <w:sz w:val="24"/>
          <w:szCs w:val="24"/>
        </w:rPr>
        <w:t xml:space="preserve">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w:t>
      </w:r>
      <w:proofErr w:type="spellStart"/>
      <w:r w:rsidRPr="007D268B">
        <w:rPr>
          <w:rFonts w:ascii="Times New Roman" w:eastAsia="Times New Roman" w:hAnsi="Times New Roman" w:cs="Times New Roman"/>
          <w:sz w:val="24"/>
          <w:szCs w:val="24"/>
        </w:rPr>
        <w:t>клоуз-процедура</w:t>
      </w:r>
      <w:proofErr w:type="spellEnd"/>
      <w:r w:rsidRPr="007D268B">
        <w:rPr>
          <w:rFonts w:ascii="Times New Roman" w:eastAsia="Times New Roman" w:hAnsi="Times New Roman" w:cs="Times New Roman"/>
          <w:sz w:val="24"/>
          <w:szCs w:val="24"/>
        </w:rPr>
        <w:t xml:space="preserve"> и т.д. </w:t>
      </w:r>
      <w:proofErr w:type="gramEnd"/>
    </w:p>
    <w:p w:rsidR="007D268B" w:rsidRPr="007D268B" w:rsidRDefault="007D268B" w:rsidP="007D268B">
      <w:pPr>
        <w:pStyle w:val="a3"/>
        <w:rPr>
          <w:rFonts w:ascii="Times New Roman" w:eastAsia="Times New Roman" w:hAnsi="Times New Roman" w:cs="Times New Roman"/>
          <w:sz w:val="24"/>
          <w:szCs w:val="24"/>
        </w:rPr>
      </w:pPr>
      <w:r w:rsidRPr="007D268B">
        <w:rPr>
          <w:rFonts w:ascii="Times New Roman" w:eastAsia="Times New Roman" w:hAnsi="Times New Roman" w:cs="Times New Roman"/>
          <w:sz w:val="24"/>
          <w:szCs w:val="24"/>
        </w:rPr>
        <w:t xml:space="preserve">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w:t>
      </w:r>
      <w:r w:rsidRPr="007D268B">
        <w:rPr>
          <w:rFonts w:ascii="Times New Roman" w:eastAsia="Times New Roman" w:hAnsi="Times New Roman" w:cs="Times New Roman"/>
          <w:sz w:val="24"/>
          <w:szCs w:val="24"/>
        </w:rPr>
        <w:lastRenderedPageBreak/>
        <w:t>могут быть ролевые игры, интервью, заполнение анкеты, круглый стол, т. е. задания, требующие большей самостоятельности и содержащие элементы творчества.</w:t>
      </w:r>
    </w:p>
    <w:p w:rsidR="007D268B" w:rsidRPr="007D268B" w:rsidRDefault="007D268B" w:rsidP="007D268B">
      <w:pPr>
        <w:pStyle w:val="a3"/>
        <w:rPr>
          <w:rFonts w:ascii="Times New Roman" w:eastAsia="Calibri"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Коммуникативные умения и навыки</w:t>
      </w:r>
      <w:r w:rsidRPr="007D268B">
        <w:rPr>
          <w:rFonts w:ascii="Times New Roman" w:hAnsi="Times New Roman" w:cs="Times New Roman"/>
          <w:sz w:val="24"/>
          <w:szCs w:val="24"/>
        </w:rPr>
        <w:br/>
        <w:t>по вилам речевой деятельности</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В русле говорения</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Диалогическая форма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Вести этикетные диалоги в типичных ситуациях бытового, учебно-трудового и межкультурного общения; диалог-расспрос: диалог - побуждение к действию.</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Монологическая форма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Уметь пользоваться основными коммуникативными типами речи (описание, сообщение, рассказ, характеристика (персонажей)).</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В русле </w:t>
      </w:r>
      <w:proofErr w:type="spellStart"/>
      <w:r w:rsidRPr="007D268B">
        <w:rPr>
          <w:rFonts w:ascii="Times New Roman" w:hAnsi="Times New Roman" w:cs="Times New Roman"/>
          <w:b/>
          <w:sz w:val="24"/>
          <w:szCs w:val="24"/>
        </w:rPr>
        <w:t>аудирования</w:t>
      </w:r>
      <w:proofErr w:type="spell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Воспринимать на слух и понимать речь учителя и одноклассников в процессе общения на уроке; небольшие доступные тексты в аудиозаписи, построенные на изученном языковом материале.</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В русле чтения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Читать вслух небольшие тексты, построенные на изученном языковом материале; читать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место действия и т. д.).</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В русле письма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Владеть техникой письма (графика, каллиграфия, орфография); основами письменной речи: писать с опорой на образец поздравление с праздником, короткое личное письмо.</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Языковые средства и навыки пользования ими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Графика, каллиграфия, орфография.</w:t>
      </w:r>
      <w:r w:rsidRPr="007D268B">
        <w:rPr>
          <w:rFonts w:ascii="Times New Roman" w:hAnsi="Times New Roman" w:cs="Times New Roman"/>
          <w:sz w:val="24"/>
          <w:szCs w:val="24"/>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Фонетическая сторона речи.</w:t>
      </w:r>
      <w:r w:rsidRPr="007D268B">
        <w:rPr>
          <w:rFonts w:ascii="Times New Roman" w:hAnsi="Times New Roman" w:cs="Times New Roman"/>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Связующий [</w:t>
      </w:r>
      <w:proofErr w:type="gramStart"/>
      <w:r w:rsidRPr="007D268B">
        <w:rPr>
          <w:rFonts w:ascii="Times New Roman" w:hAnsi="Times New Roman" w:cs="Times New Roman"/>
          <w:sz w:val="24"/>
          <w:szCs w:val="24"/>
        </w:rPr>
        <w:t>г</w:t>
      </w:r>
      <w:proofErr w:type="gramEnd"/>
      <w:r w:rsidRPr="007D268B">
        <w:rPr>
          <w:rFonts w:ascii="Times New Roman" w:hAnsi="Times New Roman" w:cs="Times New Roman"/>
          <w:sz w:val="24"/>
          <w:szCs w:val="24"/>
        </w:rPr>
        <w:t xml:space="preserve">] </w:t>
      </w:r>
      <w:r w:rsidRPr="007D268B">
        <w:rPr>
          <w:rStyle w:val="2c"/>
          <w:rFonts w:eastAsiaTheme="minorHAnsi"/>
          <w:sz w:val="24"/>
          <w:szCs w:val="24"/>
          <w:lang w:val="ru-RU"/>
        </w:rPr>
        <w:t>(</w:t>
      </w:r>
      <w:r w:rsidRPr="007D268B">
        <w:rPr>
          <w:rStyle w:val="2c"/>
          <w:rFonts w:eastAsiaTheme="minorHAnsi"/>
          <w:sz w:val="24"/>
          <w:szCs w:val="24"/>
        </w:rPr>
        <w:t>there</w:t>
      </w:r>
      <w:r w:rsidRPr="007D268B">
        <w:rPr>
          <w:rStyle w:val="2c"/>
          <w:rFonts w:eastAsiaTheme="minorHAnsi"/>
          <w:sz w:val="24"/>
          <w:szCs w:val="24"/>
          <w:lang w:val="ru-RU"/>
        </w:rPr>
        <w:t xml:space="preserve"> </w:t>
      </w:r>
      <w:r w:rsidRPr="007D268B">
        <w:rPr>
          <w:rStyle w:val="2c"/>
          <w:rFonts w:eastAsiaTheme="minorHAnsi"/>
          <w:sz w:val="24"/>
          <w:szCs w:val="24"/>
        </w:rPr>
        <w:t>is</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 </w:t>
      </w:r>
      <w:r w:rsidRPr="007D268B">
        <w:rPr>
          <w:rStyle w:val="2c"/>
          <w:rFonts w:eastAsiaTheme="minorHAnsi"/>
          <w:sz w:val="24"/>
          <w:szCs w:val="24"/>
        </w:rPr>
        <w:t>there</w:t>
      </w:r>
      <w:r w:rsidRPr="007D268B">
        <w:rPr>
          <w:rStyle w:val="2c"/>
          <w:rFonts w:eastAsiaTheme="minorHAnsi"/>
          <w:sz w:val="24"/>
          <w:szCs w:val="24"/>
          <w:lang w:val="ru-RU"/>
        </w:rPr>
        <w:t xml:space="preserve"> </w:t>
      </w:r>
      <w:r w:rsidRPr="007D268B">
        <w:rPr>
          <w:rStyle w:val="2c"/>
          <w:rFonts w:eastAsiaTheme="minorHAnsi"/>
          <w:sz w:val="24"/>
          <w:szCs w:val="24"/>
        </w:rPr>
        <w:t>are</w:t>
      </w:r>
      <w:r w:rsidRPr="007D268B">
        <w:rPr>
          <w:rStyle w:val="2c"/>
          <w:rFonts w:eastAsiaTheme="minorHAnsi"/>
          <w:sz w:val="24"/>
          <w:szCs w:val="24"/>
          <w:lang w:val="ru-RU"/>
        </w:rPr>
        <w: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Ударение в слове, фразе. Отсутствие ударения на служебных словах (артикли, союзы, предлоги). Членение предложений на смысловые группы. Ритмико-интонационные особенности </w:t>
      </w:r>
      <w:proofErr w:type="gramStart"/>
      <w:r w:rsidRPr="007D268B">
        <w:rPr>
          <w:rFonts w:ascii="Times New Roman" w:hAnsi="Times New Roman" w:cs="Times New Roman"/>
          <w:sz w:val="24"/>
          <w:szCs w:val="24"/>
        </w:rPr>
        <w:t>повествовательного</w:t>
      </w:r>
      <w:proofErr w:type="gramEnd"/>
      <w:r w:rsidRPr="007D268B">
        <w:rPr>
          <w:rFonts w:ascii="Times New Roman" w:hAnsi="Times New Roman" w:cs="Times New Roman"/>
          <w:sz w:val="24"/>
          <w:szCs w:val="24"/>
        </w:rPr>
        <w:t>, побудительного и вопросительного (общий и специальный вопросы) предложений. Интонация перечисления.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sz w:val="24"/>
          <w:szCs w:val="24"/>
        </w:rPr>
        <w:t>Лексическая сторона речи.</w:t>
      </w:r>
      <w:r w:rsidRPr="007D268B">
        <w:rPr>
          <w:rFonts w:ascii="Times New Roman" w:hAnsi="Times New Roman" w:cs="Times New Roman"/>
          <w:sz w:val="24"/>
          <w:szCs w:val="24"/>
        </w:rPr>
        <w:t xml:space="preserve"> Лексические единицы, обслуживающие ситуации общения в пределах тематики данного курса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7D268B">
        <w:rPr>
          <w:rFonts w:ascii="Times New Roman" w:hAnsi="Times New Roman" w:cs="Times New Roman"/>
          <w:sz w:val="24"/>
          <w:szCs w:val="24"/>
        </w:rPr>
        <w:t>англоговорящих</w:t>
      </w:r>
      <w:proofErr w:type="spellEnd"/>
      <w:r w:rsidRPr="007D268B">
        <w:rPr>
          <w:rFonts w:ascii="Times New Roman" w:hAnsi="Times New Roman" w:cs="Times New Roman"/>
          <w:sz w:val="24"/>
          <w:szCs w:val="24"/>
        </w:rPr>
        <w:t xml:space="preserve"> стран. Интернациональные слова (например, </w:t>
      </w:r>
      <w:r w:rsidRPr="007D268B">
        <w:rPr>
          <w:rStyle w:val="2c"/>
          <w:rFonts w:eastAsiaTheme="minorHAnsi"/>
          <w:sz w:val="24"/>
          <w:szCs w:val="24"/>
        </w:rPr>
        <w:t>music</w:t>
      </w:r>
      <w:r w:rsidRPr="007D268B">
        <w:rPr>
          <w:rStyle w:val="2c"/>
          <w:rFonts w:eastAsiaTheme="minorHAnsi"/>
          <w:sz w:val="24"/>
          <w:szCs w:val="24"/>
          <w:lang w:val="ru-RU"/>
        </w:rPr>
        <w:t xml:space="preserve">, </w:t>
      </w:r>
      <w:r w:rsidRPr="007D268B">
        <w:rPr>
          <w:rStyle w:val="2c"/>
          <w:rFonts w:eastAsiaTheme="minorHAnsi"/>
          <w:sz w:val="24"/>
          <w:szCs w:val="24"/>
        </w:rPr>
        <w:t>computer</w:t>
      </w:r>
      <w:r w:rsidRPr="007D268B">
        <w:rPr>
          <w:rStyle w:val="2c"/>
          <w:rFonts w:eastAsiaTheme="minorHAnsi"/>
          <w:sz w:val="24"/>
          <w:szCs w:val="24"/>
          <w:lang w:val="ru-RU"/>
        </w:rPr>
        <w: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Начальное представление о способах словообразования.</w:t>
      </w:r>
    </w:p>
    <w:p w:rsidR="007D268B" w:rsidRPr="007D268B" w:rsidRDefault="007D268B" w:rsidP="007D268B">
      <w:pPr>
        <w:pStyle w:val="a3"/>
        <w:rPr>
          <w:rFonts w:ascii="Times New Roman" w:hAnsi="Times New Roman" w:cs="Times New Roman"/>
          <w:sz w:val="24"/>
          <w:szCs w:val="24"/>
          <w:lang w:val="en-US"/>
        </w:rPr>
      </w:pPr>
      <w:r w:rsidRPr="007D268B">
        <w:rPr>
          <w:rFonts w:ascii="Times New Roman" w:hAnsi="Times New Roman" w:cs="Times New Roman"/>
          <w:b/>
          <w:sz w:val="24"/>
          <w:szCs w:val="24"/>
        </w:rPr>
        <w:t>Грамматическая сторона речи.</w:t>
      </w:r>
      <w:r w:rsidRPr="007D268B">
        <w:rPr>
          <w:rFonts w:ascii="Times New Roman" w:hAnsi="Times New Roman" w:cs="Times New Roman"/>
          <w:sz w:val="24"/>
          <w:szCs w:val="24"/>
        </w:rPr>
        <w:t xml:space="preserve"> Основные коммуникативные типы предложений (</w:t>
      </w:r>
      <w:proofErr w:type="gramStart"/>
      <w:r w:rsidRPr="007D268B">
        <w:rPr>
          <w:rFonts w:ascii="Times New Roman" w:hAnsi="Times New Roman" w:cs="Times New Roman"/>
          <w:sz w:val="24"/>
          <w:szCs w:val="24"/>
        </w:rPr>
        <w:t>повествовательное</w:t>
      </w:r>
      <w:proofErr w:type="gramEnd"/>
      <w:r w:rsidRPr="007D268B">
        <w:rPr>
          <w:rFonts w:ascii="Times New Roman" w:hAnsi="Times New Roman" w:cs="Times New Roman"/>
          <w:sz w:val="24"/>
          <w:szCs w:val="24"/>
        </w:rPr>
        <w:t xml:space="preserve">, вопросительное, побудительное). Общий и специальный вопросы. Вопросительные слова: </w:t>
      </w:r>
      <w:r w:rsidRPr="007D268B">
        <w:rPr>
          <w:rStyle w:val="2c"/>
          <w:rFonts w:eastAsiaTheme="minorHAnsi"/>
          <w:sz w:val="24"/>
          <w:szCs w:val="24"/>
        </w:rPr>
        <w:t>what</w:t>
      </w:r>
      <w:r w:rsidRPr="007D268B">
        <w:rPr>
          <w:rStyle w:val="2c"/>
          <w:rFonts w:eastAsiaTheme="minorHAnsi"/>
          <w:sz w:val="24"/>
          <w:szCs w:val="24"/>
          <w:lang w:val="ru-RU"/>
        </w:rPr>
        <w:t xml:space="preserve">, </w:t>
      </w:r>
      <w:r w:rsidRPr="007D268B">
        <w:rPr>
          <w:rStyle w:val="2c"/>
          <w:rFonts w:eastAsiaTheme="minorHAnsi"/>
          <w:sz w:val="24"/>
          <w:szCs w:val="24"/>
        </w:rPr>
        <w:t>who</w:t>
      </w:r>
      <w:r w:rsidRPr="007D268B">
        <w:rPr>
          <w:rStyle w:val="2c"/>
          <w:rFonts w:eastAsiaTheme="minorHAnsi"/>
          <w:sz w:val="24"/>
          <w:szCs w:val="24"/>
          <w:lang w:val="ru-RU"/>
        </w:rPr>
        <w:t xml:space="preserve">, </w:t>
      </w:r>
      <w:r w:rsidRPr="007D268B">
        <w:rPr>
          <w:rStyle w:val="2c"/>
          <w:rFonts w:eastAsiaTheme="minorHAnsi"/>
          <w:sz w:val="24"/>
          <w:szCs w:val="24"/>
        </w:rPr>
        <w:t>when</w:t>
      </w:r>
      <w:r w:rsidRPr="007D268B">
        <w:rPr>
          <w:rStyle w:val="2c"/>
          <w:rFonts w:eastAsiaTheme="minorHAnsi"/>
          <w:sz w:val="24"/>
          <w:szCs w:val="24"/>
          <w:lang w:val="ru-RU"/>
        </w:rPr>
        <w:t xml:space="preserve">, </w:t>
      </w:r>
      <w:r w:rsidRPr="007D268B">
        <w:rPr>
          <w:rStyle w:val="2c"/>
          <w:rFonts w:eastAsiaTheme="minorHAnsi"/>
          <w:sz w:val="24"/>
          <w:szCs w:val="24"/>
        </w:rPr>
        <w:t>where</w:t>
      </w:r>
      <w:r w:rsidRPr="007D268B">
        <w:rPr>
          <w:rStyle w:val="2c"/>
          <w:rFonts w:eastAsiaTheme="minorHAnsi"/>
          <w:sz w:val="24"/>
          <w:szCs w:val="24"/>
          <w:lang w:val="ru-RU"/>
        </w:rPr>
        <w:t xml:space="preserve">, </w:t>
      </w:r>
      <w:r w:rsidRPr="007D268B">
        <w:rPr>
          <w:rStyle w:val="2c"/>
          <w:rFonts w:eastAsiaTheme="minorHAnsi"/>
          <w:sz w:val="24"/>
          <w:szCs w:val="24"/>
        </w:rPr>
        <w:t>why</w:t>
      </w:r>
      <w:r w:rsidRPr="007D268B">
        <w:rPr>
          <w:rStyle w:val="2c"/>
          <w:rFonts w:eastAsiaTheme="minorHAnsi"/>
          <w:sz w:val="24"/>
          <w:szCs w:val="24"/>
          <w:lang w:val="ru-RU"/>
        </w:rPr>
        <w:t xml:space="preserve">, </w:t>
      </w:r>
      <w:r w:rsidRPr="007D268B">
        <w:rPr>
          <w:rStyle w:val="2c"/>
          <w:rFonts w:eastAsiaTheme="minorHAnsi"/>
          <w:sz w:val="24"/>
          <w:szCs w:val="24"/>
        </w:rPr>
        <w:t>how</w:t>
      </w:r>
      <w:r w:rsidRPr="007D268B">
        <w:rPr>
          <w:rStyle w:val="2c"/>
          <w:rFonts w:eastAsiaTheme="minorHAnsi"/>
          <w:sz w:val="24"/>
          <w:szCs w:val="24"/>
          <w:lang w:val="ru-RU"/>
        </w:rPr>
        <w: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Порядок слов в предложении. Утвердительные и отрицательные предложения. Простое предложение с простым глагольным </w:t>
      </w:r>
      <w:r w:rsidRPr="007D268B">
        <w:rPr>
          <w:rStyle w:val="2c"/>
          <w:rFonts w:eastAsiaTheme="minorHAnsi"/>
          <w:sz w:val="24"/>
          <w:szCs w:val="24"/>
          <w:lang w:val="ru-RU" w:eastAsia="ru-RU" w:bidi="ru-RU"/>
        </w:rPr>
        <w:t xml:space="preserve">(Не </w:t>
      </w:r>
      <w:r w:rsidRPr="007D268B">
        <w:rPr>
          <w:rStyle w:val="2c"/>
          <w:rFonts w:eastAsiaTheme="minorHAnsi"/>
          <w:sz w:val="24"/>
          <w:szCs w:val="24"/>
        </w:rPr>
        <w:t>watches</w:t>
      </w:r>
      <w:r w:rsidRPr="007D268B">
        <w:rPr>
          <w:rStyle w:val="2c"/>
          <w:rFonts w:eastAsiaTheme="minorHAnsi"/>
          <w:sz w:val="24"/>
          <w:szCs w:val="24"/>
          <w:lang w:val="ru-RU"/>
        </w:rPr>
        <w:t xml:space="preserve"> </w:t>
      </w:r>
      <w:r w:rsidRPr="007D268B">
        <w:rPr>
          <w:rStyle w:val="2c"/>
          <w:rFonts w:eastAsiaTheme="minorHAnsi"/>
          <w:sz w:val="24"/>
          <w:szCs w:val="24"/>
        </w:rPr>
        <w:t>TV</w:t>
      </w:r>
      <w:r w:rsidRPr="007D268B">
        <w:rPr>
          <w:rStyle w:val="2c"/>
          <w:rFonts w:eastAsiaTheme="minorHAnsi"/>
          <w:sz w:val="24"/>
          <w:szCs w:val="24"/>
          <w:lang w:val="ru-RU"/>
        </w:rPr>
        <w:t xml:space="preserve">), </w:t>
      </w:r>
      <w:r w:rsidRPr="007D268B">
        <w:rPr>
          <w:rFonts w:ascii="Times New Roman" w:hAnsi="Times New Roman" w:cs="Times New Roman"/>
          <w:sz w:val="24"/>
          <w:szCs w:val="24"/>
        </w:rPr>
        <w:t xml:space="preserve">составным именным </w:t>
      </w:r>
      <w:r w:rsidRPr="007D268B">
        <w:rPr>
          <w:rStyle w:val="2c"/>
          <w:rFonts w:eastAsiaTheme="minorHAnsi"/>
          <w:sz w:val="24"/>
          <w:szCs w:val="24"/>
          <w:lang w:val="ru-RU" w:eastAsia="ru-RU" w:bidi="ru-RU"/>
        </w:rPr>
        <w:t>(</w:t>
      </w:r>
      <w:proofErr w:type="spellStart"/>
      <w:r w:rsidRPr="007D268B">
        <w:rPr>
          <w:rStyle w:val="2c"/>
          <w:rFonts w:eastAsiaTheme="minorHAnsi"/>
          <w:sz w:val="24"/>
          <w:szCs w:val="24"/>
          <w:lang w:val="ru-RU" w:eastAsia="ru-RU" w:bidi="ru-RU"/>
        </w:rPr>
        <w:t>Му</w:t>
      </w:r>
      <w:proofErr w:type="spellEnd"/>
      <w:r w:rsidRPr="007D268B">
        <w:rPr>
          <w:rStyle w:val="2c"/>
          <w:rFonts w:eastAsiaTheme="minorHAnsi"/>
          <w:sz w:val="24"/>
          <w:szCs w:val="24"/>
          <w:lang w:val="ru-RU" w:eastAsia="ru-RU" w:bidi="ru-RU"/>
        </w:rPr>
        <w:t xml:space="preserve"> </w:t>
      </w:r>
      <w:r w:rsidRPr="007D268B">
        <w:rPr>
          <w:rStyle w:val="2c"/>
          <w:rFonts w:eastAsiaTheme="minorHAnsi"/>
          <w:sz w:val="24"/>
          <w:szCs w:val="24"/>
        </w:rPr>
        <w:t>family</w:t>
      </w:r>
      <w:r w:rsidRPr="007D268B">
        <w:rPr>
          <w:rStyle w:val="2c"/>
          <w:rFonts w:eastAsiaTheme="minorHAnsi"/>
          <w:sz w:val="24"/>
          <w:szCs w:val="24"/>
          <w:lang w:val="ru-RU"/>
        </w:rPr>
        <w:t xml:space="preserve"> </w:t>
      </w:r>
      <w:r w:rsidRPr="007D268B">
        <w:rPr>
          <w:rStyle w:val="2c"/>
          <w:rFonts w:eastAsiaTheme="minorHAnsi"/>
          <w:sz w:val="24"/>
          <w:szCs w:val="24"/>
        </w:rPr>
        <w:t>is</w:t>
      </w:r>
      <w:r w:rsidRPr="007D268B">
        <w:rPr>
          <w:rStyle w:val="2c"/>
          <w:rFonts w:eastAsiaTheme="minorHAnsi"/>
          <w:sz w:val="24"/>
          <w:szCs w:val="24"/>
          <w:lang w:val="ru-RU"/>
        </w:rPr>
        <w:t xml:space="preserve"> </w:t>
      </w:r>
      <w:r w:rsidRPr="007D268B">
        <w:rPr>
          <w:rStyle w:val="2c"/>
          <w:rFonts w:eastAsiaTheme="minorHAnsi"/>
          <w:sz w:val="24"/>
          <w:szCs w:val="24"/>
        </w:rPr>
        <w:t>big</w:t>
      </w:r>
      <w:r w:rsidRPr="007D268B">
        <w:rPr>
          <w:rStyle w:val="2c"/>
          <w:rFonts w:eastAsiaTheme="minorHAnsi"/>
          <w:sz w:val="24"/>
          <w:szCs w:val="24"/>
          <w:lang w:val="ru-RU"/>
        </w:rPr>
        <w: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и составным глагольным </w:t>
      </w:r>
      <w:r w:rsidRPr="007D268B">
        <w:rPr>
          <w:rStyle w:val="2c"/>
          <w:rFonts w:eastAsiaTheme="minorHAnsi"/>
          <w:sz w:val="24"/>
          <w:szCs w:val="24"/>
          <w:lang w:val="ru-RU"/>
        </w:rPr>
        <w:t>(</w:t>
      </w:r>
      <w:r w:rsidRPr="007D268B">
        <w:rPr>
          <w:rStyle w:val="2c"/>
          <w:rFonts w:eastAsiaTheme="minorHAnsi"/>
          <w:sz w:val="24"/>
          <w:szCs w:val="24"/>
        </w:rPr>
        <w:t>She</w:t>
      </w:r>
      <w:r w:rsidRPr="007D268B">
        <w:rPr>
          <w:rStyle w:val="2c"/>
          <w:rFonts w:eastAsiaTheme="minorHAnsi"/>
          <w:sz w:val="24"/>
          <w:szCs w:val="24"/>
          <w:lang w:val="ru-RU"/>
        </w:rPr>
        <w:t xml:space="preserve"> </w:t>
      </w:r>
      <w:r w:rsidRPr="007D268B">
        <w:rPr>
          <w:rStyle w:val="2c"/>
          <w:rFonts w:eastAsiaTheme="minorHAnsi"/>
          <w:sz w:val="24"/>
          <w:szCs w:val="24"/>
        </w:rPr>
        <w:t>can</w:t>
      </w:r>
      <w:r w:rsidRPr="007D268B">
        <w:rPr>
          <w:rStyle w:val="2c"/>
          <w:rFonts w:eastAsiaTheme="minorHAnsi"/>
          <w:sz w:val="24"/>
          <w:szCs w:val="24"/>
          <w:lang w:val="ru-RU"/>
        </w:rPr>
        <w:t xml:space="preserve"> </w:t>
      </w:r>
      <w:r w:rsidRPr="007D268B">
        <w:rPr>
          <w:rStyle w:val="2c"/>
          <w:rFonts w:eastAsiaTheme="minorHAnsi"/>
          <w:sz w:val="24"/>
          <w:szCs w:val="24"/>
        </w:rPr>
        <w:t>jump</w:t>
      </w:r>
      <w:r w:rsidRPr="007D268B">
        <w:rPr>
          <w:rStyle w:val="2c"/>
          <w:rFonts w:eastAsiaTheme="minorHAnsi"/>
          <w:sz w:val="24"/>
          <w:szCs w:val="24"/>
          <w:lang w:val="ru-RU"/>
        </w:rPr>
        <w: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сказуемыми. Побудительные предложения в </w:t>
      </w:r>
      <w:proofErr w:type="gramStart"/>
      <w:r w:rsidRPr="007D268B">
        <w:rPr>
          <w:rFonts w:ascii="Times New Roman" w:hAnsi="Times New Roman" w:cs="Times New Roman"/>
          <w:sz w:val="24"/>
          <w:szCs w:val="24"/>
        </w:rPr>
        <w:t>утвердительной</w:t>
      </w:r>
      <w:proofErr w:type="gramEnd"/>
      <w:r w:rsidRPr="007D268B">
        <w:rPr>
          <w:rFonts w:ascii="Times New Roman" w:hAnsi="Times New Roman" w:cs="Times New Roman"/>
          <w:sz w:val="24"/>
          <w:szCs w:val="24"/>
        </w:rPr>
        <w:t xml:space="preserve"> </w:t>
      </w:r>
      <w:r w:rsidRPr="007D268B">
        <w:rPr>
          <w:rStyle w:val="2c"/>
          <w:rFonts w:eastAsiaTheme="minorHAnsi"/>
          <w:sz w:val="24"/>
          <w:szCs w:val="24"/>
          <w:lang w:val="ru-RU"/>
        </w:rPr>
        <w:t>(</w:t>
      </w:r>
      <w:r w:rsidRPr="007D268B">
        <w:rPr>
          <w:rStyle w:val="2c"/>
          <w:rFonts w:eastAsiaTheme="minorHAnsi"/>
          <w:sz w:val="24"/>
          <w:szCs w:val="24"/>
        </w:rPr>
        <w:t>Help</w:t>
      </w:r>
      <w:r w:rsidRPr="007D268B">
        <w:rPr>
          <w:rStyle w:val="2c"/>
          <w:rFonts w:eastAsiaTheme="minorHAnsi"/>
          <w:sz w:val="24"/>
          <w:szCs w:val="24"/>
          <w:lang w:val="ru-RU"/>
        </w:rPr>
        <w:t xml:space="preserve"> </w:t>
      </w:r>
      <w:r w:rsidRPr="007D268B">
        <w:rPr>
          <w:rStyle w:val="2c"/>
          <w:rFonts w:eastAsiaTheme="minorHAnsi"/>
          <w:sz w:val="24"/>
          <w:szCs w:val="24"/>
          <w:lang w:val="ru-RU" w:eastAsia="ru-RU" w:bidi="ru-RU"/>
        </w:rPr>
        <w:t xml:space="preserve">те. </w:t>
      </w:r>
      <w:r w:rsidRPr="007D268B">
        <w:rPr>
          <w:rStyle w:val="2c"/>
          <w:rFonts w:eastAsiaTheme="minorHAnsi"/>
          <w:sz w:val="24"/>
          <w:szCs w:val="24"/>
        </w:rPr>
        <w:t>please</w:t>
      </w:r>
      <w:r w:rsidRPr="007D268B">
        <w:rPr>
          <w:rStyle w:val="2c"/>
          <w:rFonts w:eastAsiaTheme="minorHAnsi"/>
          <w:sz w:val="24"/>
          <w:szCs w:val="24"/>
          <w:lang w:val="ru-RU"/>
        </w:rPr>
        <w: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и отрицательной </w:t>
      </w:r>
      <w:r w:rsidRPr="007D268B">
        <w:rPr>
          <w:rStyle w:val="2c"/>
          <w:rFonts w:eastAsiaTheme="minorHAnsi"/>
          <w:sz w:val="24"/>
          <w:szCs w:val="24"/>
          <w:lang w:val="ru-RU"/>
        </w:rPr>
        <w:t>(</w:t>
      </w:r>
      <w:r w:rsidRPr="007D268B">
        <w:rPr>
          <w:rStyle w:val="2c"/>
          <w:rFonts w:eastAsiaTheme="minorHAnsi"/>
          <w:sz w:val="24"/>
          <w:szCs w:val="24"/>
        </w:rPr>
        <w:t>Don</w:t>
      </w:r>
      <w:r w:rsidRPr="007D268B">
        <w:rPr>
          <w:rStyle w:val="2c"/>
          <w:rFonts w:eastAsiaTheme="minorHAnsi"/>
          <w:sz w:val="24"/>
          <w:szCs w:val="24"/>
          <w:lang w:val="ru-RU"/>
        </w:rPr>
        <w:t>’</w:t>
      </w:r>
      <w:proofErr w:type="spellStart"/>
      <w:r w:rsidRPr="007D268B">
        <w:rPr>
          <w:rStyle w:val="2c"/>
          <w:rFonts w:eastAsiaTheme="minorHAnsi"/>
          <w:sz w:val="24"/>
          <w:szCs w:val="24"/>
        </w:rPr>
        <w:t>trun</w:t>
      </w:r>
      <w:proofErr w:type="spellEnd"/>
      <w:r w:rsidRPr="007D268B">
        <w:rPr>
          <w:rStyle w:val="2c"/>
          <w:rFonts w:eastAsiaTheme="minorHAnsi"/>
          <w:sz w:val="24"/>
          <w:szCs w:val="24"/>
          <w:lang w:val="ru-RU"/>
        </w:rPr>
        <w: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формах. Безличные предложения в </w:t>
      </w:r>
      <w:r w:rsidRPr="007D268B">
        <w:rPr>
          <w:rFonts w:ascii="Times New Roman" w:hAnsi="Times New Roman" w:cs="Times New Roman"/>
          <w:sz w:val="24"/>
          <w:szCs w:val="24"/>
        </w:rPr>
        <w:lastRenderedPageBreak/>
        <w:t xml:space="preserve">настоящем времени </w:t>
      </w:r>
      <w:r w:rsidRPr="007D268B">
        <w:rPr>
          <w:rStyle w:val="2c"/>
          <w:rFonts w:eastAsiaTheme="minorHAnsi"/>
          <w:sz w:val="24"/>
          <w:szCs w:val="24"/>
          <w:lang w:val="ru-RU"/>
        </w:rPr>
        <w:t>(</w:t>
      </w:r>
      <w:r w:rsidRPr="007D268B">
        <w:rPr>
          <w:rStyle w:val="2c"/>
          <w:rFonts w:eastAsiaTheme="minorHAnsi"/>
          <w:sz w:val="24"/>
          <w:szCs w:val="24"/>
        </w:rPr>
        <w:t>It</w:t>
      </w:r>
      <w:r w:rsidRPr="007D268B">
        <w:rPr>
          <w:rStyle w:val="2c"/>
          <w:rFonts w:eastAsiaTheme="minorHAnsi"/>
          <w:sz w:val="24"/>
          <w:szCs w:val="24"/>
          <w:lang w:val="ru-RU"/>
        </w:rPr>
        <w:t xml:space="preserve"> </w:t>
      </w:r>
      <w:r w:rsidRPr="007D268B">
        <w:rPr>
          <w:rStyle w:val="2c"/>
          <w:rFonts w:eastAsiaTheme="minorHAnsi"/>
          <w:sz w:val="24"/>
          <w:szCs w:val="24"/>
        </w:rPr>
        <w:t>is</w:t>
      </w:r>
      <w:r w:rsidRPr="007D268B">
        <w:rPr>
          <w:rStyle w:val="2c"/>
          <w:rFonts w:eastAsiaTheme="minorHAnsi"/>
          <w:sz w:val="24"/>
          <w:szCs w:val="24"/>
          <w:lang w:val="ru-RU"/>
        </w:rPr>
        <w:t xml:space="preserve"> </w:t>
      </w:r>
      <w:r w:rsidRPr="007D268B">
        <w:rPr>
          <w:rStyle w:val="2c"/>
          <w:rFonts w:eastAsiaTheme="minorHAnsi"/>
          <w:sz w:val="24"/>
          <w:szCs w:val="24"/>
        </w:rPr>
        <w:t>cold</w:t>
      </w:r>
      <w:r w:rsidRPr="007D268B">
        <w:rPr>
          <w:rStyle w:val="2c"/>
          <w:rFonts w:eastAsiaTheme="minorHAnsi"/>
          <w:sz w:val="24"/>
          <w:szCs w:val="24"/>
          <w:lang w:val="ru-RU"/>
        </w:rPr>
        <w: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Предложения с оборотом </w:t>
      </w:r>
      <w:r w:rsidRPr="007D268B">
        <w:rPr>
          <w:rStyle w:val="2c"/>
          <w:rFonts w:eastAsiaTheme="minorHAnsi"/>
          <w:sz w:val="24"/>
          <w:szCs w:val="24"/>
        </w:rPr>
        <w:t>there</w:t>
      </w:r>
      <w:r w:rsidRPr="007D268B">
        <w:rPr>
          <w:rStyle w:val="2c"/>
          <w:rFonts w:eastAsiaTheme="minorHAnsi"/>
          <w:sz w:val="24"/>
          <w:szCs w:val="24"/>
          <w:lang w:val="ru-RU"/>
        </w:rPr>
        <w:t xml:space="preserve"> </w:t>
      </w:r>
      <w:r w:rsidRPr="007D268B">
        <w:rPr>
          <w:rStyle w:val="2c"/>
          <w:rFonts w:eastAsiaTheme="minorHAnsi"/>
          <w:sz w:val="24"/>
          <w:szCs w:val="24"/>
        </w:rPr>
        <w:t>is</w:t>
      </w:r>
      <w:r w:rsidRPr="007D268B">
        <w:rPr>
          <w:rStyle w:val="2c"/>
          <w:rFonts w:eastAsiaTheme="minorHAnsi"/>
          <w:sz w:val="24"/>
          <w:szCs w:val="24"/>
          <w:lang w:val="ru-RU"/>
        </w:rPr>
        <w:t xml:space="preserve"> </w:t>
      </w:r>
      <w:r w:rsidRPr="007D268B">
        <w:rPr>
          <w:rStyle w:val="2c"/>
          <w:rFonts w:eastAsiaTheme="minorHAnsi"/>
          <w:sz w:val="24"/>
          <w:szCs w:val="24"/>
          <w:lang w:val="ru-RU" w:eastAsia="ru-RU" w:bidi="ru-RU"/>
        </w:rPr>
        <w:t xml:space="preserve">/ </w:t>
      </w:r>
      <w:r w:rsidRPr="007D268B">
        <w:rPr>
          <w:rStyle w:val="2c"/>
          <w:rFonts w:eastAsiaTheme="minorHAnsi"/>
          <w:sz w:val="24"/>
          <w:szCs w:val="24"/>
        </w:rPr>
        <w:t>there</w:t>
      </w:r>
      <w:r w:rsidRPr="007D268B">
        <w:rPr>
          <w:rStyle w:val="2c"/>
          <w:rFonts w:eastAsiaTheme="minorHAnsi"/>
          <w:sz w:val="24"/>
          <w:szCs w:val="24"/>
          <w:lang w:val="ru-RU"/>
        </w:rPr>
        <w:t xml:space="preserve"> </w:t>
      </w:r>
      <w:r w:rsidRPr="007D268B">
        <w:rPr>
          <w:rStyle w:val="2c"/>
          <w:rFonts w:eastAsiaTheme="minorHAnsi"/>
          <w:sz w:val="24"/>
          <w:szCs w:val="24"/>
        </w:rPr>
        <w:t>are</w:t>
      </w:r>
      <w:r w:rsidRPr="007D268B">
        <w:rPr>
          <w:rStyle w:val="2c"/>
          <w:rFonts w:eastAsiaTheme="minorHAnsi"/>
          <w:sz w:val="24"/>
          <w:szCs w:val="24"/>
          <w:lang w:val="ru-RU"/>
        </w:rPr>
        <w: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Простые распространенные предложения. Предложения с однородными членами. Сложносочиненные предложения с союзами </w:t>
      </w:r>
      <w:r w:rsidRPr="007D268B">
        <w:rPr>
          <w:rStyle w:val="2c"/>
          <w:rFonts w:eastAsiaTheme="minorHAnsi"/>
          <w:sz w:val="24"/>
          <w:szCs w:val="24"/>
        </w:rPr>
        <w:t>and</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и </w:t>
      </w:r>
      <w:r w:rsidRPr="007D268B">
        <w:rPr>
          <w:rStyle w:val="2c"/>
          <w:rFonts w:eastAsiaTheme="minorHAnsi"/>
          <w:sz w:val="24"/>
          <w:szCs w:val="24"/>
        </w:rPr>
        <w:t>but</w:t>
      </w:r>
      <w:r w:rsidRPr="007D268B">
        <w:rPr>
          <w:rStyle w:val="2c"/>
          <w:rFonts w:eastAsiaTheme="minorHAnsi"/>
          <w:sz w:val="24"/>
          <w:szCs w:val="24"/>
          <w:lang w:val="ru-RU"/>
        </w:rPr>
        <w:t xml:space="preserve">. </w:t>
      </w:r>
      <w:r w:rsidRPr="007D268B">
        <w:rPr>
          <w:rFonts w:ascii="Times New Roman" w:hAnsi="Times New Roman" w:cs="Times New Roman"/>
          <w:sz w:val="24"/>
          <w:szCs w:val="24"/>
        </w:rPr>
        <w:t>Сложноподчиненные</w:t>
      </w:r>
      <w:r w:rsidRPr="007D268B">
        <w:rPr>
          <w:rFonts w:ascii="Times New Roman" w:hAnsi="Times New Roman" w:cs="Times New Roman"/>
          <w:sz w:val="24"/>
          <w:szCs w:val="24"/>
          <w:lang w:val="en-US"/>
        </w:rPr>
        <w:t xml:space="preserve"> </w:t>
      </w:r>
      <w:r w:rsidRPr="007D268B">
        <w:rPr>
          <w:rFonts w:ascii="Times New Roman" w:hAnsi="Times New Roman" w:cs="Times New Roman"/>
          <w:sz w:val="24"/>
          <w:szCs w:val="24"/>
        </w:rPr>
        <w:t>предложения</w:t>
      </w:r>
      <w:r w:rsidRPr="007D268B">
        <w:rPr>
          <w:rFonts w:ascii="Times New Roman" w:hAnsi="Times New Roman" w:cs="Times New Roman"/>
          <w:sz w:val="24"/>
          <w:szCs w:val="24"/>
          <w:lang w:val="en-US"/>
        </w:rPr>
        <w:t xml:space="preserve"> </w:t>
      </w:r>
      <w:r w:rsidRPr="007D268B">
        <w:rPr>
          <w:rFonts w:ascii="Times New Roman" w:hAnsi="Times New Roman" w:cs="Times New Roman"/>
          <w:sz w:val="24"/>
          <w:szCs w:val="24"/>
        </w:rPr>
        <w:t>с</w:t>
      </w:r>
      <w:r w:rsidRPr="007D268B">
        <w:rPr>
          <w:rFonts w:ascii="Times New Roman" w:hAnsi="Times New Roman" w:cs="Times New Roman"/>
          <w:sz w:val="24"/>
          <w:szCs w:val="24"/>
          <w:lang w:val="en-US"/>
        </w:rPr>
        <w:t xml:space="preserve"> </w:t>
      </w:r>
      <w:r w:rsidRPr="007D268B">
        <w:rPr>
          <w:rFonts w:ascii="Times New Roman" w:hAnsi="Times New Roman" w:cs="Times New Roman"/>
          <w:sz w:val="24"/>
          <w:szCs w:val="24"/>
        </w:rPr>
        <w:t>союзом</w:t>
      </w:r>
      <w:r w:rsidRPr="007D268B">
        <w:rPr>
          <w:rFonts w:ascii="Times New Roman" w:hAnsi="Times New Roman" w:cs="Times New Roman"/>
          <w:sz w:val="24"/>
          <w:szCs w:val="24"/>
          <w:lang w:val="en-US"/>
        </w:rPr>
        <w:t xml:space="preserve"> </w:t>
      </w:r>
      <w:r w:rsidRPr="007D268B">
        <w:rPr>
          <w:rStyle w:val="2c"/>
          <w:rFonts w:eastAsiaTheme="minorHAnsi"/>
          <w:sz w:val="24"/>
          <w:szCs w:val="24"/>
        </w:rPr>
        <w:t>because.</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Видовременные</w:t>
      </w:r>
      <w:r w:rsidRPr="007D268B">
        <w:rPr>
          <w:rFonts w:ascii="Times New Roman" w:hAnsi="Times New Roman" w:cs="Times New Roman"/>
          <w:sz w:val="24"/>
          <w:szCs w:val="24"/>
          <w:lang w:val="en-US"/>
        </w:rPr>
        <w:t xml:space="preserve"> </w:t>
      </w:r>
      <w:r w:rsidRPr="007D268B">
        <w:rPr>
          <w:rFonts w:ascii="Times New Roman" w:hAnsi="Times New Roman" w:cs="Times New Roman"/>
          <w:sz w:val="24"/>
          <w:szCs w:val="24"/>
        </w:rPr>
        <w:t>формы</w:t>
      </w:r>
      <w:r w:rsidRPr="007D268B">
        <w:rPr>
          <w:rFonts w:ascii="Times New Roman" w:hAnsi="Times New Roman" w:cs="Times New Roman"/>
          <w:sz w:val="24"/>
          <w:szCs w:val="24"/>
          <w:lang w:val="en-US"/>
        </w:rPr>
        <w:t xml:space="preserve"> </w:t>
      </w:r>
      <w:r w:rsidRPr="007D268B">
        <w:rPr>
          <w:rFonts w:ascii="Times New Roman" w:hAnsi="Times New Roman" w:cs="Times New Roman"/>
          <w:sz w:val="24"/>
          <w:szCs w:val="24"/>
          <w:lang w:val="en-US" w:bidi="en-US"/>
        </w:rPr>
        <w:t xml:space="preserve">Present Simple, Future Simple, Past Simple </w:t>
      </w:r>
      <w:r w:rsidRPr="007D268B">
        <w:rPr>
          <w:rFonts w:ascii="Times New Roman" w:hAnsi="Times New Roman" w:cs="Times New Roman"/>
          <w:sz w:val="24"/>
          <w:szCs w:val="24"/>
        </w:rPr>
        <w:t>и</w:t>
      </w:r>
      <w:r w:rsidRPr="007D268B">
        <w:rPr>
          <w:rFonts w:ascii="Times New Roman" w:hAnsi="Times New Roman" w:cs="Times New Roman"/>
          <w:sz w:val="24"/>
          <w:szCs w:val="24"/>
          <w:lang w:val="en-US"/>
        </w:rPr>
        <w:t xml:space="preserve"> </w:t>
      </w:r>
      <w:r w:rsidRPr="007D268B">
        <w:rPr>
          <w:rFonts w:ascii="Times New Roman" w:hAnsi="Times New Roman" w:cs="Times New Roman"/>
          <w:sz w:val="24"/>
          <w:szCs w:val="24"/>
          <w:lang w:val="en-US" w:bidi="en-US"/>
        </w:rPr>
        <w:t xml:space="preserve">Present Continuous. </w:t>
      </w:r>
      <w:r w:rsidRPr="007D268B">
        <w:rPr>
          <w:rFonts w:ascii="Times New Roman" w:hAnsi="Times New Roman" w:cs="Times New Roman"/>
          <w:sz w:val="24"/>
          <w:szCs w:val="24"/>
        </w:rPr>
        <w:t xml:space="preserve">Правильные и неправильные глаголы в </w:t>
      </w:r>
      <w:r w:rsidRPr="007D268B">
        <w:rPr>
          <w:rFonts w:ascii="Times New Roman" w:hAnsi="Times New Roman" w:cs="Times New Roman"/>
          <w:sz w:val="24"/>
          <w:szCs w:val="24"/>
          <w:lang w:val="en-US" w:bidi="en-US"/>
        </w:rPr>
        <w:t>Past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lang w:val="en-US" w:bidi="en-US"/>
        </w:rPr>
        <w:t>Simple</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Конструкция </w:t>
      </w:r>
      <w:r w:rsidRPr="007D268B">
        <w:rPr>
          <w:rStyle w:val="2c"/>
          <w:rFonts w:eastAsiaTheme="minorHAnsi"/>
          <w:sz w:val="24"/>
          <w:szCs w:val="24"/>
        </w:rPr>
        <w:t>be</w:t>
      </w:r>
      <w:r w:rsidRPr="007D268B">
        <w:rPr>
          <w:rStyle w:val="2c"/>
          <w:rFonts w:eastAsiaTheme="minorHAnsi"/>
          <w:sz w:val="24"/>
          <w:szCs w:val="24"/>
          <w:lang w:val="ru-RU"/>
        </w:rPr>
        <w:t xml:space="preserve"> </w:t>
      </w:r>
      <w:r w:rsidRPr="007D268B">
        <w:rPr>
          <w:rStyle w:val="2c"/>
          <w:rFonts w:eastAsiaTheme="minorHAnsi"/>
          <w:sz w:val="24"/>
          <w:szCs w:val="24"/>
        </w:rPr>
        <w:t>going</w:t>
      </w:r>
      <w:r w:rsidRPr="007D268B">
        <w:rPr>
          <w:rStyle w:val="2c"/>
          <w:rFonts w:eastAsiaTheme="minorHAnsi"/>
          <w:sz w:val="24"/>
          <w:szCs w:val="24"/>
          <w:lang w:val="ru-RU"/>
        </w:rPr>
        <w:t xml:space="preserve"> </w:t>
      </w:r>
      <w:r w:rsidRPr="007D268B">
        <w:rPr>
          <w:rStyle w:val="2c"/>
          <w:rFonts w:eastAsiaTheme="minorHAnsi"/>
          <w:sz w:val="24"/>
          <w:szCs w:val="24"/>
          <w:lang w:eastAsia="ru-RU" w:bidi="ru-RU"/>
        </w:rPr>
        <w:t>to</w:t>
      </w:r>
      <w:r w:rsidRPr="007D268B">
        <w:rPr>
          <w:rStyle w:val="2c"/>
          <w:rFonts w:eastAsiaTheme="minorHAnsi"/>
          <w:sz w:val="24"/>
          <w:szCs w:val="24"/>
          <w:lang w:val="ru-RU" w:eastAsia="ru-RU" w:bidi="ru-RU"/>
        </w:rPr>
        <w:t xml:space="preserve"> для</w:t>
      </w:r>
      <w:r w:rsidRPr="007D268B">
        <w:rPr>
          <w:rFonts w:ascii="Times New Roman" w:hAnsi="Times New Roman" w:cs="Times New Roman"/>
          <w:sz w:val="24"/>
          <w:szCs w:val="24"/>
        </w:rPr>
        <w:t xml:space="preserve"> выражения будущих действий. Неопределенная форма глагола. Глагол-связка </w:t>
      </w:r>
      <w:proofErr w:type="gramStart"/>
      <w:r w:rsidRPr="007D268B">
        <w:rPr>
          <w:rFonts w:ascii="Times New Roman" w:hAnsi="Times New Roman" w:cs="Times New Roman"/>
          <w:i/>
          <w:sz w:val="24"/>
          <w:szCs w:val="24"/>
          <w:lang w:val="en-US"/>
        </w:rPr>
        <w:t>t</w:t>
      </w:r>
      <w:proofErr w:type="gramEnd"/>
      <w:r w:rsidRPr="007D268B">
        <w:rPr>
          <w:rFonts w:ascii="Times New Roman" w:hAnsi="Times New Roman" w:cs="Times New Roman"/>
          <w:i/>
          <w:sz w:val="24"/>
          <w:szCs w:val="24"/>
        </w:rPr>
        <w:t>о</w:t>
      </w:r>
      <w:r w:rsidRPr="007D268B">
        <w:rPr>
          <w:rFonts w:ascii="Times New Roman" w:hAnsi="Times New Roman" w:cs="Times New Roman"/>
          <w:sz w:val="24"/>
          <w:szCs w:val="24"/>
        </w:rPr>
        <w:t xml:space="preserve"> </w:t>
      </w:r>
      <w:r w:rsidRPr="007D268B">
        <w:rPr>
          <w:rStyle w:val="2c"/>
          <w:rFonts w:eastAsiaTheme="minorHAnsi"/>
          <w:sz w:val="24"/>
          <w:szCs w:val="24"/>
        </w:rPr>
        <w:t>be</w:t>
      </w:r>
      <w:r w:rsidRPr="007D268B">
        <w:rPr>
          <w:rStyle w:val="2c"/>
          <w:rFonts w:eastAsiaTheme="minorHAnsi"/>
          <w:sz w:val="24"/>
          <w:szCs w:val="24"/>
          <w:lang w:val="ru-RU"/>
        </w:rPr>
        <w: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Вспомогательный глагол </w:t>
      </w:r>
      <w:r w:rsidRPr="007D268B">
        <w:rPr>
          <w:rStyle w:val="2c"/>
          <w:rFonts w:eastAsiaTheme="minorHAnsi"/>
          <w:sz w:val="24"/>
          <w:szCs w:val="24"/>
        </w:rPr>
        <w:t>to</w:t>
      </w:r>
      <w:r w:rsidRPr="007D268B">
        <w:rPr>
          <w:rStyle w:val="2c"/>
          <w:rFonts w:eastAsiaTheme="minorHAnsi"/>
          <w:sz w:val="24"/>
          <w:szCs w:val="24"/>
          <w:lang w:val="ru-RU"/>
        </w:rPr>
        <w:t xml:space="preserve"> </w:t>
      </w:r>
      <w:r w:rsidRPr="007D268B">
        <w:rPr>
          <w:rStyle w:val="2c"/>
          <w:rFonts w:eastAsiaTheme="minorHAnsi"/>
          <w:sz w:val="24"/>
          <w:szCs w:val="24"/>
        </w:rPr>
        <w:t>do</w:t>
      </w:r>
      <w:r w:rsidRPr="007D268B">
        <w:rPr>
          <w:rStyle w:val="2c"/>
          <w:rFonts w:eastAsiaTheme="minorHAnsi"/>
          <w:sz w:val="24"/>
          <w:szCs w:val="24"/>
          <w:lang w:val="ru-RU"/>
        </w:rPr>
        <w: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Структуры</w:t>
      </w:r>
      <w:r w:rsidRPr="007D268B">
        <w:rPr>
          <w:rFonts w:ascii="Times New Roman" w:hAnsi="Times New Roman" w:cs="Times New Roman"/>
          <w:sz w:val="24"/>
          <w:szCs w:val="24"/>
          <w:lang w:val="en-US"/>
        </w:rPr>
        <w:t xml:space="preserve"> </w:t>
      </w:r>
      <w:r w:rsidRPr="007D268B">
        <w:rPr>
          <w:rFonts w:ascii="Times New Roman" w:hAnsi="Times New Roman" w:cs="Times New Roman"/>
          <w:sz w:val="24"/>
          <w:szCs w:val="24"/>
        </w:rPr>
        <w:t>в</w:t>
      </w:r>
      <w:r w:rsidRPr="007D268B">
        <w:rPr>
          <w:rFonts w:ascii="Times New Roman" w:hAnsi="Times New Roman" w:cs="Times New Roman"/>
          <w:sz w:val="24"/>
          <w:szCs w:val="24"/>
          <w:lang w:val="en-US"/>
        </w:rPr>
        <w:t xml:space="preserve"> </w:t>
      </w:r>
      <w:r w:rsidRPr="007D268B">
        <w:rPr>
          <w:rFonts w:ascii="Times New Roman" w:hAnsi="Times New Roman" w:cs="Times New Roman"/>
          <w:sz w:val="24"/>
          <w:szCs w:val="24"/>
          <w:lang w:val="en-US" w:bidi="en-US"/>
        </w:rPr>
        <w:t xml:space="preserve">Present Continuous </w:t>
      </w:r>
      <w:r w:rsidRPr="007D268B">
        <w:rPr>
          <w:rStyle w:val="2c"/>
          <w:rFonts w:eastAsiaTheme="minorHAnsi"/>
          <w:sz w:val="24"/>
          <w:szCs w:val="24"/>
          <w:lang w:eastAsia="ru-RU" w:bidi="ru-RU"/>
        </w:rPr>
        <w:t>(I`m /</w:t>
      </w:r>
      <w:r w:rsidRPr="007D268B">
        <w:rPr>
          <w:rStyle w:val="2c"/>
          <w:rFonts w:eastAsiaTheme="minorHAnsi"/>
          <w:sz w:val="24"/>
          <w:szCs w:val="24"/>
        </w:rPr>
        <w:t>he is/she is wearing...).</w:t>
      </w:r>
      <w:r w:rsidRPr="007D268B">
        <w:rPr>
          <w:rFonts w:ascii="Times New Roman" w:hAnsi="Times New Roman" w:cs="Times New Roman"/>
          <w:sz w:val="24"/>
          <w:szCs w:val="24"/>
          <w:lang w:val="en-US" w:bidi="en-US"/>
        </w:rPr>
        <w:t xml:space="preserve"> </w:t>
      </w:r>
      <w:r w:rsidRPr="007D268B">
        <w:rPr>
          <w:rFonts w:ascii="Times New Roman" w:hAnsi="Times New Roman" w:cs="Times New Roman"/>
          <w:sz w:val="24"/>
          <w:szCs w:val="24"/>
        </w:rPr>
        <w:t xml:space="preserve">Модальные глаголы </w:t>
      </w:r>
      <w:r w:rsidRPr="007D268B">
        <w:rPr>
          <w:rStyle w:val="2c"/>
          <w:rFonts w:eastAsiaTheme="minorHAnsi"/>
          <w:sz w:val="24"/>
          <w:szCs w:val="24"/>
        </w:rPr>
        <w:t>can</w:t>
      </w:r>
      <w:r w:rsidRPr="007D268B">
        <w:rPr>
          <w:rStyle w:val="2c"/>
          <w:rFonts w:eastAsiaTheme="minorHAnsi"/>
          <w:sz w:val="24"/>
          <w:szCs w:val="24"/>
          <w:lang w:val="ru-RU"/>
        </w:rPr>
        <w:t xml:space="preserve">, </w:t>
      </w:r>
      <w:r w:rsidRPr="007D268B">
        <w:rPr>
          <w:rStyle w:val="2c"/>
          <w:rFonts w:eastAsiaTheme="minorHAnsi"/>
          <w:sz w:val="24"/>
          <w:szCs w:val="24"/>
        </w:rPr>
        <w:t>may</w:t>
      </w:r>
      <w:r w:rsidRPr="007D268B">
        <w:rPr>
          <w:rStyle w:val="2c"/>
          <w:rFonts w:eastAsiaTheme="minorHAnsi"/>
          <w:sz w:val="24"/>
          <w:szCs w:val="24"/>
          <w:lang w:val="ru-RU"/>
        </w:rPr>
        <w:t xml:space="preserve">, </w:t>
      </w:r>
      <w:r w:rsidRPr="007D268B">
        <w:rPr>
          <w:rStyle w:val="2c"/>
          <w:rFonts w:eastAsiaTheme="minorHAnsi"/>
          <w:sz w:val="24"/>
          <w:szCs w:val="24"/>
        </w:rPr>
        <w:t>must</w:t>
      </w:r>
      <w:r w:rsidRPr="007D268B">
        <w:rPr>
          <w:rStyle w:val="2c"/>
          <w:rFonts w:eastAsiaTheme="minorHAnsi"/>
          <w:sz w:val="24"/>
          <w:szCs w:val="24"/>
          <w:lang w:val="ru-RU"/>
        </w:rPr>
        <w:t xml:space="preserve">, </w:t>
      </w:r>
      <w:r w:rsidRPr="007D268B">
        <w:rPr>
          <w:rStyle w:val="2c"/>
          <w:rFonts w:eastAsiaTheme="minorHAnsi"/>
          <w:sz w:val="24"/>
          <w:szCs w:val="24"/>
        </w:rPr>
        <w:t>have</w:t>
      </w:r>
      <w:r w:rsidRPr="007D268B">
        <w:rPr>
          <w:rStyle w:val="2c"/>
          <w:rFonts w:eastAsiaTheme="minorHAnsi"/>
          <w:sz w:val="24"/>
          <w:szCs w:val="24"/>
          <w:lang w:val="ru-RU"/>
        </w:rPr>
        <w:t xml:space="preserve"> </w:t>
      </w:r>
      <w:r w:rsidRPr="007D268B">
        <w:rPr>
          <w:rStyle w:val="2c"/>
          <w:rFonts w:eastAsiaTheme="minorHAnsi"/>
          <w:sz w:val="24"/>
          <w:szCs w:val="24"/>
        </w:rPr>
        <w:t>to</w:t>
      </w:r>
      <w:r w:rsidRPr="007D268B">
        <w:rPr>
          <w:rStyle w:val="2c"/>
          <w:rFonts w:eastAsiaTheme="minorHAnsi"/>
          <w:sz w:val="24"/>
          <w:szCs w:val="24"/>
          <w:lang w:val="ru-RU"/>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Существительные в единственном и во множественном числе (образованные по правилу и исключения) с неопределенным, определенным и нулевым артиклями. Притяжательный падеж существительных.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Прилагательные в положительной степени, сравнительной и превосходной степенях (образованные по правилу и исключения).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w:t>
      </w:r>
      <w:r w:rsidRPr="007D268B">
        <w:rPr>
          <w:rStyle w:val="2c"/>
          <w:rFonts w:eastAsiaTheme="minorHAnsi"/>
          <w:sz w:val="24"/>
          <w:szCs w:val="24"/>
          <w:lang w:val="ru-RU"/>
        </w:rPr>
        <w:t>(</w:t>
      </w:r>
      <w:r w:rsidRPr="007D268B">
        <w:rPr>
          <w:rStyle w:val="2c"/>
          <w:rFonts w:eastAsiaTheme="minorHAnsi"/>
          <w:sz w:val="24"/>
          <w:szCs w:val="24"/>
        </w:rPr>
        <w:t>this</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 </w:t>
      </w:r>
      <w:r w:rsidRPr="007D268B">
        <w:rPr>
          <w:rStyle w:val="2c"/>
          <w:rFonts w:eastAsiaTheme="minorHAnsi"/>
          <w:sz w:val="24"/>
          <w:szCs w:val="24"/>
        </w:rPr>
        <w:t>these</w:t>
      </w:r>
      <w:r w:rsidRPr="007D268B">
        <w:rPr>
          <w:rStyle w:val="2c"/>
          <w:rFonts w:eastAsiaTheme="minorHAnsi"/>
          <w:sz w:val="24"/>
          <w:szCs w:val="24"/>
          <w:lang w:val="ru-RU"/>
        </w:rPr>
        <w:t xml:space="preserve">, </w:t>
      </w:r>
      <w:r w:rsidRPr="007D268B">
        <w:rPr>
          <w:rStyle w:val="2c"/>
          <w:rFonts w:eastAsiaTheme="minorHAnsi"/>
          <w:sz w:val="24"/>
          <w:szCs w:val="24"/>
        </w:rPr>
        <w:t>that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 </w:t>
      </w:r>
      <w:r w:rsidRPr="007D268B">
        <w:rPr>
          <w:rStyle w:val="2c"/>
          <w:rFonts w:eastAsiaTheme="minorHAnsi"/>
          <w:sz w:val="24"/>
          <w:szCs w:val="24"/>
        </w:rPr>
        <w:t>those</w:t>
      </w:r>
      <w:r w:rsidRPr="007D268B">
        <w:rPr>
          <w:rStyle w:val="2c"/>
          <w:rFonts w:eastAsiaTheme="minorHAnsi"/>
          <w:sz w:val="24"/>
          <w:szCs w:val="24"/>
          <w:lang w:val="ru-RU"/>
        </w:rPr>
        <w:t>),</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неопределенные </w:t>
      </w:r>
      <w:r w:rsidRPr="007D268B">
        <w:rPr>
          <w:rStyle w:val="2c"/>
          <w:rFonts w:eastAsiaTheme="minorHAnsi"/>
          <w:sz w:val="24"/>
          <w:szCs w:val="24"/>
          <w:lang w:val="ru-RU"/>
        </w:rPr>
        <w:t>(</w:t>
      </w:r>
      <w:r w:rsidRPr="007D268B">
        <w:rPr>
          <w:rStyle w:val="2c"/>
          <w:rFonts w:eastAsiaTheme="minorHAnsi"/>
          <w:sz w:val="24"/>
          <w:szCs w:val="24"/>
        </w:rPr>
        <w:t>some</w:t>
      </w:r>
      <w:r w:rsidRPr="007D268B">
        <w:rPr>
          <w:rStyle w:val="2c"/>
          <w:rFonts w:eastAsiaTheme="minorHAnsi"/>
          <w:sz w:val="24"/>
          <w:szCs w:val="24"/>
          <w:lang w:val="ru-RU"/>
        </w:rPr>
        <w:t xml:space="preserve">, </w:t>
      </w:r>
      <w:r w:rsidRPr="007D268B">
        <w:rPr>
          <w:rStyle w:val="2c"/>
          <w:rFonts w:eastAsiaTheme="minorHAnsi"/>
          <w:sz w:val="24"/>
          <w:szCs w:val="24"/>
        </w:rPr>
        <w:t>any</w:t>
      </w:r>
      <w:r w:rsidRPr="007D268B">
        <w:rPr>
          <w:rFonts w:ascii="Times New Roman" w:hAnsi="Times New Roman" w:cs="Times New Roman"/>
          <w:sz w:val="24"/>
          <w:szCs w:val="24"/>
          <w:lang w:bidi="en-US"/>
        </w:rPr>
        <w:t xml:space="preserve"> - </w:t>
      </w:r>
      <w:r w:rsidRPr="007D268B">
        <w:rPr>
          <w:rFonts w:ascii="Times New Roman" w:hAnsi="Times New Roman" w:cs="Times New Roman"/>
          <w:sz w:val="24"/>
          <w:szCs w:val="24"/>
        </w:rPr>
        <w:t>некоторые случаи употребления).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Количественные числительные до 100. Порядковые числительные до 30.</w:t>
      </w:r>
    </w:p>
    <w:p w:rsidR="007D268B" w:rsidRPr="007D268B" w:rsidRDefault="007D268B" w:rsidP="007D268B">
      <w:pPr>
        <w:pStyle w:val="a3"/>
        <w:rPr>
          <w:rFonts w:ascii="Times New Roman" w:hAnsi="Times New Roman" w:cs="Times New Roman"/>
          <w:sz w:val="24"/>
          <w:szCs w:val="24"/>
          <w:lang w:val="en-US"/>
        </w:rPr>
      </w:pPr>
      <w:r w:rsidRPr="007D268B">
        <w:rPr>
          <w:rStyle w:val="36"/>
          <w:rFonts w:eastAsiaTheme="minorHAnsi"/>
          <w:sz w:val="24"/>
          <w:szCs w:val="24"/>
        </w:rPr>
        <w:t>Наиболее</w:t>
      </w:r>
      <w:r w:rsidRPr="007D268B">
        <w:rPr>
          <w:rStyle w:val="36"/>
          <w:rFonts w:eastAsiaTheme="minorHAnsi"/>
          <w:sz w:val="24"/>
          <w:szCs w:val="24"/>
          <w:lang w:val="en-US"/>
        </w:rPr>
        <w:t xml:space="preserve"> </w:t>
      </w:r>
      <w:r w:rsidRPr="007D268B">
        <w:rPr>
          <w:rStyle w:val="36"/>
          <w:rFonts w:eastAsiaTheme="minorHAnsi"/>
          <w:sz w:val="24"/>
          <w:szCs w:val="24"/>
        </w:rPr>
        <w:t>употребительные</w:t>
      </w:r>
      <w:r w:rsidRPr="007D268B">
        <w:rPr>
          <w:rStyle w:val="36"/>
          <w:rFonts w:eastAsiaTheme="minorHAnsi"/>
          <w:sz w:val="24"/>
          <w:szCs w:val="24"/>
          <w:lang w:val="en-US"/>
        </w:rPr>
        <w:t xml:space="preserve"> </w:t>
      </w:r>
      <w:r w:rsidRPr="007D268B">
        <w:rPr>
          <w:rStyle w:val="36"/>
          <w:rFonts w:eastAsiaTheme="minorHAnsi"/>
          <w:sz w:val="24"/>
          <w:szCs w:val="24"/>
        </w:rPr>
        <w:t>предлоги</w:t>
      </w:r>
      <w:r w:rsidRPr="007D268B">
        <w:rPr>
          <w:rStyle w:val="36"/>
          <w:rFonts w:eastAsiaTheme="minorHAnsi"/>
          <w:sz w:val="24"/>
          <w:szCs w:val="24"/>
          <w:lang w:val="en-US"/>
        </w:rPr>
        <w:t xml:space="preserve"> </w:t>
      </w:r>
      <w:r w:rsidRPr="007D268B">
        <w:rPr>
          <w:rFonts w:ascii="Times New Roman" w:hAnsi="Times New Roman" w:cs="Times New Roman"/>
          <w:sz w:val="24"/>
          <w:szCs w:val="24"/>
          <w:lang w:val="en-US" w:bidi="en-US"/>
        </w:rPr>
        <w:t>(in, on, at, into, to, from, of, with).</w:t>
      </w:r>
    </w:p>
    <w:p w:rsidR="007D268B" w:rsidRPr="007D268B" w:rsidRDefault="007D268B" w:rsidP="007D268B">
      <w:pPr>
        <w:pStyle w:val="a3"/>
        <w:rPr>
          <w:rFonts w:ascii="Times New Roman" w:hAnsi="Times New Roman" w:cs="Times New Roman"/>
          <w:b/>
          <w:sz w:val="24"/>
          <w:szCs w:val="24"/>
        </w:rPr>
      </w:pPr>
      <w:proofErr w:type="spellStart"/>
      <w:r w:rsidRPr="007D268B">
        <w:rPr>
          <w:rFonts w:ascii="Times New Roman" w:hAnsi="Times New Roman" w:cs="Times New Roman"/>
          <w:b/>
          <w:sz w:val="24"/>
          <w:szCs w:val="24"/>
        </w:rPr>
        <w:t>Социокультурная</w:t>
      </w:r>
      <w:proofErr w:type="spellEnd"/>
      <w:r w:rsidRPr="007D268B">
        <w:rPr>
          <w:rFonts w:ascii="Times New Roman" w:hAnsi="Times New Roman" w:cs="Times New Roman"/>
          <w:b/>
          <w:sz w:val="24"/>
          <w:szCs w:val="24"/>
        </w:rPr>
        <w:t xml:space="preserve"> осведомленность</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В процессе обучения английскому языку в 4 классе учащиеся знакомятся с названиями некоторых стран изучаемого языка, некоторыми литературными персонажами популярных детских книг и мультфильмов, сюжетами некоторых популярных сказок, а также с небольшими произведениями детского фольклора (стихи, песни) на английском языке и элементарными нормами речевого и неречевого поведения, принятыми в англоязычных странах.</w:t>
      </w:r>
      <w:proofErr w:type="gramEnd"/>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Специальные учебные умения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Младшие школьники овладевают специальными учебными умениями: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пользоваться двуязычным словарем учебника (в том числе транскрипцией);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пользоваться справочным материалом, представленным в виде таблиц, схем, правил;</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вести словарь (словарную тетрадь);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систематизировать слова, например по тематическому принципу;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пользоваться языковой догадкой, например при опознавании интернационализмов;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делать обобщения на основе структурно-функциональных схем простого предложения;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опознавать грамматические явления, отсутствующие в родном языке, например артикли.</w:t>
      </w:r>
    </w:p>
    <w:p w:rsidR="007D268B" w:rsidRPr="007D268B" w:rsidRDefault="007D268B" w:rsidP="007D268B">
      <w:pPr>
        <w:pStyle w:val="a3"/>
        <w:rPr>
          <w:rFonts w:ascii="Times New Roman" w:hAnsi="Times New Roman" w:cs="Times New Roman"/>
          <w:b/>
          <w:sz w:val="24"/>
          <w:szCs w:val="24"/>
        </w:rPr>
      </w:pPr>
      <w:proofErr w:type="spellStart"/>
      <w:r w:rsidRPr="007D268B">
        <w:rPr>
          <w:rFonts w:ascii="Times New Roman" w:hAnsi="Times New Roman" w:cs="Times New Roman"/>
          <w:b/>
          <w:sz w:val="24"/>
          <w:szCs w:val="24"/>
        </w:rPr>
        <w:t>Общеучебные</w:t>
      </w:r>
      <w:proofErr w:type="spellEnd"/>
      <w:r w:rsidRPr="007D268B">
        <w:rPr>
          <w:rFonts w:ascii="Times New Roman" w:hAnsi="Times New Roman" w:cs="Times New Roman"/>
          <w:b/>
          <w:sz w:val="24"/>
          <w:szCs w:val="24"/>
        </w:rPr>
        <w:t xml:space="preserve"> умения и универсальные учебные действия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процессе изучения курса «Английский язык» младшие школьники: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совершенствуют навыки работы с текстом, опираясь на умения, приобретенные на уроках родного языка (прогнозировать содержание текста по заголовку и данным к тексту рисункам, списывать текст, выписывать отдельные слова и предложения из текста и т. д.);</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совершенствуют </w:t>
      </w:r>
      <w:proofErr w:type="spellStart"/>
      <w:r w:rsidRPr="007D268B">
        <w:rPr>
          <w:rFonts w:ascii="Times New Roman" w:hAnsi="Times New Roman" w:cs="Times New Roman"/>
          <w:sz w:val="24"/>
          <w:szCs w:val="24"/>
        </w:rPr>
        <w:t>общеречевые</w:t>
      </w:r>
      <w:proofErr w:type="spellEnd"/>
      <w:r w:rsidRPr="007D268B">
        <w:rPr>
          <w:rFonts w:ascii="Times New Roman" w:hAnsi="Times New Roman" w:cs="Times New Roman"/>
          <w:sz w:val="24"/>
          <w:szCs w:val="24"/>
        </w:rPr>
        <w:t xml:space="preserve"> коммуникативные умения, </w:t>
      </w:r>
      <w:proofErr w:type="gramStart"/>
      <w:r w:rsidRPr="007D268B">
        <w:rPr>
          <w:rFonts w:ascii="Times New Roman" w:hAnsi="Times New Roman" w:cs="Times New Roman"/>
          <w:sz w:val="24"/>
          <w:szCs w:val="24"/>
        </w:rPr>
        <w:t>например</w:t>
      </w:r>
      <w:proofErr w:type="gramEnd"/>
      <w:r w:rsidRPr="007D268B">
        <w:rPr>
          <w:rFonts w:ascii="Times New Roman" w:hAnsi="Times New Roman" w:cs="Times New Roman"/>
          <w:sz w:val="24"/>
          <w:szCs w:val="24"/>
        </w:rPr>
        <w:t xml:space="preserve"> начинать и завершать разговор, используя речевые клише, поддерживать беседу, задавая вопросы и переспрашивая;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учатся </w:t>
      </w:r>
      <w:proofErr w:type="spellStart"/>
      <w:r w:rsidRPr="007D268B">
        <w:rPr>
          <w:rFonts w:ascii="Times New Roman" w:hAnsi="Times New Roman" w:cs="Times New Roman"/>
          <w:sz w:val="24"/>
          <w:szCs w:val="24"/>
        </w:rPr>
        <w:t>осушестатять</w:t>
      </w:r>
      <w:proofErr w:type="spellEnd"/>
      <w:r w:rsidRPr="007D268B">
        <w:rPr>
          <w:rFonts w:ascii="Times New Roman" w:hAnsi="Times New Roman" w:cs="Times New Roman"/>
          <w:sz w:val="24"/>
          <w:szCs w:val="24"/>
        </w:rPr>
        <w:t xml:space="preserve"> самонаблюдение, самоконтроль, самооценку;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учатся самостоятельно выполнять задания с использованием компьютера (при наличии </w:t>
      </w:r>
      <w:proofErr w:type="spellStart"/>
      <w:r w:rsidRPr="007D268B">
        <w:rPr>
          <w:rFonts w:ascii="Times New Roman" w:hAnsi="Times New Roman" w:cs="Times New Roman"/>
          <w:sz w:val="24"/>
          <w:szCs w:val="24"/>
        </w:rPr>
        <w:t>мультимедийного</w:t>
      </w:r>
      <w:proofErr w:type="spellEnd"/>
      <w:r w:rsidRPr="007D268B">
        <w:rPr>
          <w:rFonts w:ascii="Times New Roman" w:hAnsi="Times New Roman" w:cs="Times New Roman"/>
          <w:sz w:val="24"/>
          <w:szCs w:val="24"/>
        </w:rPr>
        <w:t xml:space="preserve"> приложения).</w:t>
      </w:r>
    </w:p>
    <w:p w:rsidR="007D268B" w:rsidRPr="007D268B" w:rsidRDefault="007D268B" w:rsidP="007D268B">
      <w:pPr>
        <w:pStyle w:val="a3"/>
        <w:rPr>
          <w:rFonts w:ascii="Times New Roman" w:hAnsi="Times New Roman" w:cs="Times New Roman"/>
          <w:sz w:val="24"/>
          <w:szCs w:val="24"/>
        </w:rPr>
      </w:pPr>
      <w:bookmarkStart w:id="6" w:name="bookmark5"/>
      <w:r w:rsidRPr="007D268B">
        <w:rPr>
          <w:rFonts w:ascii="Times New Roman" w:hAnsi="Times New Roman" w:cs="Times New Roman"/>
          <w:sz w:val="24"/>
          <w:szCs w:val="24"/>
        </w:rPr>
        <w:t>Место предмета в учебном плане</w:t>
      </w:r>
      <w:bookmarkEnd w:id="6"/>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 изучение предмета «Английский язык» в 4 классе общеобразовательных школ отводится 68 часов в год (2 часа в неделю). В конце изучения каждого модуля учащиеся выполняют контрольную работу. Всего предусмотрено 8 контрольных работ за год.</w:t>
      </w:r>
    </w:p>
    <w:p w:rsidR="007D268B" w:rsidRPr="007D268B" w:rsidRDefault="007D268B" w:rsidP="007D268B">
      <w:pPr>
        <w:pStyle w:val="a3"/>
        <w:rPr>
          <w:rFonts w:ascii="Times New Roman" w:hAnsi="Times New Roman" w:cs="Times New Roman"/>
          <w:sz w:val="24"/>
          <w:szCs w:val="24"/>
        </w:rPr>
      </w:pPr>
      <w:bookmarkStart w:id="7" w:name="bookmark6"/>
      <w:r w:rsidRPr="007D268B">
        <w:rPr>
          <w:rFonts w:ascii="Times New Roman" w:hAnsi="Times New Roman" w:cs="Times New Roman"/>
          <w:sz w:val="24"/>
          <w:szCs w:val="24"/>
        </w:rPr>
        <w:lastRenderedPageBreak/>
        <w:t>Учебное и учебно-методическое обеспечение</w:t>
      </w:r>
      <w:bookmarkEnd w:id="7"/>
    </w:p>
    <w:p w:rsidR="007D268B" w:rsidRPr="007D268B" w:rsidRDefault="007D268B" w:rsidP="007D268B">
      <w:pPr>
        <w:pStyle w:val="a3"/>
        <w:rPr>
          <w:rFonts w:ascii="Times New Roman" w:hAnsi="Times New Roman" w:cs="Times New Roman"/>
          <w:sz w:val="24"/>
          <w:szCs w:val="24"/>
          <w:lang w:bidi="en-US"/>
        </w:rPr>
      </w:pPr>
      <w:r w:rsidRPr="007D268B">
        <w:rPr>
          <w:rFonts w:ascii="Times New Roman" w:hAnsi="Times New Roman" w:cs="Times New Roman"/>
          <w:sz w:val="24"/>
          <w:szCs w:val="24"/>
        </w:rPr>
        <w:t xml:space="preserve">Учебник, рабочая тетрадь, языковой портфель, книга для учителя, контрольные задания, буклет с раздаточным материалом и плакаты, </w:t>
      </w:r>
      <w:r w:rsidRPr="007D268B">
        <w:rPr>
          <w:rFonts w:ascii="Times New Roman" w:hAnsi="Times New Roman" w:cs="Times New Roman"/>
          <w:sz w:val="24"/>
          <w:szCs w:val="24"/>
          <w:lang w:val="en-US" w:bidi="en-US"/>
        </w:rPr>
        <w:t>CD</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для работы в классе, </w:t>
      </w:r>
      <w:r w:rsidRPr="007D268B">
        <w:rPr>
          <w:rFonts w:ascii="Times New Roman" w:hAnsi="Times New Roman" w:cs="Times New Roman"/>
          <w:sz w:val="24"/>
          <w:szCs w:val="24"/>
          <w:lang w:val="en-US" w:bidi="en-US"/>
        </w:rPr>
        <w:t>CD</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для самостоятельной работы дома, видеоматериалы на </w:t>
      </w:r>
      <w:r w:rsidRPr="007D268B">
        <w:rPr>
          <w:rFonts w:ascii="Times New Roman" w:hAnsi="Times New Roman" w:cs="Times New Roman"/>
          <w:sz w:val="24"/>
          <w:szCs w:val="24"/>
          <w:lang w:val="en-US" w:bidi="en-US"/>
        </w:rPr>
        <w:t>DVD</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lang w:val="en-US" w:bidi="en-US"/>
        </w:rPr>
        <w:t>DVD</w:t>
      </w:r>
      <w:r w:rsidRPr="007D268B">
        <w:rPr>
          <w:rFonts w:ascii="Times New Roman" w:hAnsi="Times New Roman" w:cs="Times New Roman"/>
          <w:sz w:val="24"/>
          <w:szCs w:val="24"/>
          <w:lang w:bidi="en-US"/>
        </w:rPr>
        <w:t>-</w:t>
      </w:r>
      <w:r w:rsidRPr="007D268B">
        <w:rPr>
          <w:rFonts w:ascii="Times New Roman" w:hAnsi="Times New Roman" w:cs="Times New Roman"/>
          <w:sz w:val="24"/>
          <w:szCs w:val="24"/>
          <w:lang w:val="en-US" w:bidi="en-US"/>
        </w:rPr>
        <w:t>ROM</w:t>
      </w:r>
      <w:r w:rsidRPr="007D268B">
        <w:rPr>
          <w:rFonts w:ascii="Times New Roman" w:hAnsi="Times New Roman" w:cs="Times New Roman"/>
          <w:sz w:val="24"/>
          <w:szCs w:val="24"/>
          <w:lang w:bidi="en-US"/>
        </w:rPr>
        <w:t xml:space="preserve">, </w:t>
      </w:r>
      <w:r w:rsidRPr="007D268B">
        <w:rPr>
          <w:rFonts w:ascii="Times New Roman" w:hAnsi="Times New Roman" w:cs="Times New Roman"/>
          <w:sz w:val="24"/>
          <w:szCs w:val="24"/>
        </w:rPr>
        <w:t xml:space="preserve">сайт учебного курса </w:t>
      </w:r>
      <w:r w:rsidRPr="007D268B">
        <w:rPr>
          <w:rFonts w:ascii="Times New Roman" w:hAnsi="Times New Roman" w:cs="Times New Roman"/>
          <w:sz w:val="24"/>
          <w:szCs w:val="24"/>
          <w:lang w:bidi="en-US"/>
        </w:rPr>
        <w:t>(</w:t>
      </w:r>
      <w:hyperlink r:id="rId61" w:history="1">
        <w:r w:rsidRPr="007D268B">
          <w:rPr>
            <w:rStyle w:val="ac"/>
            <w:rFonts w:ascii="Times New Roman" w:hAnsi="Times New Roman" w:cs="Times New Roman"/>
            <w:sz w:val="24"/>
            <w:szCs w:val="24"/>
            <w:lang w:val="en-US" w:bidi="en-US"/>
          </w:rPr>
          <w:t>www</w:t>
        </w:r>
        <w:r w:rsidRPr="007D268B">
          <w:rPr>
            <w:rStyle w:val="ac"/>
            <w:rFonts w:ascii="Times New Roman" w:hAnsi="Times New Roman" w:cs="Times New Roman"/>
            <w:sz w:val="24"/>
            <w:szCs w:val="24"/>
            <w:lang w:bidi="en-US"/>
          </w:rPr>
          <w:t>.</w:t>
        </w:r>
        <w:proofErr w:type="spellStart"/>
        <w:r w:rsidRPr="007D268B">
          <w:rPr>
            <w:rStyle w:val="ac"/>
            <w:rFonts w:ascii="Times New Roman" w:hAnsi="Times New Roman" w:cs="Times New Roman"/>
            <w:sz w:val="24"/>
            <w:szCs w:val="24"/>
            <w:lang w:val="en-US" w:bidi="en-US"/>
          </w:rPr>
          <w:t>spotlightinrussia</w:t>
        </w:r>
        <w:proofErr w:type="spellEnd"/>
        <w:r w:rsidRPr="007D268B">
          <w:rPr>
            <w:rStyle w:val="ac"/>
            <w:rFonts w:ascii="Times New Roman" w:hAnsi="Times New Roman" w:cs="Times New Roman"/>
            <w:sz w:val="24"/>
            <w:szCs w:val="24"/>
            <w:lang w:bidi="en-US"/>
          </w:rPr>
          <w:t>.</w:t>
        </w:r>
        <w:proofErr w:type="spellStart"/>
        <w:r w:rsidRPr="007D268B">
          <w:rPr>
            <w:rStyle w:val="ac"/>
            <w:rFonts w:ascii="Times New Roman" w:hAnsi="Times New Roman" w:cs="Times New Roman"/>
            <w:sz w:val="24"/>
            <w:szCs w:val="24"/>
            <w:lang w:val="en-US" w:bidi="en-US"/>
          </w:rPr>
          <w:t>ru</w:t>
        </w:r>
        <w:proofErr w:type="spellEnd"/>
      </w:hyperlink>
      <w:r w:rsidRPr="007D268B">
        <w:rPr>
          <w:rFonts w:ascii="Times New Roman" w:hAnsi="Times New Roman" w:cs="Times New Roman"/>
          <w:sz w:val="24"/>
          <w:szCs w:val="24"/>
          <w:lang w:bidi="en-US"/>
        </w:rPr>
        <w:t>).</w:t>
      </w:r>
    </w:p>
    <w:p w:rsidR="007D268B" w:rsidRPr="007D268B" w:rsidRDefault="007D268B" w:rsidP="007D268B">
      <w:pPr>
        <w:pStyle w:val="a3"/>
        <w:rPr>
          <w:rFonts w:ascii="Times New Roman" w:hAnsi="Times New Roman" w:cs="Times New Roman"/>
          <w:sz w:val="24"/>
          <w:szCs w:val="24"/>
          <w:lang w:bidi="en-US"/>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w:t>
      </w:r>
      <w:r w:rsidRPr="007D268B">
        <w:rPr>
          <w:rFonts w:ascii="Times New Roman" w:hAnsi="Times New Roman" w:cs="Times New Roman"/>
          <w:b/>
          <w:sz w:val="24"/>
          <w:szCs w:val="24"/>
          <w:u w:val="single"/>
        </w:rPr>
        <w:t xml:space="preserve"> ФИЗИЧЕСКАЯ КУЛЬТУРА </w:t>
      </w:r>
      <w:r w:rsidRPr="007D268B">
        <w:rPr>
          <w:rFonts w:ascii="Times New Roman" w:hAnsi="Times New Roman" w:cs="Times New Roman"/>
          <w:b/>
          <w:sz w:val="24"/>
          <w:szCs w:val="24"/>
        </w:rPr>
        <w:t>»</w:t>
      </w:r>
      <w:r w:rsidRPr="007D268B">
        <w:rPr>
          <w:rFonts w:ascii="Times New Roman" w:hAnsi="Times New Roman" w:cs="Times New Roman"/>
          <w:b/>
          <w:sz w:val="24"/>
          <w:szCs w:val="24"/>
          <w:u w:val="single"/>
        </w:rPr>
        <w:t xml:space="preserve">  4</w:t>
      </w:r>
      <w:r w:rsidRPr="007D268B">
        <w:rPr>
          <w:rFonts w:ascii="Times New Roman" w:hAnsi="Times New Roman" w:cs="Times New Roman"/>
          <w:b/>
          <w:sz w:val="24"/>
          <w:szCs w:val="24"/>
        </w:rPr>
        <w:t xml:space="preserve"> класс</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1.1 Введение</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Рабочая программа разработана на основе ФГОС. примерной программы и авторской программы «Комплексная программа физического воспитания учащихся 1-11 классов» (авт. В. И. </w:t>
      </w:r>
      <w:proofErr w:type="spellStart"/>
      <w:r w:rsidRPr="007D268B">
        <w:rPr>
          <w:rFonts w:ascii="Times New Roman" w:hAnsi="Times New Roman" w:cs="Times New Roman"/>
          <w:sz w:val="24"/>
          <w:szCs w:val="24"/>
        </w:rPr>
        <w:t>Лях</w:t>
      </w:r>
      <w:proofErr w:type="gramStart"/>
      <w:r w:rsidRPr="007D268B">
        <w:rPr>
          <w:rFonts w:ascii="Times New Roman" w:hAnsi="Times New Roman" w:cs="Times New Roman"/>
          <w:sz w:val="24"/>
          <w:szCs w:val="24"/>
        </w:rPr>
        <w:t>,А</w:t>
      </w:r>
      <w:proofErr w:type="gramEnd"/>
      <w:r w:rsidRPr="007D268B">
        <w:rPr>
          <w:rFonts w:ascii="Times New Roman" w:hAnsi="Times New Roman" w:cs="Times New Roman"/>
          <w:sz w:val="24"/>
          <w:szCs w:val="24"/>
        </w:rPr>
        <w:t>.А</w:t>
      </w:r>
      <w:proofErr w:type="spellEnd"/>
      <w:r w:rsidRPr="007D268B">
        <w:rPr>
          <w:rFonts w:ascii="Times New Roman" w:hAnsi="Times New Roman" w:cs="Times New Roman"/>
          <w:sz w:val="24"/>
          <w:szCs w:val="24"/>
        </w:rPr>
        <w:t xml:space="preserve">. </w:t>
      </w:r>
      <w:proofErr w:type="spellStart"/>
      <w:r w:rsidRPr="007D268B">
        <w:rPr>
          <w:rFonts w:ascii="Times New Roman" w:hAnsi="Times New Roman" w:cs="Times New Roman"/>
          <w:sz w:val="24"/>
          <w:szCs w:val="24"/>
        </w:rPr>
        <w:t>Зданевич</w:t>
      </w:r>
      <w:proofErr w:type="spellEnd"/>
      <w:r w:rsidRPr="007D268B">
        <w:rPr>
          <w:rFonts w:ascii="Times New Roman" w:hAnsi="Times New Roman" w:cs="Times New Roman"/>
          <w:sz w:val="24"/>
          <w:szCs w:val="24"/>
        </w:rPr>
        <w:t xml:space="preserve">).  Данная программа создавалась с учетом того, что система физического воспитания объединяет урочные и внеурочные формы занятий физическими упражнениями и спортом. Программа должна создавать максимально благоприятные условия для раскрытия и развития не только физических, но и духовных способностей ребенка, его самоопределения. В соответствии с требованиями к результатам освоения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года № 1897) данная рабочая  программа для 4 класса направлена на достижение учащимися личностных,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и предметных результатов по физической культуре.</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1.2 Нормативная основа программы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Федеральный Закон от 29.12.2012 г. № 273-ФЗ «Об образовании в Российской Федерации», ст. 32 «Компетенция и ответственность образовательного учреждения» (п.67).</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Приказ Министерства образования и науки Российской Федерации от 17.12.2010 </w:t>
      </w:r>
      <w:proofErr w:type="spellStart"/>
      <w:r w:rsidRPr="007D268B">
        <w:rPr>
          <w:rFonts w:ascii="Times New Roman" w:hAnsi="Times New Roman" w:cs="Times New Roman"/>
          <w:sz w:val="24"/>
          <w:szCs w:val="24"/>
        </w:rPr>
        <w:t>г.№</w:t>
      </w:r>
      <w:proofErr w:type="spellEnd"/>
      <w:r w:rsidRPr="007D268B">
        <w:rPr>
          <w:rFonts w:ascii="Times New Roman" w:hAnsi="Times New Roman" w:cs="Times New Roman"/>
          <w:sz w:val="24"/>
          <w:szCs w:val="24"/>
        </w:rPr>
        <w:t xml:space="preserve"> 1897 «Об утверждении федерального государственного образовательного стандарта   основного общего образования».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Приказ Министерства образования и науки Российской Федерации от 31 декабря 2015 г. № 1577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17 декабря 2010 г. № 1897».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Приказ Министерства образования и науки Российской Федерации от 03 июня 2011 г. № 1994 «О введении третьего дополнительного часа физической культуры в общеобразовательных  учреждениях Российской Федерации».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pacing w:val="-4"/>
          <w:sz w:val="24"/>
          <w:szCs w:val="24"/>
        </w:rPr>
        <w:t>П</w:t>
      </w:r>
      <w:r w:rsidRPr="007D268B">
        <w:rPr>
          <w:rFonts w:ascii="Times New Roman" w:eastAsia="Calibri" w:hAnsi="Times New Roman" w:cs="Times New Roman"/>
          <w:spacing w:val="-4"/>
          <w:sz w:val="24"/>
          <w:szCs w:val="24"/>
        </w:rPr>
        <w:t xml:space="preserve">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7D268B">
          <w:rPr>
            <w:rFonts w:ascii="Times New Roman" w:eastAsia="Calibri" w:hAnsi="Times New Roman" w:cs="Times New Roman"/>
            <w:spacing w:val="-4"/>
            <w:sz w:val="24"/>
            <w:szCs w:val="24"/>
          </w:rPr>
          <w:t>2010 г</w:t>
        </w:r>
      </w:smartTag>
      <w:r w:rsidRPr="007D268B">
        <w:rPr>
          <w:rFonts w:ascii="Times New Roman" w:eastAsia="Calibri" w:hAnsi="Times New Roman" w:cs="Times New Roman"/>
          <w:spacing w:val="-4"/>
          <w:sz w:val="24"/>
          <w:szCs w:val="24"/>
        </w:rPr>
        <w:t xml:space="preserve">. № 189 «Об утверждении </w:t>
      </w:r>
      <w:proofErr w:type="spellStart"/>
      <w:r w:rsidRPr="007D268B">
        <w:rPr>
          <w:rFonts w:ascii="Times New Roman" w:eastAsia="Calibri" w:hAnsi="Times New Roman" w:cs="Times New Roman"/>
          <w:spacing w:val="-4"/>
          <w:sz w:val="24"/>
          <w:szCs w:val="24"/>
        </w:rPr>
        <w:t>СанПиН</w:t>
      </w:r>
      <w:proofErr w:type="spellEnd"/>
      <w:r w:rsidRPr="007D268B">
        <w:rPr>
          <w:rFonts w:ascii="Times New Roman" w:eastAsia="Calibri" w:hAnsi="Times New Roman" w:cs="Times New Roman"/>
          <w:spacing w:val="-4"/>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Закон Санкт-Петербурга от 17.07.2013 N 461-83 (ред. от 17.07.2013) "Об образовании в Санкт-Петербурге" (принят ЗС СПб 26.06.2013).</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Концепция модернизации Российского образования.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Концепции содержания непрерывного образования.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Методические </w:t>
      </w:r>
      <w:proofErr w:type="spellStart"/>
      <w:r w:rsidRPr="007D268B">
        <w:rPr>
          <w:rFonts w:ascii="Times New Roman" w:hAnsi="Times New Roman" w:cs="Times New Roman"/>
          <w:sz w:val="24"/>
          <w:szCs w:val="24"/>
        </w:rPr>
        <w:t>рекомендацииСанкт-Петербургскойакадемии</w:t>
      </w:r>
      <w:proofErr w:type="spellEnd"/>
      <w:r w:rsidRPr="007D268B">
        <w:rPr>
          <w:rFonts w:ascii="Times New Roman" w:hAnsi="Times New Roman" w:cs="Times New Roman"/>
          <w:sz w:val="24"/>
          <w:szCs w:val="24"/>
        </w:rPr>
        <w:t xml:space="preserve"> </w:t>
      </w:r>
      <w:proofErr w:type="spellStart"/>
      <w:r w:rsidRPr="007D268B">
        <w:rPr>
          <w:rFonts w:ascii="Times New Roman" w:hAnsi="Times New Roman" w:cs="Times New Roman"/>
          <w:sz w:val="24"/>
          <w:szCs w:val="24"/>
        </w:rPr>
        <w:t>постдипломного</w:t>
      </w:r>
      <w:proofErr w:type="spellEnd"/>
      <w:r w:rsidRPr="007D268B">
        <w:rPr>
          <w:rFonts w:ascii="Times New Roman" w:hAnsi="Times New Roman" w:cs="Times New Roman"/>
          <w:sz w:val="24"/>
          <w:szCs w:val="24"/>
        </w:rPr>
        <w:t xml:space="preserve"> образования в соответствии с письмом департамента развития системы физкультурно-спортивного воспитания Министерства образования и науки Российской Федерации от 30.09.2011 №19-247.</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Программа для общеобразовательных учреждений</w:t>
      </w:r>
      <w:proofErr w:type="gramStart"/>
      <w:r w:rsidRPr="007D268B">
        <w:rPr>
          <w:rFonts w:ascii="Times New Roman" w:hAnsi="Times New Roman" w:cs="Times New Roman"/>
          <w:sz w:val="24"/>
          <w:szCs w:val="24"/>
        </w:rPr>
        <w:t>.«</w:t>
      </w:r>
      <w:proofErr w:type="gramEnd"/>
      <w:r w:rsidRPr="007D268B">
        <w:rPr>
          <w:rFonts w:ascii="Times New Roman" w:hAnsi="Times New Roman" w:cs="Times New Roman"/>
          <w:sz w:val="24"/>
          <w:szCs w:val="24"/>
        </w:rPr>
        <w:t>Комплексная программа физического воспитания учащихся 1-11 классов» (</w:t>
      </w:r>
      <w:proofErr w:type="spellStart"/>
      <w:r w:rsidRPr="007D268B">
        <w:rPr>
          <w:rFonts w:ascii="Times New Roman" w:hAnsi="Times New Roman" w:cs="Times New Roman"/>
          <w:sz w:val="24"/>
          <w:szCs w:val="24"/>
        </w:rPr>
        <w:t>авторы:доктор</w:t>
      </w:r>
      <w:proofErr w:type="spellEnd"/>
      <w:r w:rsidRPr="007D268B">
        <w:rPr>
          <w:rFonts w:ascii="Times New Roman" w:hAnsi="Times New Roman" w:cs="Times New Roman"/>
          <w:sz w:val="24"/>
          <w:szCs w:val="24"/>
        </w:rPr>
        <w:t xml:space="preserve"> педагогических наук В.И. Лях, кандидат педагогических </w:t>
      </w:r>
      <w:proofErr w:type="spellStart"/>
      <w:r w:rsidRPr="007D268B">
        <w:rPr>
          <w:rFonts w:ascii="Times New Roman" w:hAnsi="Times New Roman" w:cs="Times New Roman"/>
          <w:sz w:val="24"/>
          <w:szCs w:val="24"/>
        </w:rPr>
        <w:t>наукА.А</w:t>
      </w:r>
      <w:proofErr w:type="spellEnd"/>
      <w:r w:rsidRPr="007D268B">
        <w:rPr>
          <w:rFonts w:ascii="Times New Roman" w:hAnsi="Times New Roman" w:cs="Times New Roman"/>
          <w:sz w:val="24"/>
          <w:szCs w:val="24"/>
        </w:rPr>
        <w:t xml:space="preserve">. </w:t>
      </w:r>
      <w:proofErr w:type="spellStart"/>
      <w:r w:rsidRPr="007D268B">
        <w:rPr>
          <w:rFonts w:ascii="Times New Roman" w:hAnsi="Times New Roman" w:cs="Times New Roman"/>
          <w:sz w:val="24"/>
          <w:szCs w:val="24"/>
        </w:rPr>
        <w:t>Зданевич</w:t>
      </w:r>
      <w:proofErr w:type="spellEnd"/>
      <w:r w:rsidRPr="007D268B">
        <w:rPr>
          <w:rFonts w:ascii="Times New Roman" w:hAnsi="Times New Roman" w:cs="Times New Roman"/>
          <w:sz w:val="24"/>
          <w:szCs w:val="24"/>
        </w:rPr>
        <w:t>, Допущено МО РФ 7-е издание, М.: Просвещение, 2011).</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Программа для общеобразовательных учреждений. «Физическая культура 1-4 классы» (автор: доктор педагогических наук В.И. Лях, М.: Просвещение, 2013).</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Сборник нормативно-правовых актов, регулирующих вопросы внедрения Всероссийского физкультурно-спортивного комплекса «Готов к труду и обороне» (ГТО).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Образовательная программа ГБОУ школа № 536 имени Т.И. Гончаровой Московского района Санкт-Петербурга – 2017-2018 учебный год.</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Учебный план ГБОУ школа № 536 имени Т.И. Гончаровой Московского района Санкт-Петербурга – 2017-2018 учебный год.</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1.3 Цели и задачи </w:t>
      </w:r>
      <w:proofErr w:type="gramStart"/>
      <w:r w:rsidRPr="007D268B">
        <w:rPr>
          <w:rFonts w:ascii="Times New Roman" w:hAnsi="Times New Roman" w:cs="Times New Roman"/>
          <w:b/>
          <w:sz w:val="24"/>
          <w:szCs w:val="24"/>
        </w:rPr>
        <w:t>обучения по предмету</w:t>
      </w:r>
      <w:proofErr w:type="gramEnd"/>
      <w:r w:rsidRPr="007D268B">
        <w:rPr>
          <w:rFonts w:ascii="Times New Roman" w:hAnsi="Times New Roman" w:cs="Times New Roman"/>
          <w:b/>
          <w:sz w:val="24"/>
          <w:szCs w:val="24"/>
        </w:rPr>
        <w:t xml:space="preserve"> «</w:t>
      </w:r>
      <w:r w:rsidRPr="007D268B">
        <w:rPr>
          <w:rFonts w:ascii="Times New Roman" w:hAnsi="Times New Roman" w:cs="Times New Roman"/>
          <w:b/>
          <w:sz w:val="24"/>
          <w:szCs w:val="24"/>
          <w:u w:val="single"/>
        </w:rPr>
        <w:t xml:space="preserve"> Физическая культура </w:t>
      </w: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u w:val="single"/>
        </w:rPr>
        <w:t xml:space="preserve">  4</w:t>
      </w:r>
      <w:r w:rsidRPr="007D268B">
        <w:rPr>
          <w:rFonts w:ascii="Times New Roman" w:hAnsi="Times New Roman" w:cs="Times New Roman"/>
          <w:b/>
          <w:sz w:val="24"/>
          <w:szCs w:val="24"/>
        </w:rPr>
        <w:t xml:space="preserve"> класса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 xml:space="preserve">Предметом обучения физической культуре в начальной школе является двигательная деятельность человека с </w:t>
      </w:r>
      <w:proofErr w:type="spellStart"/>
      <w:r w:rsidRPr="007D268B">
        <w:rPr>
          <w:rFonts w:ascii="Times New Roman" w:hAnsi="Times New Roman" w:cs="Times New Roman"/>
          <w:color w:val="000000"/>
          <w:sz w:val="24"/>
          <w:szCs w:val="24"/>
        </w:rPr>
        <w:t>общеразвивающей</w:t>
      </w:r>
      <w:proofErr w:type="spellEnd"/>
      <w:r w:rsidRPr="007D268B">
        <w:rPr>
          <w:rFonts w:ascii="Times New Roman" w:hAnsi="Times New Roman" w:cs="Times New Roman"/>
          <w:color w:val="000000"/>
          <w:sz w:val="24"/>
          <w:szCs w:val="24"/>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Уровень  изучения учебного материала базисный. Программа разработана в целях конкретизации содержания образовательного стандарта с учетом </w:t>
      </w:r>
      <w:proofErr w:type="spellStart"/>
      <w:r w:rsidRPr="007D268B">
        <w:rPr>
          <w:rFonts w:ascii="Times New Roman" w:hAnsi="Times New Roman" w:cs="Times New Roman"/>
          <w:sz w:val="24"/>
          <w:szCs w:val="24"/>
        </w:rPr>
        <w:t>межпредметных</w:t>
      </w:r>
      <w:proofErr w:type="spellEnd"/>
      <w:r w:rsidRPr="007D268B">
        <w:rPr>
          <w:rFonts w:ascii="Times New Roman" w:hAnsi="Times New Roman" w:cs="Times New Roman"/>
          <w:sz w:val="24"/>
          <w:szCs w:val="24"/>
        </w:rPr>
        <w:t xml:space="preserve"> и </w:t>
      </w:r>
      <w:proofErr w:type="spellStart"/>
      <w:r w:rsidRPr="007D268B">
        <w:rPr>
          <w:rFonts w:ascii="Times New Roman" w:hAnsi="Times New Roman" w:cs="Times New Roman"/>
          <w:sz w:val="24"/>
          <w:szCs w:val="24"/>
        </w:rPr>
        <w:t>внутрипредметных</w:t>
      </w:r>
      <w:proofErr w:type="spellEnd"/>
      <w:r w:rsidRPr="007D268B">
        <w:rPr>
          <w:rFonts w:ascii="Times New Roman" w:hAnsi="Times New Roman" w:cs="Times New Roman"/>
          <w:sz w:val="24"/>
          <w:szCs w:val="24"/>
        </w:rPr>
        <w:t xml:space="preserve"> связей, логики учебного процесса и возрастных особенностей  школьников 4 класса.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7D268B" w:rsidRPr="007D268B" w:rsidRDefault="007D268B" w:rsidP="007D268B">
      <w:pPr>
        <w:pStyle w:val="a3"/>
        <w:rPr>
          <w:rFonts w:ascii="Times New Roman" w:hAnsi="Times New Roman" w:cs="Times New Roman"/>
          <w:b/>
          <w:bCs/>
          <w:sz w:val="24"/>
          <w:szCs w:val="24"/>
        </w:rPr>
      </w:pPr>
      <w:r w:rsidRPr="007D268B">
        <w:rPr>
          <w:rFonts w:ascii="Times New Roman" w:hAnsi="Times New Roman" w:cs="Times New Roman"/>
          <w:b/>
          <w:bCs/>
          <w:sz w:val="24"/>
          <w:szCs w:val="24"/>
        </w:rPr>
        <w:t xml:space="preserve">Характеристика особенностей (т.е. отличительные черты) программы: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w:t>
      </w:r>
      <w:proofErr w:type="spellStart"/>
      <w:r w:rsidRPr="007D268B">
        <w:rPr>
          <w:rFonts w:ascii="Times New Roman" w:hAnsi="Times New Roman" w:cs="Times New Roman"/>
          <w:sz w:val="24"/>
          <w:szCs w:val="24"/>
        </w:rPr>
        <w:lastRenderedPageBreak/>
        <w:t>общеразвивающей</w:t>
      </w:r>
      <w:proofErr w:type="spellEnd"/>
      <w:r w:rsidRPr="007D268B">
        <w:rPr>
          <w:rFonts w:ascii="Times New Roman" w:hAnsi="Times New Roman" w:cs="Times New Roman"/>
          <w:sz w:val="24"/>
          <w:szCs w:val="24"/>
        </w:rPr>
        <w:t xml:space="preserve"> направленностью и совершенствованием физической природы человека.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w:t>
      </w:r>
      <w:proofErr w:type="spellStart"/>
      <w:r w:rsidRPr="007D268B">
        <w:rPr>
          <w:rFonts w:ascii="Times New Roman" w:hAnsi="Times New Roman" w:cs="Times New Roman"/>
          <w:sz w:val="24"/>
          <w:szCs w:val="24"/>
        </w:rPr>
        <w:t>мотивационно-процессуальный</w:t>
      </w:r>
      <w:proofErr w:type="spellEnd"/>
      <w:r w:rsidRPr="007D268B">
        <w:rPr>
          <w:rFonts w:ascii="Times New Roman" w:hAnsi="Times New Roman" w:cs="Times New Roman"/>
          <w:sz w:val="24"/>
          <w:szCs w:val="24"/>
        </w:rPr>
        <w:t xml:space="preserve"> компонент деятельности) и способы деятельности (</w:t>
      </w:r>
      <w:proofErr w:type="spellStart"/>
      <w:r w:rsidRPr="007D268B">
        <w:rPr>
          <w:rFonts w:ascii="Times New Roman" w:hAnsi="Times New Roman" w:cs="Times New Roman"/>
          <w:sz w:val="24"/>
          <w:szCs w:val="24"/>
        </w:rPr>
        <w:t>операциональный</w:t>
      </w:r>
      <w:proofErr w:type="spellEnd"/>
      <w:r w:rsidRPr="007D268B">
        <w:rPr>
          <w:rFonts w:ascii="Times New Roman" w:hAnsi="Times New Roman" w:cs="Times New Roman"/>
          <w:sz w:val="24"/>
          <w:szCs w:val="24"/>
        </w:rPr>
        <w:t xml:space="preserve"> компонент деятельности).</w:t>
      </w:r>
    </w:p>
    <w:p w:rsidR="007D268B" w:rsidRPr="007D268B" w:rsidRDefault="007D268B" w:rsidP="007D268B">
      <w:pPr>
        <w:pStyle w:val="a3"/>
        <w:rPr>
          <w:rFonts w:ascii="Times New Roman" w:hAnsi="Times New Roman" w:cs="Times New Roman"/>
          <w:b/>
          <w:bCs/>
          <w:sz w:val="24"/>
          <w:szCs w:val="24"/>
        </w:rPr>
      </w:pPr>
      <w:r w:rsidRPr="007D268B">
        <w:rPr>
          <w:rFonts w:ascii="Times New Roman" w:hAnsi="Times New Roman" w:cs="Times New Roman"/>
          <w:sz w:val="24"/>
          <w:szCs w:val="24"/>
        </w:rPr>
        <w:t>Учитывая эти особенности, предлагаемая программа по физической культуре для учащихся 4 класса ориентируется на решение следующих целей и задач:</w:t>
      </w:r>
    </w:p>
    <w:p w:rsidR="007D268B" w:rsidRPr="007D268B" w:rsidRDefault="007D268B" w:rsidP="007D268B">
      <w:pPr>
        <w:pStyle w:val="a3"/>
        <w:rPr>
          <w:rFonts w:ascii="Times New Roman" w:hAnsi="Times New Roman" w:cs="Times New Roman"/>
          <w:sz w:val="24"/>
          <w:szCs w:val="24"/>
        </w:rPr>
      </w:pPr>
      <w:proofErr w:type="spellStart"/>
      <w:r w:rsidRPr="007D268B">
        <w:rPr>
          <w:rFonts w:ascii="Times New Roman" w:hAnsi="Times New Roman" w:cs="Times New Roman"/>
          <w:b/>
          <w:color w:val="000000"/>
          <w:sz w:val="24"/>
          <w:szCs w:val="24"/>
        </w:rPr>
        <w:t>цельобучения</w:t>
      </w:r>
      <w:proofErr w:type="spellEnd"/>
      <w:r w:rsidRPr="007D268B">
        <w:rPr>
          <w:rFonts w:ascii="Times New Roman" w:hAnsi="Times New Roman" w:cs="Times New Roman"/>
          <w:b/>
          <w:color w:val="000000"/>
          <w:sz w:val="24"/>
          <w:szCs w:val="24"/>
        </w:rPr>
        <w:t xml:space="preserve"> –</w:t>
      </w:r>
      <w:r w:rsidRPr="007D268B">
        <w:rPr>
          <w:rFonts w:ascii="Times New Roman" w:hAnsi="Times New Roman" w:cs="Times New Roman"/>
          <w:sz w:val="24"/>
          <w:szCs w:val="24"/>
        </w:rPr>
        <w:t xml:space="preserve">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начального общего образования своим предметным содержанием ориентируется на достижение следующих практических целей: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развитие основных физических качеств и способностей, укрепление здоровья, расширение функциональных возможностей организма;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формирование культуры движений, обогащение двигательного опыта физическими упражнениями с </w:t>
      </w:r>
      <w:proofErr w:type="spellStart"/>
      <w:r w:rsidRPr="007D268B">
        <w:rPr>
          <w:rFonts w:ascii="Times New Roman" w:hAnsi="Times New Roman" w:cs="Times New Roman"/>
          <w:sz w:val="24"/>
          <w:szCs w:val="24"/>
        </w:rPr>
        <w:t>общеразвивающей</w:t>
      </w:r>
      <w:proofErr w:type="spellEnd"/>
      <w:r w:rsidRPr="007D268B">
        <w:rPr>
          <w:rFonts w:ascii="Times New Roman" w:hAnsi="Times New Roman" w:cs="Times New Roman"/>
          <w:sz w:val="24"/>
          <w:szCs w:val="24"/>
        </w:rPr>
        <w:t xml:space="preserve"> и корригирующей направленностью; приобретение навыков в физкультурно-оздоровительной и спортивно-оздоровительной деятельности;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bCs/>
          <w:color w:val="000000"/>
          <w:sz w:val="24"/>
          <w:szCs w:val="24"/>
        </w:rPr>
      </w:pPr>
      <w:r w:rsidRPr="007D268B">
        <w:rPr>
          <w:rFonts w:ascii="Times New Roman" w:hAnsi="Times New Roman" w:cs="Times New Roman"/>
          <w:b/>
          <w:color w:val="000000"/>
          <w:sz w:val="24"/>
          <w:szCs w:val="24"/>
        </w:rPr>
        <w:t xml:space="preserve">1.4 Реализация данной цели связана с решением следующих образовательных и воспитательных </w:t>
      </w:r>
      <w:r w:rsidRPr="007D268B">
        <w:rPr>
          <w:rFonts w:ascii="Times New Roman" w:hAnsi="Times New Roman" w:cs="Times New Roman"/>
          <w:b/>
          <w:bCs/>
          <w:color w:val="000000"/>
          <w:sz w:val="24"/>
          <w:szCs w:val="24"/>
        </w:rPr>
        <w:t>задач:</w:t>
      </w:r>
    </w:p>
    <w:p w:rsidR="007D268B" w:rsidRPr="007D268B" w:rsidRDefault="007D268B" w:rsidP="007D268B">
      <w:pPr>
        <w:pStyle w:val="a3"/>
        <w:rPr>
          <w:rFonts w:ascii="Times New Roman" w:hAnsi="Times New Roman" w:cs="Times New Roman"/>
          <w:b/>
          <w:color w:val="000000"/>
          <w:sz w:val="24"/>
          <w:szCs w:val="24"/>
        </w:rPr>
      </w:pP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i/>
          <w:color w:val="000000"/>
          <w:sz w:val="24"/>
          <w:szCs w:val="24"/>
        </w:rPr>
        <w:t>укрепление</w:t>
      </w:r>
      <w:r w:rsidRPr="007D268B">
        <w:rPr>
          <w:rFonts w:ascii="Times New Roman" w:hAnsi="Times New Roman" w:cs="Times New Roman"/>
          <w:color w:val="000000"/>
          <w:sz w:val="24"/>
          <w:szCs w:val="24"/>
        </w:rPr>
        <w:t xml:space="preserve">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i/>
          <w:color w:val="000000"/>
          <w:sz w:val="24"/>
          <w:szCs w:val="24"/>
        </w:rPr>
        <w:t>совершенствование</w:t>
      </w:r>
      <w:r w:rsidRPr="007D268B">
        <w:rPr>
          <w:rFonts w:ascii="Times New Roman" w:hAnsi="Times New Roman" w:cs="Times New Roman"/>
          <w:color w:val="000000"/>
          <w:sz w:val="24"/>
          <w:szCs w:val="24"/>
        </w:rPr>
        <w:t xml:space="preserve"> жизненно важных навыков и умений посредством обучения  подвижным </w:t>
      </w:r>
      <w:proofErr w:type="spellStart"/>
      <w:r w:rsidRPr="007D268B">
        <w:rPr>
          <w:rFonts w:ascii="Times New Roman" w:hAnsi="Times New Roman" w:cs="Times New Roman"/>
          <w:color w:val="000000"/>
          <w:sz w:val="24"/>
          <w:szCs w:val="24"/>
        </w:rPr>
        <w:t>играм</w:t>
      </w:r>
      <w:proofErr w:type="gramStart"/>
      <w:r w:rsidRPr="007D268B">
        <w:rPr>
          <w:rFonts w:ascii="Times New Roman" w:hAnsi="Times New Roman" w:cs="Times New Roman"/>
          <w:color w:val="000000"/>
          <w:sz w:val="24"/>
          <w:szCs w:val="24"/>
        </w:rPr>
        <w:t>,ф</w:t>
      </w:r>
      <w:proofErr w:type="gramEnd"/>
      <w:r w:rsidRPr="007D268B">
        <w:rPr>
          <w:rFonts w:ascii="Times New Roman" w:hAnsi="Times New Roman" w:cs="Times New Roman"/>
          <w:color w:val="000000"/>
          <w:sz w:val="24"/>
          <w:szCs w:val="24"/>
        </w:rPr>
        <w:t>изическим</w:t>
      </w:r>
      <w:proofErr w:type="spellEnd"/>
      <w:r w:rsidRPr="007D268B">
        <w:rPr>
          <w:rFonts w:ascii="Times New Roman" w:hAnsi="Times New Roman" w:cs="Times New Roman"/>
          <w:color w:val="000000"/>
          <w:sz w:val="24"/>
          <w:szCs w:val="24"/>
        </w:rPr>
        <w:t xml:space="preserve"> упражнениям и техническим действиям из базовых видов спорта;</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i/>
          <w:color w:val="000000"/>
          <w:sz w:val="24"/>
          <w:szCs w:val="24"/>
        </w:rPr>
        <w:t>формирование</w:t>
      </w:r>
      <w:r w:rsidRPr="007D268B">
        <w:rPr>
          <w:rFonts w:ascii="Times New Roman" w:hAnsi="Times New Roman" w:cs="Times New Roman"/>
          <w:color w:val="000000"/>
          <w:sz w:val="24"/>
          <w:szCs w:val="24"/>
        </w:rPr>
        <w:t xml:space="preserve">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i/>
          <w:color w:val="000000"/>
          <w:sz w:val="24"/>
          <w:szCs w:val="24"/>
        </w:rPr>
        <w:t xml:space="preserve">формирование </w:t>
      </w:r>
      <w:r w:rsidRPr="007D268B">
        <w:rPr>
          <w:rFonts w:ascii="Times New Roman" w:hAnsi="Times New Roman" w:cs="Times New Roman"/>
          <w:color w:val="000000"/>
          <w:sz w:val="24"/>
          <w:szCs w:val="24"/>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sidRPr="007D268B">
        <w:rPr>
          <w:rFonts w:ascii="Times New Roman" w:hAnsi="Times New Roman" w:cs="Times New Roman"/>
          <w:sz w:val="24"/>
          <w:szCs w:val="24"/>
        </w:rPr>
        <w:t xml:space="preserve"> формирование основ личной гигиены</w:t>
      </w:r>
      <w:r w:rsidRPr="007D268B">
        <w:rPr>
          <w:rFonts w:ascii="Times New Roman" w:hAnsi="Times New Roman" w:cs="Times New Roman"/>
          <w:color w:val="000000"/>
          <w:sz w:val="24"/>
          <w:szCs w:val="24"/>
        </w:rPr>
        <w:t xml:space="preserve">;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i/>
          <w:color w:val="000000"/>
          <w:sz w:val="24"/>
          <w:szCs w:val="24"/>
        </w:rPr>
        <w:t xml:space="preserve">развитие </w:t>
      </w:r>
      <w:r w:rsidRPr="007D268B">
        <w:rPr>
          <w:rFonts w:ascii="Times New Roman" w:hAnsi="Times New Roman" w:cs="Times New Roman"/>
          <w:color w:val="000000"/>
          <w:sz w:val="24"/>
          <w:szCs w:val="24"/>
        </w:rPr>
        <w:t>интереса к самостоятельным занятиям физическими упражнениями, подвижным играм, формам активного отдыха и досуга;</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i/>
          <w:color w:val="000000"/>
          <w:sz w:val="24"/>
          <w:szCs w:val="24"/>
        </w:rPr>
        <w:t>формирование</w:t>
      </w:r>
      <w:r w:rsidRPr="007D268B">
        <w:rPr>
          <w:rFonts w:ascii="Times New Roman" w:hAnsi="Times New Roman" w:cs="Times New Roman"/>
          <w:color w:val="000000"/>
          <w:sz w:val="24"/>
          <w:szCs w:val="24"/>
        </w:rPr>
        <w:t xml:space="preserve"> организаторских навыков проведения занятий в качестве командира отделения, капитана команды, судьи;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i/>
          <w:color w:val="000000"/>
          <w:sz w:val="24"/>
          <w:szCs w:val="24"/>
        </w:rPr>
        <w:t>формирование</w:t>
      </w:r>
      <w:r w:rsidRPr="007D268B">
        <w:rPr>
          <w:rFonts w:ascii="Times New Roman" w:hAnsi="Times New Roman" w:cs="Times New Roman"/>
          <w:color w:val="000000"/>
          <w:sz w:val="24"/>
          <w:szCs w:val="24"/>
        </w:rPr>
        <w:t xml:space="preserve"> адекватной оценки собственных физических возможностей;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iCs/>
          <w:color w:val="000000"/>
          <w:sz w:val="24"/>
          <w:szCs w:val="24"/>
        </w:rPr>
        <w:t xml:space="preserve">обучение </w:t>
      </w:r>
      <w:r w:rsidRPr="007D268B">
        <w:rPr>
          <w:rFonts w:ascii="Times New Roman" w:hAnsi="Times New Roman" w:cs="Times New Roman"/>
          <w:color w:val="000000"/>
          <w:sz w:val="24"/>
          <w:szCs w:val="24"/>
        </w:rPr>
        <w:t>простейшим способам самоконтроля за физической нагрузкой, отдельными показателями физического развития и физической подготовленности;</w:t>
      </w:r>
    </w:p>
    <w:p w:rsidR="007D268B" w:rsidRPr="007D268B" w:rsidRDefault="007D268B" w:rsidP="007D268B">
      <w:pPr>
        <w:pStyle w:val="a3"/>
        <w:rPr>
          <w:rFonts w:ascii="Times New Roman" w:hAnsi="Times New Roman" w:cs="Times New Roman"/>
          <w:sz w:val="24"/>
          <w:szCs w:val="24"/>
        </w:rPr>
      </w:pPr>
      <w:proofErr w:type="spellStart"/>
      <w:r w:rsidRPr="007D268B">
        <w:rPr>
          <w:rFonts w:ascii="Times New Roman" w:hAnsi="Times New Roman" w:cs="Times New Roman"/>
          <w:i/>
          <w:iCs/>
          <w:color w:val="000000"/>
          <w:sz w:val="24"/>
          <w:szCs w:val="24"/>
        </w:rPr>
        <w:t>воспитание</w:t>
      </w:r>
      <w:r w:rsidRPr="007D268B">
        <w:rPr>
          <w:rFonts w:ascii="Times New Roman" w:hAnsi="Times New Roman" w:cs="Times New Roman"/>
          <w:color w:val="000000"/>
          <w:spacing w:val="2"/>
          <w:sz w:val="24"/>
          <w:szCs w:val="24"/>
        </w:rPr>
        <w:t>инициативности</w:t>
      </w:r>
      <w:proofErr w:type="spellEnd"/>
      <w:r w:rsidRPr="007D268B">
        <w:rPr>
          <w:rFonts w:ascii="Times New Roman" w:hAnsi="Times New Roman" w:cs="Times New Roman"/>
          <w:color w:val="000000"/>
          <w:spacing w:val="2"/>
          <w:sz w:val="24"/>
          <w:szCs w:val="24"/>
        </w:rPr>
        <w:t xml:space="preserve">, </w:t>
      </w:r>
      <w:proofErr w:type="spellStart"/>
      <w:r w:rsidRPr="007D268B">
        <w:rPr>
          <w:rFonts w:ascii="Times New Roman" w:hAnsi="Times New Roman" w:cs="Times New Roman"/>
          <w:color w:val="000000"/>
          <w:spacing w:val="2"/>
          <w:sz w:val="24"/>
          <w:szCs w:val="24"/>
        </w:rPr>
        <w:t>самостоятельности</w:t>
      </w:r>
      <w:proofErr w:type="gramStart"/>
      <w:r w:rsidRPr="007D268B">
        <w:rPr>
          <w:rFonts w:ascii="Times New Roman" w:hAnsi="Times New Roman" w:cs="Times New Roman"/>
          <w:color w:val="000000"/>
          <w:spacing w:val="2"/>
          <w:sz w:val="24"/>
          <w:szCs w:val="24"/>
        </w:rPr>
        <w:t>,</w:t>
      </w:r>
      <w:r w:rsidRPr="007D268B">
        <w:rPr>
          <w:rFonts w:ascii="Times New Roman" w:hAnsi="Times New Roman" w:cs="Times New Roman"/>
          <w:iCs/>
          <w:color w:val="000000"/>
          <w:sz w:val="24"/>
          <w:szCs w:val="24"/>
        </w:rPr>
        <w:t>д</w:t>
      </w:r>
      <w:proofErr w:type="gramEnd"/>
      <w:r w:rsidRPr="007D268B">
        <w:rPr>
          <w:rFonts w:ascii="Times New Roman" w:hAnsi="Times New Roman" w:cs="Times New Roman"/>
          <w:iCs/>
          <w:color w:val="000000"/>
          <w:sz w:val="24"/>
          <w:szCs w:val="24"/>
        </w:rPr>
        <w:t>исциплинированности</w:t>
      </w:r>
      <w:proofErr w:type="spellEnd"/>
      <w:r w:rsidRPr="007D268B">
        <w:rPr>
          <w:rFonts w:ascii="Times New Roman" w:hAnsi="Times New Roman" w:cs="Times New Roman"/>
          <w:iCs/>
          <w:color w:val="000000"/>
          <w:sz w:val="24"/>
          <w:szCs w:val="24"/>
        </w:rPr>
        <w:t xml:space="preserve">, </w:t>
      </w:r>
      <w:r w:rsidRPr="007D268B">
        <w:rPr>
          <w:rFonts w:ascii="Times New Roman" w:hAnsi="Times New Roman" w:cs="Times New Roman"/>
          <w:color w:val="000000"/>
          <w:spacing w:val="2"/>
          <w:sz w:val="24"/>
          <w:szCs w:val="24"/>
        </w:rPr>
        <w:t>взаимопо</w:t>
      </w:r>
      <w:r w:rsidRPr="007D268B">
        <w:rPr>
          <w:rFonts w:ascii="Times New Roman" w:hAnsi="Times New Roman" w:cs="Times New Roman"/>
          <w:color w:val="000000"/>
          <w:spacing w:val="2"/>
          <w:sz w:val="24"/>
          <w:szCs w:val="24"/>
        </w:rPr>
        <w:softHyphen/>
      </w:r>
      <w:r w:rsidRPr="007D268B">
        <w:rPr>
          <w:rFonts w:ascii="Times New Roman" w:hAnsi="Times New Roman" w:cs="Times New Roman"/>
          <w:color w:val="000000"/>
          <w:spacing w:val="3"/>
          <w:sz w:val="24"/>
          <w:szCs w:val="24"/>
        </w:rPr>
        <w:t>мощи,</w:t>
      </w:r>
      <w:r w:rsidRPr="007D268B">
        <w:rPr>
          <w:rFonts w:ascii="Times New Roman" w:hAnsi="Times New Roman" w:cs="Times New Roman"/>
          <w:iCs/>
          <w:color w:val="000000"/>
          <w:sz w:val="24"/>
          <w:szCs w:val="24"/>
        </w:rPr>
        <w:t xml:space="preserve"> доброжелательного отношения к людям, честности, отзывчивости, смелости</w:t>
      </w:r>
      <w:r w:rsidRPr="007D268B">
        <w:rPr>
          <w:rFonts w:ascii="Times New Roman" w:hAnsi="Times New Roman" w:cs="Times New Roman"/>
          <w:noProof/>
          <w:color w:val="000000"/>
          <w:sz w:val="24"/>
          <w:szCs w:val="24"/>
        </w:rPr>
        <w:t xml:space="preserve"> во время выполнения физических упражнений</w:t>
      </w:r>
      <w:r w:rsidRPr="007D268B">
        <w:rPr>
          <w:rFonts w:ascii="Times New Roman" w:hAnsi="Times New Roman" w:cs="Times New Roman"/>
          <w:iCs/>
          <w:color w:val="000000"/>
          <w:sz w:val="24"/>
          <w:szCs w:val="24"/>
        </w:rPr>
        <w:t>.</w:t>
      </w:r>
    </w:p>
    <w:p w:rsidR="007D268B" w:rsidRPr="007D268B" w:rsidRDefault="007D268B" w:rsidP="007D268B">
      <w:pPr>
        <w:pStyle w:val="a3"/>
        <w:rPr>
          <w:rFonts w:ascii="Times New Roman" w:hAnsi="Times New Roman" w:cs="Times New Roman"/>
          <w:b/>
          <w:i/>
          <w:color w:val="000000"/>
          <w:sz w:val="24"/>
          <w:szCs w:val="24"/>
        </w:rPr>
      </w:pPr>
      <w:r w:rsidRPr="007D268B">
        <w:rPr>
          <w:rFonts w:ascii="Times New Roman" w:hAnsi="Times New Roman" w:cs="Times New Roman"/>
          <w:b/>
          <w:i/>
          <w:color w:val="000000"/>
          <w:sz w:val="24"/>
          <w:szCs w:val="24"/>
        </w:rPr>
        <w:t>Программа направлена</w:t>
      </w:r>
      <w:r w:rsidRPr="007D268B">
        <w:rPr>
          <w:rFonts w:ascii="Times New Roman" w:hAnsi="Times New Roman" w:cs="Times New Roman"/>
          <w:b/>
          <w:color w:val="000000"/>
          <w:sz w:val="24"/>
          <w:szCs w:val="24"/>
        </w:rPr>
        <w:t>:</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на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w:t>
      </w:r>
      <w:r w:rsidRPr="007D268B">
        <w:rPr>
          <w:rFonts w:ascii="Times New Roman" w:hAnsi="Times New Roman" w:cs="Times New Roman"/>
          <w:color w:val="000000"/>
          <w:sz w:val="24"/>
          <w:szCs w:val="24"/>
        </w:rPr>
        <w:lastRenderedPageBreak/>
        <w:t xml:space="preserve">технической оснащенностью учебного процесса: спортивным залом, спортивными пришкольными площадками, региональными климатическими условиями;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 на соблюдение дидактических правил «от известного к неизвестному» и «от простого </w:t>
      </w:r>
      <w:proofErr w:type="gramStart"/>
      <w:r w:rsidRPr="007D268B">
        <w:rPr>
          <w:rFonts w:ascii="Times New Roman" w:hAnsi="Times New Roman" w:cs="Times New Roman"/>
          <w:color w:val="000000"/>
          <w:sz w:val="24"/>
          <w:szCs w:val="24"/>
        </w:rPr>
        <w:t>к</w:t>
      </w:r>
      <w:proofErr w:type="gramEnd"/>
      <w:r w:rsidRPr="007D268B">
        <w:rPr>
          <w:rFonts w:ascii="Times New Roman" w:hAnsi="Times New Roman" w:cs="Times New Roman"/>
          <w:color w:val="000000"/>
          <w:sz w:val="24"/>
          <w:szCs w:val="24"/>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 на расширение </w:t>
      </w:r>
      <w:proofErr w:type="spellStart"/>
      <w:r w:rsidRPr="007D268B">
        <w:rPr>
          <w:rFonts w:ascii="Times New Roman" w:hAnsi="Times New Roman" w:cs="Times New Roman"/>
          <w:color w:val="000000"/>
          <w:sz w:val="24"/>
          <w:szCs w:val="24"/>
        </w:rPr>
        <w:t>межпредметных</w:t>
      </w:r>
      <w:proofErr w:type="spellEnd"/>
      <w:r w:rsidRPr="007D268B">
        <w:rPr>
          <w:rFonts w:ascii="Times New Roman" w:hAnsi="Times New Roman" w:cs="Times New Roman"/>
          <w:color w:val="000000"/>
          <w:sz w:val="24"/>
          <w:szCs w:val="24"/>
        </w:rPr>
        <w:t xml:space="preserve"> связей, ориентирующих планирование учебного предмета «Физическая культура» на всестороннее раскрытие взаимосвязи и взаимообусловленности изучаемых явлений и процессов;</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на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Базовым результатом образования в области физической культуры в 4 классе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7D268B">
        <w:rPr>
          <w:rFonts w:ascii="Times New Roman" w:hAnsi="Times New Roman" w:cs="Times New Roman"/>
          <w:color w:val="000000"/>
          <w:sz w:val="24"/>
          <w:szCs w:val="24"/>
        </w:rPr>
        <w:t>метапредметных</w:t>
      </w:r>
      <w:proofErr w:type="spellEnd"/>
      <w:r w:rsidRPr="007D268B">
        <w:rPr>
          <w:rFonts w:ascii="Times New Roman" w:hAnsi="Times New Roman" w:cs="Times New Roman"/>
          <w:color w:val="000000"/>
          <w:sz w:val="24"/>
          <w:szCs w:val="24"/>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7D268B" w:rsidRPr="007D268B" w:rsidRDefault="007D268B" w:rsidP="007D268B">
      <w:pPr>
        <w:pStyle w:val="a3"/>
        <w:rPr>
          <w:rFonts w:ascii="Times New Roman" w:hAnsi="Times New Roman" w:cs="Times New Roman"/>
          <w:color w:val="000000"/>
          <w:sz w:val="24"/>
          <w:szCs w:val="24"/>
        </w:rPr>
      </w:pPr>
    </w:p>
    <w:p w:rsidR="007D268B" w:rsidRPr="007D268B" w:rsidRDefault="007D268B" w:rsidP="007D268B">
      <w:pPr>
        <w:pStyle w:val="a3"/>
        <w:rPr>
          <w:rFonts w:ascii="Times New Roman" w:hAnsi="Times New Roman" w:cs="Times New Roman"/>
          <w:b/>
          <w:color w:val="000000"/>
          <w:sz w:val="24"/>
          <w:szCs w:val="24"/>
        </w:rPr>
      </w:pPr>
      <w:r w:rsidRPr="007D268B">
        <w:rPr>
          <w:rFonts w:ascii="Times New Roman" w:hAnsi="Times New Roman" w:cs="Times New Roman"/>
          <w:b/>
          <w:color w:val="000000"/>
          <w:sz w:val="24"/>
          <w:szCs w:val="24"/>
        </w:rPr>
        <w:t>1.5 Место учебного предмета в учебном плане</w:t>
      </w:r>
    </w:p>
    <w:p w:rsidR="007D268B" w:rsidRPr="007D268B" w:rsidRDefault="007D268B" w:rsidP="007D268B">
      <w:pPr>
        <w:pStyle w:val="a3"/>
        <w:rPr>
          <w:rFonts w:ascii="Times New Roman" w:hAnsi="Times New Roman" w:cs="Times New Roman"/>
          <w:color w:val="000000"/>
          <w:sz w:val="24"/>
          <w:szCs w:val="24"/>
        </w:rPr>
      </w:pP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В соответствии с ФБУП учебный предмет «Физическая культура» вводится как обязательный предмет в средней школе, на его преподавание отводится  102 часа в год из расчета 3 часа в неделю.</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1.6 Количество учебных часов</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Cs/>
          <w:spacing w:val="-4"/>
          <w:sz w:val="24"/>
          <w:szCs w:val="24"/>
        </w:rPr>
      </w:pPr>
      <w:r w:rsidRPr="007D268B">
        <w:rPr>
          <w:rFonts w:ascii="Times New Roman" w:hAnsi="Times New Roman" w:cs="Times New Roman"/>
          <w:sz w:val="24"/>
          <w:szCs w:val="24"/>
        </w:rPr>
        <w:t>Программа рассчитана на 3 часа в неделю согласно п</w:t>
      </w:r>
      <w:r w:rsidRPr="007D268B">
        <w:rPr>
          <w:rFonts w:ascii="Times New Roman" w:hAnsi="Times New Roman" w:cs="Times New Roman"/>
          <w:spacing w:val="-4"/>
          <w:sz w:val="24"/>
          <w:szCs w:val="24"/>
        </w:rPr>
        <w:t>риказам Министерства образования и науки Российской Федерации от 31 декабря 2015 г. № 1577 «</w:t>
      </w:r>
      <w:r w:rsidRPr="007D268B">
        <w:rPr>
          <w:rFonts w:ascii="Times New Roman" w:hAnsi="Times New Roman" w:cs="Times New Roman"/>
          <w:bCs/>
          <w:spacing w:val="-4"/>
          <w:sz w:val="24"/>
          <w:szCs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Cs/>
          <w:spacing w:val="-4"/>
          <w:sz w:val="24"/>
          <w:szCs w:val="24"/>
        </w:rPr>
        <w:t>от 17 декабря 2010 г. № 1897»</w:t>
      </w:r>
      <w:r w:rsidRPr="007D268B">
        <w:rPr>
          <w:rFonts w:ascii="Times New Roman" w:hAnsi="Times New Roman" w:cs="Times New Roman"/>
          <w:sz w:val="24"/>
          <w:szCs w:val="24"/>
        </w:rPr>
        <w:t xml:space="preserve"> и от 3 июня 2011 г. № 1994 «О введении третьего дополнительного часа физической культуры в общеобразовательных  учреждениях Российской Федерации».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При 34 учебных неделях общее количество часов на изучение предмета </w:t>
      </w:r>
      <w:r w:rsidRPr="007D268B">
        <w:rPr>
          <w:rFonts w:ascii="Times New Roman" w:hAnsi="Times New Roman" w:cs="Times New Roman"/>
          <w:color w:val="000000"/>
          <w:sz w:val="24"/>
          <w:szCs w:val="24"/>
        </w:rPr>
        <w:t xml:space="preserve">«Физическая культура» в 4 классе </w:t>
      </w:r>
      <w:r w:rsidRPr="007D268B">
        <w:rPr>
          <w:rFonts w:ascii="Times New Roman" w:hAnsi="Times New Roman" w:cs="Times New Roman"/>
          <w:sz w:val="24"/>
          <w:szCs w:val="24"/>
        </w:rPr>
        <w:t>составит 102 часа.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Распределение учебных часов по четвертям: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 четверть – 27 часов;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 четверть – 21 час;</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 четверть – 30 часов;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 четверть – 24 часа.</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b/>
          <w:bCs/>
          <w:color w:val="000000"/>
          <w:sz w:val="24"/>
          <w:szCs w:val="24"/>
        </w:rPr>
      </w:pPr>
      <w:r w:rsidRPr="007D268B">
        <w:rPr>
          <w:rFonts w:ascii="Times New Roman" w:hAnsi="Times New Roman" w:cs="Times New Roman"/>
          <w:b/>
          <w:bCs/>
          <w:color w:val="000000"/>
          <w:sz w:val="24"/>
          <w:szCs w:val="24"/>
        </w:rPr>
        <w:t xml:space="preserve">1.7 Личностные, </w:t>
      </w:r>
      <w:proofErr w:type="spellStart"/>
      <w:r w:rsidRPr="007D268B">
        <w:rPr>
          <w:rFonts w:ascii="Times New Roman" w:hAnsi="Times New Roman" w:cs="Times New Roman"/>
          <w:b/>
          <w:bCs/>
          <w:color w:val="000000"/>
          <w:sz w:val="24"/>
          <w:szCs w:val="24"/>
        </w:rPr>
        <w:t>метапредметные</w:t>
      </w:r>
      <w:proofErr w:type="spellEnd"/>
      <w:r w:rsidRPr="007D268B">
        <w:rPr>
          <w:rFonts w:ascii="Times New Roman" w:hAnsi="Times New Roman" w:cs="Times New Roman"/>
          <w:b/>
          <w:bCs/>
          <w:color w:val="000000"/>
          <w:sz w:val="24"/>
          <w:szCs w:val="24"/>
        </w:rPr>
        <w:t xml:space="preserve"> и предметные результаты</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освоения учебного предмета</w:t>
      </w:r>
      <w:r w:rsidRPr="007D268B">
        <w:rPr>
          <w:rFonts w:ascii="Times New Roman" w:hAnsi="Times New Roman" w:cs="Times New Roman"/>
          <w:color w:val="000000"/>
          <w:sz w:val="24"/>
          <w:szCs w:val="24"/>
        </w:rPr>
        <w:t>.</w:t>
      </w:r>
    </w:p>
    <w:p w:rsidR="007D268B" w:rsidRPr="007D268B" w:rsidRDefault="007D268B" w:rsidP="007D268B">
      <w:pPr>
        <w:pStyle w:val="a3"/>
        <w:rPr>
          <w:rFonts w:ascii="Times New Roman" w:hAnsi="Times New Roman" w:cs="Times New Roman"/>
          <w:color w:val="000000"/>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 xml:space="preserve">В соответствии с требованиями к результатам освоения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года № 1897) данная рабочая  программа для 4 класса направлена на достижение учащимися личностных, </w:t>
      </w:r>
      <w:proofErr w:type="spellStart"/>
      <w:r w:rsidRPr="007D268B">
        <w:rPr>
          <w:rFonts w:ascii="Times New Roman" w:hAnsi="Times New Roman" w:cs="Times New Roman"/>
          <w:sz w:val="24"/>
          <w:szCs w:val="24"/>
        </w:rPr>
        <w:t>метапредметных</w:t>
      </w:r>
      <w:proofErr w:type="spellEnd"/>
      <w:r w:rsidRPr="007D268B">
        <w:rPr>
          <w:rFonts w:ascii="Times New Roman" w:hAnsi="Times New Roman" w:cs="Times New Roman"/>
          <w:sz w:val="24"/>
          <w:szCs w:val="24"/>
        </w:rPr>
        <w:t xml:space="preserve"> и предметных результатов по физической культуре.</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 xml:space="preserve">Универсальными компетенциями </w:t>
      </w:r>
      <w:r w:rsidRPr="007D268B">
        <w:rPr>
          <w:rFonts w:ascii="Times New Roman" w:hAnsi="Times New Roman" w:cs="Times New Roman"/>
          <w:color w:val="000000"/>
          <w:sz w:val="24"/>
          <w:szCs w:val="24"/>
        </w:rPr>
        <w:t>учащихся на этапе начального общего образования по физической культуре являются: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умения организовывать собственную деятельность, выбирать и использовать средства для достижения ее цели;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умения активно включаться в коллективную деятельность, взаимодействовать со сверстниками в достижении общих целей;</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 xml:space="preserve">Личностными результатами </w:t>
      </w:r>
      <w:r w:rsidRPr="007D268B">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проявлять патриотизм, любовь и уважение к Отечеству, чувства гордости и ответственности за свою Родину;</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проявлять дисциплинированность, соблюдение правил и социальных норм поведения, трудолюбие и упорство в достижении поставленных целей;</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оказывать бескорыстную помощь своим сверстникам, находить с ними общий язык и общие интересы, тем самым демонстрируя свои коммуникативные компетентности общения и сотрудничества.</w:t>
      </w:r>
    </w:p>
    <w:p w:rsidR="007D268B" w:rsidRPr="007D268B" w:rsidRDefault="007D268B" w:rsidP="007D268B">
      <w:pPr>
        <w:pStyle w:val="a3"/>
        <w:rPr>
          <w:rFonts w:ascii="Times New Roman" w:hAnsi="Times New Roman" w:cs="Times New Roman"/>
          <w:color w:val="000000"/>
          <w:sz w:val="24"/>
          <w:szCs w:val="24"/>
        </w:rPr>
      </w:pPr>
      <w:proofErr w:type="spellStart"/>
      <w:r w:rsidRPr="007D268B">
        <w:rPr>
          <w:rFonts w:ascii="Times New Roman" w:hAnsi="Times New Roman" w:cs="Times New Roman"/>
          <w:b/>
          <w:bCs/>
          <w:color w:val="000000"/>
          <w:sz w:val="24"/>
          <w:szCs w:val="24"/>
        </w:rPr>
        <w:t>Метапредметными</w:t>
      </w:r>
      <w:proofErr w:type="spellEnd"/>
      <w:r w:rsidRPr="007D268B">
        <w:rPr>
          <w:rFonts w:ascii="Times New Roman" w:hAnsi="Times New Roman" w:cs="Times New Roman"/>
          <w:b/>
          <w:bCs/>
          <w:color w:val="000000"/>
          <w:sz w:val="24"/>
          <w:szCs w:val="24"/>
        </w:rPr>
        <w:t xml:space="preserve"> результатами </w:t>
      </w:r>
      <w:r w:rsidRPr="007D268B">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обеспечивать защиту и сохранность природы во время активного отдыха и занятий физической культурой;</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оценивать красоту телосложения и осанки, сравнивать их с эталонными образцами;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 xml:space="preserve">Предметными результатами </w:t>
      </w:r>
      <w:r w:rsidRPr="007D268B">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lastRenderedPageBreak/>
        <w:t>— планировать занятия физическими упражнениями в режиме дня, организовывать отдых и досуг с использованием средств физической культуры;</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представлять физическую культуру как средство укрепления здоровья, физического развития и физической подготовки человека;</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измерять (познавать) индивидуальные показатели физического развития (длину и массу тела), развития основных физических качеств;</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взаимодействовать со сверстниками по правилам проведения подвижных игр и соревнований;</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7D268B" w:rsidRPr="007D268B" w:rsidRDefault="007D268B" w:rsidP="007D268B">
      <w:pPr>
        <w:pStyle w:val="a3"/>
        <w:rPr>
          <w:rFonts w:ascii="Times New Roman" w:hAnsi="Times New Roman" w:cs="Times New Roman"/>
          <w:b/>
          <w:color w:val="000000"/>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1.8 Особенности организации учебного процесса по предмету:</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 используемые формы, методы, средства  обучения</w:t>
      </w:r>
    </w:p>
    <w:p w:rsidR="007D268B" w:rsidRPr="007D268B" w:rsidRDefault="007D268B" w:rsidP="007D268B">
      <w:pPr>
        <w:pStyle w:val="a3"/>
        <w:rPr>
          <w:rFonts w:ascii="Times New Roman" w:hAnsi="Times New Roman" w:cs="Times New Roman"/>
          <w:b/>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Важнейшим требованием проведения современного урока по физической культуре является обеспечение дифференциро</w:t>
      </w:r>
      <w:r w:rsidRPr="007D268B">
        <w:rPr>
          <w:rFonts w:ascii="Times New Roman" w:hAnsi="Times New Roman" w:cs="Times New Roman"/>
          <w:sz w:val="24"/>
          <w:szCs w:val="24"/>
        </w:rPr>
        <w:softHyphen/>
        <w:t>ванного и индивидуального подхода к учащимся с учетом со</w:t>
      </w:r>
      <w:r w:rsidRPr="007D268B">
        <w:rPr>
          <w:rFonts w:ascii="Times New Roman" w:hAnsi="Times New Roman" w:cs="Times New Roman"/>
          <w:sz w:val="24"/>
          <w:szCs w:val="24"/>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К формам организации занятий по физической культуре в начальной школе относятся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7D268B" w:rsidRPr="007D268B" w:rsidRDefault="007D268B" w:rsidP="007D268B">
      <w:pPr>
        <w:pStyle w:val="a3"/>
        <w:rPr>
          <w:rFonts w:ascii="Times New Roman" w:hAnsi="Times New Roman" w:cs="Times New Roman"/>
          <w:i/>
          <w:iCs/>
          <w:color w:val="000000"/>
          <w:sz w:val="24"/>
          <w:szCs w:val="24"/>
        </w:rPr>
      </w:pPr>
      <w:r w:rsidRPr="007D268B">
        <w:rPr>
          <w:rFonts w:ascii="Times New Roman" w:hAnsi="Times New Roman" w:cs="Times New Roman"/>
          <w:color w:val="000000"/>
          <w:sz w:val="24"/>
          <w:szCs w:val="24"/>
        </w:rPr>
        <w:t xml:space="preserve">На </w:t>
      </w:r>
      <w:r w:rsidRPr="007D268B">
        <w:rPr>
          <w:rFonts w:ascii="Times New Roman" w:hAnsi="Times New Roman" w:cs="Times New Roman"/>
          <w:i/>
          <w:iCs/>
          <w:color w:val="000000"/>
          <w:sz w:val="24"/>
          <w:szCs w:val="24"/>
        </w:rPr>
        <w:t xml:space="preserve">уроках с образовательно-познавательной направленностью </w:t>
      </w:r>
      <w:r w:rsidRPr="007D268B">
        <w:rPr>
          <w:rFonts w:ascii="Times New Roman" w:hAnsi="Times New Roman" w:cs="Times New Roman"/>
          <w:color w:val="000000"/>
          <w:sz w:val="24"/>
          <w:szCs w:val="24"/>
        </w:rPr>
        <w:t xml:space="preserve">учащихся знакомят со способами и правилами организации самостоятельных занятий, обучают навыкам и </w:t>
      </w:r>
      <w:proofErr w:type="spellStart"/>
      <w:r w:rsidRPr="007D268B">
        <w:rPr>
          <w:rFonts w:ascii="Times New Roman" w:hAnsi="Times New Roman" w:cs="Times New Roman"/>
          <w:color w:val="000000"/>
          <w:sz w:val="24"/>
          <w:szCs w:val="24"/>
        </w:rPr>
        <w:t>умениямпо</w:t>
      </w:r>
      <w:proofErr w:type="spellEnd"/>
      <w:r w:rsidRPr="007D268B">
        <w:rPr>
          <w:rFonts w:ascii="Times New Roman" w:hAnsi="Times New Roman" w:cs="Times New Roman"/>
          <w:color w:val="000000"/>
          <w:sz w:val="24"/>
          <w:szCs w:val="24"/>
        </w:rPr>
        <w:t xml:space="preserve">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w:t>
      </w:r>
      <w:proofErr w:type="spellStart"/>
      <w:r w:rsidRPr="007D268B">
        <w:rPr>
          <w:rFonts w:ascii="Times New Roman" w:hAnsi="Times New Roman" w:cs="Times New Roman"/>
          <w:color w:val="000000"/>
          <w:sz w:val="24"/>
          <w:szCs w:val="24"/>
        </w:rPr>
        <w:t>использоватьучебники</w:t>
      </w:r>
      <w:proofErr w:type="spellEnd"/>
      <w:r w:rsidRPr="007D268B">
        <w:rPr>
          <w:rFonts w:ascii="Times New Roman" w:hAnsi="Times New Roman" w:cs="Times New Roman"/>
          <w:color w:val="000000"/>
          <w:sz w:val="24"/>
          <w:szCs w:val="24"/>
        </w:rPr>
        <w:t xml:space="preserve"> по физической культуре, особенно те их </w:t>
      </w:r>
      <w:proofErr w:type="spellStart"/>
      <w:r w:rsidRPr="007D268B">
        <w:rPr>
          <w:rFonts w:ascii="Times New Roman" w:hAnsi="Times New Roman" w:cs="Times New Roman"/>
          <w:color w:val="000000"/>
          <w:sz w:val="24"/>
          <w:szCs w:val="24"/>
        </w:rPr>
        <w:t>разделы</w:t>
      </w:r>
      <w:proofErr w:type="gramStart"/>
      <w:r w:rsidRPr="007D268B">
        <w:rPr>
          <w:rFonts w:ascii="Times New Roman" w:hAnsi="Times New Roman" w:cs="Times New Roman"/>
          <w:color w:val="000000"/>
          <w:sz w:val="24"/>
          <w:szCs w:val="24"/>
        </w:rPr>
        <w:t>,к</w:t>
      </w:r>
      <w:proofErr w:type="gramEnd"/>
      <w:r w:rsidRPr="007D268B">
        <w:rPr>
          <w:rFonts w:ascii="Times New Roman" w:hAnsi="Times New Roman" w:cs="Times New Roman"/>
          <w:color w:val="000000"/>
          <w:sz w:val="24"/>
          <w:szCs w:val="24"/>
        </w:rPr>
        <w:t>оторые</w:t>
      </w:r>
      <w:proofErr w:type="spellEnd"/>
      <w:r w:rsidRPr="007D268B">
        <w:rPr>
          <w:rFonts w:ascii="Times New Roman" w:hAnsi="Times New Roman" w:cs="Times New Roman"/>
          <w:color w:val="000000"/>
          <w:sz w:val="24"/>
          <w:szCs w:val="24"/>
        </w:rPr>
        <w:t xml:space="preserve"> касаются особенностей выполнения </w:t>
      </w:r>
      <w:proofErr w:type="spellStart"/>
      <w:r w:rsidRPr="007D268B">
        <w:rPr>
          <w:rFonts w:ascii="Times New Roman" w:hAnsi="Times New Roman" w:cs="Times New Roman"/>
          <w:color w:val="000000"/>
          <w:sz w:val="24"/>
          <w:szCs w:val="24"/>
        </w:rPr>
        <w:t>самостоятельныхзаданий</w:t>
      </w:r>
      <w:proofErr w:type="spellEnd"/>
      <w:r w:rsidRPr="007D268B">
        <w:rPr>
          <w:rFonts w:ascii="Times New Roman" w:hAnsi="Times New Roman" w:cs="Times New Roman"/>
          <w:color w:val="000000"/>
          <w:sz w:val="24"/>
          <w:szCs w:val="24"/>
        </w:rPr>
        <w:t xml:space="preserve"> или самостоятельного закрепления разучиваемых физических упражнений.</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i/>
          <w:iCs/>
          <w:color w:val="000000"/>
          <w:sz w:val="24"/>
          <w:szCs w:val="24"/>
        </w:rPr>
        <w:t xml:space="preserve">Уроки с образовательно-предметной направленностью </w:t>
      </w:r>
      <w:r w:rsidRPr="007D268B">
        <w:rPr>
          <w:rFonts w:ascii="Times New Roman" w:hAnsi="Times New Roman" w:cs="Times New Roman"/>
          <w:color w:val="000000"/>
          <w:sz w:val="24"/>
          <w:szCs w:val="24"/>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7D268B" w:rsidRPr="007D268B" w:rsidRDefault="007D268B" w:rsidP="007D268B">
      <w:pPr>
        <w:pStyle w:val="a3"/>
        <w:rPr>
          <w:rFonts w:ascii="Times New Roman" w:hAnsi="Times New Roman" w:cs="Times New Roman"/>
          <w:i/>
          <w:iCs/>
          <w:color w:val="000000"/>
          <w:sz w:val="24"/>
          <w:szCs w:val="24"/>
        </w:rPr>
      </w:pPr>
      <w:r w:rsidRPr="007D268B">
        <w:rPr>
          <w:rFonts w:ascii="Times New Roman" w:hAnsi="Times New Roman" w:cs="Times New Roman"/>
          <w:i/>
          <w:iCs/>
          <w:color w:val="000000"/>
          <w:sz w:val="24"/>
          <w:szCs w:val="24"/>
        </w:rPr>
        <w:lastRenderedPageBreak/>
        <w:t xml:space="preserve">Уроки с образовательно-тренировочной направленностью </w:t>
      </w:r>
      <w:r w:rsidRPr="007D268B">
        <w:rPr>
          <w:rFonts w:ascii="Times New Roman" w:hAnsi="Times New Roman" w:cs="Times New Roman"/>
          <w:color w:val="000000"/>
          <w:sz w:val="24"/>
          <w:szCs w:val="24"/>
        </w:rPr>
        <w:t xml:space="preserve">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w:t>
      </w:r>
      <w:proofErr w:type="spellStart"/>
      <w:r w:rsidRPr="007D268B">
        <w:rPr>
          <w:rFonts w:ascii="Times New Roman" w:hAnsi="Times New Roman" w:cs="Times New Roman"/>
          <w:color w:val="000000"/>
          <w:sz w:val="24"/>
          <w:szCs w:val="24"/>
        </w:rPr>
        <w:t>отначала</w:t>
      </w:r>
      <w:proofErr w:type="spellEnd"/>
      <w:r w:rsidRPr="007D268B">
        <w:rPr>
          <w:rFonts w:ascii="Times New Roman" w:hAnsi="Times New Roman" w:cs="Times New Roman"/>
          <w:color w:val="000000"/>
          <w:sz w:val="24"/>
          <w:szCs w:val="24"/>
        </w:rPr>
        <w:t xml:space="preserve"> урока до окончания его основной части. Помимо целенаправленного развития физических качеств, на уроках </w:t>
      </w:r>
      <w:proofErr w:type="spellStart"/>
      <w:r w:rsidRPr="007D268B">
        <w:rPr>
          <w:rFonts w:ascii="Times New Roman" w:hAnsi="Times New Roman" w:cs="Times New Roman"/>
          <w:color w:val="000000"/>
          <w:sz w:val="24"/>
          <w:szCs w:val="24"/>
        </w:rPr>
        <w:t>собразовательно-тренировочной</w:t>
      </w:r>
      <w:proofErr w:type="spellEnd"/>
      <w:r w:rsidRPr="007D268B">
        <w:rPr>
          <w:rFonts w:ascii="Times New Roman" w:hAnsi="Times New Roman" w:cs="Times New Roman"/>
          <w:color w:val="000000"/>
          <w:sz w:val="24"/>
          <w:szCs w:val="24"/>
        </w:rPr>
        <w:t xml:space="preserve"> направленностью </w:t>
      </w:r>
      <w:proofErr w:type="spellStart"/>
      <w:r w:rsidRPr="007D268B">
        <w:rPr>
          <w:rFonts w:ascii="Times New Roman" w:hAnsi="Times New Roman" w:cs="Times New Roman"/>
          <w:color w:val="000000"/>
          <w:sz w:val="24"/>
          <w:szCs w:val="24"/>
        </w:rPr>
        <w:t>необходимоформировать</w:t>
      </w:r>
      <w:proofErr w:type="spellEnd"/>
      <w:r w:rsidRPr="007D268B">
        <w:rPr>
          <w:rFonts w:ascii="Times New Roman" w:hAnsi="Times New Roman" w:cs="Times New Roman"/>
          <w:color w:val="000000"/>
          <w:sz w:val="24"/>
          <w:szCs w:val="24"/>
        </w:rPr>
        <w:t xml:space="preserve"> у школьников представления о физической подготовке и физических качествах, физической нагрузке и </w:t>
      </w:r>
      <w:proofErr w:type="spellStart"/>
      <w:r w:rsidRPr="007D268B">
        <w:rPr>
          <w:rFonts w:ascii="Times New Roman" w:hAnsi="Times New Roman" w:cs="Times New Roman"/>
          <w:color w:val="000000"/>
          <w:sz w:val="24"/>
          <w:szCs w:val="24"/>
        </w:rPr>
        <w:t>еевлиянии</w:t>
      </w:r>
      <w:proofErr w:type="spellEnd"/>
      <w:r w:rsidRPr="007D268B">
        <w:rPr>
          <w:rFonts w:ascii="Times New Roman" w:hAnsi="Times New Roman" w:cs="Times New Roman"/>
          <w:color w:val="000000"/>
          <w:sz w:val="24"/>
          <w:szCs w:val="24"/>
        </w:rPr>
        <w:t xml:space="preserve"> на развитие систем организма. Также на этих </w:t>
      </w:r>
      <w:proofErr w:type="spellStart"/>
      <w:r w:rsidRPr="007D268B">
        <w:rPr>
          <w:rFonts w:ascii="Times New Roman" w:hAnsi="Times New Roman" w:cs="Times New Roman"/>
          <w:color w:val="000000"/>
          <w:sz w:val="24"/>
          <w:szCs w:val="24"/>
        </w:rPr>
        <w:t>урокахобучают</w:t>
      </w:r>
      <w:proofErr w:type="spellEnd"/>
      <w:r w:rsidRPr="007D268B">
        <w:rPr>
          <w:rFonts w:ascii="Times New Roman" w:hAnsi="Times New Roman" w:cs="Times New Roman"/>
          <w:color w:val="000000"/>
          <w:sz w:val="24"/>
          <w:szCs w:val="24"/>
        </w:rPr>
        <w:t xml:space="preserve"> способам регулирования физической нагрузки и способам контроля над ее величиной (по показателям частоты сердечных сокращений).</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учителю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Развитию самостоятельности в среднем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Формы обучения: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фронтальная (</w:t>
      </w:r>
      <w:proofErr w:type="spellStart"/>
      <w:r w:rsidRPr="007D268B">
        <w:rPr>
          <w:rFonts w:ascii="Times New Roman" w:hAnsi="Times New Roman" w:cs="Times New Roman"/>
          <w:sz w:val="24"/>
          <w:szCs w:val="24"/>
        </w:rPr>
        <w:t>общеклассная</w:t>
      </w:r>
      <w:proofErr w:type="spellEnd"/>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групповая (в том числе и работа в парах);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индивидуальная.</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Традиционные методы обучения: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Словесные методы; рассказ, объяснение, беседа, работа с учебником.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Наглядные методы: демонстрация техники выполнения упражнений, наблюдение, работа с наглядными пособиями, презентациями.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Практические методы: устные и письменные упражнения, рефераты, презентации, практического упражнения.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i/>
          <w:sz w:val="24"/>
          <w:szCs w:val="24"/>
        </w:rPr>
        <w:t>В словесных методах</w:t>
      </w:r>
      <w:r w:rsidRPr="007D268B">
        <w:rPr>
          <w:rFonts w:ascii="Times New Roman" w:hAnsi="Times New Roman" w:cs="Times New Roman"/>
          <w:sz w:val="24"/>
          <w:szCs w:val="24"/>
        </w:rPr>
        <w:t xml:space="preserve"> часто используются: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 xml:space="preserve">— </w:t>
      </w:r>
      <w:r w:rsidRPr="007D268B">
        <w:rPr>
          <w:rFonts w:ascii="Times New Roman" w:hAnsi="Times New Roman" w:cs="Times New Roman"/>
          <w:sz w:val="24"/>
          <w:szCs w:val="24"/>
        </w:rPr>
        <w:t>объяснения, когда идет сообщение нового материала или дополнения к технике элементов;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 xml:space="preserve">— </w:t>
      </w:r>
      <w:r w:rsidRPr="007D268B">
        <w:rPr>
          <w:rFonts w:ascii="Times New Roman" w:hAnsi="Times New Roman" w:cs="Times New Roman"/>
          <w:sz w:val="24"/>
          <w:szCs w:val="24"/>
        </w:rPr>
        <w:t>пояснения и комментарии при выполнении учениками отдельных элементов техники, для исправления ошибок и неточностей (главное требование: конкретность и точность пояснений, при правильном выполнении упражнений комментарий играет роль поощрения интереса к занятию, повышения мотивации на учебу);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 xml:space="preserve">— </w:t>
      </w:r>
      <w:r w:rsidRPr="007D268B">
        <w:rPr>
          <w:rFonts w:ascii="Times New Roman" w:hAnsi="Times New Roman" w:cs="Times New Roman"/>
          <w:sz w:val="24"/>
          <w:szCs w:val="24"/>
        </w:rPr>
        <w:t>рассказ, беседа при изучении инструкции по технике безопасности (при этом диалог помогает активизации учеников  на освоение данного материала).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Для повышения активности деятельности учеников на занятиях применяются следующие словесные методы: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w:t>
      </w:r>
      <w:r w:rsidRPr="007D268B">
        <w:rPr>
          <w:rFonts w:ascii="Times New Roman" w:hAnsi="Times New Roman" w:cs="Times New Roman"/>
          <w:sz w:val="24"/>
          <w:szCs w:val="24"/>
        </w:rPr>
        <w:t xml:space="preserve"> команды: для построений и перестроений, движений по залу;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 xml:space="preserve">— </w:t>
      </w:r>
      <w:r w:rsidRPr="007D268B">
        <w:rPr>
          <w:rFonts w:ascii="Times New Roman" w:hAnsi="Times New Roman" w:cs="Times New Roman"/>
          <w:sz w:val="24"/>
          <w:szCs w:val="24"/>
        </w:rPr>
        <w:t>указания (методические и организационные);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 xml:space="preserve">— </w:t>
      </w:r>
      <w:r w:rsidRPr="007D268B">
        <w:rPr>
          <w:rFonts w:ascii="Times New Roman" w:hAnsi="Times New Roman" w:cs="Times New Roman"/>
          <w:sz w:val="24"/>
          <w:szCs w:val="24"/>
        </w:rPr>
        <w:t>подсчет: для проведения упражнений разминки на месте и в ходьбе.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i/>
          <w:sz w:val="24"/>
          <w:szCs w:val="24"/>
        </w:rPr>
        <w:lastRenderedPageBreak/>
        <w:t>Наглядные методы</w:t>
      </w:r>
      <w:r w:rsidRPr="007D268B">
        <w:rPr>
          <w:rFonts w:ascii="Times New Roman" w:hAnsi="Times New Roman" w:cs="Times New Roman"/>
          <w:sz w:val="24"/>
          <w:szCs w:val="24"/>
        </w:rPr>
        <w:t xml:space="preserve"> даются с использование непосредственного и опосредованного показа. Кроме выполнения упражнений учителем на уроках физкультуры применяется показ наглядных пособий: карточек и видео материалов.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Показ на уроках физкультуры играет особую роль, так как ученики запоминают не то, что слышат, а то, что видят. Поэтому необходимо соблюдать требования к непосредственному показу. Он должен быть правильным, точным и даваться  с нужными пространственно-временными характеристиками. Показ преподавателя часто сопровождается словесными комментариями.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Очень большая и важная группа методов – это </w:t>
      </w:r>
      <w:r w:rsidRPr="007D268B">
        <w:rPr>
          <w:rFonts w:ascii="Times New Roman" w:hAnsi="Times New Roman" w:cs="Times New Roman"/>
          <w:b/>
          <w:i/>
          <w:sz w:val="24"/>
          <w:szCs w:val="24"/>
        </w:rPr>
        <w:t>практическое</w:t>
      </w:r>
      <w:r w:rsidRPr="007D268B">
        <w:rPr>
          <w:rFonts w:ascii="Times New Roman" w:hAnsi="Times New Roman" w:cs="Times New Roman"/>
          <w:sz w:val="24"/>
          <w:szCs w:val="24"/>
        </w:rPr>
        <w:t xml:space="preserve"> выполнение упражнений. Сколько бы ученик не знал и не видел упражнений, если он не будет его выполнять сам, то никогда его не освоит. Все движения нужно прочувствовать через своё тело и только при неоднократном повторении упражнения происходит их заучивание.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i/>
          <w:sz w:val="24"/>
          <w:szCs w:val="24"/>
        </w:rPr>
        <w:t>Методы практического</w:t>
      </w:r>
      <w:r w:rsidRPr="007D268B">
        <w:rPr>
          <w:rFonts w:ascii="Times New Roman" w:hAnsi="Times New Roman" w:cs="Times New Roman"/>
          <w:sz w:val="24"/>
          <w:szCs w:val="24"/>
        </w:rPr>
        <w:t xml:space="preserve"> выполнения упражнений проводятся: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w:t>
      </w:r>
      <w:r w:rsidRPr="007D268B">
        <w:rPr>
          <w:rFonts w:ascii="Times New Roman" w:hAnsi="Times New Roman" w:cs="Times New Roman"/>
          <w:sz w:val="24"/>
          <w:szCs w:val="24"/>
        </w:rPr>
        <w:t xml:space="preserve"> целостным методом: строго регламентированного упражнения, частично регламентированного упражнения;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w:t>
      </w:r>
      <w:r w:rsidRPr="007D268B">
        <w:rPr>
          <w:rFonts w:ascii="Times New Roman" w:hAnsi="Times New Roman" w:cs="Times New Roman"/>
          <w:sz w:val="24"/>
          <w:szCs w:val="24"/>
        </w:rPr>
        <w:t xml:space="preserve"> методом расчлененного упражнения;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 xml:space="preserve">— </w:t>
      </w:r>
      <w:r w:rsidRPr="007D268B">
        <w:rPr>
          <w:rFonts w:ascii="Times New Roman" w:hAnsi="Times New Roman" w:cs="Times New Roman"/>
          <w:sz w:val="24"/>
          <w:szCs w:val="24"/>
        </w:rPr>
        <w:t>игровым методом;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 xml:space="preserve">— </w:t>
      </w:r>
      <w:r w:rsidRPr="007D268B">
        <w:rPr>
          <w:rFonts w:ascii="Times New Roman" w:hAnsi="Times New Roman" w:cs="Times New Roman"/>
          <w:sz w:val="24"/>
          <w:szCs w:val="24"/>
        </w:rPr>
        <w:t>соревновательным методом.</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 эти методы применяются нами на уроках физической культуры.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Отличительной чертой является индивидуальный подход к ученику. Это объясняется, прежде всего, различными уровнями здоровья учащихся, их физическими и психическими способностями. Разным уровнем развития физических качеств и техники движений.</w:t>
      </w:r>
    </w:p>
    <w:p w:rsidR="007D268B" w:rsidRPr="007D268B" w:rsidRDefault="007D268B" w:rsidP="007D268B">
      <w:pPr>
        <w:pStyle w:val="a3"/>
        <w:rPr>
          <w:rFonts w:ascii="Times New Roman" w:hAnsi="Times New Roman" w:cs="Times New Roman"/>
          <w:b/>
          <w:color w:val="000000"/>
          <w:sz w:val="24"/>
          <w:szCs w:val="24"/>
        </w:rPr>
      </w:pPr>
    </w:p>
    <w:p w:rsidR="007D268B" w:rsidRPr="007D268B" w:rsidRDefault="007D268B" w:rsidP="007D268B">
      <w:pPr>
        <w:pStyle w:val="a3"/>
        <w:rPr>
          <w:rFonts w:ascii="Times New Roman" w:hAnsi="Times New Roman" w:cs="Times New Roman"/>
          <w:b/>
          <w:color w:val="000000"/>
          <w:sz w:val="24"/>
          <w:szCs w:val="24"/>
        </w:rPr>
      </w:pPr>
      <w:r w:rsidRPr="007D268B">
        <w:rPr>
          <w:rFonts w:ascii="Times New Roman" w:hAnsi="Times New Roman" w:cs="Times New Roman"/>
          <w:b/>
          <w:color w:val="000000"/>
          <w:sz w:val="24"/>
          <w:szCs w:val="24"/>
        </w:rPr>
        <w:t>1.9 Используемые виды и формы контроля</w:t>
      </w:r>
    </w:p>
    <w:p w:rsidR="007D268B" w:rsidRPr="007D268B" w:rsidRDefault="007D268B" w:rsidP="007D268B">
      <w:pPr>
        <w:pStyle w:val="a3"/>
        <w:rPr>
          <w:rFonts w:ascii="Times New Roman" w:hAnsi="Times New Roman" w:cs="Times New Roman"/>
          <w:b/>
          <w:color w:val="000000"/>
          <w:sz w:val="24"/>
          <w:szCs w:val="24"/>
        </w:rPr>
      </w:pPr>
    </w:p>
    <w:p w:rsidR="007D268B" w:rsidRPr="007D268B" w:rsidRDefault="007D268B" w:rsidP="007D268B">
      <w:pPr>
        <w:pStyle w:val="a3"/>
        <w:rPr>
          <w:rFonts w:ascii="Times New Roman" w:hAnsi="Times New Roman" w:cs="Times New Roman"/>
          <w:b/>
          <w:sz w:val="24"/>
          <w:szCs w:val="24"/>
        </w:rPr>
        <w:sectPr w:rsidR="007D268B" w:rsidRPr="007D268B" w:rsidSect="009139AF">
          <w:pgSz w:w="11906" w:h="16838"/>
          <w:pgMar w:top="1134" w:right="850" w:bottom="1134" w:left="1701" w:header="708" w:footer="708" w:gutter="0"/>
          <w:cols w:space="708"/>
          <w:docGrid w:linePitch="360"/>
        </w:sect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lastRenderedPageBreak/>
        <w:t>Виды: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Входящий.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Текущий.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Тематический.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Итоговый.</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Формы: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Тестирование.</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Практические задания.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Устный, письменный зачет.</w:t>
      </w:r>
    </w:p>
    <w:p w:rsidR="007D268B" w:rsidRPr="007D268B" w:rsidRDefault="007D268B" w:rsidP="007D268B">
      <w:pPr>
        <w:pStyle w:val="a3"/>
        <w:rPr>
          <w:rFonts w:ascii="Times New Roman" w:hAnsi="Times New Roman" w:cs="Times New Roman"/>
          <w:b/>
          <w:color w:val="000000"/>
          <w:sz w:val="24"/>
          <w:szCs w:val="24"/>
        </w:rPr>
        <w:sectPr w:rsidR="007D268B" w:rsidRPr="007D268B" w:rsidSect="000B3A9C">
          <w:type w:val="continuous"/>
          <w:pgSz w:w="11906" w:h="16838"/>
          <w:pgMar w:top="1134" w:right="850" w:bottom="1134" w:left="1701" w:header="708" w:footer="708" w:gutter="0"/>
          <w:cols w:num="2" w:space="708"/>
          <w:docGrid w:linePitch="360"/>
        </w:sectPr>
      </w:pPr>
    </w:p>
    <w:p w:rsidR="007D268B" w:rsidRPr="007D268B" w:rsidRDefault="007D268B" w:rsidP="007D268B">
      <w:pPr>
        <w:pStyle w:val="a3"/>
        <w:rPr>
          <w:rFonts w:ascii="Times New Roman" w:hAnsi="Times New Roman" w:cs="Times New Roman"/>
          <w:b/>
          <w:iCs/>
          <w:sz w:val="24"/>
          <w:szCs w:val="24"/>
        </w:rPr>
      </w:pPr>
      <w:r w:rsidRPr="007D268B">
        <w:rPr>
          <w:rFonts w:ascii="Times New Roman" w:hAnsi="Times New Roman" w:cs="Times New Roman"/>
          <w:b/>
          <w:iCs/>
          <w:sz w:val="24"/>
          <w:szCs w:val="24"/>
        </w:rPr>
        <w:lastRenderedPageBreak/>
        <w:t>2. УЧЕБНО-ТЕМАТИЧЕСКИЙ ПЛАН</w:t>
      </w:r>
      <w:proofErr w:type="gramStart"/>
      <w:r w:rsidRPr="007D268B">
        <w:rPr>
          <w:rFonts w:ascii="Times New Roman" w:hAnsi="Times New Roman" w:cs="Times New Roman"/>
          <w:b/>
          <w:iCs/>
          <w:sz w:val="24"/>
          <w:szCs w:val="24"/>
          <w:u w:val="single"/>
        </w:rPr>
        <w:t>4</w:t>
      </w:r>
      <w:proofErr w:type="gramEnd"/>
      <w:r w:rsidRPr="007D268B">
        <w:rPr>
          <w:rFonts w:ascii="Times New Roman" w:hAnsi="Times New Roman" w:cs="Times New Roman"/>
          <w:b/>
          <w:iCs/>
          <w:sz w:val="24"/>
          <w:szCs w:val="24"/>
        </w:rPr>
        <w:t xml:space="preserve"> КЛАСС  </w:t>
      </w:r>
    </w:p>
    <w:p w:rsidR="007D268B" w:rsidRPr="007D268B" w:rsidRDefault="007D268B" w:rsidP="007D268B">
      <w:pPr>
        <w:pStyle w:val="a3"/>
        <w:rPr>
          <w:rFonts w:ascii="Times New Roman" w:hAnsi="Times New Roman" w:cs="Times New Roman"/>
          <w:b/>
          <w:iCs/>
          <w:sz w:val="24"/>
          <w:szCs w:val="24"/>
        </w:rPr>
      </w:pPr>
      <w:r w:rsidRPr="007D268B">
        <w:rPr>
          <w:rFonts w:ascii="Times New Roman" w:hAnsi="Times New Roman" w:cs="Times New Roman"/>
          <w:b/>
          <w:iCs/>
          <w:sz w:val="24"/>
          <w:szCs w:val="24"/>
        </w:rPr>
        <w:t xml:space="preserve">(3 часа в неделю) </w:t>
      </w:r>
    </w:p>
    <w:p w:rsidR="007D268B" w:rsidRPr="007D268B" w:rsidRDefault="007D268B" w:rsidP="007D268B">
      <w:pPr>
        <w:pStyle w:val="a3"/>
        <w:rPr>
          <w:rFonts w:ascii="Times New Roman" w:hAnsi="Times New Roman" w:cs="Times New Roman"/>
          <w:b/>
          <w:iCs/>
          <w:sz w:val="24"/>
          <w:szCs w:val="24"/>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4820"/>
        <w:gridCol w:w="3234"/>
      </w:tblGrid>
      <w:tr w:rsidR="007D268B" w:rsidRPr="007D268B" w:rsidTr="00A14B7A">
        <w:trPr>
          <w:trHeight w:val="848"/>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sz w:val="24"/>
                <w:szCs w:val="24"/>
              </w:rPr>
            </w:pPr>
            <w:proofErr w:type="spellStart"/>
            <w:proofErr w:type="gramStart"/>
            <w:r w:rsidRPr="007D268B">
              <w:rPr>
                <w:rFonts w:ascii="Times New Roman" w:hAnsi="Times New Roman" w:cs="Times New Roman"/>
                <w:sz w:val="24"/>
                <w:szCs w:val="24"/>
              </w:rPr>
              <w:t>п</w:t>
            </w:r>
            <w:proofErr w:type="spellEnd"/>
            <w:proofErr w:type="gramEnd"/>
            <w:r w:rsidRPr="007D268B">
              <w:rPr>
                <w:rFonts w:ascii="Times New Roman" w:hAnsi="Times New Roman" w:cs="Times New Roman"/>
                <w:sz w:val="24"/>
                <w:szCs w:val="24"/>
              </w:rPr>
              <w:t>/</w:t>
            </w:r>
            <w:proofErr w:type="spellStart"/>
            <w:r w:rsidRPr="007D268B">
              <w:rPr>
                <w:rFonts w:ascii="Times New Roman" w:hAnsi="Times New Roman" w:cs="Times New Roman"/>
                <w:sz w:val="24"/>
                <w:szCs w:val="24"/>
              </w:rPr>
              <w:t>п</w:t>
            </w:r>
            <w:proofErr w:type="spellEnd"/>
          </w:p>
        </w:tc>
        <w:tc>
          <w:tcPr>
            <w:tcW w:w="4820"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Вид программного материала</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Количество часов (уроков)</w:t>
            </w:r>
          </w:p>
          <w:p w:rsidR="007D268B" w:rsidRPr="007D268B" w:rsidRDefault="007D268B" w:rsidP="007D268B">
            <w:pPr>
              <w:pStyle w:val="a3"/>
              <w:rPr>
                <w:rFonts w:ascii="Times New Roman" w:hAnsi="Times New Roman" w:cs="Times New Roman"/>
                <w:sz w:val="24"/>
                <w:szCs w:val="24"/>
              </w:rPr>
            </w:pPr>
          </w:p>
        </w:tc>
      </w:tr>
      <w:tr w:rsidR="007D268B" w:rsidRPr="007D268B" w:rsidTr="00A14B7A">
        <w:trPr>
          <w:trHeight w:val="191"/>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w:t>
            </w:r>
          </w:p>
        </w:tc>
        <w:tc>
          <w:tcPr>
            <w:tcW w:w="4820" w:type="dxa"/>
            <w:shd w:val="clear" w:color="auto" w:fill="auto"/>
            <w:vAlign w:val="center"/>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i/>
                <w:sz w:val="24"/>
                <w:szCs w:val="24"/>
              </w:rPr>
              <w:t>Базовая часть</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75</w:t>
            </w:r>
          </w:p>
        </w:tc>
      </w:tr>
      <w:tr w:rsidR="007D268B" w:rsidRPr="007D268B" w:rsidTr="00A14B7A">
        <w:trPr>
          <w:trHeight w:val="337"/>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1.1</w:t>
            </w:r>
          </w:p>
        </w:tc>
        <w:tc>
          <w:tcPr>
            <w:tcW w:w="4820"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Основы теоретических знаний о физической культуре</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процессе урока</w:t>
            </w:r>
          </w:p>
        </w:tc>
      </w:tr>
      <w:tr w:rsidR="007D268B" w:rsidRPr="007D268B" w:rsidTr="00A14B7A">
        <w:trPr>
          <w:trHeight w:val="289"/>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w:t>
            </w:r>
          </w:p>
        </w:tc>
        <w:tc>
          <w:tcPr>
            <w:tcW w:w="4820"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Гимнастика с основами акробатики</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9</w:t>
            </w:r>
          </w:p>
        </w:tc>
      </w:tr>
      <w:tr w:rsidR="007D268B" w:rsidRPr="007D268B" w:rsidTr="00A14B7A">
        <w:trPr>
          <w:trHeight w:val="289"/>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1.3</w:t>
            </w:r>
          </w:p>
        </w:tc>
        <w:tc>
          <w:tcPr>
            <w:tcW w:w="4820"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Гимнастика на гимнастических снарядах</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w:t>
            </w:r>
          </w:p>
        </w:tc>
      </w:tr>
      <w:tr w:rsidR="007D268B" w:rsidRPr="007D268B" w:rsidTr="00A14B7A">
        <w:trPr>
          <w:trHeight w:val="179"/>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1.4</w:t>
            </w:r>
          </w:p>
        </w:tc>
        <w:tc>
          <w:tcPr>
            <w:tcW w:w="4820"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Лёгкая атлетика</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18</w:t>
            </w:r>
          </w:p>
        </w:tc>
      </w:tr>
      <w:tr w:rsidR="007D268B" w:rsidRPr="007D268B" w:rsidTr="00A14B7A">
        <w:trPr>
          <w:trHeight w:val="173"/>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1.5</w:t>
            </w:r>
          </w:p>
        </w:tc>
        <w:tc>
          <w:tcPr>
            <w:tcW w:w="4820"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Подвижные игры</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24</w:t>
            </w:r>
          </w:p>
        </w:tc>
      </w:tr>
      <w:tr w:rsidR="007D268B" w:rsidRPr="007D268B" w:rsidTr="00A14B7A">
        <w:trPr>
          <w:trHeight w:val="173"/>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1.6</w:t>
            </w:r>
          </w:p>
        </w:tc>
        <w:tc>
          <w:tcPr>
            <w:tcW w:w="4820"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Баскетбол</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w:t>
            </w:r>
          </w:p>
        </w:tc>
      </w:tr>
      <w:tr w:rsidR="007D268B" w:rsidRPr="007D268B" w:rsidTr="00A14B7A">
        <w:trPr>
          <w:trHeight w:val="178"/>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1.7</w:t>
            </w:r>
          </w:p>
        </w:tc>
        <w:tc>
          <w:tcPr>
            <w:tcW w:w="4820"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Развитие двигательных качеств</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процессе урока</w:t>
            </w:r>
          </w:p>
        </w:tc>
      </w:tr>
      <w:tr w:rsidR="007D268B" w:rsidRPr="007D268B" w:rsidTr="00A14B7A">
        <w:trPr>
          <w:trHeight w:val="167"/>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w:t>
            </w:r>
          </w:p>
        </w:tc>
        <w:tc>
          <w:tcPr>
            <w:tcW w:w="4820" w:type="dxa"/>
            <w:shd w:val="clear" w:color="auto" w:fill="auto"/>
            <w:vAlign w:val="center"/>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i/>
                <w:sz w:val="24"/>
                <w:szCs w:val="24"/>
              </w:rPr>
              <w:t>Вариативная часть</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27</w:t>
            </w:r>
          </w:p>
        </w:tc>
      </w:tr>
      <w:tr w:rsidR="007D268B" w:rsidRPr="007D268B" w:rsidTr="00A14B7A">
        <w:trPr>
          <w:trHeight w:val="172"/>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2.1</w:t>
            </w:r>
          </w:p>
        </w:tc>
        <w:tc>
          <w:tcPr>
            <w:tcW w:w="4820"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Гимнастика с основами акробатики</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w:t>
            </w:r>
          </w:p>
        </w:tc>
      </w:tr>
      <w:tr w:rsidR="007D268B" w:rsidRPr="007D268B" w:rsidTr="00A14B7A">
        <w:trPr>
          <w:trHeight w:val="175"/>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2.2</w:t>
            </w:r>
          </w:p>
        </w:tc>
        <w:tc>
          <w:tcPr>
            <w:tcW w:w="4820"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Лёгкая атлетика</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9</w:t>
            </w:r>
          </w:p>
        </w:tc>
      </w:tr>
      <w:tr w:rsidR="007D268B" w:rsidRPr="007D268B" w:rsidTr="00A14B7A">
        <w:trPr>
          <w:trHeight w:val="175"/>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2.3</w:t>
            </w:r>
          </w:p>
        </w:tc>
        <w:tc>
          <w:tcPr>
            <w:tcW w:w="4820"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Подвижные игры</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r>
      <w:tr w:rsidR="007D268B" w:rsidRPr="007D268B" w:rsidTr="00A14B7A">
        <w:trPr>
          <w:trHeight w:val="175"/>
          <w:jc w:val="center"/>
        </w:trPr>
        <w:tc>
          <w:tcPr>
            <w:tcW w:w="62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2.4</w:t>
            </w:r>
          </w:p>
        </w:tc>
        <w:tc>
          <w:tcPr>
            <w:tcW w:w="4820"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Баскетбол</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r>
      <w:tr w:rsidR="007D268B" w:rsidRPr="007D268B" w:rsidTr="00A14B7A">
        <w:trPr>
          <w:trHeight w:val="169"/>
          <w:jc w:val="center"/>
        </w:trPr>
        <w:tc>
          <w:tcPr>
            <w:tcW w:w="622" w:type="dxa"/>
            <w:shd w:val="clear" w:color="auto" w:fill="auto"/>
          </w:tcPr>
          <w:p w:rsidR="007D268B" w:rsidRPr="007D268B" w:rsidRDefault="007D268B" w:rsidP="007D268B">
            <w:pPr>
              <w:pStyle w:val="a3"/>
              <w:rPr>
                <w:rFonts w:ascii="Times New Roman" w:hAnsi="Times New Roman" w:cs="Times New Roman"/>
                <w:sz w:val="24"/>
                <w:szCs w:val="24"/>
              </w:rPr>
            </w:pPr>
          </w:p>
        </w:tc>
        <w:tc>
          <w:tcPr>
            <w:tcW w:w="4820"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Всего:</w:t>
            </w:r>
          </w:p>
        </w:tc>
        <w:tc>
          <w:tcPr>
            <w:tcW w:w="323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102</w:t>
            </w:r>
          </w:p>
        </w:tc>
      </w:tr>
    </w:tbl>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2.1 График прохождения учебной программы  по четвертям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(3 часа в неделю)</w:t>
      </w:r>
    </w:p>
    <w:p w:rsidR="007D268B" w:rsidRPr="007D268B" w:rsidRDefault="007D268B" w:rsidP="007D268B">
      <w:pPr>
        <w:pStyle w:val="a3"/>
        <w:rPr>
          <w:rFonts w:ascii="Times New Roman" w:hAnsi="Times New Roman" w:cs="Times New Roman"/>
          <w:b/>
          <w:sz w:val="24"/>
          <w:szCs w:val="24"/>
        </w:rPr>
      </w:pPr>
    </w:p>
    <w:tbl>
      <w:tblPr>
        <w:tblW w:w="10487"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283"/>
        <w:gridCol w:w="282"/>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8"/>
        <w:gridCol w:w="284"/>
        <w:gridCol w:w="283"/>
        <w:gridCol w:w="284"/>
        <w:gridCol w:w="283"/>
        <w:gridCol w:w="284"/>
        <w:gridCol w:w="283"/>
        <w:gridCol w:w="284"/>
        <w:gridCol w:w="283"/>
      </w:tblGrid>
      <w:tr w:rsidR="007D268B" w:rsidRPr="007D268B" w:rsidTr="00A14B7A">
        <w:tc>
          <w:tcPr>
            <w:tcW w:w="846"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Четверть</w:t>
            </w:r>
          </w:p>
        </w:tc>
        <w:tc>
          <w:tcPr>
            <w:tcW w:w="2549" w:type="dxa"/>
            <w:gridSpan w:val="9"/>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lang w:val="en-US"/>
              </w:rPr>
              <w:t xml:space="preserve">I </w:t>
            </w:r>
            <w:r w:rsidRPr="007D268B">
              <w:rPr>
                <w:rFonts w:ascii="Times New Roman" w:hAnsi="Times New Roman" w:cs="Times New Roman"/>
                <w:sz w:val="24"/>
                <w:szCs w:val="24"/>
              </w:rPr>
              <w:t>четверть</w:t>
            </w:r>
          </w:p>
        </w:tc>
        <w:tc>
          <w:tcPr>
            <w:tcW w:w="1984" w:type="dxa"/>
            <w:gridSpan w:val="7"/>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lang w:val="en-US"/>
              </w:rPr>
              <w:t xml:space="preserve">II </w:t>
            </w:r>
            <w:r w:rsidRPr="007D268B">
              <w:rPr>
                <w:rFonts w:ascii="Times New Roman" w:hAnsi="Times New Roman" w:cs="Times New Roman"/>
                <w:sz w:val="24"/>
                <w:szCs w:val="24"/>
              </w:rPr>
              <w:t>четверть</w:t>
            </w:r>
          </w:p>
        </w:tc>
        <w:tc>
          <w:tcPr>
            <w:tcW w:w="2840" w:type="dxa"/>
            <w:gridSpan w:val="10"/>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lang w:val="en-US"/>
              </w:rPr>
              <w:t xml:space="preserve">III </w:t>
            </w:r>
            <w:r w:rsidRPr="007D268B">
              <w:rPr>
                <w:rFonts w:ascii="Times New Roman" w:hAnsi="Times New Roman" w:cs="Times New Roman"/>
                <w:sz w:val="24"/>
                <w:szCs w:val="24"/>
              </w:rPr>
              <w:t>четверть</w:t>
            </w:r>
          </w:p>
        </w:tc>
        <w:tc>
          <w:tcPr>
            <w:tcW w:w="2268" w:type="dxa"/>
            <w:gridSpan w:val="8"/>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lang w:val="en-US"/>
              </w:rPr>
              <w:t xml:space="preserve">IV </w:t>
            </w:r>
            <w:r w:rsidRPr="007D268B">
              <w:rPr>
                <w:rFonts w:ascii="Times New Roman" w:hAnsi="Times New Roman" w:cs="Times New Roman"/>
                <w:sz w:val="24"/>
                <w:szCs w:val="24"/>
              </w:rPr>
              <w:t>четверть</w:t>
            </w:r>
          </w:p>
        </w:tc>
      </w:tr>
      <w:tr w:rsidR="007D268B" w:rsidRPr="007D268B" w:rsidTr="00A14B7A">
        <w:tc>
          <w:tcPr>
            <w:tcW w:w="846"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Недели</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w:t>
            </w:r>
          </w:p>
        </w:tc>
        <w:tc>
          <w:tcPr>
            <w:tcW w:w="28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5</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6</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7</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8</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9</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10</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11</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14</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15</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16</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17</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18</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19</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20</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21</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22</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24</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25</w:t>
            </w:r>
          </w:p>
        </w:tc>
        <w:tc>
          <w:tcPr>
            <w:tcW w:w="288"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26</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27</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28</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29</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30</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31</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32</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34</w:t>
            </w:r>
          </w:p>
        </w:tc>
      </w:tr>
      <w:tr w:rsidR="007D268B" w:rsidRPr="007D268B" w:rsidTr="00A14B7A">
        <w:trPr>
          <w:trHeight w:val="506"/>
        </w:trPr>
        <w:tc>
          <w:tcPr>
            <w:tcW w:w="846"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Кол-во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часов</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месяц</w:t>
            </w:r>
          </w:p>
        </w:tc>
        <w:tc>
          <w:tcPr>
            <w:tcW w:w="1131" w:type="dxa"/>
            <w:gridSpan w:val="4"/>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Сентябрь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 часов</w:t>
            </w:r>
          </w:p>
        </w:tc>
        <w:tc>
          <w:tcPr>
            <w:tcW w:w="1418" w:type="dxa"/>
            <w:gridSpan w:val="5"/>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Октябрь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15 часов</w:t>
            </w:r>
          </w:p>
        </w:tc>
        <w:tc>
          <w:tcPr>
            <w:tcW w:w="850" w:type="dxa"/>
            <w:gridSpan w:val="3"/>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Ноябрь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9 часов</w:t>
            </w:r>
          </w:p>
        </w:tc>
        <w:tc>
          <w:tcPr>
            <w:tcW w:w="1134" w:type="dxa"/>
            <w:gridSpan w:val="4"/>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Декабрь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 часов</w:t>
            </w:r>
          </w:p>
        </w:tc>
        <w:tc>
          <w:tcPr>
            <w:tcW w:w="851" w:type="dxa"/>
            <w:gridSpan w:val="3"/>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Январь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9 часов</w:t>
            </w:r>
          </w:p>
        </w:tc>
        <w:tc>
          <w:tcPr>
            <w:tcW w:w="1134" w:type="dxa"/>
            <w:gridSpan w:val="4"/>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Февраль</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 часов</w:t>
            </w:r>
          </w:p>
        </w:tc>
        <w:tc>
          <w:tcPr>
            <w:tcW w:w="855" w:type="dxa"/>
            <w:gridSpan w:val="3"/>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Март</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9 часов</w:t>
            </w:r>
          </w:p>
        </w:tc>
        <w:tc>
          <w:tcPr>
            <w:tcW w:w="1134" w:type="dxa"/>
            <w:gridSpan w:val="4"/>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Апрель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 часов</w:t>
            </w:r>
          </w:p>
        </w:tc>
        <w:tc>
          <w:tcPr>
            <w:tcW w:w="1134" w:type="dxa"/>
            <w:gridSpan w:val="4"/>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Май</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 часов</w:t>
            </w:r>
          </w:p>
        </w:tc>
      </w:tr>
      <w:tr w:rsidR="007D268B" w:rsidRPr="007D268B" w:rsidTr="00A14B7A">
        <w:trPr>
          <w:trHeight w:val="515"/>
        </w:trPr>
        <w:tc>
          <w:tcPr>
            <w:tcW w:w="846"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Кол-во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часов в        четверти</w:t>
            </w:r>
          </w:p>
        </w:tc>
        <w:tc>
          <w:tcPr>
            <w:tcW w:w="2549" w:type="dxa"/>
            <w:gridSpan w:val="9"/>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Всего – 27 часов</w:t>
            </w:r>
          </w:p>
        </w:tc>
        <w:tc>
          <w:tcPr>
            <w:tcW w:w="1984" w:type="dxa"/>
            <w:gridSpan w:val="7"/>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Всего – 21 час</w:t>
            </w:r>
          </w:p>
        </w:tc>
        <w:tc>
          <w:tcPr>
            <w:tcW w:w="2840" w:type="dxa"/>
            <w:gridSpan w:val="10"/>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Всего – 30 часов</w:t>
            </w:r>
          </w:p>
        </w:tc>
        <w:tc>
          <w:tcPr>
            <w:tcW w:w="2268" w:type="dxa"/>
            <w:gridSpan w:val="8"/>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Всего – 24 часа</w:t>
            </w:r>
          </w:p>
        </w:tc>
      </w:tr>
      <w:tr w:rsidR="007D268B" w:rsidRPr="007D268B" w:rsidTr="00A14B7A">
        <w:trPr>
          <w:trHeight w:val="954"/>
        </w:trPr>
        <w:tc>
          <w:tcPr>
            <w:tcW w:w="846" w:type="dxa"/>
            <w:vMerge w:val="restart"/>
            <w:tcBorders>
              <w:bottom w:val="single" w:sz="4" w:space="0" w:color="auto"/>
            </w:tcBorders>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4</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sz w:val="24"/>
                <w:szCs w:val="24"/>
              </w:rPr>
              <w:t>класс</w:t>
            </w:r>
          </w:p>
        </w:tc>
        <w:tc>
          <w:tcPr>
            <w:tcW w:w="2549" w:type="dxa"/>
            <w:gridSpan w:val="9"/>
            <w:tcBorders>
              <w:bottom w:val="single" w:sz="4" w:space="0" w:color="auto"/>
            </w:tcBorders>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Подвижные игры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sz w:val="24"/>
                <w:szCs w:val="24"/>
              </w:rPr>
              <w:t>27 (24+3) часов</w:t>
            </w:r>
          </w:p>
        </w:tc>
        <w:tc>
          <w:tcPr>
            <w:tcW w:w="1984" w:type="dxa"/>
            <w:gridSpan w:val="7"/>
            <w:tcBorders>
              <w:bottom w:val="single" w:sz="4" w:space="0" w:color="auto"/>
            </w:tcBorders>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Гимнастика с основами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 акробатики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21 (9+12) час</w:t>
            </w:r>
          </w:p>
        </w:tc>
        <w:tc>
          <w:tcPr>
            <w:tcW w:w="1134" w:type="dxa"/>
            <w:gridSpan w:val="4"/>
            <w:tcBorders>
              <w:bottom w:val="single" w:sz="4" w:space="0" w:color="auto"/>
            </w:tcBorders>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Гимнастика</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на</w:t>
            </w:r>
            <w:proofErr w:type="gramEnd"/>
            <w:r w:rsidRPr="007D268B">
              <w:rPr>
                <w:rFonts w:ascii="Times New Roman" w:hAnsi="Times New Roman" w:cs="Times New Roman"/>
                <w:sz w:val="24"/>
                <w:szCs w:val="24"/>
              </w:rPr>
              <w:t xml:space="preserve"> гимнаст.</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sz w:val="24"/>
                <w:szCs w:val="24"/>
              </w:rPr>
              <w:t>снарядах</w:t>
            </w:r>
            <w:proofErr w:type="gramEnd"/>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12 часов</w:t>
            </w:r>
          </w:p>
        </w:tc>
        <w:tc>
          <w:tcPr>
            <w:tcW w:w="1418" w:type="dxa"/>
            <w:gridSpan w:val="5"/>
            <w:tcBorders>
              <w:bottom w:val="single" w:sz="4" w:space="0" w:color="auto"/>
            </w:tcBorders>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lastRenderedPageBreak/>
              <w:t>Баскетбол</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15 (12+3) часов</w:t>
            </w:r>
          </w:p>
        </w:tc>
        <w:tc>
          <w:tcPr>
            <w:tcW w:w="2556" w:type="dxa"/>
            <w:gridSpan w:val="9"/>
            <w:tcBorders>
              <w:bottom w:val="single" w:sz="4" w:space="0" w:color="auto"/>
            </w:tcBorders>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Лёгкая атлетика</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27 (18+9) часов</w:t>
            </w:r>
          </w:p>
        </w:tc>
      </w:tr>
      <w:tr w:rsidR="007D268B" w:rsidRPr="007D268B" w:rsidTr="00A14B7A">
        <w:tc>
          <w:tcPr>
            <w:tcW w:w="846" w:type="dxa"/>
            <w:vMerge/>
            <w:shd w:val="clear" w:color="auto" w:fill="auto"/>
          </w:tcPr>
          <w:p w:rsidR="007D268B" w:rsidRPr="007D268B" w:rsidRDefault="007D268B" w:rsidP="007D268B">
            <w:pPr>
              <w:pStyle w:val="a3"/>
              <w:rPr>
                <w:rFonts w:ascii="Times New Roman" w:hAnsi="Times New Roman" w:cs="Times New Roman"/>
                <w:b/>
                <w:sz w:val="24"/>
                <w:szCs w:val="24"/>
              </w:rPr>
            </w:pP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2"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8"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4"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c>
          <w:tcPr>
            <w:tcW w:w="283" w:type="dxa"/>
            <w:shd w:val="clear" w:color="auto" w:fill="auto"/>
            <w:vAlign w:val="center"/>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3</w:t>
            </w:r>
          </w:p>
        </w:tc>
      </w:tr>
    </w:tbl>
    <w:p w:rsidR="007D268B" w:rsidRPr="007D268B" w:rsidRDefault="007D268B" w:rsidP="007D268B">
      <w:pPr>
        <w:pStyle w:val="a3"/>
        <w:rPr>
          <w:rFonts w:ascii="Times New Roman" w:hAnsi="Times New Roman" w:cs="Times New Roman"/>
          <w:b/>
          <w:color w:val="000000"/>
          <w:sz w:val="24"/>
          <w:szCs w:val="24"/>
        </w:rPr>
      </w:pPr>
    </w:p>
    <w:p w:rsidR="007D268B" w:rsidRPr="007D268B" w:rsidRDefault="007D268B" w:rsidP="007D268B">
      <w:pPr>
        <w:pStyle w:val="a3"/>
        <w:rPr>
          <w:rFonts w:ascii="Times New Roman" w:hAnsi="Times New Roman" w:cs="Times New Roman"/>
          <w:b/>
          <w:color w:val="000000"/>
          <w:sz w:val="24"/>
          <w:szCs w:val="24"/>
        </w:rPr>
      </w:pPr>
      <w:r w:rsidRPr="007D268B">
        <w:rPr>
          <w:rFonts w:ascii="Times New Roman" w:hAnsi="Times New Roman" w:cs="Times New Roman"/>
          <w:b/>
          <w:color w:val="000000"/>
          <w:sz w:val="24"/>
          <w:szCs w:val="24"/>
        </w:rPr>
        <w:t>3. СТРУКТУРА И СОДЕРЖАНИЕ РАБОЧЕЙ ПРОГРАММЫ</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В программе «Комплексная программа физического воспитания учащихся 1-11 классов» авторов В.И.Ляха, А.А. </w:t>
      </w:r>
      <w:proofErr w:type="spellStart"/>
      <w:r w:rsidRPr="007D268B">
        <w:rPr>
          <w:rFonts w:ascii="Times New Roman" w:hAnsi="Times New Roman" w:cs="Times New Roman"/>
          <w:sz w:val="24"/>
          <w:szCs w:val="24"/>
        </w:rPr>
        <w:t>Зданевича</w:t>
      </w:r>
      <w:proofErr w:type="spellEnd"/>
      <w:r w:rsidRPr="007D268B">
        <w:rPr>
          <w:rFonts w:ascii="Times New Roman" w:hAnsi="Times New Roman" w:cs="Times New Roman"/>
          <w:sz w:val="24"/>
          <w:szCs w:val="24"/>
        </w:rPr>
        <w:t xml:space="preserve"> программный материал делится на две части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базовую и вариативную. </w:t>
      </w:r>
    </w:p>
    <w:p w:rsidR="007D268B" w:rsidRPr="007D268B" w:rsidRDefault="007D268B" w:rsidP="007D268B">
      <w:pPr>
        <w:pStyle w:val="a3"/>
        <w:rPr>
          <w:rFonts w:ascii="Times New Roman" w:hAnsi="Times New Roman" w:cs="Times New Roman"/>
          <w:noProof/>
          <w:color w:val="000000"/>
          <w:sz w:val="24"/>
          <w:szCs w:val="24"/>
        </w:rPr>
      </w:pPr>
      <w:r w:rsidRPr="007D268B">
        <w:rPr>
          <w:rFonts w:ascii="Times New Roman" w:hAnsi="Times New Roman" w:cs="Times New Roman"/>
          <w:noProof/>
          <w:color w:val="000000"/>
          <w:sz w:val="24"/>
          <w:szCs w:val="24"/>
        </w:rPr>
        <w:t>Базовый компонент составляет основу общегосударст</w:t>
      </w:r>
      <w:r w:rsidRPr="007D268B">
        <w:rPr>
          <w:rFonts w:ascii="Times New Roman" w:hAnsi="Times New Roman" w:cs="Times New Roman"/>
          <w:noProof/>
          <w:color w:val="000000"/>
          <w:sz w:val="24"/>
          <w:szCs w:val="24"/>
        </w:rPr>
        <w:softHyphen/>
        <w:t>венного стандарта общеобразовательной подготовки в сфере фи</w:t>
      </w:r>
      <w:r w:rsidRPr="007D268B">
        <w:rPr>
          <w:rFonts w:ascii="Times New Roman" w:hAnsi="Times New Roman" w:cs="Times New Roman"/>
          <w:noProof/>
          <w:color w:val="000000"/>
          <w:sz w:val="24"/>
          <w:szCs w:val="24"/>
        </w:rPr>
        <w:softHyphen/>
        <w:t>зической культуры и не зависит от региональных, национальных и индивидуальных особенностей ученика</w:t>
      </w:r>
      <w:proofErr w:type="gramStart"/>
      <w:r w:rsidRPr="007D268B">
        <w:rPr>
          <w:rFonts w:ascii="Times New Roman" w:hAnsi="Times New Roman" w:cs="Times New Roman"/>
          <w:noProof/>
          <w:color w:val="000000"/>
          <w:sz w:val="24"/>
          <w:szCs w:val="24"/>
        </w:rPr>
        <w:t>.</w:t>
      </w:r>
      <w:r w:rsidRPr="007D268B">
        <w:rPr>
          <w:rFonts w:ascii="Times New Roman" w:hAnsi="Times New Roman" w:cs="Times New Roman"/>
          <w:sz w:val="24"/>
          <w:szCs w:val="24"/>
        </w:rPr>
        <w:t>Б</w:t>
      </w:r>
      <w:proofErr w:type="gramEnd"/>
      <w:r w:rsidRPr="007D268B">
        <w:rPr>
          <w:rFonts w:ascii="Times New Roman" w:hAnsi="Times New Roman" w:cs="Times New Roman"/>
          <w:sz w:val="24"/>
          <w:szCs w:val="24"/>
        </w:rPr>
        <w:t xml:space="preserve">азовая часть выполняет обязательный минимум образования по предмету «Физическая культура». </w:t>
      </w:r>
    </w:p>
    <w:p w:rsidR="007D268B" w:rsidRPr="007D268B" w:rsidRDefault="007D268B" w:rsidP="007D268B">
      <w:pPr>
        <w:pStyle w:val="a3"/>
        <w:rPr>
          <w:rFonts w:ascii="Times New Roman" w:hAnsi="Times New Roman" w:cs="Times New Roman"/>
          <w:noProof/>
          <w:color w:val="000000"/>
          <w:sz w:val="24"/>
          <w:szCs w:val="24"/>
        </w:rPr>
      </w:pPr>
      <w:r w:rsidRPr="007D268B">
        <w:rPr>
          <w:rFonts w:ascii="Times New Roman" w:hAnsi="Times New Roman" w:cs="Times New Roman"/>
          <w:noProof/>
          <w:color w:val="000000"/>
          <w:sz w:val="24"/>
          <w:szCs w:val="24"/>
        </w:rPr>
        <w:t>Вариативная (дифференцированная) часть физической куль</w:t>
      </w:r>
      <w:r w:rsidRPr="007D268B">
        <w:rPr>
          <w:rFonts w:ascii="Times New Roman" w:hAnsi="Times New Roman" w:cs="Times New Roman"/>
          <w:noProof/>
          <w:color w:val="000000"/>
          <w:sz w:val="24"/>
          <w:szCs w:val="24"/>
        </w:rPr>
        <w:softHyphen/>
        <w:t>туры обусловлена необходимостью учета индивидуальных способ</w:t>
      </w:r>
      <w:r w:rsidRPr="007D268B">
        <w:rPr>
          <w:rFonts w:ascii="Times New Roman" w:hAnsi="Times New Roman" w:cs="Times New Roman"/>
          <w:noProof/>
          <w:color w:val="000000"/>
          <w:sz w:val="24"/>
          <w:szCs w:val="24"/>
        </w:rPr>
        <w:softHyphen/>
        <w:t>ностей детей, региональных, национальных и местных особенно</w:t>
      </w:r>
      <w:r w:rsidRPr="007D268B">
        <w:rPr>
          <w:rFonts w:ascii="Times New Roman" w:hAnsi="Times New Roman" w:cs="Times New Roman"/>
          <w:noProof/>
          <w:color w:val="000000"/>
          <w:sz w:val="24"/>
          <w:szCs w:val="24"/>
        </w:rPr>
        <w:softHyphen/>
        <w:t xml:space="preserve">стей работы школ. В данной программе </w:t>
      </w:r>
      <w:r w:rsidRPr="007D268B">
        <w:rPr>
          <w:rFonts w:ascii="Times New Roman" w:hAnsi="Times New Roman" w:cs="Times New Roman"/>
          <w:sz w:val="24"/>
          <w:szCs w:val="24"/>
        </w:rPr>
        <w:t>вариативная часть включает в себя программный материал по разделам «Гимнастика» (с основами акробатики), «Подвижные игры», «Лёгкая атлетика» и «Спортивные игры» (Баскетбол).</w:t>
      </w:r>
    </w:p>
    <w:p w:rsidR="007D268B" w:rsidRPr="007D268B" w:rsidRDefault="007D268B" w:rsidP="007D268B">
      <w:pPr>
        <w:pStyle w:val="a3"/>
        <w:rPr>
          <w:rFonts w:ascii="Times New Roman" w:hAnsi="Times New Roman" w:cs="Times New Roman"/>
          <w:noProof/>
          <w:color w:val="000000"/>
          <w:sz w:val="24"/>
          <w:szCs w:val="24"/>
        </w:rPr>
      </w:pPr>
      <w:r w:rsidRPr="007D268B">
        <w:rPr>
          <w:rFonts w:ascii="Times New Roman" w:hAnsi="Times New Roman" w:cs="Times New Roman"/>
          <w:noProof/>
          <w:color w:val="000000"/>
          <w:sz w:val="24"/>
          <w:szCs w:val="24"/>
        </w:rPr>
        <w:t>Содержание данной программы предназначено для учащихся основной и подготовительной медицинских групп. Занятия с учащимися специальной меди</w:t>
      </w:r>
      <w:r w:rsidRPr="007D268B">
        <w:rPr>
          <w:rFonts w:ascii="Times New Roman" w:hAnsi="Times New Roman" w:cs="Times New Roman"/>
          <w:noProof/>
          <w:color w:val="000000"/>
          <w:sz w:val="24"/>
          <w:szCs w:val="24"/>
        </w:rPr>
        <w:softHyphen/>
        <w:t>цинской группы должны вестись по специальным программам в соответствии со степенью заболевания и состоянием здоровья каждого ученика.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Программный материал усложняется по разделам каждый год за счёт увеличения сложности элементов на базе ранее пройденных.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Для ознакомления с теоретическими сведениями можно выделять </w:t>
      </w:r>
      <w:proofErr w:type="gramStart"/>
      <w:r w:rsidRPr="007D268B">
        <w:rPr>
          <w:rFonts w:ascii="Times New Roman" w:hAnsi="Times New Roman" w:cs="Times New Roman"/>
          <w:sz w:val="24"/>
          <w:szCs w:val="24"/>
        </w:rPr>
        <w:t>время</w:t>
      </w:r>
      <w:proofErr w:type="gramEnd"/>
      <w:r w:rsidRPr="007D268B">
        <w:rPr>
          <w:rFonts w:ascii="Times New Roman" w:hAnsi="Times New Roman" w:cs="Times New Roman"/>
          <w:sz w:val="24"/>
          <w:szCs w:val="24"/>
        </w:rPr>
        <w:t xml:space="preserve"> как в процессе уроков, так и при выполнении одного часа в четверти, специально отведённого для этой цели.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w:t>
      </w:r>
      <w:r w:rsidRPr="007D268B">
        <w:rPr>
          <w:rFonts w:ascii="Times New Roman" w:hAnsi="Times New Roman" w:cs="Times New Roman"/>
          <w:b/>
          <w:color w:val="000000"/>
          <w:sz w:val="24"/>
          <w:szCs w:val="24"/>
        </w:rPr>
        <w:t>«</w:t>
      </w:r>
      <w:r w:rsidRPr="007D268B">
        <w:rPr>
          <w:rFonts w:ascii="Times New Roman" w:hAnsi="Times New Roman" w:cs="Times New Roman"/>
          <w:b/>
          <w:i/>
          <w:color w:val="000000"/>
          <w:sz w:val="24"/>
          <w:szCs w:val="24"/>
        </w:rPr>
        <w:t>Знания о физической культуре</w:t>
      </w:r>
      <w:r w:rsidRPr="007D268B">
        <w:rPr>
          <w:rFonts w:ascii="Times New Roman" w:hAnsi="Times New Roman" w:cs="Times New Roman"/>
          <w:b/>
          <w:color w:val="000000"/>
          <w:sz w:val="24"/>
          <w:szCs w:val="24"/>
        </w:rPr>
        <w:t>»</w:t>
      </w:r>
      <w:r w:rsidRPr="007D268B">
        <w:rPr>
          <w:rFonts w:ascii="Times New Roman" w:hAnsi="Times New Roman" w:cs="Times New Roman"/>
          <w:color w:val="000000"/>
          <w:sz w:val="24"/>
          <w:szCs w:val="24"/>
        </w:rPr>
        <w:t xml:space="preserve">, </w:t>
      </w:r>
      <w:r w:rsidRPr="007D268B">
        <w:rPr>
          <w:rFonts w:ascii="Times New Roman" w:hAnsi="Times New Roman" w:cs="Times New Roman"/>
          <w:b/>
          <w:i/>
          <w:color w:val="000000"/>
          <w:sz w:val="24"/>
          <w:szCs w:val="24"/>
        </w:rPr>
        <w:t>«Способы двигательной деятельности»</w:t>
      </w:r>
      <w:r w:rsidRPr="007D268B">
        <w:rPr>
          <w:rFonts w:ascii="Times New Roman" w:hAnsi="Times New Roman" w:cs="Times New Roman"/>
          <w:color w:val="000000"/>
          <w:sz w:val="24"/>
          <w:szCs w:val="24"/>
        </w:rPr>
        <w:t xml:space="preserve"> и </w:t>
      </w:r>
      <w:r w:rsidRPr="007D268B">
        <w:rPr>
          <w:rFonts w:ascii="Times New Roman" w:hAnsi="Times New Roman" w:cs="Times New Roman"/>
          <w:b/>
          <w:i/>
          <w:color w:val="000000"/>
          <w:sz w:val="24"/>
          <w:szCs w:val="24"/>
        </w:rPr>
        <w:t>«Физическое совершенствование»</w:t>
      </w:r>
      <w:r w:rsidRPr="007D268B">
        <w:rPr>
          <w:rFonts w:ascii="Times New Roman" w:hAnsi="Times New Roman" w:cs="Times New Roman"/>
          <w:color w:val="000000"/>
          <w:sz w:val="24"/>
          <w:szCs w:val="24"/>
        </w:rPr>
        <w:t>.</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 xml:space="preserve">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w:t>
      </w:r>
      <w:r w:rsidRPr="007D268B">
        <w:rPr>
          <w:rFonts w:ascii="Times New Roman" w:hAnsi="Times New Roman" w:cs="Times New Roman"/>
          <w:sz w:val="24"/>
          <w:szCs w:val="24"/>
        </w:rPr>
        <w:t>по истории развития Древних и Современных Олимпийских игр</w:t>
      </w:r>
      <w:r w:rsidRPr="007D268B">
        <w:rPr>
          <w:rFonts w:ascii="Times New Roman" w:hAnsi="Times New Roman" w:cs="Times New Roman"/>
          <w:color w:val="000000"/>
          <w:sz w:val="24"/>
          <w:szCs w:val="24"/>
        </w:rPr>
        <w:t xml:space="preserve">; знания </w:t>
      </w:r>
      <w:proofErr w:type="spellStart"/>
      <w:r w:rsidRPr="007D268B">
        <w:rPr>
          <w:rFonts w:ascii="Times New Roman" w:hAnsi="Times New Roman" w:cs="Times New Roman"/>
          <w:color w:val="000000"/>
          <w:sz w:val="24"/>
          <w:szCs w:val="24"/>
        </w:rPr>
        <w:t>об</w:t>
      </w:r>
      <w:r w:rsidRPr="007D268B">
        <w:rPr>
          <w:rFonts w:ascii="Times New Roman" w:hAnsi="Times New Roman" w:cs="Times New Roman"/>
          <w:sz w:val="24"/>
          <w:szCs w:val="24"/>
        </w:rPr>
        <w:t>основных</w:t>
      </w:r>
      <w:proofErr w:type="spellEnd"/>
      <w:r w:rsidRPr="007D268B">
        <w:rPr>
          <w:rFonts w:ascii="Times New Roman" w:hAnsi="Times New Roman" w:cs="Times New Roman"/>
          <w:sz w:val="24"/>
          <w:szCs w:val="24"/>
        </w:rPr>
        <w:t xml:space="preserve"> понятиях спортивной тренировки (нагрузка, физические качества, техника двигательных действий), представления об общей и специальной физической подготовке и формах их организации.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color w:val="000000"/>
          <w:sz w:val="24"/>
          <w:szCs w:val="24"/>
        </w:rPr>
        <w:t xml:space="preserve">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проведения и </w:t>
      </w:r>
      <w:proofErr w:type="spellStart"/>
      <w:r w:rsidRPr="007D268B">
        <w:rPr>
          <w:rFonts w:ascii="Times New Roman" w:hAnsi="Times New Roman" w:cs="Times New Roman"/>
          <w:color w:val="000000"/>
          <w:sz w:val="24"/>
          <w:szCs w:val="24"/>
        </w:rPr>
        <w:t>контроля</w:t>
      </w:r>
      <w:r w:rsidRPr="007D268B">
        <w:rPr>
          <w:rFonts w:ascii="Times New Roman" w:hAnsi="Times New Roman" w:cs="Times New Roman"/>
          <w:sz w:val="24"/>
          <w:szCs w:val="24"/>
        </w:rPr>
        <w:t>занятий</w:t>
      </w:r>
      <w:proofErr w:type="spellEnd"/>
      <w:r w:rsidRPr="007D268B">
        <w:rPr>
          <w:rFonts w:ascii="Times New Roman" w:hAnsi="Times New Roman" w:cs="Times New Roman"/>
          <w:sz w:val="24"/>
          <w:szCs w:val="24"/>
        </w:rPr>
        <w:t xml:space="preserve"> спортивной подготовкой.</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Содержание раздела «Физическое совершенствование» ориентировано </w:t>
      </w:r>
      <w:proofErr w:type="gramStart"/>
      <w:r w:rsidRPr="007D268B">
        <w:rPr>
          <w:rFonts w:ascii="Times New Roman" w:hAnsi="Times New Roman" w:cs="Times New Roman"/>
          <w:color w:val="000000"/>
          <w:sz w:val="24"/>
          <w:szCs w:val="24"/>
        </w:rPr>
        <w:t>на</w:t>
      </w:r>
      <w:proofErr w:type="gramEnd"/>
      <w:r w:rsidRPr="007D268B">
        <w:rPr>
          <w:rFonts w:ascii="Times New Roman" w:hAnsi="Times New Roman" w:cs="Times New Roman"/>
          <w:color w:val="000000"/>
          <w:sz w:val="24"/>
          <w:szCs w:val="24"/>
        </w:rPr>
        <w:t xml:space="preserve">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базовых видов спорта, а также </w:t>
      </w:r>
      <w:proofErr w:type="spellStart"/>
      <w:r w:rsidRPr="007D268B">
        <w:rPr>
          <w:rFonts w:ascii="Times New Roman" w:hAnsi="Times New Roman" w:cs="Times New Roman"/>
          <w:color w:val="000000"/>
          <w:sz w:val="24"/>
          <w:szCs w:val="24"/>
        </w:rPr>
        <w:t>общеразвивающие</w:t>
      </w:r>
      <w:proofErr w:type="spellEnd"/>
      <w:r w:rsidRPr="007D268B">
        <w:rPr>
          <w:rFonts w:ascii="Times New Roman" w:hAnsi="Times New Roman" w:cs="Times New Roman"/>
          <w:color w:val="000000"/>
          <w:sz w:val="24"/>
          <w:szCs w:val="24"/>
        </w:rPr>
        <w:t xml:space="preserve"> упражнения с различной функциональной направленностью, в том числе </w:t>
      </w:r>
      <w:proofErr w:type="spellStart"/>
      <w:r w:rsidRPr="007D268B">
        <w:rPr>
          <w:rFonts w:ascii="Times New Roman" w:hAnsi="Times New Roman" w:cs="Times New Roman"/>
          <w:color w:val="000000"/>
          <w:sz w:val="24"/>
          <w:szCs w:val="24"/>
        </w:rPr>
        <w:t>и</w:t>
      </w:r>
      <w:r w:rsidRPr="007D268B">
        <w:rPr>
          <w:rFonts w:ascii="Times New Roman" w:hAnsi="Times New Roman" w:cs="Times New Roman"/>
          <w:sz w:val="24"/>
          <w:szCs w:val="24"/>
        </w:rPr>
        <w:t>упражнения</w:t>
      </w:r>
      <w:proofErr w:type="spellEnd"/>
      <w:r w:rsidRPr="007D268B">
        <w:rPr>
          <w:rFonts w:ascii="Times New Roman" w:hAnsi="Times New Roman" w:cs="Times New Roman"/>
          <w:sz w:val="24"/>
          <w:szCs w:val="24"/>
        </w:rPr>
        <w:t xml:space="preserve"> адаптивной физической культуры, адресованные учащимся, имеющим отклонения в состоянии здоровья (приобретенные или хронические заболевания).</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w:t>
      </w:r>
      <w:r w:rsidRPr="007D268B">
        <w:rPr>
          <w:rFonts w:ascii="Times New Roman" w:hAnsi="Times New Roman" w:cs="Times New Roman"/>
          <w:color w:val="000000"/>
          <w:sz w:val="24"/>
          <w:szCs w:val="24"/>
        </w:rPr>
        <w:lastRenderedPageBreak/>
        <w:t xml:space="preserve">разделами: «Гимнастика с элементами акробатики», «Гимнастика на гимнастических снарядах», «Легкая атлетика», «Подвижные игры», «Баскетбол».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При планировании учебной программы тема «Лыжные гонки» заменена на углубленное освоение </w:t>
      </w:r>
      <w:proofErr w:type="gramStart"/>
      <w:r w:rsidRPr="007D268B">
        <w:rPr>
          <w:rFonts w:ascii="Times New Roman" w:hAnsi="Times New Roman" w:cs="Times New Roman"/>
          <w:color w:val="000000"/>
          <w:sz w:val="24"/>
          <w:szCs w:val="24"/>
        </w:rPr>
        <w:t>учебного</w:t>
      </w:r>
      <w:proofErr w:type="gramEnd"/>
      <w:r w:rsidRPr="007D268B">
        <w:rPr>
          <w:rFonts w:ascii="Times New Roman" w:hAnsi="Times New Roman" w:cs="Times New Roman"/>
          <w:color w:val="000000"/>
          <w:sz w:val="24"/>
          <w:szCs w:val="24"/>
        </w:rPr>
        <w:t xml:space="preserve"> </w:t>
      </w:r>
      <w:proofErr w:type="spellStart"/>
      <w:r w:rsidRPr="007D268B">
        <w:rPr>
          <w:rFonts w:ascii="Times New Roman" w:hAnsi="Times New Roman" w:cs="Times New Roman"/>
          <w:color w:val="000000"/>
          <w:sz w:val="24"/>
          <w:szCs w:val="24"/>
        </w:rPr>
        <w:t>материалапо</w:t>
      </w:r>
      <w:proofErr w:type="spellEnd"/>
      <w:r w:rsidRPr="007D268B">
        <w:rPr>
          <w:rFonts w:ascii="Times New Roman" w:hAnsi="Times New Roman" w:cs="Times New Roman"/>
          <w:color w:val="000000"/>
          <w:sz w:val="24"/>
          <w:szCs w:val="24"/>
        </w:rPr>
        <w:t xml:space="preserve"> темам: «Гимнастика на гимнастических снарядах», «Подвижные игры</w:t>
      </w:r>
      <w:proofErr w:type="gramStart"/>
      <w:r w:rsidRPr="007D268B">
        <w:rPr>
          <w:rFonts w:ascii="Times New Roman" w:hAnsi="Times New Roman" w:cs="Times New Roman"/>
          <w:color w:val="000000"/>
          <w:sz w:val="24"/>
          <w:szCs w:val="24"/>
        </w:rPr>
        <w:t>»в</w:t>
      </w:r>
      <w:proofErr w:type="gramEnd"/>
      <w:r w:rsidRPr="007D268B">
        <w:rPr>
          <w:rFonts w:ascii="Times New Roman" w:hAnsi="Times New Roman" w:cs="Times New Roman"/>
          <w:color w:val="000000"/>
          <w:sz w:val="24"/>
          <w:szCs w:val="24"/>
        </w:rPr>
        <w:t xml:space="preserve"> соответствии с </w:t>
      </w:r>
      <w:r w:rsidRPr="007D268B">
        <w:rPr>
          <w:rFonts w:ascii="Times New Roman" w:hAnsi="Times New Roman" w:cs="Times New Roman"/>
          <w:spacing w:val="-4"/>
          <w:sz w:val="24"/>
          <w:szCs w:val="24"/>
        </w:rPr>
        <w:t>п</w:t>
      </w:r>
      <w:r w:rsidRPr="007D268B">
        <w:rPr>
          <w:rFonts w:ascii="Times New Roman" w:eastAsia="Calibri" w:hAnsi="Times New Roman" w:cs="Times New Roman"/>
          <w:spacing w:val="-4"/>
          <w:sz w:val="24"/>
          <w:szCs w:val="24"/>
        </w:rPr>
        <w:t xml:space="preserve">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7D268B">
          <w:rPr>
            <w:rFonts w:ascii="Times New Roman" w:eastAsia="Calibri" w:hAnsi="Times New Roman" w:cs="Times New Roman"/>
            <w:spacing w:val="-4"/>
            <w:sz w:val="24"/>
            <w:szCs w:val="24"/>
          </w:rPr>
          <w:t>2010 г</w:t>
        </w:r>
      </w:smartTag>
      <w:r w:rsidRPr="007D268B">
        <w:rPr>
          <w:rFonts w:ascii="Times New Roman" w:eastAsia="Calibri" w:hAnsi="Times New Roman" w:cs="Times New Roman"/>
          <w:spacing w:val="-4"/>
          <w:sz w:val="24"/>
          <w:szCs w:val="24"/>
        </w:rPr>
        <w:t xml:space="preserve">. № 189 «Об утверждении </w:t>
      </w:r>
      <w:proofErr w:type="spellStart"/>
      <w:r w:rsidRPr="007D268B">
        <w:rPr>
          <w:rFonts w:ascii="Times New Roman" w:eastAsia="Calibri" w:hAnsi="Times New Roman" w:cs="Times New Roman"/>
          <w:spacing w:val="-4"/>
          <w:sz w:val="24"/>
          <w:szCs w:val="24"/>
        </w:rPr>
        <w:t>СанПиН</w:t>
      </w:r>
      <w:proofErr w:type="spellEnd"/>
      <w:r w:rsidRPr="007D268B">
        <w:rPr>
          <w:rFonts w:ascii="Times New Roman" w:eastAsia="Calibri" w:hAnsi="Times New Roman" w:cs="Times New Roman"/>
          <w:spacing w:val="-4"/>
          <w:sz w:val="24"/>
          <w:szCs w:val="24"/>
        </w:rPr>
        <w:t xml:space="preserve"> 2.4.2.2821-10 «Санитарно-эпидемиологические требования к условиям и организации обучения в общеобразовательных учреждениях»</w:t>
      </w:r>
      <w:r w:rsidRPr="007D268B">
        <w:rPr>
          <w:rFonts w:ascii="Times New Roman" w:hAnsi="Times New Roman" w:cs="Times New Roman"/>
          <w:color w:val="000000"/>
          <w:sz w:val="24"/>
          <w:szCs w:val="24"/>
        </w:rPr>
        <w:t>(температурный режим).</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В содержание настоящей программы также входит относительно самостоятельный раздел «</w:t>
      </w:r>
      <w:proofErr w:type="spellStart"/>
      <w:r w:rsidRPr="007D268B">
        <w:rPr>
          <w:rFonts w:ascii="Times New Roman" w:hAnsi="Times New Roman" w:cs="Times New Roman"/>
          <w:color w:val="000000"/>
          <w:sz w:val="24"/>
          <w:szCs w:val="24"/>
        </w:rPr>
        <w:t>Общеразвивающие</w:t>
      </w:r>
      <w:proofErr w:type="spellEnd"/>
      <w:r w:rsidRPr="007D268B">
        <w:rPr>
          <w:rFonts w:ascii="Times New Roman" w:hAnsi="Times New Roman" w:cs="Times New Roman"/>
          <w:color w:val="000000"/>
          <w:sz w:val="24"/>
          <w:szCs w:val="24"/>
        </w:rPr>
        <w:t xml:space="preserve">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Государственного образовательного стандарта</w:t>
      </w:r>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 xml:space="preserve">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безопасных самостоятельных занятий физическими </w:t>
      </w:r>
      <w:proofErr w:type="spellStart"/>
      <w:r w:rsidRPr="007D268B">
        <w:rPr>
          <w:rFonts w:ascii="Times New Roman" w:hAnsi="Times New Roman" w:cs="Times New Roman"/>
          <w:color w:val="000000"/>
          <w:sz w:val="24"/>
          <w:szCs w:val="24"/>
        </w:rPr>
        <w:t>упражнениями</w:t>
      </w:r>
      <w:proofErr w:type="gramStart"/>
      <w:r w:rsidRPr="007D268B">
        <w:rPr>
          <w:rFonts w:ascii="Times New Roman" w:hAnsi="Times New Roman" w:cs="Times New Roman"/>
          <w:color w:val="000000"/>
          <w:sz w:val="24"/>
          <w:szCs w:val="24"/>
        </w:rPr>
        <w:t>.</w:t>
      </w:r>
      <w:r w:rsidRPr="007D268B">
        <w:rPr>
          <w:rFonts w:ascii="Times New Roman" w:hAnsi="Times New Roman" w:cs="Times New Roman"/>
          <w:sz w:val="24"/>
          <w:szCs w:val="24"/>
        </w:rPr>
        <w:t>Т</w:t>
      </w:r>
      <w:proofErr w:type="gramEnd"/>
      <w:r w:rsidRPr="007D268B">
        <w:rPr>
          <w:rFonts w:ascii="Times New Roman" w:hAnsi="Times New Roman" w:cs="Times New Roman"/>
          <w:sz w:val="24"/>
          <w:szCs w:val="24"/>
        </w:rPr>
        <w:t>еоретический</w:t>
      </w:r>
      <w:proofErr w:type="spellEnd"/>
      <w:r w:rsidRPr="007D268B">
        <w:rPr>
          <w:rFonts w:ascii="Times New Roman" w:hAnsi="Times New Roman" w:cs="Times New Roman"/>
          <w:sz w:val="24"/>
          <w:szCs w:val="24"/>
        </w:rPr>
        <w:t xml:space="preserve"> материал распределен по фактическим часам.</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7D268B" w:rsidRPr="007D268B" w:rsidRDefault="007D268B" w:rsidP="007D268B">
      <w:pPr>
        <w:pStyle w:val="a3"/>
        <w:rPr>
          <w:rFonts w:ascii="Times New Roman" w:hAnsi="Times New Roman" w:cs="Times New Roman"/>
          <w:color w:val="000000"/>
          <w:sz w:val="24"/>
          <w:szCs w:val="24"/>
        </w:rPr>
      </w:pPr>
    </w:p>
    <w:p w:rsidR="007D268B" w:rsidRPr="007D268B" w:rsidRDefault="007D268B" w:rsidP="007D268B">
      <w:pPr>
        <w:pStyle w:val="a3"/>
        <w:rPr>
          <w:rFonts w:ascii="Times New Roman" w:hAnsi="Times New Roman" w:cs="Times New Roman"/>
          <w:b/>
          <w:i/>
          <w:sz w:val="24"/>
          <w:szCs w:val="24"/>
        </w:rPr>
      </w:pPr>
      <w:r w:rsidRPr="007D268B">
        <w:rPr>
          <w:rFonts w:ascii="Times New Roman" w:hAnsi="Times New Roman" w:cs="Times New Roman"/>
          <w:b/>
          <w:i/>
          <w:sz w:val="24"/>
          <w:szCs w:val="24"/>
        </w:rPr>
        <w:t>Знания о физической культуре</w:t>
      </w:r>
    </w:p>
    <w:p w:rsidR="007D268B" w:rsidRPr="007D268B" w:rsidRDefault="007D268B" w:rsidP="007D268B">
      <w:pPr>
        <w:pStyle w:val="a3"/>
        <w:rPr>
          <w:rFonts w:ascii="Times New Roman" w:hAnsi="Times New Roman" w:cs="Times New Roman"/>
          <w:color w:val="000000"/>
          <w:sz w:val="24"/>
          <w:szCs w:val="24"/>
        </w:rPr>
      </w:pPr>
      <w:r w:rsidRPr="007D268B">
        <w:rPr>
          <w:rStyle w:val="af1"/>
          <w:rFonts w:ascii="Times New Roman" w:hAnsi="Times New Roman" w:cs="Times New Roman"/>
          <w:b/>
          <w:bCs/>
          <w:sz w:val="24"/>
          <w:szCs w:val="24"/>
        </w:rPr>
        <w:t xml:space="preserve">Базовые понятия физической </w:t>
      </w:r>
      <w:proofErr w:type="spellStart"/>
      <w:r w:rsidRPr="007D268B">
        <w:rPr>
          <w:rStyle w:val="af1"/>
          <w:rFonts w:ascii="Times New Roman" w:hAnsi="Times New Roman" w:cs="Times New Roman"/>
          <w:b/>
          <w:bCs/>
          <w:sz w:val="24"/>
          <w:szCs w:val="24"/>
        </w:rPr>
        <w:t>культуры</w:t>
      </w:r>
      <w:proofErr w:type="gramStart"/>
      <w:r w:rsidRPr="007D268B">
        <w:rPr>
          <w:rStyle w:val="af1"/>
          <w:rFonts w:ascii="Times New Roman" w:hAnsi="Times New Roman" w:cs="Times New Roman"/>
          <w:b/>
          <w:bCs/>
          <w:sz w:val="24"/>
          <w:szCs w:val="24"/>
        </w:rPr>
        <w:t>.</w:t>
      </w:r>
      <w:r w:rsidRPr="007D268B">
        <w:rPr>
          <w:rFonts w:ascii="Times New Roman" w:hAnsi="Times New Roman" w:cs="Times New Roman"/>
          <w:color w:val="000000"/>
          <w:sz w:val="24"/>
          <w:szCs w:val="24"/>
        </w:rPr>
        <w:t>Ф</w:t>
      </w:r>
      <w:proofErr w:type="gramEnd"/>
      <w:r w:rsidRPr="007D268B">
        <w:rPr>
          <w:rFonts w:ascii="Times New Roman" w:hAnsi="Times New Roman" w:cs="Times New Roman"/>
          <w:color w:val="000000"/>
          <w:sz w:val="24"/>
          <w:szCs w:val="24"/>
        </w:rPr>
        <w:t>изическая</w:t>
      </w:r>
      <w:proofErr w:type="spellEnd"/>
      <w:r w:rsidRPr="007D268B">
        <w:rPr>
          <w:rFonts w:ascii="Times New Roman" w:hAnsi="Times New Roman" w:cs="Times New Roman"/>
          <w:color w:val="000000"/>
          <w:sz w:val="24"/>
          <w:szCs w:val="24"/>
        </w:rPr>
        <w:t xml:space="preserve">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Физическая культура человека</w:t>
      </w:r>
      <w:r w:rsidRPr="007D268B">
        <w:rPr>
          <w:rFonts w:ascii="Times New Roman" w:hAnsi="Times New Roman" w:cs="Times New Roman"/>
          <w:b/>
          <w:bCs/>
          <w:i/>
          <w:iCs/>
          <w:color w:val="000000"/>
          <w:sz w:val="24"/>
          <w:szCs w:val="24"/>
        </w:rPr>
        <w:t xml:space="preserve">. </w:t>
      </w:r>
      <w:r w:rsidRPr="007D268B">
        <w:rPr>
          <w:rFonts w:ascii="Times New Roman" w:hAnsi="Times New Roman" w:cs="Times New Roman"/>
          <w:color w:val="000000"/>
          <w:sz w:val="24"/>
          <w:szCs w:val="24"/>
        </w:rPr>
        <w:t xml:space="preserve">Физические упражнения, их влияние на физическое развитие и развитие физических качеств. </w:t>
      </w:r>
      <w:r w:rsidRPr="007D268B">
        <w:rPr>
          <w:rFonts w:ascii="Times New Roman" w:hAnsi="Times New Roman" w:cs="Times New Roman"/>
          <w:sz w:val="24"/>
          <w:szCs w:val="24"/>
        </w:rPr>
        <w:t xml:space="preserve">Физическая подготовка и ее связь с развитием </w:t>
      </w:r>
      <w:r w:rsidRPr="007D268B">
        <w:rPr>
          <w:rFonts w:ascii="Times New Roman" w:hAnsi="Times New Roman" w:cs="Times New Roman"/>
          <w:sz w:val="24"/>
          <w:szCs w:val="24"/>
        </w:rPr>
        <w:lastRenderedPageBreak/>
        <w:t xml:space="preserve">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w:t>
      </w:r>
      <w:proofErr w:type="spellStart"/>
      <w:r w:rsidRPr="007D268B">
        <w:rPr>
          <w:rFonts w:ascii="Times New Roman" w:hAnsi="Times New Roman" w:cs="Times New Roman"/>
          <w:sz w:val="24"/>
          <w:szCs w:val="24"/>
        </w:rPr>
        <w:t>отягощения</w:t>
      </w:r>
      <w:proofErr w:type="gramStart"/>
      <w:r w:rsidRPr="007D268B">
        <w:rPr>
          <w:rFonts w:ascii="Times New Roman" w:hAnsi="Times New Roman" w:cs="Times New Roman"/>
          <w:sz w:val="24"/>
          <w:szCs w:val="24"/>
        </w:rPr>
        <w:t>.</w:t>
      </w:r>
      <w:r w:rsidRPr="007D268B">
        <w:rPr>
          <w:rFonts w:ascii="Times New Roman" w:hAnsi="Times New Roman" w:cs="Times New Roman"/>
          <w:color w:val="000000"/>
          <w:sz w:val="24"/>
          <w:szCs w:val="24"/>
        </w:rPr>
        <w:t>Ф</w:t>
      </w:r>
      <w:proofErr w:type="gramEnd"/>
      <w:r w:rsidRPr="007D268B">
        <w:rPr>
          <w:rFonts w:ascii="Times New Roman" w:hAnsi="Times New Roman" w:cs="Times New Roman"/>
          <w:color w:val="000000"/>
          <w:sz w:val="24"/>
          <w:szCs w:val="24"/>
        </w:rPr>
        <w:t>изическая</w:t>
      </w:r>
      <w:proofErr w:type="spellEnd"/>
      <w:r w:rsidRPr="007D268B">
        <w:rPr>
          <w:rFonts w:ascii="Times New Roman" w:hAnsi="Times New Roman" w:cs="Times New Roman"/>
          <w:color w:val="000000"/>
          <w:sz w:val="24"/>
          <w:szCs w:val="24"/>
        </w:rPr>
        <w:t xml:space="preserve"> нагрузка и ее влияние на повышение частоты сердечных </w:t>
      </w:r>
      <w:proofErr w:type="spellStart"/>
      <w:r w:rsidRPr="007D268B">
        <w:rPr>
          <w:rFonts w:ascii="Times New Roman" w:hAnsi="Times New Roman" w:cs="Times New Roman"/>
          <w:color w:val="000000"/>
          <w:sz w:val="24"/>
          <w:szCs w:val="24"/>
        </w:rPr>
        <w:t>сокращений.</w:t>
      </w:r>
      <w:r w:rsidRPr="007D268B">
        <w:rPr>
          <w:rFonts w:ascii="Times New Roman" w:hAnsi="Times New Roman" w:cs="Times New Roman"/>
          <w:sz w:val="24"/>
          <w:szCs w:val="24"/>
        </w:rPr>
        <w:t>Правила</w:t>
      </w:r>
      <w:proofErr w:type="spellEnd"/>
      <w:r w:rsidRPr="007D268B">
        <w:rPr>
          <w:rFonts w:ascii="Times New Roman" w:hAnsi="Times New Roman" w:cs="Times New Roman"/>
          <w:sz w:val="24"/>
          <w:szCs w:val="24"/>
        </w:rPr>
        <w:t xml:space="preserve"> соблюдения личной гигиены во время и после занятий физическими упражнениями (соблюдение чистоты тела и одежды).</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bCs/>
          <w:color w:val="000000"/>
          <w:sz w:val="24"/>
          <w:szCs w:val="24"/>
        </w:rPr>
        <w:t>История физической культуры</w:t>
      </w:r>
      <w:r w:rsidRPr="007D268B">
        <w:rPr>
          <w:rFonts w:ascii="Times New Roman" w:hAnsi="Times New Roman" w:cs="Times New Roman"/>
          <w:b/>
          <w:bCs/>
          <w:i/>
          <w:iCs/>
          <w:color w:val="000000"/>
          <w:sz w:val="24"/>
          <w:szCs w:val="24"/>
        </w:rPr>
        <w:t xml:space="preserve">. </w:t>
      </w:r>
      <w:r w:rsidRPr="007D268B">
        <w:rPr>
          <w:rFonts w:ascii="Times New Roman" w:hAnsi="Times New Roman" w:cs="Times New Roman"/>
          <w:sz w:val="24"/>
          <w:szCs w:val="24"/>
        </w:rPr>
        <w:t xml:space="preserve">История развития физической культуры в России в </w:t>
      </w:r>
      <w:r w:rsidRPr="007D268B">
        <w:rPr>
          <w:rFonts w:ascii="Times New Roman" w:hAnsi="Times New Roman" w:cs="Times New Roman"/>
          <w:sz w:val="24"/>
          <w:szCs w:val="24"/>
          <w:lang w:val="en-US"/>
        </w:rPr>
        <w:t>XVII</w:t>
      </w:r>
      <w:r w:rsidRPr="007D268B">
        <w:rPr>
          <w:rFonts w:ascii="Times New Roman" w:hAnsi="Times New Roman" w:cs="Times New Roman"/>
          <w:sz w:val="24"/>
          <w:szCs w:val="24"/>
        </w:rPr>
        <w:t xml:space="preserve"> – </w:t>
      </w:r>
      <w:r w:rsidRPr="007D268B">
        <w:rPr>
          <w:rFonts w:ascii="Times New Roman" w:hAnsi="Times New Roman" w:cs="Times New Roman"/>
          <w:sz w:val="24"/>
          <w:szCs w:val="24"/>
          <w:lang w:val="en-US"/>
        </w:rPr>
        <w:t>XIX</w:t>
      </w:r>
      <w:r w:rsidRPr="007D268B">
        <w:rPr>
          <w:rFonts w:ascii="Times New Roman" w:hAnsi="Times New Roman" w:cs="Times New Roman"/>
          <w:sz w:val="24"/>
          <w:szCs w:val="24"/>
        </w:rPr>
        <w:t xml:space="preserve"> вв., ее роль и значение для подготовки солдат русской армии. Краткая характеристика изучаемых видов спорта, входящих в программу Олимпийских игр.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color w:val="000000"/>
          <w:sz w:val="24"/>
          <w:szCs w:val="24"/>
        </w:rPr>
        <w:t xml:space="preserve">Основы безопасности выполнения физических упражнений.  </w:t>
      </w:r>
      <w:r w:rsidRPr="007D268B">
        <w:rPr>
          <w:rFonts w:ascii="Times New Roman" w:hAnsi="Times New Roman" w:cs="Times New Roman"/>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w:t>
      </w:r>
      <w:proofErr w:type="spellStart"/>
      <w:r w:rsidRPr="007D268B">
        <w:rPr>
          <w:rFonts w:ascii="Times New Roman" w:hAnsi="Times New Roman" w:cs="Times New Roman"/>
          <w:sz w:val="24"/>
          <w:szCs w:val="24"/>
        </w:rPr>
        <w:t>инвентаря</w:t>
      </w:r>
      <w:proofErr w:type="gramStart"/>
      <w:r w:rsidRPr="007D268B">
        <w:rPr>
          <w:rFonts w:ascii="Times New Roman" w:hAnsi="Times New Roman" w:cs="Times New Roman"/>
          <w:sz w:val="24"/>
          <w:szCs w:val="24"/>
        </w:rPr>
        <w:t>.О</w:t>
      </w:r>
      <w:proofErr w:type="gramEnd"/>
      <w:r w:rsidRPr="007D268B">
        <w:rPr>
          <w:rFonts w:ascii="Times New Roman" w:hAnsi="Times New Roman" w:cs="Times New Roman"/>
          <w:sz w:val="24"/>
          <w:szCs w:val="24"/>
        </w:rPr>
        <w:t>казание</w:t>
      </w:r>
      <w:proofErr w:type="spellEnd"/>
      <w:r w:rsidRPr="007D268B">
        <w:rPr>
          <w:rFonts w:ascii="Times New Roman" w:hAnsi="Times New Roman" w:cs="Times New Roman"/>
          <w:sz w:val="24"/>
          <w:szCs w:val="24"/>
        </w:rPr>
        <w:t xml:space="preserve"> доврачебной помощи при легких ушибах, царапинах и ссадинах, потертостях. Закаливание организма (воздушные и солнечные ванны, купание в естественных водоемах).</w:t>
      </w:r>
    </w:p>
    <w:p w:rsidR="007D268B" w:rsidRPr="007D268B" w:rsidRDefault="007D268B" w:rsidP="007D268B">
      <w:pPr>
        <w:pStyle w:val="a3"/>
        <w:rPr>
          <w:rFonts w:ascii="Times New Roman" w:hAnsi="Times New Roman" w:cs="Times New Roman"/>
          <w:color w:val="000000"/>
          <w:sz w:val="24"/>
          <w:szCs w:val="24"/>
        </w:rPr>
      </w:pPr>
    </w:p>
    <w:p w:rsidR="007D268B" w:rsidRPr="007D268B" w:rsidRDefault="007D268B" w:rsidP="007D268B">
      <w:pPr>
        <w:pStyle w:val="a3"/>
        <w:rPr>
          <w:rFonts w:ascii="Times New Roman" w:hAnsi="Times New Roman" w:cs="Times New Roman"/>
          <w:b/>
          <w:i/>
          <w:color w:val="000000"/>
          <w:sz w:val="24"/>
          <w:szCs w:val="24"/>
        </w:rPr>
      </w:pPr>
      <w:r w:rsidRPr="007D268B">
        <w:rPr>
          <w:rFonts w:ascii="Times New Roman" w:hAnsi="Times New Roman" w:cs="Times New Roman"/>
          <w:b/>
          <w:i/>
          <w:color w:val="000000"/>
          <w:sz w:val="24"/>
          <w:szCs w:val="24"/>
        </w:rPr>
        <w:t>Способы физкультурной деятельности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color w:val="000000"/>
          <w:sz w:val="24"/>
          <w:szCs w:val="24"/>
        </w:rPr>
        <w:t xml:space="preserve">Организация и проведение самостоятельных занятий физической </w:t>
      </w:r>
      <w:proofErr w:type="spellStart"/>
      <w:r w:rsidRPr="007D268B">
        <w:rPr>
          <w:rFonts w:ascii="Times New Roman" w:hAnsi="Times New Roman" w:cs="Times New Roman"/>
          <w:b/>
          <w:color w:val="000000"/>
          <w:sz w:val="24"/>
          <w:szCs w:val="24"/>
        </w:rPr>
        <w:t>культурой</w:t>
      </w:r>
      <w:proofErr w:type="gramStart"/>
      <w:r w:rsidRPr="007D268B">
        <w:rPr>
          <w:rFonts w:ascii="Times New Roman" w:hAnsi="Times New Roman" w:cs="Times New Roman"/>
          <w:b/>
          <w:color w:val="000000"/>
          <w:sz w:val="24"/>
          <w:szCs w:val="24"/>
        </w:rPr>
        <w:t>.</w:t>
      </w:r>
      <w:r w:rsidRPr="007D268B">
        <w:rPr>
          <w:rFonts w:ascii="Times New Roman" w:hAnsi="Times New Roman" w:cs="Times New Roman"/>
          <w:sz w:val="24"/>
          <w:szCs w:val="24"/>
        </w:rPr>
        <w:t>П</w:t>
      </w:r>
      <w:proofErr w:type="gramEnd"/>
      <w:r w:rsidRPr="007D268B">
        <w:rPr>
          <w:rFonts w:ascii="Times New Roman" w:hAnsi="Times New Roman" w:cs="Times New Roman"/>
          <w:sz w:val="24"/>
          <w:szCs w:val="24"/>
        </w:rPr>
        <w:t>ростейшие</w:t>
      </w:r>
      <w:proofErr w:type="spellEnd"/>
      <w:r w:rsidRPr="007D268B">
        <w:rPr>
          <w:rFonts w:ascii="Times New Roman" w:hAnsi="Times New Roman" w:cs="Times New Roman"/>
          <w:sz w:val="24"/>
          <w:szCs w:val="24"/>
        </w:rPr>
        <w:t xml:space="preserve">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w:t>
      </w:r>
      <w:r w:rsidRPr="007D268B">
        <w:rPr>
          <w:rFonts w:ascii="Times New Roman" w:hAnsi="Times New Roman" w:cs="Times New Roman"/>
          <w:color w:val="000000"/>
          <w:sz w:val="24"/>
          <w:szCs w:val="24"/>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физкультминутки);выполнение простейших закаливающих </w:t>
      </w:r>
      <w:proofErr w:type="spellStart"/>
      <w:r w:rsidRPr="007D268B">
        <w:rPr>
          <w:rFonts w:ascii="Times New Roman" w:hAnsi="Times New Roman" w:cs="Times New Roman"/>
          <w:color w:val="000000"/>
          <w:sz w:val="24"/>
          <w:szCs w:val="24"/>
        </w:rPr>
        <w:t>процедур</w:t>
      </w:r>
      <w:proofErr w:type="gramStart"/>
      <w:r w:rsidRPr="007D268B">
        <w:rPr>
          <w:rFonts w:ascii="Times New Roman" w:hAnsi="Times New Roman" w:cs="Times New Roman"/>
          <w:color w:val="000000"/>
          <w:sz w:val="24"/>
          <w:szCs w:val="24"/>
        </w:rPr>
        <w:t>.О</w:t>
      </w:r>
      <w:proofErr w:type="gramEnd"/>
      <w:r w:rsidRPr="007D268B">
        <w:rPr>
          <w:rFonts w:ascii="Times New Roman" w:hAnsi="Times New Roman" w:cs="Times New Roman"/>
          <w:color w:val="000000"/>
          <w:sz w:val="24"/>
          <w:szCs w:val="24"/>
        </w:rPr>
        <w:t>рганизация</w:t>
      </w:r>
      <w:proofErr w:type="spellEnd"/>
      <w:r w:rsidRPr="007D268B">
        <w:rPr>
          <w:rFonts w:ascii="Times New Roman" w:hAnsi="Times New Roman" w:cs="Times New Roman"/>
          <w:color w:val="000000"/>
          <w:sz w:val="24"/>
          <w:szCs w:val="24"/>
        </w:rPr>
        <w:t xml:space="preserve"> и проведение подвижных </w:t>
      </w:r>
      <w:proofErr w:type="spellStart"/>
      <w:r w:rsidRPr="007D268B">
        <w:rPr>
          <w:rFonts w:ascii="Times New Roman" w:hAnsi="Times New Roman" w:cs="Times New Roman"/>
          <w:color w:val="000000"/>
          <w:sz w:val="24"/>
          <w:szCs w:val="24"/>
        </w:rPr>
        <w:t>игр,</w:t>
      </w:r>
      <w:r w:rsidRPr="007D268B">
        <w:rPr>
          <w:rFonts w:ascii="Times New Roman" w:hAnsi="Times New Roman" w:cs="Times New Roman"/>
          <w:sz w:val="24"/>
          <w:szCs w:val="24"/>
        </w:rPr>
        <w:t>футбола</w:t>
      </w:r>
      <w:proofErr w:type="spellEnd"/>
      <w:r w:rsidRPr="007D268B">
        <w:rPr>
          <w:rFonts w:ascii="Times New Roman" w:hAnsi="Times New Roman" w:cs="Times New Roman"/>
          <w:sz w:val="24"/>
          <w:szCs w:val="24"/>
        </w:rPr>
        <w:t xml:space="preserve"> и баскетбола по упрощенным правилам</w:t>
      </w:r>
      <w:r w:rsidRPr="007D268B">
        <w:rPr>
          <w:rFonts w:ascii="Times New Roman" w:hAnsi="Times New Roman" w:cs="Times New Roman"/>
          <w:color w:val="000000"/>
          <w:sz w:val="24"/>
          <w:szCs w:val="24"/>
        </w:rPr>
        <w:t xml:space="preserve"> (на спортивных площадках и спортивных залах).</w:t>
      </w:r>
    </w:p>
    <w:p w:rsidR="007D268B" w:rsidRPr="007D268B" w:rsidRDefault="007D268B" w:rsidP="007D268B">
      <w:pPr>
        <w:pStyle w:val="a3"/>
        <w:rPr>
          <w:rFonts w:ascii="Times New Roman" w:hAnsi="Times New Roman" w:cs="Times New Roman"/>
          <w:b/>
          <w:bCs/>
          <w:color w:val="000000"/>
          <w:sz w:val="24"/>
          <w:szCs w:val="24"/>
        </w:rPr>
      </w:pPr>
      <w:r w:rsidRPr="007D268B">
        <w:rPr>
          <w:rFonts w:ascii="Times New Roman" w:hAnsi="Times New Roman" w:cs="Times New Roman"/>
          <w:b/>
          <w:sz w:val="24"/>
          <w:szCs w:val="24"/>
        </w:rPr>
        <w:t xml:space="preserve">Оценка эффективности занятий физической </w:t>
      </w:r>
      <w:proofErr w:type="spellStart"/>
      <w:r w:rsidRPr="007D268B">
        <w:rPr>
          <w:rFonts w:ascii="Times New Roman" w:hAnsi="Times New Roman" w:cs="Times New Roman"/>
          <w:b/>
          <w:sz w:val="24"/>
          <w:szCs w:val="24"/>
        </w:rPr>
        <w:t>культурой</w:t>
      </w:r>
      <w:proofErr w:type="gramStart"/>
      <w:r w:rsidRPr="007D268B">
        <w:rPr>
          <w:rFonts w:ascii="Times New Roman" w:hAnsi="Times New Roman" w:cs="Times New Roman"/>
          <w:b/>
          <w:sz w:val="24"/>
          <w:szCs w:val="24"/>
        </w:rPr>
        <w:t>.</w:t>
      </w:r>
      <w:r w:rsidRPr="007D268B">
        <w:rPr>
          <w:rFonts w:ascii="Times New Roman" w:hAnsi="Times New Roman" w:cs="Times New Roman"/>
          <w:color w:val="000000"/>
          <w:sz w:val="24"/>
          <w:szCs w:val="24"/>
        </w:rPr>
        <w:t>И</w:t>
      </w:r>
      <w:proofErr w:type="gramEnd"/>
      <w:r w:rsidRPr="007D268B">
        <w:rPr>
          <w:rFonts w:ascii="Times New Roman" w:hAnsi="Times New Roman" w:cs="Times New Roman"/>
          <w:color w:val="000000"/>
          <w:sz w:val="24"/>
          <w:szCs w:val="24"/>
        </w:rPr>
        <w:t>змерение</w:t>
      </w:r>
      <w:proofErr w:type="spellEnd"/>
      <w:r w:rsidRPr="007D268B">
        <w:rPr>
          <w:rFonts w:ascii="Times New Roman" w:hAnsi="Times New Roman" w:cs="Times New Roman"/>
          <w:color w:val="000000"/>
          <w:sz w:val="24"/>
          <w:szCs w:val="24"/>
        </w:rPr>
        <w:t xml:space="preserve"> </w:t>
      </w:r>
      <w:proofErr w:type="spellStart"/>
      <w:r w:rsidRPr="007D268B">
        <w:rPr>
          <w:rFonts w:ascii="Times New Roman" w:hAnsi="Times New Roman" w:cs="Times New Roman"/>
          <w:color w:val="000000"/>
          <w:sz w:val="24"/>
          <w:szCs w:val="24"/>
        </w:rPr>
        <w:t>длиныи</w:t>
      </w:r>
      <w:proofErr w:type="spellEnd"/>
      <w:r w:rsidRPr="007D268B">
        <w:rPr>
          <w:rFonts w:ascii="Times New Roman" w:hAnsi="Times New Roman" w:cs="Times New Roman"/>
          <w:color w:val="000000"/>
          <w:sz w:val="24"/>
          <w:szCs w:val="24"/>
        </w:rPr>
        <w:t xml:space="preserve"> массы тела, показателей осанки и физических качеств. Измерение частоты сердечных сокращений во время </w:t>
      </w:r>
      <w:proofErr w:type="spellStart"/>
      <w:r w:rsidRPr="007D268B">
        <w:rPr>
          <w:rFonts w:ascii="Times New Roman" w:hAnsi="Times New Roman" w:cs="Times New Roman"/>
          <w:color w:val="000000"/>
          <w:sz w:val="24"/>
          <w:szCs w:val="24"/>
        </w:rPr>
        <w:t>выполненияфизических</w:t>
      </w:r>
      <w:proofErr w:type="spellEnd"/>
      <w:r w:rsidRPr="007D268B">
        <w:rPr>
          <w:rFonts w:ascii="Times New Roman" w:hAnsi="Times New Roman" w:cs="Times New Roman"/>
          <w:color w:val="000000"/>
          <w:sz w:val="24"/>
          <w:szCs w:val="24"/>
        </w:rPr>
        <w:t xml:space="preserve"> </w:t>
      </w:r>
      <w:proofErr w:type="spellStart"/>
      <w:r w:rsidRPr="007D268B">
        <w:rPr>
          <w:rFonts w:ascii="Times New Roman" w:hAnsi="Times New Roman" w:cs="Times New Roman"/>
          <w:color w:val="000000"/>
          <w:sz w:val="24"/>
          <w:szCs w:val="24"/>
        </w:rPr>
        <w:t>упражнений</w:t>
      </w:r>
      <w:proofErr w:type="gramStart"/>
      <w:r w:rsidRPr="007D268B">
        <w:rPr>
          <w:rFonts w:ascii="Times New Roman" w:hAnsi="Times New Roman" w:cs="Times New Roman"/>
          <w:color w:val="000000"/>
          <w:sz w:val="24"/>
          <w:szCs w:val="24"/>
        </w:rPr>
        <w:t>.</w:t>
      </w:r>
      <w:r w:rsidRPr="007D268B">
        <w:rPr>
          <w:rFonts w:ascii="Times New Roman" w:hAnsi="Times New Roman" w:cs="Times New Roman"/>
          <w:sz w:val="24"/>
          <w:szCs w:val="24"/>
        </w:rPr>
        <w:t>О</w:t>
      </w:r>
      <w:proofErr w:type="gramEnd"/>
      <w:r w:rsidRPr="007D268B">
        <w:rPr>
          <w:rFonts w:ascii="Times New Roman" w:hAnsi="Times New Roman" w:cs="Times New Roman"/>
          <w:sz w:val="24"/>
          <w:szCs w:val="24"/>
        </w:rPr>
        <w:t>ценка</w:t>
      </w:r>
      <w:proofErr w:type="spellEnd"/>
      <w:r w:rsidRPr="007D268B">
        <w:rPr>
          <w:rFonts w:ascii="Times New Roman" w:hAnsi="Times New Roman" w:cs="Times New Roman"/>
          <w:sz w:val="24"/>
          <w:szCs w:val="24"/>
        </w:rPr>
        <w:t xml:space="preserve"> техники движений, способы выявления и устранения ошибок в технике выполнения (технических ошибок).</w:t>
      </w:r>
    </w:p>
    <w:p w:rsidR="007D268B" w:rsidRPr="007D268B" w:rsidRDefault="007D268B" w:rsidP="007D268B">
      <w:pPr>
        <w:pStyle w:val="a3"/>
        <w:rPr>
          <w:rFonts w:ascii="Times New Roman" w:hAnsi="Times New Roman" w:cs="Times New Roman"/>
          <w:color w:val="000000"/>
          <w:sz w:val="24"/>
          <w:szCs w:val="24"/>
        </w:rPr>
      </w:pPr>
    </w:p>
    <w:p w:rsidR="007D268B" w:rsidRPr="007D268B" w:rsidRDefault="007D268B" w:rsidP="007D268B">
      <w:pPr>
        <w:pStyle w:val="a3"/>
        <w:rPr>
          <w:rFonts w:ascii="Times New Roman" w:hAnsi="Times New Roman" w:cs="Times New Roman"/>
          <w:b/>
          <w:i/>
          <w:color w:val="000000"/>
          <w:sz w:val="24"/>
          <w:szCs w:val="24"/>
        </w:rPr>
      </w:pPr>
      <w:r w:rsidRPr="007D268B">
        <w:rPr>
          <w:rFonts w:ascii="Times New Roman" w:hAnsi="Times New Roman" w:cs="Times New Roman"/>
          <w:b/>
          <w:i/>
          <w:color w:val="000000"/>
          <w:sz w:val="24"/>
          <w:szCs w:val="24"/>
        </w:rPr>
        <w:t>Физическое совершенствование</w:t>
      </w:r>
    </w:p>
    <w:p w:rsidR="007D268B" w:rsidRPr="007D268B" w:rsidRDefault="007D268B" w:rsidP="007D268B">
      <w:pPr>
        <w:pStyle w:val="a3"/>
        <w:rPr>
          <w:rFonts w:ascii="Times New Roman" w:hAnsi="Times New Roman" w:cs="Times New Roman"/>
          <w:b/>
          <w:bCs/>
          <w:color w:val="000000"/>
          <w:sz w:val="24"/>
          <w:szCs w:val="24"/>
        </w:rPr>
      </w:pPr>
      <w:r w:rsidRPr="007D268B">
        <w:rPr>
          <w:rFonts w:ascii="Times New Roman" w:hAnsi="Times New Roman" w:cs="Times New Roman"/>
          <w:b/>
          <w:bCs/>
          <w:color w:val="000000"/>
          <w:sz w:val="24"/>
          <w:szCs w:val="24"/>
        </w:rPr>
        <w:t>Физкультурно-оздоровительная деятельность.</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Комплексы упражнений на развитие физических качеств.</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color w:val="000000"/>
          <w:sz w:val="24"/>
          <w:szCs w:val="24"/>
        </w:rPr>
        <w:t>Комплексы дыхательных упражнений. Гимнастика для глаз.</w:t>
      </w:r>
    </w:p>
    <w:p w:rsidR="007D268B" w:rsidRPr="007D268B" w:rsidRDefault="007D268B" w:rsidP="007D268B">
      <w:pPr>
        <w:pStyle w:val="a3"/>
        <w:rPr>
          <w:rFonts w:ascii="Times New Roman" w:hAnsi="Times New Roman" w:cs="Times New Roman"/>
          <w:b/>
          <w:bCs/>
          <w:iCs/>
          <w:color w:val="000000"/>
          <w:sz w:val="24"/>
          <w:szCs w:val="24"/>
        </w:rPr>
      </w:pPr>
      <w:r w:rsidRPr="007D268B">
        <w:rPr>
          <w:rFonts w:ascii="Times New Roman" w:hAnsi="Times New Roman" w:cs="Times New Roman"/>
          <w:b/>
          <w:bCs/>
          <w:color w:val="000000"/>
          <w:sz w:val="24"/>
          <w:szCs w:val="24"/>
        </w:rPr>
        <w:t>Спортивно-оздоровительная деятельность</w:t>
      </w:r>
      <w:r w:rsidRPr="007D268B">
        <w:rPr>
          <w:rFonts w:ascii="Times New Roman" w:hAnsi="Times New Roman" w:cs="Times New Roman"/>
          <w:b/>
          <w:bCs/>
          <w:i/>
          <w:iCs/>
          <w:color w:val="000000"/>
          <w:sz w:val="24"/>
          <w:szCs w:val="24"/>
        </w:rPr>
        <w:t>.</w:t>
      </w:r>
    </w:p>
    <w:p w:rsidR="007D268B" w:rsidRPr="007D268B" w:rsidRDefault="007D268B" w:rsidP="007D268B">
      <w:pPr>
        <w:pStyle w:val="a3"/>
        <w:rPr>
          <w:rFonts w:ascii="Times New Roman" w:hAnsi="Times New Roman" w:cs="Times New Roman"/>
          <w:b/>
          <w:bCs/>
          <w:iCs/>
          <w:color w:val="000000"/>
          <w:sz w:val="24"/>
          <w:szCs w:val="24"/>
        </w:rPr>
      </w:pPr>
      <w:r w:rsidRPr="007D268B">
        <w:rPr>
          <w:rFonts w:ascii="Times New Roman" w:hAnsi="Times New Roman" w:cs="Times New Roman"/>
          <w:b/>
          <w:bCs/>
          <w:i/>
          <w:iCs/>
          <w:color w:val="000000"/>
          <w:sz w:val="24"/>
          <w:szCs w:val="24"/>
        </w:rPr>
        <w:t xml:space="preserve">Гимнастика с основами </w:t>
      </w:r>
      <w:proofErr w:type="spellStart"/>
      <w:r w:rsidRPr="007D268B">
        <w:rPr>
          <w:rFonts w:ascii="Times New Roman" w:hAnsi="Times New Roman" w:cs="Times New Roman"/>
          <w:b/>
          <w:bCs/>
          <w:i/>
          <w:iCs/>
          <w:color w:val="000000"/>
          <w:sz w:val="24"/>
          <w:szCs w:val="24"/>
        </w:rPr>
        <w:t>акробатики</w:t>
      </w:r>
      <w:proofErr w:type="gramStart"/>
      <w:r w:rsidRPr="007D268B">
        <w:rPr>
          <w:rFonts w:ascii="Times New Roman" w:hAnsi="Times New Roman" w:cs="Times New Roman"/>
          <w:b/>
          <w:bCs/>
          <w:i/>
          <w:iCs/>
          <w:color w:val="000000"/>
          <w:sz w:val="24"/>
          <w:szCs w:val="24"/>
        </w:rPr>
        <w:t>.</w:t>
      </w:r>
      <w:r w:rsidRPr="007D268B">
        <w:rPr>
          <w:rFonts w:ascii="Times New Roman" w:hAnsi="Times New Roman" w:cs="Times New Roman"/>
          <w:iCs/>
          <w:color w:val="000000"/>
          <w:sz w:val="24"/>
          <w:szCs w:val="24"/>
        </w:rPr>
        <w:t>О</w:t>
      </w:r>
      <w:proofErr w:type="gramEnd"/>
      <w:r w:rsidRPr="007D268B">
        <w:rPr>
          <w:rFonts w:ascii="Times New Roman" w:hAnsi="Times New Roman" w:cs="Times New Roman"/>
          <w:iCs/>
          <w:color w:val="000000"/>
          <w:sz w:val="24"/>
          <w:szCs w:val="24"/>
        </w:rPr>
        <w:t>рганизующие</w:t>
      </w:r>
      <w:proofErr w:type="spellEnd"/>
      <w:r w:rsidRPr="007D268B">
        <w:rPr>
          <w:rFonts w:ascii="Times New Roman" w:hAnsi="Times New Roman" w:cs="Times New Roman"/>
          <w:iCs/>
          <w:color w:val="000000"/>
          <w:sz w:val="24"/>
          <w:szCs w:val="24"/>
        </w:rPr>
        <w:t xml:space="preserve"> строевые команды и приемы</w:t>
      </w:r>
      <w:r w:rsidRPr="007D268B">
        <w:rPr>
          <w:rFonts w:ascii="Times New Roman" w:hAnsi="Times New Roman" w:cs="Times New Roman"/>
          <w:sz w:val="24"/>
          <w:szCs w:val="24"/>
        </w:rPr>
        <w:t xml:space="preserve">. </w:t>
      </w:r>
      <w:r w:rsidRPr="007D268B">
        <w:rPr>
          <w:rFonts w:ascii="Times New Roman" w:hAnsi="Times New Roman" w:cs="Times New Roman"/>
          <w:iCs/>
          <w:color w:val="000000"/>
          <w:sz w:val="24"/>
          <w:szCs w:val="24"/>
        </w:rPr>
        <w:t xml:space="preserve">Акробатические упражнения. Акробатическая </w:t>
      </w:r>
      <w:proofErr w:type="spellStart"/>
      <w:r w:rsidRPr="007D268B">
        <w:rPr>
          <w:rFonts w:ascii="Times New Roman" w:hAnsi="Times New Roman" w:cs="Times New Roman"/>
          <w:iCs/>
          <w:color w:val="000000"/>
          <w:sz w:val="24"/>
          <w:szCs w:val="24"/>
        </w:rPr>
        <w:t>комбинация</w:t>
      </w:r>
      <w:proofErr w:type="gramStart"/>
      <w:r w:rsidRPr="007D268B">
        <w:rPr>
          <w:rFonts w:ascii="Times New Roman" w:hAnsi="Times New Roman" w:cs="Times New Roman"/>
          <w:iCs/>
          <w:color w:val="000000"/>
          <w:sz w:val="24"/>
          <w:szCs w:val="24"/>
        </w:rPr>
        <w:t>.Г</w:t>
      </w:r>
      <w:proofErr w:type="gramEnd"/>
      <w:r w:rsidRPr="007D268B">
        <w:rPr>
          <w:rFonts w:ascii="Times New Roman" w:hAnsi="Times New Roman" w:cs="Times New Roman"/>
          <w:iCs/>
          <w:color w:val="000000"/>
          <w:sz w:val="24"/>
          <w:szCs w:val="24"/>
        </w:rPr>
        <w:t>имнастическиеупражнения</w:t>
      </w:r>
      <w:proofErr w:type="spellEnd"/>
      <w:r w:rsidRPr="007D268B">
        <w:rPr>
          <w:rFonts w:ascii="Times New Roman" w:hAnsi="Times New Roman" w:cs="Times New Roman"/>
          <w:iCs/>
          <w:color w:val="000000"/>
          <w:sz w:val="24"/>
          <w:szCs w:val="24"/>
        </w:rPr>
        <w:t xml:space="preserve"> прикладного характера. Упражнения на гимнастических снарядах: брусьях</w:t>
      </w:r>
    </w:p>
    <w:p w:rsidR="007D268B" w:rsidRPr="007D268B" w:rsidRDefault="007D268B" w:rsidP="007D268B">
      <w:pPr>
        <w:pStyle w:val="a3"/>
        <w:rPr>
          <w:rFonts w:ascii="Times New Roman" w:hAnsi="Times New Roman" w:cs="Times New Roman"/>
          <w:iCs/>
          <w:color w:val="000000"/>
          <w:sz w:val="24"/>
          <w:szCs w:val="24"/>
        </w:rPr>
      </w:pPr>
      <w:proofErr w:type="spellStart"/>
      <w:r w:rsidRPr="007D268B">
        <w:rPr>
          <w:rFonts w:ascii="Times New Roman" w:hAnsi="Times New Roman" w:cs="Times New Roman"/>
          <w:iCs/>
          <w:color w:val="000000"/>
          <w:sz w:val="24"/>
          <w:szCs w:val="24"/>
        </w:rPr>
        <w:t>параллельных</w:t>
      </w:r>
      <w:proofErr w:type="gramStart"/>
      <w:r w:rsidRPr="007D268B">
        <w:rPr>
          <w:rFonts w:ascii="Times New Roman" w:hAnsi="Times New Roman" w:cs="Times New Roman"/>
          <w:iCs/>
          <w:color w:val="000000"/>
          <w:sz w:val="24"/>
          <w:szCs w:val="24"/>
        </w:rPr>
        <w:t>,н</w:t>
      </w:r>
      <w:proofErr w:type="gramEnd"/>
      <w:r w:rsidRPr="007D268B">
        <w:rPr>
          <w:rFonts w:ascii="Times New Roman" w:hAnsi="Times New Roman" w:cs="Times New Roman"/>
          <w:iCs/>
          <w:color w:val="000000"/>
          <w:sz w:val="24"/>
          <w:szCs w:val="24"/>
        </w:rPr>
        <w:t>изкой</w:t>
      </w:r>
      <w:proofErr w:type="spellEnd"/>
      <w:r w:rsidRPr="007D268B">
        <w:rPr>
          <w:rFonts w:ascii="Times New Roman" w:hAnsi="Times New Roman" w:cs="Times New Roman"/>
          <w:iCs/>
          <w:color w:val="000000"/>
          <w:sz w:val="24"/>
          <w:szCs w:val="24"/>
        </w:rPr>
        <w:t xml:space="preserve"> перекладине, брусьях </w:t>
      </w:r>
      <w:proofErr w:type="spellStart"/>
      <w:r w:rsidRPr="007D268B">
        <w:rPr>
          <w:rFonts w:ascii="Times New Roman" w:hAnsi="Times New Roman" w:cs="Times New Roman"/>
          <w:iCs/>
          <w:color w:val="000000"/>
          <w:sz w:val="24"/>
          <w:szCs w:val="24"/>
        </w:rPr>
        <w:t>разновысоких,бревне</w:t>
      </w:r>
      <w:proofErr w:type="spellEnd"/>
      <w:r w:rsidRPr="007D268B">
        <w:rPr>
          <w:rFonts w:ascii="Times New Roman" w:hAnsi="Times New Roman" w:cs="Times New Roman"/>
          <w:iCs/>
          <w:color w:val="000000"/>
          <w:sz w:val="24"/>
          <w:szCs w:val="24"/>
        </w:rPr>
        <w:t>. Опорный прыжок.</w:t>
      </w:r>
    </w:p>
    <w:p w:rsidR="007D268B" w:rsidRPr="007D268B" w:rsidRDefault="007D268B" w:rsidP="007D268B">
      <w:pPr>
        <w:pStyle w:val="a3"/>
        <w:rPr>
          <w:rFonts w:ascii="Times New Roman" w:hAnsi="Times New Roman" w:cs="Times New Roman"/>
          <w:iCs/>
          <w:color w:val="000000"/>
          <w:sz w:val="24"/>
          <w:szCs w:val="24"/>
        </w:rPr>
      </w:pPr>
      <w:r w:rsidRPr="007D268B">
        <w:rPr>
          <w:rFonts w:ascii="Times New Roman" w:hAnsi="Times New Roman" w:cs="Times New Roman"/>
          <w:b/>
          <w:bCs/>
          <w:i/>
          <w:iCs/>
          <w:color w:val="000000"/>
          <w:sz w:val="24"/>
          <w:szCs w:val="24"/>
        </w:rPr>
        <w:t xml:space="preserve">Легкая </w:t>
      </w:r>
      <w:proofErr w:type="spellStart"/>
      <w:r w:rsidRPr="007D268B">
        <w:rPr>
          <w:rFonts w:ascii="Times New Roman" w:hAnsi="Times New Roman" w:cs="Times New Roman"/>
          <w:b/>
          <w:bCs/>
          <w:i/>
          <w:iCs/>
          <w:color w:val="000000"/>
          <w:sz w:val="24"/>
          <w:szCs w:val="24"/>
        </w:rPr>
        <w:t>атлетика</w:t>
      </w:r>
      <w:proofErr w:type="gramStart"/>
      <w:r w:rsidRPr="007D268B">
        <w:rPr>
          <w:rFonts w:ascii="Times New Roman" w:hAnsi="Times New Roman" w:cs="Times New Roman"/>
          <w:b/>
          <w:bCs/>
          <w:i/>
          <w:iCs/>
          <w:color w:val="000000"/>
          <w:sz w:val="24"/>
          <w:szCs w:val="24"/>
        </w:rPr>
        <w:t>.</w:t>
      </w:r>
      <w:r w:rsidRPr="007D268B">
        <w:rPr>
          <w:rFonts w:ascii="Times New Roman" w:hAnsi="Times New Roman" w:cs="Times New Roman"/>
          <w:iCs/>
          <w:color w:val="000000"/>
          <w:sz w:val="24"/>
          <w:szCs w:val="24"/>
        </w:rPr>
        <w:t>Б</w:t>
      </w:r>
      <w:proofErr w:type="gramEnd"/>
      <w:r w:rsidRPr="007D268B">
        <w:rPr>
          <w:rFonts w:ascii="Times New Roman" w:hAnsi="Times New Roman" w:cs="Times New Roman"/>
          <w:iCs/>
          <w:color w:val="000000"/>
          <w:sz w:val="24"/>
          <w:szCs w:val="24"/>
        </w:rPr>
        <w:t>еговые</w:t>
      </w:r>
      <w:proofErr w:type="spellEnd"/>
      <w:r w:rsidRPr="007D268B">
        <w:rPr>
          <w:rFonts w:ascii="Times New Roman" w:hAnsi="Times New Roman" w:cs="Times New Roman"/>
          <w:iCs/>
          <w:color w:val="000000"/>
          <w:sz w:val="24"/>
          <w:szCs w:val="24"/>
        </w:rPr>
        <w:t xml:space="preserve"> упражнения. Прыжковые упражнения. Броски</w:t>
      </w:r>
    </w:p>
    <w:p w:rsidR="007D268B" w:rsidRPr="007D268B" w:rsidRDefault="007D268B" w:rsidP="007D268B">
      <w:pPr>
        <w:pStyle w:val="a3"/>
        <w:rPr>
          <w:rFonts w:ascii="Times New Roman" w:hAnsi="Times New Roman" w:cs="Times New Roman"/>
          <w:b/>
          <w:i/>
          <w:sz w:val="24"/>
          <w:szCs w:val="24"/>
        </w:rPr>
      </w:pPr>
      <w:r w:rsidRPr="007D268B">
        <w:rPr>
          <w:rFonts w:ascii="Times New Roman" w:hAnsi="Times New Roman" w:cs="Times New Roman"/>
          <w:iCs/>
          <w:color w:val="000000"/>
          <w:sz w:val="24"/>
          <w:szCs w:val="24"/>
        </w:rPr>
        <w:t>большого мяча (</w:t>
      </w:r>
      <w:smartTag w:uri="urn:schemas-microsoft-com:office:smarttags" w:element="metricconverter">
        <w:smartTagPr>
          <w:attr w:name="ProductID" w:val="1 кг"/>
        </w:smartTagPr>
        <w:r w:rsidRPr="007D268B">
          <w:rPr>
            <w:rFonts w:ascii="Times New Roman" w:hAnsi="Times New Roman" w:cs="Times New Roman"/>
            <w:iCs/>
            <w:color w:val="000000"/>
            <w:sz w:val="24"/>
            <w:szCs w:val="24"/>
          </w:rPr>
          <w:t>1 кг</w:t>
        </w:r>
      </w:smartTag>
      <w:r w:rsidRPr="007D268B">
        <w:rPr>
          <w:rFonts w:ascii="Times New Roman" w:hAnsi="Times New Roman" w:cs="Times New Roman"/>
          <w:iCs/>
          <w:color w:val="000000"/>
          <w:sz w:val="24"/>
          <w:szCs w:val="24"/>
        </w:rPr>
        <w:t>)</w:t>
      </w:r>
      <w:proofErr w:type="gramStart"/>
      <w:r w:rsidRPr="007D268B">
        <w:rPr>
          <w:rFonts w:ascii="Times New Roman" w:hAnsi="Times New Roman" w:cs="Times New Roman"/>
          <w:iCs/>
          <w:color w:val="000000"/>
          <w:sz w:val="24"/>
          <w:szCs w:val="24"/>
        </w:rPr>
        <w:t>.М</w:t>
      </w:r>
      <w:proofErr w:type="gramEnd"/>
      <w:r w:rsidRPr="007D268B">
        <w:rPr>
          <w:rFonts w:ascii="Times New Roman" w:hAnsi="Times New Roman" w:cs="Times New Roman"/>
          <w:iCs/>
          <w:color w:val="000000"/>
          <w:sz w:val="24"/>
          <w:szCs w:val="24"/>
        </w:rPr>
        <w:t>етание малого мяча.</w:t>
      </w:r>
    </w:p>
    <w:p w:rsidR="007D268B" w:rsidRPr="007D268B" w:rsidRDefault="007D268B" w:rsidP="007D268B">
      <w:pPr>
        <w:pStyle w:val="a3"/>
        <w:rPr>
          <w:rFonts w:ascii="Times New Roman" w:hAnsi="Times New Roman" w:cs="Times New Roman"/>
          <w:noProof/>
          <w:color w:val="000000"/>
          <w:sz w:val="24"/>
          <w:szCs w:val="24"/>
        </w:rPr>
      </w:pPr>
      <w:r w:rsidRPr="007D268B">
        <w:rPr>
          <w:rFonts w:ascii="Times New Roman" w:hAnsi="Times New Roman" w:cs="Times New Roman"/>
          <w:b/>
          <w:i/>
          <w:sz w:val="24"/>
          <w:szCs w:val="24"/>
        </w:rPr>
        <w:t xml:space="preserve">Подвижные </w:t>
      </w:r>
      <w:proofErr w:type="spellStart"/>
      <w:r w:rsidRPr="007D268B">
        <w:rPr>
          <w:rFonts w:ascii="Times New Roman" w:hAnsi="Times New Roman" w:cs="Times New Roman"/>
          <w:b/>
          <w:i/>
          <w:sz w:val="24"/>
          <w:szCs w:val="24"/>
        </w:rPr>
        <w:t>игры</w:t>
      </w:r>
      <w:proofErr w:type="gramStart"/>
      <w:r w:rsidRPr="007D268B">
        <w:rPr>
          <w:rFonts w:ascii="Times New Roman" w:hAnsi="Times New Roman" w:cs="Times New Roman"/>
          <w:b/>
          <w:i/>
          <w:sz w:val="24"/>
          <w:szCs w:val="24"/>
        </w:rPr>
        <w:t>.</w:t>
      </w:r>
      <w:r w:rsidRPr="007D268B">
        <w:rPr>
          <w:rFonts w:ascii="Times New Roman" w:hAnsi="Times New Roman" w:cs="Times New Roman"/>
          <w:i/>
          <w:noProof/>
          <w:color w:val="000000"/>
          <w:sz w:val="24"/>
          <w:szCs w:val="24"/>
        </w:rPr>
        <w:t>С</w:t>
      </w:r>
      <w:proofErr w:type="gramEnd"/>
      <w:r w:rsidRPr="007D268B">
        <w:rPr>
          <w:rFonts w:ascii="Times New Roman" w:hAnsi="Times New Roman" w:cs="Times New Roman"/>
          <w:i/>
          <w:noProof/>
          <w:color w:val="000000"/>
          <w:sz w:val="24"/>
          <w:szCs w:val="24"/>
        </w:rPr>
        <w:t>коростные</w:t>
      </w:r>
      <w:proofErr w:type="spellEnd"/>
      <w:r w:rsidRPr="007D268B">
        <w:rPr>
          <w:rFonts w:ascii="Times New Roman" w:hAnsi="Times New Roman" w:cs="Times New Roman"/>
          <w:i/>
          <w:noProof/>
          <w:color w:val="000000"/>
          <w:sz w:val="24"/>
          <w:szCs w:val="24"/>
        </w:rPr>
        <w:t xml:space="preserve"> способности.</w:t>
      </w:r>
      <w:r w:rsidRPr="007D268B">
        <w:rPr>
          <w:rFonts w:ascii="Times New Roman" w:hAnsi="Times New Roman" w:cs="Times New Roman"/>
          <w:noProof/>
          <w:color w:val="000000"/>
          <w:sz w:val="24"/>
          <w:szCs w:val="24"/>
        </w:rPr>
        <w:t xml:space="preserve"> «Пустое место», «Два медведя», «Пятнашки». </w:t>
      </w:r>
      <w:r w:rsidRPr="007D268B">
        <w:rPr>
          <w:rFonts w:ascii="Times New Roman" w:hAnsi="Times New Roman" w:cs="Times New Roman"/>
          <w:i/>
          <w:noProof/>
          <w:color w:val="000000"/>
          <w:sz w:val="24"/>
          <w:szCs w:val="24"/>
        </w:rPr>
        <w:t>Скоростно-силовые способности.</w:t>
      </w:r>
      <w:r w:rsidRPr="007D268B">
        <w:rPr>
          <w:rFonts w:ascii="Times New Roman" w:hAnsi="Times New Roman" w:cs="Times New Roman"/>
          <w:noProof/>
          <w:color w:val="000000"/>
          <w:sz w:val="24"/>
          <w:szCs w:val="24"/>
        </w:rPr>
        <w:t xml:space="preserve">«Волки во рву».  «Белки на дереве». </w:t>
      </w:r>
      <w:r w:rsidRPr="007D268B">
        <w:rPr>
          <w:rFonts w:ascii="Times New Roman" w:hAnsi="Times New Roman" w:cs="Times New Roman"/>
          <w:i/>
          <w:noProof/>
          <w:color w:val="000000"/>
          <w:sz w:val="24"/>
          <w:szCs w:val="24"/>
        </w:rPr>
        <w:t>Координационные способности.</w:t>
      </w:r>
      <w:r w:rsidRPr="007D268B">
        <w:rPr>
          <w:rFonts w:ascii="Times New Roman" w:hAnsi="Times New Roman" w:cs="Times New Roman"/>
          <w:noProof/>
          <w:color w:val="000000"/>
          <w:sz w:val="24"/>
          <w:szCs w:val="24"/>
        </w:rPr>
        <w:t>«Гонка мячей по кругу», «Перестрелка», «Три мяча», «Снайперы», «Пять передач», «Пятнашки мячом»,</w:t>
      </w:r>
      <w:r w:rsidRPr="007D268B">
        <w:rPr>
          <w:rFonts w:ascii="Times New Roman" w:hAnsi="Times New Roman" w:cs="Times New Roman"/>
          <w:sz w:val="24"/>
          <w:szCs w:val="24"/>
        </w:rPr>
        <w:t xml:space="preserve"> «Запрещенное движение».</w:t>
      </w:r>
    </w:p>
    <w:p w:rsidR="007D268B" w:rsidRPr="007D268B" w:rsidRDefault="007D268B" w:rsidP="007D268B">
      <w:pPr>
        <w:pStyle w:val="a3"/>
        <w:rPr>
          <w:rFonts w:ascii="Times New Roman" w:hAnsi="Times New Roman" w:cs="Times New Roman"/>
          <w:b/>
          <w:i/>
          <w:iCs/>
          <w:color w:val="000000"/>
          <w:sz w:val="24"/>
          <w:szCs w:val="24"/>
        </w:rPr>
      </w:pPr>
      <w:proofErr w:type="spellStart"/>
      <w:r w:rsidRPr="007D268B">
        <w:rPr>
          <w:rFonts w:ascii="Times New Roman" w:hAnsi="Times New Roman" w:cs="Times New Roman"/>
          <w:b/>
          <w:i/>
          <w:iCs/>
          <w:color w:val="000000"/>
          <w:sz w:val="24"/>
          <w:szCs w:val="24"/>
        </w:rPr>
        <w:t>Баскетбол</w:t>
      </w:r>
      <w:proofErr w:type="gramStart"/>
      <w:r w:rsidRPr="007D268B">
        <w:rPr>
          <w:rFonts w:ascii="Times New Roman" w:hAnsi="Times New Roman" w:cs="Times New Roman"/>
          <w:b/>
          <w:i/>
          <w:iCs/>
          <w:color w:val="000000"/>
          <w:sz w:val="24"/>
          <w:szCs w:val="24"/>
        </w:rPr>
        <w:t>.</w:t>
      </w:r>
      <w:r w:rsidRPr="007D268B">
        <w:rPr>
          <w:rFonts w:ascii="Times New Roman" w:hAnsi="Times New Roman" w:cs="Times New Roman"/>
          <w:iCs/>
          <w:color w:val="000000"/>
          <w:sz w:val="24"/>
          <w:szCs w:val="24"/>
        </w:rPr>
        <w:t>Т</w:t>
      </w:r>
      <w:proofErr w:type="gramEnd"/>
      <w:r w:rsidRPr="007D268B">
        <w:rPr>
          <w:rFonts w:ascii="Times New Roman" w:hAnsi="Times New Roman" w:cs="Times New Roman"/>
          <w:iCs/>
          <w:color w:val="000000"/>
          <w:sz w:val="24"/>
          <w:szCs w:val="24"/>
        </w:rPr>
        <w:t>ехника</w:t>
      </w:r>
      <w:proofErr w:type="spellEnd"/>
      <w:r w:rsidRPr="007D268B">
        <w:rPr>
          <w:rFonts w:ascii="Times New Roman" w:hAnsi="Times New Roman" w:cs="Times New Roman"/>
          <w:iCs/>
          <w:color w:val="000000"/>
          <w:sz w:val="24"/>
          <w:szCs w:val="24"/>
        </w:rPr>
        <w:t xml:space="preserve"> передвижения, остановок, поворотов, стоек игрока</w:t>
      </w:r>
      <w:r w:rsidRPr="007D268B">
        <w:rPr>
          <w:rFonts w:ascii="Times New Roman" w:hAnsi="Times New Roman" w:cs="Times New Roman"/>
          <w:color w:val="000000"/>
          <w:sz w:val="24"/>
          <w:szCs w:val="24"/>
        </w:rPr>
        <w:t xml:space="preserve">. </w:t>
      </w:r>
      <w:r w:rsidRPr="007D268B">
        <w:rPr>
          <w:rFonts w:ascii="Times New Roman" w:hAnsi="Times New Roman" w:cs="Times New Roman"/>
          <w:iCs/>
          <w:color w:val="000000"/>
          <w:sz w:val="24"/>
          <w:szCs w:val="24"/>
        </w:rPr>
        <w:t xml:space="preserve">Ловля и передачи </w:t>
      </w:r>
      <w:proofErr w:type="spellStart"/>
      <w:r w:rsidRPr="007D268B">
        <w:rPr>
          <w:rFonts w:ascii="Times New Roman" w:hAnsi="Times New Roman" w:cs="Times New Roman"/>
          <w:iCs/>
          <w:color w:val="000000"/>
          <w:sz w:val="24"/>
          <w:szCs w:val="24"/>
        </w:rPr>
        <w:t>мяча</w:t>
      </w:r>
      <w:proofErr w:type="gramStart"/>
      <w:r w:rsidRPr="007D268B">
        <w:rPr>
          <w:rFonts w:ascii="Times New Roman" w:hAnsi="Times New Roman" w:cs="Times New Roman"/>
          <w:iCs/>
          <w:color w:val="000000"/>
          <w:sz w:val="24"/>
          <w:szCs w:val="24"/>
        </w:rPr>
        <w:t>.В</w:t>
      </w:r>
      <w:proofErr w:type="gramEnd"/>
      <w:r w:rsidRPr="007D268B">
        <w:rPr>
          <w:rFonts w:ascii="Times New Roman" w:hAnsi="Times New Roman" w:cs="Times New Roman"/>
          <w:iCs/>
          <w:color w:val="000000"/>
          <w:sz w:val="24"/>
          <w:szCs w:val="24"/>
        </w:rPr>
        <w:t>едение</w:t>
      </w:r>
      <w:proofErr w:type="spellEnd"/>
      <w:r w:rsidRPr="007D268B">
        <w:rPr>
          <w:rFonts w:ascii="Times New Roman" w:hAnsi="Times New Roman" w:cs="Times New Roman"/>
          <w:iCs/>
          <w:color w:val="000000"/>
          <w:sz w:val="24"/>
          <w:szCs w:val="24"/>
        </w:rPr>
        <w:t xml:space="preserve"> </w:t>
      </w:r>
      <w:proofErr w:type="spellStart"/>
      <w:r w:rsidRPr="007D268B">
        <w:rPr>
          <w:rFonts w:ascii="Times New Roman" w:hAnsi="Times New Roman" w:cs="Times New Roman"/>
          <w:iCs/>
          <w:color w:val="000000"/>
          <w:sz w:val="24"/>
          <w:szCs w:val="24"/>
        </w:rPr>
        <w:t>мяча.Броски</w:t>
      </w:r>
      <w:proofErr w:type="spellEnd"/>
      <w:r w:rsidRPr="007D268B">
        <w:rPr>
          <w:rFonts w:ascii="Times New Roman" w:hAnsi="Times New Roman" w:cs="Times New Roman"/>
          <w:iCs/>
          <w:color w:val="000000"/>
          <w:sz w:val="24"/>
          <w:szCs w:val="24"/>
        </w:rPr>
        <w:t xml:space="preserve"> </w:t>
      </w:r>
      <w:proofErr w:type="spellStart"/>
      <w:r w:rsidRPr="007D268B">
        <w:rPr>
          <w:rFonts w:ascii="Times New Roman" w:hAnsi="Times New Roman" w:cs="Times New Roman"/>
          <w:iCs/>
          <w:color w:val="000000"/>
          <w:sz w:val="24"/>
          <w:szCs w:val="24"/>
        </w:rPr>
        <w:t>мяча.Игры</w:t>
      </w:r>
      <w:proofErr w:type="spellEnd"/>
      <w:r w:rsidRPr="007D268B">
        <w:rPr>
          <w:rFonts w:ascii="Times New Roman" w:hAnsi="Times New Roman" w:cs="Times New Roman"/>
          <w:iCs/>
          <w:color w:val="000000"/>
          <w:sz w:val="24"/>
          <w:szCs w:val="24"/>
        </w:rPr>
        <w:t xml:space="preserve"> с элементами баскетбола.</w:t>
      </w:r>
    </w:p>
    <w:p w:rsidR="007D268B" w:rsidRPr="007D268B" w:rsidRDefault="007D268B" w:rsidP="007D268B">
      <w:pPr>
        <w:pStyle w:val="a3"/>
        <w:rPr>
          <w:rFonts w:ascii="Times New Roman" w:hAnsi="Times New Roman" w:cs="Times New Roman"/>
          <w:b/>
          <w:i/>
          <w:iCs/>
          <w:color w:val="000000"/>
          <w:sz w:val="24"/>
          <w:szCs w:val="24"/>
        </w:rPr>
      </w:pPr>
      <w:proofErr w:type="spellStart"/>
      <w:r w:rsidRPr="007D268B">
        <w:rPr>
          <w:rFonts w:ascii="Times New Roman" w:hAnsi="Times New Roman" w:cs="Times New Roman"/>
          <w:b/>
          <w:i/>
          <w:iCs/>
          <w:color w:val="000000"/>
          <w:sz w:val="24"/>
          <w:szCs w:val="24"/>
        </w:rPr>
        <w:t>Общеразвивающие</w:t>
      </w:r>
      <w:proofErr w:type="spellEnd"/>
      <w:r w:rsidRPr="007D268B">
        <w:rPr>
          <w:rFonts w:ascii="Times New Roman" w:hAnsi="Times New Roman" w:cs="Times New Roman"/>
          <w:b/>
          <w:i/>
          <w:iCs/>
          <w:color w:val="000000"/>
          <w:sz w:val="24"/>
          <w:szCs w:val="24"/>
        </w:rPr>
        <w:t xml:space="preserve"> упражнения (ОРУ).*</w:t>
      </w:r>
    </w:p>
    <w:p w:rsidR="007D268B" w:rsidRPr="007D268B" w:rsidRDefault="007D268B" w:rsidP="007D268B">
      <w:pPr>
        <w:pStyle w:val="a3"/>
        <w:rPr>
          <w:rFonts w:ascii="Times New Roman" w:hAnsi="Times New Roman" w:cs="Times New Roman"/>
          <w:b/>
          <w:i/>
          <w:sz w:val="24"/>
          <w:szCs w:val="24"/>
        </w:rPr>
      </w:pPr>
      <w:r w:rsidRPr="007D268B">
        <w:rPr>
          <w:rFonts w:ascii="Times New Roman" w:hAnsi="Times New Roman" w:cs="Times New Roman"/>
          <w:i/>
          <w:sz w:val="24"/>
          <w:szCs w:val="24"/>
        </w:rPr>
        <w:t>*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7D268B" w:rsidRPr="007D268B" w:rsidRDefault="007D268B" w:rsidP="007D268B">
      <w:pPr>
        <w:pStyle w:val="a3"/>
        <w:rPr>
          <w:rFonts w:ascii="Times New Roman" w:hAnsi="Times New Roman" w:cs="Times New Roman"/>
          <w:b/>
          <w:bCs/>
          <w:i/>
          <w:sz w:val="24"/>
          <w:szCs w:val="24"/>
        </w:rPr>
      </w:pPr>
      <w:r w:rsidRPr="007D268B">
        <w:rPr>
          <w:rFonts w:ascii="Times New Roman" w:hAnsi="Times New Roman" w:cs="Times New Roman"/>
          <w:b/>
          <w:bCs/>
          <w:i/>
          <w:sz w:val="24"/>
          <w:szCs w:val="24"/>
        </w:rPr>
        <w:t>На материале гимнастики с основами акробатики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lastRenderedPageBreak/>
        <w:t>Развитие гибкости:</w:t>
      </w:r>
      <w:r w:rsidRPr="007D268B">
        <w:rPr>
          <w:rFonts w:ascii="Times New Roman" w:hAnsi="Times New Roman" w:cs="Times New Roman"/>
          <w:sz w:val="24"/>
          <w:szCs w:val="24"/>
        </w:rPr>
        <w:t xml:space="preserve"> широкие стойки на ногах; ходьба с включением широкого шага, глубоких выпадов, в приседе, </w:t>
      </w:r>
      <w:proofErr w:type="gramStart"/>
      <w:r w:rsidRPr="007D268B">
        <w:rPr>
          <w:rFonts w:ascii="Times New Roman" w:hAnsi="Times New Roman" w:cs="Times New Roman"/>
          <w:sz w:val="24"/>
          <w:szCs w:val="24"/>
        </w:rPr>
        <w:t>со</w:t>
      </w:r>
      <w:proofErr w:type="gramEnd"/>
      <w:r w:rsidRPr="007D268B">
        <w:rPr>
          <w:rFonts w:ascii="Times New Roman" w:hAnsi="Times New Roman" w:cs="Times New Roman"/>
          <w:sz w:val="24"/>
          <w:szCs w:val="24"/>
        </w:rPr>
        <w:t xml:space="preserve"> взмахом ногами; наклоны вперед, назад, в сторону в стойках на ногах, в </w:t>
      </w:r>
      <w:proofErr w:type="spellStart"/>
      <w:r w:rsidRPr="007D268B">
        <w:rPr>
          <w:rFonts w:ascii="Times New Roman" w:hAnsi="Times New Roman" w:cs="Times New Roman"/>
          <w:sz w:val="24"/>
          <w:szCs w:val="24"/>
        </w:rPr>
        <w:t>седах</w:t>
      </w:r>
      <w:proofErr w:type="spellEnd"/>
      <w:r w:rsidRPr="007D268B">
        <w:rPr>
          <w:rFonts w:ascii="Times New Roman" w:hAnsi="Times New Roman" w:cs="Times New Roman"/>
          <w:sz w:val="24"/>
          <w:szCs w:val="24"/>
        </w:rPr>
        <w:t xml:space="preserve">; выпады и </w:t>
      </w:r>
      <w:proofErr w:type="spellStart"/>
      <w:r w:rsidRPr="007D268B">
        <w:rPr>
          <w:rFonts w:ascii="Times New Roman" w:hAnsi="Times New Roman" w:cs="Times New Roman"/>
          <w:sz w:val="24"/>
          <w:szCs w:val="24"/>
        </w:rPr>
        <w:t>полушпагаты</w:t>
      </w:r>
      <w:proofErr w:type="spellEnd"/>
      <w:r w:rsidRPr="007D268B">
        <w:rPr>
          <w:rFonts w:ascii="Times New Roman" w:hAnsi="Times New Roman" w:cs="Times New Roman"/>
          <w:sz w:val="24"/>
          <w:szCs w:val="24"/>
        </w:rPr>
        <w:t xml:space="preserve"> на месте; «</w:t>
      </w:r>
      <w:proofErr w:type="spellStart"/>
      <w:r w:rsidRPr="007D268B">
        <w:rPr>
          <w:rFonts w:ascii="Times New Roman" w:hAnsi="Times New Roman" w:cs="Times New Roman"/>
          <w:sz w:val="24"/>
          <w:szCs w:val="24"/>
        </w:rPr>
        <w:t>выкруты</w:t>
      </w:r>
      <w:proofErr w:type="spellEnd"/>
      <w:r w:rsidRPr="007D268B">
        <w:rPr>
          <w:rFonts w:ascii="Times New Roman" w:hAnsi="Times New Roman" w:cs="Times New Roman"/>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прогибы туловища (в стойках и </w:t>
      </w:r>
      <w:proofErr w:type="spellStart"/>
      <w:r w:rsidRPr="007D268B">
        <w:rPr>
          <w:rFonts w:ascii="Times New Roman" w:hAnsi="Times New Roman" w:cs="Times New Roman"/>
          <w:sz w:val="24"/>
          <w:szCs w:val="24"/>
        </w:rPr>
        <w:t>седах</w:t>
      </w:r>
      <w:proofErr w:type="spellEnd"/>
      <w:r w:rsidRPr="007D268B">
        <w:rPr>
          <w:rFonts w:ascii="Times New Roman" w:hAnsi="Times New Roman" w:cs="Times New Roman"/>
          <w:sz w:val="24"/>
          <w:szCs w:val="24"/>
        </w:rPr>
        <w:t>); индивидуальные комплексы по развитию гибкости.</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i/>
          <w:sz w:val="24"/>
          <w:szCs w:val="24"/>
        </w:rPr>
        <w:t>Развитие координации:</w:t>
      </w:r>
      <w:r w:rsidRPr="007D268B">
        <w:rPr>
          <w:rFonts w:ascii="Times New Roman" w:hAnsi="Times New Roman" w:cs="Times New Roman"/>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7D268B">
        <w:rPr>
          <w:rFonts w:ascii="Times New Roman" w:hAnsi="Times New Roman" w:cs="Times New Roman"/>
          <w:sz w:val="24"/>
          <w:szCs w:val="24"/>
        </w:rPr>
        <w:t xml:space="preserve"> жонглирование малыми предметами; преодоление полос препятствий, включающих в себя висы, упоры, простые прыжки, </w:t>
      </w:r>
      <w:proofErr w:type="spellStart"/>
      <w:r w:rsidRPr="007D268B">
        <w:rPr>
          <w:rFonts w:ascii="Times New Roman" w:hAnsi="Times New Roman" w:cs="Times New Roman"/>
          <w:sz w:val="24"/>
          <w:szCs w:val="24"/>
        </w:rPr>
        <w:t>перелезание</w:t>
      </w:r>
      <w:proofErr w:type="spellEnd"/>
      <w:r w:rsidRPr="007D268B">
        <w:rPr>
          <w:rFonts w:ascii="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Формирование осанки:</w:t>
      </w:r>
      <w:r w:rsidRPr="007D268B">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Развитие силовых способностей:</w:t>
      </w:r>
      <w:r w:rsidRPr="007D268B">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7D268B">
          <w:rPr>
            <w:rFonts w:ascii="Times New Roman" w:hAnsi="Times New Roman" w:cs="Times New Roman"/>
            <w:sz w:val="24"/>
            <w:szCs w:val="24"/>
          </w:rPr>
          <w:t>1 кг</w:t>
        </w:r>
      </w:smartTag>
      <w:r w:rsidRPr="007D268B">
        <w:rPr>
          <w:rFonts w:ascii="Times New Roman" w:hAnsi="Times New Roman" w:cs="Times New Roman"/>
          <w:sz w:val="24"/>
          <w:szCs w:val="24"/>
        </w:rPr>
        <w:t xml:space="preserve">, гантели до </w:t>
      </w:r>
      <w:smartTag w:uri="urn:schemas-microsoft-com:office:smarttags" w:element="metricconverter">
        <w:smartTagPr>
          <w:attr w:name="ProductID" w:val="100 г"/>
        </w:smartTagPr>
        <w:r w:rsidRPr="007D268B">
          <w:rPr>
            <w:rFonts w:ascii="Times New Roman" w:hAnsi="Times New Roman" w:cs="Times New Roman"/>
            <w:sz w:val="24"/>
            <w:szCs w:val="24"/>
          </w:rPr>
          <w:t>100 г</w:t>
        </w:r>
      </w:smartTag>
      <w:r w:rsidRPr="007D268B">
        <w:rPr>
          <w:rFonts w:ascii="Times New Roman" w:hAnsi="Times New Roman" w:cs="Times New Roman"/>
          <w:sz w:val="24"/>
          <w:szCs w:val="24"/>
        </w:rPr>
        <w:t xml:space="preserve">, гимнастические палки),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7D268B">
        <w:rPr>
          <w:rFonts w:ascii="Times New Roman" w:hAnsi="Times New Roman" w:cs="Times New Roman"/>
          <w:sz w:val="24"/>
          <w:szCs w:val="24"/>
        </w:rPr>
        <w:t>перелезание</w:t>
      </w:r>
      <w:proofErr w:type="spellEnd"/>
      <w:r w:rsidRPr="007D268B">
        <w:rPr>
          <w:rFonts w:ascii="Times New Roman" w:hAnsi="Times New Roman" w:cs="Times New Roman"/>
          <w:sz w:val="24"/>
          <w:szCs w:val="24"/>
        </w:rPr>
        <w:t xml:space="preserve"> и перепрыгивание через препятствия с опорой на руки; подтягивание в висе стоя и лежа; сгибание рук в упоре лёжа; прыжковые упражнения с предметом в руках (с продвижением вперед поочередно на правой и левой ноге, на месте вверх и вверх с поворотами вправо и влево)</w:t>
      </w:r>
      <w:proofErr w:type="gramStart"/>
      <w:r w:rsidRPr="007D268B">
        <w:rPr>
          <w:rFonts w:ascii="Times New Roman" w:hAnsi="Times New Roman" w:cs="Times New Roman"/>
          <w:sz w:val="24"/>
          <w:szCs w:val="24"/>
        </w:rPr>
        <w:t>,п</w:t>
      </w:r>
      <w:proofErr w:type="gramEnd"/>
      <w:r w:rsidRPr="007D268B">
        <w:rPr>
          <w:rFonts w:ascii="Times New Roman" w:hAnsi="Times New Roman" w:cs="Times New Roman"/>
          <w:sz w:val="24"/>
          <w:szCs w:val="24"/>
        </w:rPr>
        <w:t xml:space="preserve">рыжки </w:t>
      </w:r>
      <w:proofErr w:type="spellStart"/>
      <w:r w:rsidRPr="007D268B">
        <w:rPr>
          <w:rFonts w:ascii="Times New Roman" w:hAnsi="Times New Roman" w:cs="Times New Roman"/>
          <w:sz w:val="24"/>
          <w:szCs w:val="24"/>
        </w:rPr>
        <w:t>вверх-вперед</w:t>
      </w:r>
      <w:proofErr w:type="spellEnd"/>
      <w:r w:rsidRPr="007D268B">
        <w:rPr>
          <w:rFonts w:ascii="Times New Roman" w:hAnsi="Times New Roman" w:cs="Times New Roman"/>
          <w:sz w:val="24"/>
          <w:szCs w:val="24"/>
        </w:rPr>
        <w:t xml:space="preserve"> толчком одной ногой и двумя ногами о гимнастический мостик; переноска партнера в парах.</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bCs/>
          <w:i/>
          <w:sz w:val="24"/>
          <w:szCs w:val="24"/>
        </w:rPr>
        <w:t>На материале легкой атлетики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Развитие координации:</w:t>
      </w:r>
      <w:r w:rsidRPr="007D268B">
        <w:rPr>
          <w:rFonts w:ascii="Times New Roman" w:hAnsi="Times New Roman" w:cs="Times New Roman"/>
          <w:sz w:val="24"/>
          <w:szCs w:val="24"/>
        </w:rPr>
        <w:t xml:space="preserve"> бег с изменяющимся направлением по ограниченной опоре; </w:t>
      </w:r>
      <w:proofErr w:type="spellStart"/>
      <w:r w:rsidRPr="007D268B">
        <w:rPr>
          <w:rFonts w:ascii="Times New Roman" w:hAnsi="Times New Roman" w:cs="Times New Roman"/>
          <w:sz w:val="24"/>
          <w:szCs w:val="24"/>
        </w:rPr>
        <w:t>пробегание</w:t>
      </w:r>
      <w:proofErr w:type="spellEnd"/>
      <w:r w:rsidRPr="007D268B">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Развитие быстроты:</w:t>
      </w:r>
      <w:r w:rsidRPr="007D268B">
        <w:rPr>
          <w:rFonts w:ascii="Times New Roman" w:hAnsi="Times New Roman" w:cs="Times New Roman"/>
          <w:sz w:val="24"/>
          <w:szCs w:val="24"/>
        </w:rPr>
        <w:t xml:space="preserve"> повторное выполнение беговых упражнений с максимальной скоростью с высокого и низкого старта, из разных исходных положений; челночный бег;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i/>
          <w:sz w:val="24"/>
          <w:szCs w:val="24"/>
        </w:rPr>
        <w:t>Развитие выносливости:</w:t>
      </w:r>
      <w:r w:rsidRPr="007D268B">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и 60 м (с сохраняющимся или изменяющимся интервалом отдыха); бег на дистанцию до 1000 м; равномерный 6-ти минутный бег.</w:t>
      </w:r>
    </w:p>
    <w:p w:rsidR="007D268B" w:rsidRPr="007D268B" w:rsidRDefault="007D268B" w:rsidP="007D268B">
      <w:pPr>
        <w:pStyle w:val="a3"/>
        <w:rPr>
          <w:rFonts w:ascii="Times New Roman" w:hAnsi="Times New Roman" w:cs="Times New Roman"/>
          <w:sz w:val="24"/>
          <w:szCs w:val="24"/>
        </w:rPr>
      </w:pPr>
      <w:proofErr w:type="gramStart"/>
      <w:r w:rsidRPr="007D268B">
        <w:rPr>
          <w:rFonts w:ascii="Times New Roman" w:hAnsi="Times New Roman" w:cs="Times New Roman"/>
          <w:i/>
          <w:sz w:val="24"/>
          <w:szCs w:val="24"/>
        </w:rPr>
        <w:t>Развитие силовых способностей:</w:t>
      </w:r>
      <w:r w:rsidRPr="007D268B">
        <w:rPr>
          <w:rFonts w:ascii="Times New Roman" w:hAnsi="Times New Roman" w:cs="Times New Roman"/>
          <w:sz w:val="24"/>
          <w:szCs w:val="24"/>
        </w:rPr>
        <w:t xml:space="preserve"> повторное выполнение </w:t>
      </w:r>
      <w:proofErr w:type="spellStart"/>
      <w:r w:rsidRPr="007D268B">
        <w:rPr>
          <w:rFonts w:ascii="Times New Roman" w:hAnsi="Times New Roman" w:cs="Times New Roman"/>
          <w:sz w:val="24"/>
          <w:szCs w:val="24"/>
        </w:rPr>
        <w:t>многоскоков</w:t>
      </w:r>
      <w:proofErr w:type="spellEnd"/>
      <w:r w:rsidRPr="007D268B">
        <w:rPr>
          <w:rFonts w:ascii="Times New Roman" w:hAnsi="Times New Roman" w:cs="Times New Roman"/>
          <w:sz w:val="24"/>
          <w:szCs w:val="24"/>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7D268B">
          <w:rPr>
            <w:rFonts w:ascii="Times New Roman" w:hAnsi="Times New Roman" w:cs="Times New Roman"/>
            <w:sz w:val="24"/>
            <w:szCs w:val="24"/>
          </w:rPr>
          <w:t>1 кг</w:t>
        </w:r>
      </w:smartTag>
      <w:r w:rsidRPr="007D268B">
        <w:rPr>
          <w:rFonts w:ascii="Times New Roman" w:hAnsi="Times New Roman" w:cs="Times New Roman"/>
          <w:sz w:val="24"/>
          <w:szCs w:val="24"/>
        </w:rPr>
        <w:t xml:space="preserve">) в максимальном темпе, по кругу, из разных исходных положений; метание набивных мячей (1 кг) одной рукой и двумя руками из разных исходных положений и различными способами (сверху, </w:t>
      </w:r>
      <w:r w:rsidRPr="007D268B">
        <w:rPr>
          <w:rFonts w:ascii="Times New Roman" w:hAnsi="Times New Roman" w:cs="Times New Roman"/>
          <w:sz w:val="24"/>
          <w:szCs w:val="24"/>
        </w:rPr>
        <w:lastRenderedPageBreak/>
        <w:t>сбоку, снизу, от груди); прыжки в высоту на месте с касанием рукой подвешенных ориентиров;</w:t>
      </w:r>
      <w:proofErr w:type="gramEnd"/>
      <w:r w:rsidRPr="007D268B">
        <w:rPr>
          <w:rFonts w:ascii="Times New Roman" w:hAnsi="Times New Roman" w:cs="Times New Roman"/>
          <w:sz w:val="24"/>
          <w:szCs w:val="24"/>
        </w:rPr>
        <w:t xml:space="preserve"> прыжки с продвижением вперед (правым </w:t>
      </w:r>
      <w:proofErr w:type="spellStart"/>
      <w:r w:rsidRPr="007D268B">
        <w:rPr>
          <w:rFonts w:ascii="Times New Roman" w:hAnsi="Times New Roman" w:cs="Times New Roman"/>
          <w:sz w:val="24"/>
          <w:szCs w:val="24"/>
        </w:rPr>
        <w:t>илевым</w:t>
      </w:r>
      <w:proofErr w:type="spellEnd"/>
      <w:r w:rsidRPr="007D268B">
        <w:rPr>
          <w:rFonts w:ascii="Times New Roman" w:hAnsi="Times New Roman" w:cs="Times New Roman"/>
          <w:sz w:val="24"/>
          <w:szCs w:val="24"/>
        </w:rPr>
        <w:t xml:space="preserve"> боком), с доставанием ориентиров, расположенных на разной высоте; прыжки по разметкам в </w:t>
      </w:r>
      <w:proofErr w:type="spellStart"/>
      <w:r w:rsidRPr="007D268B">
        <w:rPr>
          <w:rFonts w:ascii="Times New Roman" w:hAnsi="Times New Roman" w:cs="Times New Roman"/>
          <w:sz w:val="24"/>
          <w:szCs w:val="24"/>
        </w:rPr>
        <w:t>полуприседе</w:t>
      </w:r>
      <w:proofErr w:type="spellEnd"/>
      <w:r w:rsidRPr="007D268B">
        <w:rPr>
          <w:rFonts w:ascii="Times New Roman" w:hAnsi="Times New Roman" w:cs="Times New Roman"/>
          <w:sz w:val="24"/>
          <w:szCs w:val="24"/>
        </w:rPr>
        <w:t xml:space="preserve"> и приседе; запрыгивание с последующим спрыгиванием.</w:t>
      </w:r>
    </w:p>
    <w:p w:rsidR="007D268B" w:rsidRPr="007D268B" w:rsidRDefault="007D268B" w:rsidP="007D268B">
      <w:pPr>
        <w:pStyle w:val="a3"/>
        <w:rPr>
          <w:rFonts w:ascii="Times New Roman" w:hAnsi="Times New Roman" w:cs="Times New Roman"/>
          <w:sz w:val="24"/>
          <w:szCs w:val="24"/>
        </w:rPr>
      </w:pP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4. СОДЕРЖАНИЕ РАБОЧЕЙ ПРОГРАММЫ</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4 класс</w:t>
      </w:r>
    </w:p>
    <w:p w:rsidR="007D268B" w:rsidRPr="007D268B" w:rsidRDefault="007D268B" w:rsidP="007D268B">
      <w:pPr>
        <w:pStyle w:val="a3"/>
        <w:rPr>
          <w:rFonts w:ascii="Times New Roman" w:hAnsi="Times New Roman" w:cs="Times New Roman"/>
          <w:b/>
          <w:sz w:val="24"/>
          <w:szCs w:val="24"/>
        </w:rPr>
      </w:pPr>
    </w:p>
    <w:tbl>
      <w:tblPr>
        <w:tblStyle w:val="ab"/>
        <w:tblW w:w="10207" w:type="dxa"/>
        <w:tblInd w:w="-601" w:type="dxa"/>
        <w:tblLayout w:type="fixed"/>
        <w:tblLook w:val="01E0"/>
      </w:tblPr>
      <w:tblGrid>
        <w:gridCol w:w="567"/>
        <w:gridCol w:w="2410"/>
        <w:gridCol w:w="2127"/>
        <w:gridCol w:w="5103"/>
      </w:tblGrid>
      <w:tr w:rsidR="007D268B" w:rsidRPr="007D268B" w:rsidTr="00A14B7A">
        <w:tc>
          <w:tcPr>
            <w:tcW w:w="567"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 </w:t>
            </w:r>
            <w:proofErr w:type="spellStart"/>
            <w:proofErr w:type="gramStart"/>
            <w:r w:rsidRPr="007D268B">
              <w:rPr>
                <w:rFonts w:ascii="Times New Roman" w:hAnsi="Times New Roman" w:cs="Times New Roman"/>
                <w:b/>
                <w:sz w:val="24"/>
                <w:szCs w:val="24"/>
              </w:rPr>
              <w:t>п</w:t>
            </w:r>
            <w:proofErr w:type="spellEnd"/>
            <w:proofErr w:type="gramEnd"/>
            <w:r w:rsidRPr="007D268B">
              <w:rPr>
                <w:rFonts w:ascii="Times New Roman" w:hAnsi="Times New Roman" w:cs="Times New Roman"/>
                <w:b/>
                <w:sz w:val="24"/>
                <w:szCs w:val="24"/>
              </w:rPr>
              <w:t>/</w:t>
            </w:r>
            <w:proofErr w:type="spellStart"/>
            <w:r w:rsidRPr="007D268B">
              <w:rPr>
                <w:rFonts w:ascii="Times New Roman" w:hAnsi="Times New Roman" w:cs="Times New Roman"/>
                <w:b/>
                <w:sz w:val="24"/>
                <w:szCs w:val="24"/>
              </w:rPr>
              <w:t>п</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Название темы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Необходимое количество часов для ее изучения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Основные изучаемые вопросы темы</w:t>
            </w:r>
          </w:p>
        </w:tc>
      </w:tr>
      <w:tr w:rsidR="007D268B" w:rsidRPr="007D268B" w:rsidTr="00A14B7A">
        <w:trPr>
          <w:trHeight w:val="1026"/>
        </w:trPr>
        <w:tc>
          <w:tcPr>
            <w:tcW w:w="56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sz w:val="24"/>
                <w:szCs w:val="24"/>
              </w:rPr>
              <w:t xml:space="preserve">Знания о физической культуре. </w:t>
            </w:r>
          </w:p>
        </w:tc>
        <w:tc>
          <w:tcPr>
            <w:tcW w:w="212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процессе уроков</w:t>
            </w:r>
          </w:p>
        </w:tc>
        <w:tc>
          <w:tcPr>
            <w:tcW w:w="5103"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История развития физической культуры в России в </w:t>
            </w:r>
            <w:r w:rsidRPr="007D268B">
              <w:rPr>
                <w:rFonts w:ascii="Times New Roman" w:hAnsi="Times New Roman" w:cs="Times New Roman"/>
                <w:sz w:val="24"/>
                <w:szCs w:val="24"/>
                <w:lang w:val="en-US"/>
              </w:rPr>
              <w:t>XVII</w:t>
            </w:r>
            <w:r w:rsidRPr="007D268B">
              <w:rPr>
                <w:rFonts w:ascii="Times New Roman" w:hAnsi="Times New Roman" w:cs="Times New Roman"/>
                <w:sz w:val="24"/>
                <w:szCs w:val="24"/>
              </w:rPr>
              <w:t xml:space="preserve"> – </w:t>
            </w:r>
            <w:r w:rsidRPr="007D268B">
              <w:rPr>
                <w:rFonts w:ascii="Times New Roman" w:hAnsi="Times New Roman" w:cs="Times New Roman"/>
                <w:sz w:val="24"/>
                <w:szCs w:val="24"/>
                <w:lang w:val="en-US"/>
              </w:rPr>
              <w:t>XIX</w:t>
            </w:r>
            <w:r w:rsidRPr="007D268B">
              <w:rPr>
                <w:rFonts w:ascii="Times New Roman" w:hAnsi="Times New Roman" w:cs="Times New Roman"/>
                <w:sz w:val="24"/>
                <w:szCs w:val="24"/>
              </w:rPr>
              <w:t xml:space="preserve"> вв., ее роль и значение для подготовки солдат русской армии.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Физическая подготовка и ее связь с развитием систем дыхания и кровообращения.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Правила предупреждения травматизма во время занятий физическими упражнениями.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Закаливание организма (воздушные и солнечные ванны, купание в естественных водоемах).</w:t>
            </w:r>
          </w:p>
        </w:tc>
      </w:tr>
      <w:tr w:rsidR="007D268B" w:rsidRPr="007D268B" w:rsidTr="00A14B7A">
        <w:trPr>
          <w:trHeight w:val="1222"/>
        </w:trPr>
        <w:tc>
          <w:tcPr>
            <w:tcW w:w="56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Способы физкультурной деятельности.</w:t>
            </w:r>
          </w:p>
        </w:tc>
        <w:tc>
          <w:tcPr>
            <w:tcW w:w="212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процессе уроков</w:t>
            </w:r>
          </w:p>
        </w:tc>
        <w:tc>
          <w:tcPr>
            <w:tcW w:w="5103"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Простейшие наблюдения за своим физическим развитием и физической подготовкой.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Определение нагрузки во время выполнения утренней гимнастики по показателям частоты сердечных сокращений.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Составление акробатических и гимнастических комбинаций из разученных упражнений.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Проведение игр в футбол и баскетбол по упрощенным правилам. </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Оказание доврачебной помощи при легких ушибах, царапинах и ссадинах, потертостях.</w:t>
            </w:r>
          </w:p>
        </w:tc>
      </w:tr>
      <w:tr w:rsidR="007D268B" w:rsidRPr="007D268B" w:rsidTr="00A14B7A">
        <w:trPr>
          <w:trHeight w:val="1222"/>
        </w:trPr>
        <w:tc>
          <w:tcPr>
            <w:tcW w:w="56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Гимнастика с основами акробатики.</w:t>
            </w:r>
          </w:p>
        </w:tc>
        <w:tc>
          <w:tcPr>
            <w:tcW w:w="212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21</w:t>
            </w:r>
          </w:p>
        </w:tc>
        <w:tc>
          <w:tcPr>
            <w:tcW w:w="5103"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noProof/>
                <w:color w:val="000000"/>
                <w:sz w:val="24"/>
                <w:szCs w:val="24"/>
              </w:rPr>
            </w:pPr>
            <w:r w:rsidRPr="007D268B">
              <w:rPr>
                <w:rFonts w:ascii="Times New Roman" w:hAnsi="Times New Roman" w:cs="Times New Roman"/>
                <w:b/>
                <w:i/>
                <w:sz w:val="24"/>
                <w:szCs w:val="24"/>
              </w:rPr>
              <w:t xml:space="preserve">Организующие строевые команды и </w:t>
            </w:r>
            <w:proofErr w:type="spellStart"/>
            <w:r w:rsidRPr="007D268B">
              <w:rPr>
                <w:rFonts w:ascii="Times New Roman" w:hAnsi="Times New Roman" w:cs="Times New Roman"/>
                <w:b/>
                <w:i/>
                <w:sz w:val="24"/>
                <w:szCs w:val="24"/>
              </w:rPr>
              <w:t>приемы</w:t>
            </w:r>
            <w:proofErr w:type="gramStart"/>
            <w:r w:rsidRPr="007D268B">
              <w:rPr>
                <w:rFonts w:ascii="Times New Roman" w:hAnsi="Times New Roman" w:cs="Times New Roman"/>
                <w:b/>
                <w:sz w:val="24"/>
                <w:szCs w:val="24"/>
              </w:rPr>
              <w:t>.</w:t>
            </w:r>
            <w:r w:rsidRPr="007D268B">
              <w:rPr>
                <w:rFonts w:ascii="Times New Roman" w:hAnsi="Times New Roman" w:cs="Times New Roman"/>
                <w:color w:val="000000"/>
                <w:sz w:val="24"/>
                <w:szCs w:val="24"/>
              </w:rPr>
              <w:t>П</w:t>
            </w:r>
            <w:proofErr w:type="gramEnd"/>
            <w:r w:rsidRPr="007D268B">
              <w:rPr>
                <w:rFonts w:ascii="Times New Roman" w:hAnsi="Times New Roman" w:cs="Times New Roman"/>
                <w:color w:val="000000"/>
                <w:sz w:val="24"/>
                <w:szCs w:val="24"/>
              </w:rPr>
              <w:t>остроения</w:t>
            </w:r>
            <w:proofErr w:type="spellEnd"/>
            <w:r w:rsidRPr="007D268B">
              <w:rPr>
                <w:rFonts w:ascii="Times New Roman" w:hAnsi="Times New Roman" w:cs="Times New Roman"/>
                <w:color w:val="000000"/>
                <w:sz w:val="24"/>
                <w:szCs w:val="24"/>
              </w:rPr>
              <w:t xml:space="preserve">  на месте.  </w:t>
            </w:r>
            <w:r w:rsidRPr="007D268B">
              <w:rPr>
                <w:rFonts w:ascii="Times New Roman" w:hAnsi="Times New Roman" w:cs="Times New Roman"/>
                <w:noProof/>
                <w:color w:val="000000"/>
                <w:sz w:val="24"/>
                <w:szCs w:val="24"/>
              </w:rPr>
              <w:t xml:space="preserve">Команды «Становись!», «Равняйсь!», «Смирно!», «Вольно!». Расчет по порядку. Рапорт учителю. Повороты кругом на месте. Перестроение из одной шеренги в три уступами, из колонны по одному в колонну по три и четыре в движении с поворотом. </w:t>
            </w:r>
            <w:r w:rsidRPr="007D268B">
              <w:rPr>
                <w:rFonts w:ascii="Times New Roman" w:hAnsi="Times New Roman" w:cs="Times New Roman"/>
                <w:b/>
                <w:i/>
                <w:sz w:val="24"/>
                <w:szCs w:val="24"/>
              </w:rPr>
              <w:t xml:space="preserve">Акробатические </w:t>
            </w:r>
            <w:proofErr w:type="spellStart"/>
            <w:r w:rsidRPr="007D268B">
              <w:rPr>
                <w:rFonts w:ascii="Times New Roman" w:hAnsi="Times New Roman" w:cs="Times New Roman"/>
                <w:b/>
                <w:i/>
                <w:sz w:val="24"/>
                <w:szCs w:val="24"/>
              </w:rPr>
              <w:t>упражнения</w:t>
            </w:r>
            <w:proofErr w:type="gramStart"/>
            <w:r w:rsidRPr="007D268B">
              <w:rPr>
                <w:rFonts w:ascii="Times New Roman" w:hAnsi="Times New Roman" w:cs="Times New Roman"/>
                <w:b/>
                <w:sz w:val="24"/>
                <w:szCs w:val="24"/>
              </w:rPr>
              <w:t>.</w:t>
            </w:r>
            <w:r w:rsidRPr="007D268B">
              <w:rPr>
                <w:rFonts w:ascii="Times New Roman" w:hAnsi="Times New Roman" w:cs="Times New Roman"/>
                <w:iCs/>
                <w:color w:val="000000"/>
                <w:sz w:val="24"/>
                <w:szCs w:val="24"/>
              </w:rPr>
              <w:t>К</w:t>
            </w:r>
            <w:proofErr w:type="gramEnd"/>
            <w:r w:rsidRPr="007D268B">
              <w:rPr>
                <w:rFonts w:ascii="Times New Roman" w:hAnsi="Times New Roman" w:cs="Times New Roman"/>
                <w:iCs/>
                <w:color w:val="000000"/>
                <w:sz w:val="24"/>
                <w:szCs w:val="24"/>
              </w:rPr>
              <w:t>увырки</w:t>
            </w:r>
            <w:proofErr w:type="spellEnd"/>
            <w:r w:rsidRPr="007D268B">
              <w:rPr>
                <w:rFonts w:ascii="Times New Roman" w:hAnsi="Times New Roman" w:cs="Times New Roman"/>
                <w:iCs/>
                <w:color w:val="000000"/>
                <w:sz w:val="24"/>
                <w:szCs w:val="24"/>
              </w:rPr>
              <w:t xml:space="preserve"> вперед и </w:t>
            </w:r>
            <w:proofErr w:type="spellStart"/>
            <w:r w:rsidRPr="007D268B">
              <w:rPr>
                <w:rFonts w:ascii="Times New Roman" w:hAnsi="Times New Roman" w:cs="Times New Roman"/>
                <w:iCs/>
                <w:color w:val="000000"/>
                <w:sz w:val="24"/>
                <w:szCs w:val="24"/>
              </w:rPr>
              <w:t>назад;стойка</w:t>
            </w:r>
            <w:proofErr w:type="spellEnd"/>
            <w:r w:rsidRPr="007D268B">
              <w:rPr>
                <w:rFonts w:ascii="Times New Roman" w:hAnsi="Times New Roman" w:cs="Times New Roman"/>
                <w:iCs/>
                <w:color w:val="000000"/>
                <w:sz w:val="24"/>
                <w:szCs w:val="24"/>
              </w:rPr>
              <w:t xml:space="preserve"> на лопатках; гимнастический мост из положения лёжа на спине.</w:t>
            </w:r>
          </w:p>
          <w:p w:rsidR="007D268B" w:rsidRPr="007D268B" w:rsidRDefault="007D268B" w:rsidP="007D268B">
            <w:pPr>
              <w:pStyle w:val="a3"/>
              <w:rPr>
                <w:rFonts w:ascii="Times New Roman" w:hAnsi="Times New Roman" w:cs="Times New Roman"/>
                <w:iCs/>
                <w:color w:val="000000"/>
                <w:sz w:val="24"/>
                <w:szCs w:val="24"/>
              </w:rPr>
            </w:pPr>
            <w:r w:rsidRPr="007D268B">
              <w:rPr>
                <w:rFonts w:ascii="Times New Roman" w:hAnsi="Times New Roman" w:cs="Times New Roman"/>
                <w:b/>
                <w:i/>
                <w:iCs/>
                <w:color w:val="000000"/>
                <w:sz w:val="24"/>
                <w:szCs w:val="24"/>
              </w:rPr>
              <w:t>Акробатическая комбинация.</w:t>
            </w:r>
            <w:r w:rsidRPr="007D268B">
              <w:rPr>
                <w:rFonts w:ascii="Times New Roman" w:hAnsi="Times New Roman" w:cs="Times New Roman"/>
                <w:i/>
                <w:iCs/>
                <w:color w:val="000000"/>
                <w:sz w:val="24"/>
                <w:szCs w:val="24"/>
              </w:rPr>
              <w:t xml:space="preserve"> </w:t>
            </w:r>
            <w:proofErr w:type="spellStart"/>
            <w:r w:rsidRPr="007D268B">
              <w:rPr>
                <w:rFonts w:ascii="Times New Roman" w:hAnsi="Times New Roman" w:cs="Times New Roman"/>
                <w:i/>
                <w:iCs/>
                <w:color w:val="000000"/>
                <w:sz w:val="24"/>
                <w:szCs w:val="24"/>
              </w:rPr>
              <w:t>Например</w:t>
            </w:r>
            <w:proofErr w:type="gramStart"/>
            <w:r w:rsidRPr="007D268B">
              <w:rPr>
                <w:rFonts w:ascii="Times New Roman" w:hAnsi="Times New Roman" w:cs="Times New Roman"/>
                <w:iCs/>
                <w:color w:val="000000"/>
                <w:sz w:val="24"/>
                <w:szCs w:val="24"/>
              </w:rPr>
              <w:t>:К</w:t>
            </w:r>
            <w:proofErr w:type="gramEnd"/>
            <w:r w:rsidRPr="007D268B">
              <w:rPr>
                <w:rFonts w:ascii="Times New Roman" w:hAnsi="Times New Roman" w:cs="Times New Roman"/>
                <w:iCs/>
                <w:color w:val="000000"/>
                <w:sz w:val="24"/>
                <w:szCs w:val="24"/>
              </w:rPr>
              <w:t>увырок</w:t>
            </w:r>
            <w:proofErr w:type="spellEnd"/>
            <w:r w:rsidRPr="007D268B">
              <w:rPr>
                <w:rFonts w:ascii="Times New Roman" w:hAnsi="Times New Roman" w:cs="Times New Roman"/>
                <w:iCs/>
                <w:color w:val="000000"/>
                <w:sz w:val="24"/>
                <w:szCs w:val="24"/>
              </w:rPr>
              <w:t xml:space="preserve"> вперед в упор присев, </w:t>
            </w:r>
            <w:r w:rsidRPr="007D268B">
              <w:rPr>
                <w:rFonts w:ascii="Times New Roman" w:hAnsi="Times New Roman" w:cs="Times New Roman"/>
                <w:iCs/>
                <w:color w:val="000000"/>
                <w:sz w:val="24"/>
                <w:szCs w:val="24"/>
              </w:rPr>
              <w:lastRenderedPageBreak/>
              <w:t xml:space="preserve">перекат назад, стойка на лопатках, перекат вперёд в упор присев,  мост из положения лёжа на спине, </w:t>
            </w:r>
            <w:r w:rsidRPr="007D268B">
              <w:rPr>
                <w:rFonts w:ascii="Times New Roman" w:hAnsi="Times New Roman" w:cs="Times New Roman"/>
                <w:sz w:val="24"/>
                <w:szCs w:val="24"/>
              </w:rPr>
              <w:t>опуститься в исходное положение, переворот в положение лежа на животе с опорой на руки, прыжком в упор присев</w:t>
            </w:r>
            <w:r w:rsidRPr="007D268B">
              <w:rPr>
                <w:rFonts w:ascii="Times New Roman" w:hAnsi="Times New Roman" w:cs="Times New Roman"/>
                <w:iCs/>
                <w:color w:val="000000"/>
                <w:sz w:val="24"/>
                <w:szCs w:val="24"/>
              </w:rPr>
              <w:t>, кувырок назад в упор присев.</w:t>
            </w:r>
          </w:p>
          <w:p w:rsidR="007D268B" w:rsidRPr="007D268B" w:rsidRDefault="007D268B" w:rsidP="007D268B">
            <w:pPr>
              <w:pStyle w:val="a3"/>
              <w:rPr>
                <w:rFonts w:ascii="Times New Roman" w:hAnsi="Times New Roman" w:cs="Times New Roman"/>
                <w:iCs/>
                <w:color w:val="000000"/>
                <w:sz w:val="24"/>
                <w:szCs w:val="24"/>
              </w:rPr>
            </w:pPr>
            <w:r w:rsidRPr="007D268B">
              <w:rPr>
                <w:rFonts w:ascii="Times New Roman" w:hAnsi="Times New Roman" w:cs="Times New Roman"/>
                <w:b/>
                <w:i/>
                <w:iCs/>
                <w:color w:val="000000"/>
                <w:sz w:val="24"/>
                <w:szCs w:val="24"/>
              </w:rPr>
              <w:t xml:space="preserve">Гимнастические упражнения прикладного </w:t>
            </w:r>
            <w:proofErr w:type="spellStart"/>
            <w:r w:rsidRPr="007D268B">
              <w:rPr>
                <w:rFonts w:ascii="Times New Roman" w:hAnsi="Times New Roman" w:cs="Times New Roman"/>
                <w:b/>
                <w:i/>
                <w:iCs/>
                <w:color w:val="000000"/>
                <w:sz w:val="24"/>
                <w:szCs w:val="24"/>
              </w:rPr>
              <w:t>характера</w:t>
            </w:r>
            <w:proofErr w:type="gramStart"/>
            <w:r w:rsidRPr="007D268B">
              <w:rPr>
                <w:rFonts w:ascii="Times New Roman" w:hAnsi="Times New Roman" w:cs="Times New Roman"/>
                <w:b/>
                <w:i/>
                <w:iCs/>
                <w:color w:val="000000"/>
                <w:sz w:val="24"/>
                <w:szCs w:val="24"/>
              </w:rPr>
              <w:t>.</w:t>
            </w:r>
            <w:r w:rsidRPr="007D268B">
              <w:rPr>
                <w:rFonts w:ascii="Times New Roman" w:hAnsi="Times New Roman" w:cs="Times New Roman"/>
                <w:iCs/>
                <w:color w:val="000000"/>
                <w:sz w:val="24"/>
                <w:szCs w:val="24"/>
              </w:rPr>
              <w:t>П</w:t>
            </w:r>
            <w:proofErr w:type="gramEnd"/>
            <w:r w:rsidRPr="007D268B">
              <w:rPr>
                <w:rFonts w:ascii="Times New Roman" w:hAnsi="Times New Roman" w:cs="Times New Roman"/>
                <w:iCs/>
                <w:color w:val="000000"/>
                <w:sz w:val="24"/>
                <w:szCs w:val="24"/>
              </w:rPr>
              <w:t>рыжки</w:t>
            </w:r>
            <w:proofErr w:type="spellEnd"/>
            <w:r w:rsidRPr="007D268B">
              <w:rPr>
                <w:rFonts w:ascii="Times New Roman" w:hAnsi="Times New Roman" w:cs="Times New Roman"/>
                <w:iCs/>
                <w:color w:val="000000"/>
                <w:sz w:val="24"/>
                <w:szCs w:val="24"/>
              </w:rPr>
              <w:t xml:space="preserve"> со скакалкой. </w:t>
            </w:r>
            <w:r w:rsidRPr="007D268B">
              <w:rPr>
                <w:rFonts w:ascii="Times New Roman" w:hAnsi="Times New Roman" w:cs="Times New Roman"/>
                <w:color w:val="000000"/>
                <w:sz w:val="24"/>
                <w:szCs w:val="24"/>
              </w:rPr>
              <w:t xml:space="preserve">Подтягивание в висе (мальчики); подтягивание из виса лежа (девочки); </w:t>
            </w:r>
            <w:r w:rsidRPr="007D268B">
              <w:rPr>
                <w:rFonts w:ascii="Times New Roman" w:hAnsi="Times New Roman" w:cs="Times New Roman"/>
                <w:sz w:val="24"/>
                <w:szCs w:val="24"/>
              </w:rPr>
              <w:t xml:space="preserve">сгибание и разгибание рук в упоре лёжа; поднимание туловища из положения лежа на спине, руки за головой за 1 </w:t>
            </w:r>
            <w:proofErr w:type="spellStart"/>
            <w:r w:rsidRPr="007D268B">
              <w:rPr>
                <w:rFonts w:ascii="Times New Roman" w:hAnsi="Times New Roman" w:cs="Times New Roman"/>
                <w:sz w:val="24"/>
                <w:szCs w:val="24"/>
              </w:rPr>
              <w:t>минуту</w:t>
            </w:r>
            <w:proofErr w:type="gramStart"/>
            <w:r w:rsidRPr="007D268B">
              <w:rPr>
                <w:rFonts w:ascii="Times New Roman" w:hAnsi="Times New Roman" w:cs="Times New Roman"/>
                <w:sz w:val="24"/>
                <w:szCs w:val="24"/>
              </w:rPr>
              <w:t>.</w:t>
            </w:r>
            <w:r w:rsidRPr="007D268B">
              <w:rPr>
                <w:rFonts w:ascii="Times New Roman" w:hAnsi="Times New Roman" w:cs="Times New Roman"/>
                <w:noProof/>
                <w:color w:val="000000"/>
                <w:sz w:val="24"/>
                <w:szCs w:val="24"/>
              </w:rPr>
              <w:t>Л</w:t>
            </w:r>
            <w:proofErr w:type="gramEnd"/>
            <w:r w:rsidRPr="007D268B">
              <w:rPr>
                <w:rFonts w:ascii="Times New Roman" w:hAnsi="Times New Roman" w:cs="Times New Roman"/>
                <w:noProof/>
                <w:color w:val="000000"/>
                <w:sz w:val="24"/>
                <w:szCs w:val="24"/>
              </w:rPr>
              <w:t>азанье</w:t>
            </w:r>
            <w:proofErr w:type="spellEnd"/>
            <w:r w:rsidRPr="007D268B">
              <w:rPr>
                <w:rFonts w:ascii="Times New Roman" w:hAnsi="Times New Roman" w:cs="Times New Roman"/>
                <w:noProof/>
                <w:color w:val="000000"/>
                <w:sz w:val="24"/>
                <w:szCs w:val="24"/>
              </w:rPr>
              <w:t xml:space="preserve"> по канату в три приема; перелезание через препятствия.</w:t>
            </w:r>
          </w:p>
        </w:tc>
      </w:tr>
      <w:tr w:rsidR="007D268B" w:rsidRPr="007D268B" w:rsidTr="00A14B7A">
        <w:trPr>
          <w:trHeight w:val="1222"/>
        </w:trPr>
        <w:tc>
          <w:tcPr>
            <w:tcW w:w="56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Гимнастика на снарядах.</w:t>
            </w:r>
          </w:p>
        </w:tc>
        <w:tc>
          <w:tcPr>
            <w:tcW w:w="212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i/>
                <w:iCs/>
                <w:color w:val="000000"/>
                <w:sz w:val="24"/>
                <w:szCs w:val="24"/>
              </w:rPr>
            </w:pPr>
            <w:r w:rsidRPr="007D268B">
              <w:rPr>
                <w:rFonts w:ascii="Times New Roman" w:hAnsi="Times New Roman" w:cs="Times New Roman"/>
                <w:b/>
                <w:i/>
                <w:iCs/>
                <w:color w:val="000000"/>
                <w:sz w:val="24"/>
                <w:szCs w:val="24"/>
              </w:rPr>
              <w:t xml:space="preserve">Упражнения на низкой гимнастической </w:t>
            </w:r>
            <w:proofErr w:type="spellStart"/>
            <w:r w:rsidRPr="007D268B">
              <w:rPr>
                <w:rFonts w:ascii="Times New Roman" w:hAnsi="Times New Roman" w:cs="Times New Roman"/>
                <w:b/>
                <w:i/>
                <w:iCs/>
                <w:color w:val="000000"/>
                <w:sz w:val="24"/>
                <w:szCs w:val="24"/>
              </w:rPr>
              <w:t>перекладине</w:t>
            </w:r>
            <w:proofErr w:type="gramStart"/>
            <w:r w:rsidRPr="007D268B">
              <w:rPr>
                <w:rFonts w:ascii="Times New Roman" w:hAnsi="Times New Roman" w:cs="Times New Roman"/>
                <w:b/>
                <w:i/>
                <w:iCs/>
                <w:color w:val="000000"/>
                <w:sz w:val="24"/>
                <w:szCs w:val="24"/>
              </w:rPr>
              <w:t>.</w:t>
            </w:r>
            <w:r w:rsidRPr="007D268B">
              <w:rPr>
                <w:rFonts w:ascii="Times New Roman" w:hAnsi="Times New Roman" w:cs="Times New Roman"/>
                <w:iCs/>
                <w:color w:val="000000"/>
                <w:sz w:val="24"/>
                <w:szCs w:val="24"/>
              </w:rPr>
              <w:t>В</w:t>
            </w:r>
            <w:proofErr w:type="gramEnd"/>
            <w:r w:rsidRPr="007D268B">
              <w:rPr>
                <w:rFonts w:ascii="Times New Roman" w:hAnsi="Times New Roman" w:cs="Times New Roman"/>
                <w:iCs/>
                <w:color w:val="000000"/>
                <w:sz w:val="24"/>
                <w:szCs w:val="24"/>
              </w:rPr>
              <w:t>ис</w:t>
            </w:r>
            <w:proofErr w:type="spellEnd"/>
            <w:r w:rsidRPr="007D268B">
              <w:rPr>
                <w:rFonts w:ascii="Times New Roman" w:hAnsi="Times New Roman" w:cs="Times New Roman"/>
                <w:iCs/>
                <w:color w:val="000000"/>
                <w:sz w:val="24"/>
                <w:szCs w:val="24"/>
              </w:rPr>
              <w:t xml:space="preserve"> </w:t>
            </w:r>
            <w:proofErr w:type="spellStart"/>
            <w:r w:rsidRPr="007D268B">
              <w:rPr>
                <w:rFonts w:ascii="Times New Roman" w:hAnsi="Times New Roman" w:cs="Times New Roman"/>
                <w:iCs/>
                <w:color w:val="000000"/>
                <w:sz w:val="24"/>
                <w:szCs w:val="24"/>
              </w:rPr>
              <w:t>завесом.</w:t>
            </w:r>
            <w:r w:rsidRPr="007D268B">
              <w:rPr>
                <w:rFonts w:ascii="Times New Roman" w:hAnsi="Times New Roman" w:cs="Times New Roman"/>
                <w:noProof/>
                <w:color w:val="000000"/>
                <w:sz w:val="24"/>
                <w:szCs w:val="24"/>
              </w:rPr>
              <w:t>Вис</w:t>
            </w:r>
            <w:proofErr w:type="spellEnd"/>
            <w:r w:rsidRPr="007D268B">
              <w:rPr>
                <w:rFonts w:ascii="Times New Roman" w:hAnsi="Times New Roman" w:cs="Times New Roman"/>
                <w:noProof/>
                <w:color w:val="000000"/>
                <w:sz w:val="24"/>
                <w:szCs w:val="24"/>
              </w:rPr>
              <w:t xml:space="preserve"> на согнутых руках, согнув ноги. Подъем переворотом толчком одной махом другой с помощью.</w:t>
            </w:r>
          </w:p>
          <w:p w:rsidR="007D268B" w:rsidRPr="007D268B" w:rsidRDefault="007D268B" w:rsidP="007D268B">
            <w:pPr>
              <w:pStyle w:val="a3"/>
              <w:rPr>
                <w:rFonts w:ascii="Times New Roman" w:hAnsi="Times New Roman" w:cs="Times New Roman"/>
                <w:iCs/>
                <w:color w:val="000000"/>
                <w:sz w:val="24"/>
                <w:szCs w:val="24"/>
              </w:rPr>
            </w:pPr>
            <w:r w:rsidRPr="007D268B">
              <w:rPr>
                <w:rFonts w:ascii="Times New Roman" w:hAnsi="Times New Roman" w:cs="Times New Roman"/>
                <w:b/>
                <w:i/>
                <w:iCs/>
                <w:color w:val="000000"/>
                <w:sz w:val="24"/>
                <w:szCs w:val="24"/>
              </w:rPr>
              <w:t>Упражнения на брусьях параллельных.</w:t>
            </w:r>
            <w:r w:rsidRPr="007D268B">
              <w:rPr>
                <w:rFonts w:ascii="Times New Roman" w:hAnsi="Times New Roman" w:cs="Times New Roman"/>
                <w:iCs/>
                <w:color w:val="000000"/>
                <w:sz w:val="24"/>
                <w:szCs w:val="24"/>
              </w:rPr>
              <w:t xml:space="preserve"> Передвижение в упоре и висе.</w:t>
            </w:r>
          </w:p>
          <w:p w:rsidR="007D268B" w:rsidRPr="007D268B" w:rsidRDefault="007D268B" w:rsidP="007D268B">
            <w:pPr>
              <w:pStyle w:val="a3"/>
              <w:rPr>
                <w:rFonts w:ascii="Times New Roman" w:hAnsi="Times New Roman" w:cs="Times New Roman"/>
                <w:iCs/>
                <w:color w:val="000000"/>
                <w:sz w:val="24"/>
                <w:szCs w:val="24"/>
              </w:rPr>
            </w:pPr>
            <w:r w:rsidRPr="007D268B">
              <w:rPr>
                <w:rFonts w:ascii="Times New Roman" w:hAnsi="Times New Roman" w:cs="Times New Roman"/>
                <w:b/>
                <w:i/>
                <w:iCs/>
                <w:color w:val="000000"/>
                <w:sz w:val="24"/>
                <w:szCs w:val="24"/>
              </w:rPr>
              <w:t>Упражнения на брусьях разновысоких.</w:t>
            </w:r>
            <w:r w:rsidRPr="007D268B">
              <w:rPr>
                <w:rFonts w:ascii="Times New Roman" w:hAnsi="Times New Roman" w:cs="Times New Roman"/>
                <w:iCs/>
                <w:color w:val="000000"/>
                <w:sz w:val="24"/>
                <w:szCs w:val="24"/>
              </w:rPr>
              <w:t xml:space="preserve"> Наскок в упор на нижнюю жердь; опускание переворотом вперёд в вис присев.</w:t>
            </w:r>
          </w:p>
          <w:p w:rsidR="007D268B" w:rsidRPr="007D268B" w:rsidRDefault="007D268B" w:rsidP="007D268B">
            <w:pPr>
              <w:pStyle w:val="a3"/>
              <w:rPr>
                <w:rFonts w:ascii="Times New Roman" w:hAnsi="Times New Roman" w:cs="Times New Roman"/>
                <w:noProof/>
                <w:color w:val="000000"/>
                <w:sz w:val="24"/>
                <w:szCs w:val="24"/>
              </w:rPr>
            </w:pPr>
            <w:r w:rsidRPr="007D268B">
              <w:rPr>
                <w:rFonts w:ascii="Times New Roman" w:hAnsi="Times New Roman" w:cs="Times New Roman"/>
                <w:b/>
                <w:i/>
                <w:iCs/>
                <w:color w:val="000000"/>
                <w:sz w:val="24"/>
                <w:szCs w:val="24"/>
              </w:rPr>
              <w:t xml:space="preserve">Упражнения на </w:t>
            </w:r>
            <w:proofErr w:type="spellStart"/>
            <w:r w:rsidRPr="007D268B">
              <w:rPr>
                <w:rFonts w:ascii="Times New Roman" w:hAnsi="Times New Roman" w:cs="Times New Roman"/>
                <w:b/>
                <w:i/>
                <w:iCs/>
                <w:color w:val="000000"/>
                <w:sz w:val="24"/>
                <w:szCs w:val="24"/>
              </w:rPr>
              <w:t>бревне</w:t>
            </w:r>
            <w:proofErr w:type="gramStart"/>
            <w:r w:rsidRPr="007D268B">
              <w:rPr>
                <w:rFonts w:ascii="Times New Roman" w:hAnsi="Times New Roman" w:cs="Times New Roman"/>
                <w:b/>
                <w:i/>
                <w:iCs/>
                <w:color w:val="000000"/>
                <w:sz w:val="24"/>
                <w:szCs w:val="24"/>
              </w:rPr>
              <w:t>.</w:t>
            </w:r>
            <w:r w:rsidRPr="007D268B">
              <w:rPr>
                <w:rFonts w:ascii="Times New Roman" w:hAnsi="Times New Roman" w:cs="Times New Roman"/>
                <w:noProof/>
                <w:color w:val="000000"/>
                <w:sz w:val="24"/>
                <w:szCs w:val="24"/>
              </w:rPr>
              <w:t>Х</w:t>
            </w:r>
            <w:proofErr w:type="gramEnd"/>
            <w:r w:rsidRPr="007D268B">
              <w:rPr>
                <w:rFonts w:ascii="Times New Roman" w:hAnsi="Times New Roman" w:cs="Times New Roman"/>
                <w:noProof/>
                <w:color w:val="000000"/>
                <w:sz w:val="24"/>
                <w:szCs w:val="24"/>
              </w:rPr>
              <w:t>одьба</w:t>
            </w:r>
            <w:proofErr w:type="spellEnd"/>
            <w:r w:rsidRPr="007D268B">
              <w:rPr>
                <w:rFonts w:ascii="Times New Roman" w:hAnsi="Times New Roman" w:cs="Times New Roman"/>
                <w:noProof/>
                <w:color w:val="000000"/>
                <w:sz w:val="24"/>
                <w:szCs w:val="24"/>
              </w:rPr>
              <w:t xml:space="preserve"> большими шагами и выпадами. Ходьба на носках. Повороты прыжком на 90</w:t>
            </w:r>
            <w:r w:rsidRPr="007D268B">
              <w:rPr>
                <w:rFonts w:ascii="Times New Roman" w:hAnsi="Times New Roman" w:cs="Times New Roman"/>
                <w:noProof/>
                <w:color w:val="000000"/>
                <w:sz w:val="24"/>
                <w:szCs w:val="24"/>
                <w:vertAlign w:val="superscript"/>
              </w:rPr>
              <w:t>о</w:t>
            </w:r>
            <w:r w:rsidRPr="007D268B">
              <w:rPr>
                <w:rFonts w:ascii="Times New Roman" w:hAnsi="Times New Roman" w:cs="Times New Roman"/>
                <w:noProof/>
                <w:color w:val="000000"/>
                <w:sz w:val="24"/>
                <w:szCs w:val="24"/>
              </w:rPr>
              <w:t xml:space="preserve"> и 180</w:t>
            </w:r>
            <w:r w:rsidRPr="007D268B">
              <w:rPr>
                <w:rFonts w:ascii="Times New Roman" w:hAnsi="Times New Roman" w:cs="Times New Roman"/>
                <w:noProof/>
                <w:color w:val="000000"/>
                <w:sz w:val="24"/>
                <w:szCs w:val="24"/>
                <w:vertAlign w:val="superscript"/>
              </w:rPr>
              <w:t>о</w:t>
            </w:r>
            <w:r w:rsidRPr="007D268B">
              <w:rPr>
                <w:rFonts w:ascii="Times New Roman" w:hAnsi="Times New Roman" w:cs="Times New Roman"/>
                <w:noProof/>
                <w:color w:val="000000"/>
                <w:sz w:val="24"/>
                <w:szCs w:val="24"/>
              </w:rPr>
              <w:t>. Опускание в упор, стоя на колене (правом, левом).</w:t>
            </w:r>
          </w:p>
          <w:p w:rsidR="007D268B" w:rsidRPr="007D268B" w:rsidRDefault="007D268B" w:rsidP="007D268B">
            <w:pPr>
              <w:pStyle w:val="a3"/>
              <w:rPr>
                <w:rFonts w:ascii="Times New Roman" w:hAnsi="Times New Roman" w:cs="Times New Roman"/>
                <w:iCs/>
                <w:color w:val="000000"/>
                <w:sz w:val="24"/>
                <w:szCs w:val="24"/>
              </w:rPr>
            </w:pPr>
            <w:r w:rsidRPr="007D268B">
              <w:rPr>
                <w:rFonts w:ascii="Times New Roman" w:hAnsi="Times New Roman" w:cs="Times New Roman"/>
                <w:b/>
                <w:i/>
                <w:iCs/>
                <w:color w:val="000000"/>
                <w:sz w:val="24"/>
                <w:szCs w:val="24"/>
              </w:rPr>
              <w:t xml:space="preserve">Опорный </w:t>
            </w:r>
            <w:proofErr w:type="spellStart"/>
            <w:r w:rsidRPr="007D268B">
              <w:rPr>
                <w:rFonts w:ascii="Times New Roman" w:hAnsi="Times New Roman" w:cs="Times New Roman"/>
                <w:b/>
                <w:i/>
                <w:iCs/>
                <w:color w:val="000000"/>
                <w:sz w:val="24"/>
                <w:szCs w:val="24"/>
              </w:rPr>
              <w:t>прыжок</w:t>
            </w:r>
            <w:proofErr w:type="gramStart"/>
            <w:r w:rsidRPr="007D268B">
              <w:rPr>
                <w:rFonts w:ascii="Times New Roman" w:hAnsi="Times New Roman" w:cs="Times New Roman"/>
                <w:b/>
                <w:i/>
                <w:iCs/>
                <w:color w:val="000000"/>
                <w:sz w:val="24"/>
                <w:szCs w:val="24"/>
              </w:rPr>
              <w:t>.</w:t>
            </w:r>
            <w:r w:rsidRPr="007D268B">
              <w:rPr>
                <w:rFonts w:ascii="Times New Roman" w:hAnsi="Times New Roman" w:cs="Times New Roman"/>
                <w:noProof/>
                <w:color w:val="000000"/>
                <w:sz w:val="24"/>
                <w:szCs w:val="24"/>
              </w:rPr>
              <w:t>О</w:t>
            </w:r>
            <w:proofErr w:type="gramEnd"/>
            <w:r w:rsidRPr="007D268B">
              <w:rPr>
                <w:rFonts w:ascii="Times New Roman" w:hAnsi="Times New Roman" w:cs="Times New Roman"/>
                <w:noProof/>
                <w:color w:val="000000"/>
                <w:sz w:val="24"/>
                <w:szCs w:val="24"/>
              </w:rPr>
              <w:t>порные</w:t>
            </w:r>
            <w:proofErr w:type="spellEnd"/>
            <w:r w:rsidRPr="007D268B">
              <w:rPr>
                <w:rFonts w:ascii="Times New Roman" w:hAnsi="Times New Roman" w:cs="Times New Roman"/>
                <w:noProof/>
                <w:color w:val="000000"/>
                <w:sz w:val="24"/>
                <w:szCs w:val="24"/>
              </w:rPr>
              <w:t xml:space="preserve"> прыжки на горку из гимнастических матов, козла. Вскок в упор стоя на коленях и соскок взмахом рук.</w:t>
            </w:r>
            <w:r w:rsidRPr="007D268B">
              <w:rPr>
                <w:rFonts w:ascii="Times New Roman" w:hAnsi="Times New Roman" w:cs="Times New Roman"/>
                <w:sz w:val="24"/>
                <w:szCs w:val="24"/>
              </w:rPr>
              <w:t xml:space="preserve"> Вскок в упор присев, </w:t>
            </w:r>
            <w:proofErr w:type="gramStart"/>
            <w:r w:rsidRPr="007D268B">
              <w:rPr>
                <w:rFonts w:ascii="Times New Roman" w:hAnsi="Times New Roman" w:cs="Times New Roman"/>
                <w:sz w:val="24"/>
                <w:szCs w:val="24"/>
              </w:rPr>
              <w:t>соскок</w:t>
            </w:r>
            <w:proofErr w:type="gramEnd"/>
            <w:r w:rsidRPr="007D268B">
              <w:rPr>
                <w:rFonts w:ascii="Times New Roman" w:hAnsi="Times New Roman" w:cs="Times New Roman"/>
                <w:sz w:val="24"/>
                <w:szCs w:val="24"/>
              </w:rPr>
              <w:t xml:space="preserve"> прогнувшись (козел в ширину, высота 70-90см).</w:t>
            </w:r>
          </w:p>
        </w:tc>
      </w:tr>
      <w:tr w:rsidR="007D268B" w:rsidRPr="007D268B" w:rsidTr="00A14B7A">
        <w:trPr>
          <w:trHeight w:val="1222"/>
        </w:trPr>
        <w:tc>
          <w:tcPr>
            <w:tcW w:w="56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 xml:space="preserve">Легкая атлетика. </w:t>
            </w:r>
          </w:p>
          <w:p w:rsidR="007D268B" w:rsidRPr="007D268B" w:rsidRDefault="007D268B" w:rsidP="007D268B">
            <w:pPr>
              <w:pStyle w:val="a3"/>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27</w:t>
            </w:r>
          </w:p>
        </w:tc>
        <w:tc>
          <w:tcPr>
            <w:tcW w:w="5103"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i/>
                <w:iCs/>
                <w:color w:val="000000"/>
                <w:sz w:val="24"/>
                <w:szCs w:val="24"/>
              </w:rPr>
              <w:t xml:space="preserve">Беговые </w:t>
            </w:r>
            <w:proofErr w:type="spellStart"/>
            <w:r w:rsidRPr="007D268B">
              <w:rPr>
                <w:rFonts w:ascii="Times New Roman" w:hAnsi="Times New Roman" w:cs="Times New Roman"/>
                <w:b/>
                <w:i/>
                <w:iCs/>
                <w:color w:val="000000"/>
                <w:sz w:val="24"/>
                <w:szCs w:val="24"/>
              </w:rPr>
              <w:t>упражнения</w:t>
            </w:r>
            <w:proofErr w:type="gramStart"/>
            <w:r w:rsidRPr="007D268B">
              <w:rPr>
                <w:rFonts w:ascii="Times New Roman" w:hAnsi="Times New Roman" w:cs="Times New Roman"/>
                <w:b/>
                <w:iCs/>
                <w:color w:val="000000"/>
                <w:sz w:val="24"/>
                <w:szCs w:val="24"/>
              </w:rPr>
              <w:t>.</w:t>
            </w:r>
            <w:r w:rsidRPr="007D268B">
              <w:rPr>
                <w:rFonts w:ascii="Times New Roman" w:hAnsi="Times New Roman" w:cs="Times New Roman"/>
                <w:noProof/>
                <w:color w:val="000000"/>
                <w:sz w:val="24"/>
                <w:szCs w:val="24"/>
              </w:rPr>
              <w:t>В</w:t>
            </w:r>
            <w:proofErr w:type="gramEnd"/>
            <w:r w:rsidRPr="007D268B">
              <w:rPr>
                <w:rFonts w:ascii="Times New Roman" w:hAnsi="Times New Roman" w:cs="Times New Roman"/>
                <w:noProof/>
                <w:color w:val="000000"/>
                <w:sz w:val="24"/>
                <w:szCs w:val="24"/>
              </w:rPr>
              <w:t>ысокий</w:t>
            </w:r>
            <w:proofErr w:type="spellEnd"/>
            <w:r w:rsidRPr="007D268B">
              <w:rPr>
                <w:rFonts w:ascii="Times New Roman" w:hAnsi="Times New Roman" w:cs="Times New Roman"/>
                <w:noProof/>
                <w:color w:val="000000"/>
                <w:sz w:val="24"/>
                <w:szCs w:val="24"/>
              </w:rPr>
              <w:t xml:space="preserve"> </w:t>
            </w:r>
            <w:proofErr w:type="spellStart"/>
            <w:r w:rsidRPr="007D268B">
              <w:rPr>
                <w:rFonts w:ascii="Times New Roman" w:hAnsi="Times New Roman" w:cs="Times New Roman"/>
                <w:noProof/>
                <w:color w:val="000000"/>
                <w:sz w:val="24"/>
                <w:szCs w:val="24"/>
              </w:rPr>
              <w:t>старт.</w:t>
            </w:r>
            <w:r w:rsidRPr="007D268B">
              <w:rPr>
                <w:rFonts w:ascii="Times New Roman" w:hAnsi="Times New Roman" w:cs="Times New Roman"/>
                <w:sz w:val="24"/>
                <w:szCs w:val="24"/>
              </w:rPr>
              <w:t>Низкий</w:t>
            </w:r>
            <w:proofErr w:type="spellEnd"/>
            <w:r w:rsidRPr="007D268B">
              <w:rPr>
                <w:rFonts w:ascii="Times New Roman" w:hAnsi="Times New Roman" w:cs="Times New Roman"/>
                <w:sz w:val="24"/>
                <w:szCs w:val="24"/>
              </w:rPr>
              <w:t xml:space="preserve"> </w:t>
            </w:r>
            <w:proofErr w:type="spellStart"/>
            <w:r w:rsidRPr="007D268B">
              <w:rPr>
                <w:rFonts w:ascii="Times New Roman" w:hAnsi="Times New Roman" w:cs="Times New Roman"/>
                <w:sz w:val="24"/>
                <w:szCs w:val="24"/>
              </w:rPr>
              <w:t>старт.Стартовое</w:t>
            </w:r>
            <w:proofErr w:type="spellEnd"/>
            <w:r w:rsidRPr="007D268B">
              <w:rPr>
                <w:rFonts w:ascii="Times New Roman" w:hAnsi="Times New Roman" w:cs="Times New Roman"/>
                <w:sz w:val="24"/>
                <w:szCs w:val="24"/>
              </w:rPr>
              <w:t xml:space="preserve"> </w:t>
            </w:r>
            <w:proofErr w:type="spellStart"/>
            <w:r w:rsidRPr="007D268B">
              <w:rPr>
                <w:rFonts w:ascii="Times New Roman" w:hAnsi="Times New Roman" w:cs="Times New Roman"/>
                <w:sz w:val="24"/>
                <w:szCs w:val="24"/>
              </w:rPr>
              <w:t>ускорение.Финиширование</w:t>
            </w:r>
            <w:proofErr w:type="spellEnd"/>
            <w:r w:rsidRPr="007D268B">
              <w:rPr>
                <w:rFonts w:ascii="Times New Roman" w:hAnsi="Times New Roman" w:cs="Times New Roman"/>
                <w:sz w:val="24"/>
                <w:szCs w:val="24"/>
              </w:rPr>
              <w:t>.</w:t>
            </w:r>
          </w:p>
          <w:p w:rsidR="007D268B" w:rsidRPr="007D268B" w:rsidRDefault="007D268B" w:rsidP="007D268B">
            <w:pPr>
              <w:pStyle w:val="a3"/>
              <w:rPr>
                <w:rFonts w:ascii="Times New Roman" w:hAnsi="Times New Roman" w:cs="Times New Roman"/>
                <w:noProof/>
                <w:color w:val="000000"/>
                <w:sz w:val="24"/>
                <w:szCs w:val="24"/>
              </w:rPr>
            </w:pPr>
            <w:r w:rsidRPr="007D268B">
              <w:rPr>
                <w:rFonts w:ascii="Times New Roman" w:hAnsi="Times New Roman" w:cs="Times New Roman"/>
                <w:noProof/>
                <w:color w:val="000000"/>
                <w:sz w:val="24"/>
                <w:szCs w:val="24"/>
              </w:rPr>
              <w:t xml:space="preserve">Бег с ускорением от 10 до 20м.Скоростной бег до 60м. Бег на результат 30м и 60м, </w:t>
            </w:r>
            <w:r w:rsidRPr="007D268B">
              <w:rPr>
                <w:rFonts w:ascii="Times New Roman" w:hAnsi="Times New Roman" w:cs="Times New Roman"/>
                <w:iCs/>
                <w:color w:val="000000"/>
                <w:sz w:val="24"/>
                <w:szCs w:val="24"/>
              </w:rPr>
              <w:t>челночный бег 3х10м, 4х9м</w:t>
            </w:r>
            <w:proofErr w:type="gramStart"/>
            <w:r w:rsidRPr="007D268B">
              <w:rPr>
                <w:rFonts w:ascii="Times New Roman" w:hAnsi="Times New Roman" w:cs="Times New Roman"/>
                <w:iCs/>
                <w:color w:val="000000"/>
                <w:sz w:val="24"/>
                <w:szCs w:val="24"/>
              </w:rPr>
              <w:t>.</w:t>
            </w:r>
            <w:r w:rsidRPr="007D268B">
              <w:rPr>
                <w:rFonts w:ascii="Times New Roman" w:hAnsi="Times New Roman" w:cs="Times New Roman"/>
                <w:noProof/>
                <w:color w:val="000000"/>
                <w:sz w:val="24"/>
                <w:szCs w:val="24"/>
              </w:rPr>
              <w:t>Б</w:t>
            </w:r>
            <w:proofErr w:type="gramEnd"/>
            <w:r w:rsidRPr="007D268B">
              <w:rPr>
                <w:rFonts w:ascii="Times New Roman" w:hAnsi="Times New Roman" w:cs="Times New Roman"/>
                <w:noProof/>
                <w:color w:val="000000"/>
                <w:sz w:val="24"/>
                <w:szCs w:val="24"/>
              </w:rPr>
              <w:t>ег в равномерном темпе от 6 до 8 мин. Бег на 500м и 1000м.6-ти минутный бег. Эстафеты.</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b/>
                <w:i/>
                <w:iCs/>
                <w:color w:val="000000"/>
                <w:sz w:val="24"/>
                <w:szCs w:val="24"/>
              </w:rPr>
              <w:t xml:space="preserve">Прыжковые </w:t>
            </w:r>
            <w:proofErr w:type="spellStart"/>
            <w:r w:rsidRPr="007D268B">
              <w:rPr>
                <w:rFonts w:ascii="Times New Roman" w:hAnsi="Times New Roman" w:cs="Times New Roman"/>
                <w:b/>
                <w:i/>
                <w:iCs/>
                <w:color w:val="000000"/>
                <w:sz w:val="24"/>
                <w:szCs w:val="24"/>
              </w:rPr>
              <w:t>упражнения</w:t>
            </w:r>
            <w:proofErr w:type="gramStart"/>
            <w:r w:rsidRPr="007D268B">
              <w:rPr>
                <w:rFonts w:ascii="Times New Roman" w:hAnsi="Times New Roman" w:cs="Times New Roman"/>
                <w:b/>
                <w:iCs/>
                <w:color w:val="000000"/>
                <w:sz w:val="24"/>
                <w:szCs w:val="24"/>
              </w:rPr>
              <w:t>.</w:t>
            </w:r>
            <w:r w:rsidRPr="007D268B">
              <w:rPr>
                <w:rFonts w:ascii="Times New Roman" w:hAnsi="Times New Roman" w:cs="Times New Roman"/>
                <w:sz w:val="24"/>
                <w:szCs w:val="24"/>
              </w:rPr>
              <w:t>П</w:t>
            </w:r>
            <w:proofErr w:type="gramEnd"/>
            <w:r w:rsidRPr="007D268B">
              <w:rPr>
                <w:rFonts w:ascii="Times New Roman" w:hAnsi="Times New Roman" w:cs="Times New Roman"/>
                <w:sz w:val="24"/>
                <w:szCs w:val="24"/>
              </w:rPr>
              <w:t>рыжок</w:t>
            </w:r>
            <w:proofErr w:type="spellEnd"/>
            <w:r w:rsidRPr="007D268B">
              <w:rPr>
                <w:rFonts w:ascii="Times New Roman" w:hAnsi="Times New Roman" w:cs="Times New Roman"/>
                <w:sz w:val="24"/>
                <w:szCs w:val="24"/>
              </w:rPr>
              <w:t xml:space="preserve"> в длину с места. </w:t>
            </w:r>
            <w:proofErr w:type="spellStart"/>
            <w:r w:rsidRPr="007D268B">
              <w:rPr>
                <w:rFonts w:ascii="Times New Roman" w:hAnsi="Times New Roman" w:cs="Times New Roman"/>
                <w:iCs/>
                <w:color w:val="000000"/>
                <w:sz w:val="24"/>
                <w:szCs w:val="24"/>
              </w:rPr>
              <w:t>Многоскоки</w:t>
            </w:r>
            <w:proofErr w:type="gramStart"/>
            <w:r w:rsidRPr="007D268B">
              <w:rPr>
                <w:rFonts w:ascii="Times New Roman" w:hAnsi="Times New Roman" w:cs="Times New Roman"/>
                <w:iCs/>
                <w:color w:val="000000"/>
                <w:sz w:val="24"/>
                <w:szCs w:val="24"/>
              </w:rPr>
              <w:t>.</w:t>
            </w:r>
            <w:r w:rsidRPr="007D268B">
              <w:rPr>
                <w:rFonts w:ascii="Times New Roman" w:hAnsi="Times New Roman" w:cs="Times New Roman"/>
                <w:color w:val="000000"/>
                <w:sz w:val="24"/>
                <w:szCs w:val="24"/>
              </w:rPr>
              <w:t>П</w:t>
            </w:r>
            <w:proofErr w:type="gramEnd"/>
            <w:r w:rsidRPr="007D268B">
              <w:rPr>
                <w:rFonts w:ascii="Times New Roman" w:hAnsi="Times New Roman" w:cs="Times New Roman"/>
                <w:color w:val="000000"/>
                <w:sz w:val="24"/>
                <w:szCs w:val="24"/>
              </w:rPr>
              <w:t>рыжок</w:t>
            </w:r>
            <w:proofErr w:type="spellEnd"/>
            <w:r w:rsidRPr="007D268B">
              <w:rPr>
                <w:rFonts w:ascii="Times New Roman" w:hAnsi="Times New Roman" w:cs="Times New Roman"/>
                <w:color w:val="000000"/>
                <w:sz w:val="24"/>
                <w:szCs w:val="24"/>
              </w:rPr>
              <w:t xml:space="preserve"> в высоту способом «перешагивание»</w:t>
            </w:r>
            <w:r w:rsidRPr="007D268B">
              <w:rPr>
                <w:rFonts w:ascii="Times New Roman" w:hAnsi="Times New Roman" w:cs="Times New Roman"/>
                <w:iCs/>
                <w:color w:val="000000"/>
                <w:sz w:val="24"/>
                <w:szCs w:val="24"/>
              </w:rPr>
              <w:t>.</w:t>
            </w:r>
            <w:r w:rsidRPr="007D268B">
              <w:rPr>
                <w:rFonts w:ascii="Times New Roman" w:hAnsi="Times New Roman" w:cs="Times New Roman"/>
                <w:sz w:val="24"/>
                <w:szCs w:val="24"/>
              </w:rPr>
              <w:t>Прыжок в длину с 7 – 9 шагов разбега.</w:t>
            </w:r>
          </w:p>
          <w:p w:rsidR="007D268B" w:rsidRPr="007D268B" w:rsidRDefault="007D268B" w:rsidP="007D268B">
            <w:pPr>
              <w:pStyle w:val="a3"/>
              <w:rPr>
                <w:rFonts w:ascii="Times New Roman" w:hAnsi="Times New Roman" w:cs="Times New Roman"/>
                <w:noProof/>
                <w:color w:val="000000"/>
                <w:sz w:val="24"/>
                <w:szCs w:val="24"/>
              </w:rPr>
            </w:pPr>
            <w:proofErr w:type="spellStart"/>
            <w:r w:rsidRPr="007D268B">
              <w:rPr>
                <w:rFonts w:ascii="Times New Roman" w:hAnsi="Times New Roman" w:cs="Times New Roman"/>
                <w:b/>
                <w:i/>
                <w:iCs/>
                <w:color w:val="000000"/>
                <w:sz w:val="24"/>
                <w:szCs w:val="24"/>
              </w:rPr>
              <w:t>Броски</w:t>
            </w:r>
            <w:proofErr w:type="gramStart"/>
            <w:r w:rsidRPr="007D268B">
              <w:rPr>
                <w:rFonts w:ascii="Times New Roman" w:hAnsi="Times New Roman" w:cs="Times New Roman"/>
                <w:b/>
                <w:iCs/>
                <w:color w:val="000000"/>
                <w:sz w:val="24"/>
                <w:szCs w:val="24"/>
              </w:rPr>
              <w:t>.</w:t>
            </w:r>
            <w:r w:rsidRPr="007D268B">
              <w:rPr>
                <w:rFonts w:ascii="Times New Roman" w:hAnsi="Times New Roman" w:cs="Times New Roman"/>
                <w:noProof/>
                <w:color w:val="000000"/>
                <w:sz w:val="24"/>
                <w:szCs w:val="24"/>
              </w:rPr>
              <w:t>Б</w:t>
            </w:r>
            <w:proofErr w:type="gramEnd"/>
            <w:r w:rsidRPr="007D268B">
              <w:rPr>
                <w:rFonts w:ascii="Times New Roman" w:hAnsi="Times New Roman" w:cs="Times New Roman"/>
                <w:noProof/>
                <w:color w:val="000000"/>
                <w:sz w:val="24"/>
                <w:szCs w:val="24"/>
              </w:rPr>
              <w:t>росок</w:t>
            </w:r>
            <w:proofErr w:type="spellEnd"/>
            <w:r w:rsidRPr="007D268B">
              <w:rPr>
                <w:rFonts w:ascii="Times New Roman" w:hAnsi="Times New Roman" w:cs="Times New Roman"/>
                <w:noProof/>
                <w:color w:val="000000"/>
                <w:sz w:val="24"/>
                <w:szCs w:val="24"/>
              </w:rPr>
              <w:t xml:space="preserve"> набивногомяча (</w:t>
            </w:r>
            <w:smartTag w:uri="urn:schemas-microsoft-com:office:smarttags" w:element="metricconverter">
              <w:smartTagPr>
                <w:attr w:name="ProductID" w:val="1 кг"/>
              </w:smartTagPr>
              <w:r w:rsidRPr="007D268B">
                <w:rPr>
                  <w:rFonts w:ascii="Times New Roman" w:hAnsi="Times New Roman" w:cs="Times New Roman"/>
                  <w:noProof/>
                  <w:color w:val="000000"/>
                  <w:sz w:val="24"/>
                  <w:szCs w:val="24"/>
                </w:rPr>
                <w:t>1 кг</w:t>
              </w:r>
            </w:smartTag>
            <w:r w:rsidRPr="007D268B">
              <w:rPr>
                <w:rFonts w:ascii="Times New Roman" w:hAnsi="Times New Roman" w:cs="Times New Roman"/>
                <w:noProof/>
                <w:color w:val="000000"/>
                <w:sz w:val="24"/>
                <w:szCs w:val="24"/>
              </w:rPr>
              <w:t>) двумя</w:t>
            </w:r>
          </w:p>
          <w:p w:rsidR="007D268B" w:rsidRPr="007D268B" w:rsidRDefault="007D268B" w:rsidP="007D268B">
            <w:pPr>
              <w:pStyle w:val="a3"/>
              <w:rPr>
                <w:rFonts w:ascii="Times New Roman" w:hAnsi="Times New Roman" w:cs="Times New Roman"/>
                <w:noProof/>
                <w:color w:val="000000"/>
                <w:sz w:val="24"/>
                <w:szCs w:val="24"/>
              </w:rPr>
            </w:pPr>
            <w:r w:rsidRPr="007D268B">
              <w:rPr>
                <w:rFonts w:ascii="Times New Roman" w:hAnsi="Times New Roman" w:cs="Times New Roman"/>
                <w:noProof/>
                <w:color w:val="000000"/>
                <w:sz w:val="24"/>
                <w:szCs w:val="24"/>
              </w:rPr>
              <w:t>руками из-за головы, от груди, снизу вперед-</w:t>
            </w:r>
          </w:p>
          <w:p w:rsidR="007D268B" w:rsidRPr="007D268B" w:rsidRDefault="007D268B" w:rsidP="007D268B">
            <w:pPr>
              <w:pStyle w:val="a3"/>
              <w:rPr>
                <w:rFonts w:ascii="Times New Roman" w:hAnsi="Times New Roman" w:cs="Times New Roman"/>
                <w:noProof/>
                <w:color w:val="000000"/>
                <w:sz w:val="24"/>
                <w:szCs w:val="24"/>
              </w:rPr>
            </w:pPr>
            <w:r w:rsidRPr="007D268B">
              <w:rPr>
                <w:rFonts w:ascii="Times New Roman" w:hAnsi="Times New Roman" w:cs="Times New Roman"/>
                <w:noProof/>
                <w:color w:val="000000"/>
                <w:sz w:val="24"/>
                <w:szCs w:val="24"/>
              </w:rPr>
              <w:t>вверх, из положения стоя грудью в направлении метания, левая (правая) нога впереди, с места; то жес шага на дальность и заданное расстояние.</w:t>
            </w:r>
          </w:p>
          <w:p w:rsidR="007D268B" w:rsidRPr="007D268B" w:rsidRDefault="007D268B" w:rsidP="007D268B">
            <w:pPr>
              <w:pStyle w:val="a3"/>
              <w:rPr>
                <w:rFonts w:ascii="Times New Roman" w:hAnsi="Times New Roman" w:cs="Times New Roman"/>
                <w:iCs/>
                <w:color w:val="000000"/>
                <w:sz w:val="24"/>
                <w:szCs w:val="24"/>
              </w:rPr>
            </w:pPr>
            <w:r w:rsidRPr="007D268B">
              <w:rPr>
                <w:rFonts w:ascii="Times New Roman" w:hAnsi="Times New Roman" w:cs="Times New Roman"/>
                <w:b/>
                <w:i/>
                <w:iCs/>
                <w:color w:val="000000"/>
                <w:sz w:val="24"/>
                <w:szCs w:val="24"/>
              </w:rPr>
              <w:t xml:space="preserve">Метание. </w:t>
            </w:r>
            <w:r w:rsidRPr="007D268B">
              <w:rPr>
                <w:rFonts w:ascii="Times New Roman" w:hAnsi="Times New Roman" w:cs="Times New Roman"/>
                <w:iCs/>
                <w:color w:val="000000"/>
                <w:sz w:val="24"/>
                <w:szCs w:val="24"/>
              </w:rPr>
              <w:t xml:space="preserve"> Малого мяча </w:t>
            </w:r>
            <w:r w:rsidRPr="007D268B">
              <w:rPr>
                <w:rFonts w:ascii="Times New Roman" w:hAnsi="Times New Roman" w:cs="Times New Roman"/>
                <w:sz w:val="24"/>
                <w:szCs w:val="24"/>
              </w:rPr>
              <w:t>с места</w:t>
            </w:r>
            <w:r w:rsidRPr="007D268B">
              <w:rPr>
                <w:rFonts w:ascii="Times New Roman" w:hAnsi="Times New Roman" w:cs="Times New Roman"/>
                <w:noProof/>
                <w:color w:val="000000"/>
                <w:sz w:val="24"/>
                <w:szCs w:val="24"/>
              </w:rPr>
              <w:t xml:space="preserve"> из положения стоя боком в направлении метания</w:t>
            </w:r>
            <w:r w:rsidRPr="007D268B">
              <w:rPr>
                <w:rFonts w:ascii="Times New Roman" w:hAnsi="Times New Roman" w:cs="Times New Roman"/>
                <w:sz w:val="24"/>
                <w:szCs w:val="24"/>
              </w:rPr>
              <w:t xml:space="preserve"> на дальность.</w:t>
            </w:r>
          </w:p>
        </w:tc>
      </w:tr>
      <w:tr w:rsidR="007D268B" w:rsidRPr="007D268B" w:rsidTr="00A14B7A">
        <w:trPr>
          <w:trHeight w:val="1222"/>
        </w:trPr>
        <w:tc>
          <w:tcPr>
            <w:tcW w:w="56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Подвижные игры.</w:t>
            </w:r>
          </w:p>
        </w:tc>
        <w:tc>
          <w:tcPr>
            <w:tcW w:w="212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27</w:t>
            </w:r>
          </w:p>
        </w:tc>
        <w:tc>
          <w:tcPr>
            <w:tcW w:w="5103"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noProof/>
                <w:color w:val="000000"/>
                <w:sz w:val="24"/>
                <w:szCs w:val="24"/>
              </w:rPr>
            </w:pPr>
            <w:r w:rsidRPr="007D268B">
              <w:rPr>
                <w:rFonts w:ascii="Times New Roman" w:hAnsi="Times New Roman" w:cs="Times New Roman"/>
                <w:b/>
                <w:i/>
                <w:noProof/>
                <w:color w:val="000000"/>
                <w:sz w:val="24"/>
                <w:szCs w:val="24"/>
              </w:rPr>
              <w:t>Скоростные способности.</w:t>
            </w:r>
            <w:r w:rsidRPr="007D268B">
              <w:rPr>
                <w:rFonts w:ascii="Times New Roman" w:hAnsi="Times New Roman" w:cs="Times New Roman"/>
                <w:noProof/>
                <w:color w:val="000000"/>
                <w:sz w:val="24"/>
                <w:szCs w:val="24"/>
              </w:rPr>
              <w:t>«Пустое место»,</w:t>
            </w:r>
          </w:p>
          <w:p w:rsidR="007D268B" w:rsidRPr="007D268B" w:rsidRDefault="007D268B" w:rsidP="007D268B">
            <w:pPr>
              <w:pStyle w:val="a3"/>
              <w:rPr>
                <w:rFonts w:ascii="Times New Roman" w:hAnsi="Times New Roman" w:cs="Times New Roman"/>
                <w:noProof/>
                <w:color w:val="000000"/>
                <w:sz w:val="24"/>
                <w:szCs w:val="24"/>
              </w:rPr>
            </w:pPr>
            <w:r w:rsidRPr="007D268B">
              <w:rPr>
                <w:rFonts w:ascii="Times New Roman" w:hAnsi="Times New Roman" w:cs="Times New Roman"/>
                <w:noProof/>
                <w:color w:val="000000"/>
                <w:sz w:val="24"/>
                <w:szCs w:val="24"/>
              </w:rPr>
              <w:t>«Два медведя», «Пятнашки».</w:t>
            </w:r>
          </w:p>
          <w:p w:rsidR="007D268B" w:rsidRPr="007D268B" w:rsidRDefault="007D268B" w:rsidP="007D268B">
            <w:pPr>
              <w:pStyle w:val="a3"/>
              <w:rPr>
                <w:rFonts w:ascii="Times New Roman" w:hAnsi="Times New Roman" w:cs="Times New Roman"/>
                <w:noProof/>
                <w:color w:val="000000"/>
                <w:sz w:val="24"/>
                <w:szCs w:val="24"/>
              </w:rPr>
            </w:pPr>
            <w:r w:rsidRPr="007D268B">
              <w:rPr>
                <w:rFonts w:ascii="Times New Roman" w:hAnsi="Times New Roman" w:cs="Times New Roman"/>
                <w:b/>
                <w:i/>
                <w:noProof/>
                <w:color w:val="000000"/>
                <w:sz w:val="24"/>
                <w:szCs w:val="24"/>
              </w:rPr>
              <w:t>Скоростно-силовые способности.</w:t>
            </w:r>
            <w:r w:rsidRPr="007D268B">
              <w:rPr>
                <w:rFonts w:ascii="Times New Roman" w:hAnsi="Times New Roman" w:cs="Times New Roman"/>
                <w:noProof/>
                <w:color w:val="000000"/>
                <w:sz w:val="24"/>
                <w:szCs w:val="24"/>
              </w:rPr>
              <w:t xml:space="preserve"> «Волки во рву»,  «Белки на дереве».</w:t>
            </w:r>
          </w:p>
          <w:p w:rsidR="007D268B" w:rsidRPr="007D268B" w:rsidRDefault="007D268B" w:rsidP="007D268B">
            <w:pPr>
              <w:pStyle w:val="a3"/>
              <w:rPr>
                <w:rFonts w:ascii="Times New Roman" w:hAnsi="Times New Roman" w:cs="Times New Roman"/>
                <w:noProof/>
                <w:color w:val="000000"/>
                <w:sz w:val="24"/>
                <w:szCs w:val="24"/>
              </w:rPr>
            </w:pPr>
            <w:r w:rsidRPr="007D268B">
              <w:rPr>
                <w:rFonts w:ascii="Times New Roman" w:hAnsi="Times New Roman" w:cs="Times New Roman"/>
                <w:b/>
                <w:i/>
                <w:noProof/>
                <w:color w:val="000000"/>
                <w:sz w:val="24"/>
                <w:szCs w:val="24"/>
              </w:rPr>
              <w:t>Координационные способности.</w:t>
            </w:r>
            <w:r w:rsidRPr="007D268B">
              <w:rPr>
                <w:rFonts w:ascii="Times New Roman" w:hAnsi="Times New Roman" w:cs="Times New Roman"/>
                <w:noProof/>
                <w:color w:val="000000"/>
                <w:sz w:val="24"/>
                <w:szCs w:val="24"/>
              </w:rPr>
              <w:t>«Гонка мячей по кругу», «Перестрелка», «Три мяча», «Снайперы», «Пять передач», «Пятнашки мячом»,</w:t>
            </w:r>
            <w:r w:rsidRPr="007D268B">
              <w:rPr>
                <w:rFonts w:ascii="Times New Roman" w:hAnsi="Times New Roman" w:cs="Times New Roman"/>
                <w:sz w:val="24"/>
                <w:szCs w:val="24"/>
              </w:rPr>
              <w:t xml:space="preserve"> «Запрещенное движение».</w:t>
            </w:r>
          </w:p>
        </w:tc>
      </w:tr>
      <w:tr w:rsidR="007D268B" w:rsidRPr="007D268B" w:rsidTr="00A14B7A">
        <w:trPr>
          <w:trHeight w:val="1222"/>
        </w:trPr>
        <w:tc>
          <w:tcPr>
            <w:tcW w:w="56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Баскетбол.</w:t>
            </w:r>
          </w:p>
        </w:tc>
        <w:tc>
          <w:tcPr>
            <w:tcW w:w="212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15</w:t>
            </w:r>
          </w:p>
        </w:tc>
        <w:tc>
          <w:tcPr>
            <w:tcW w:w="5103"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i/>
                <w:iCs/>
                <w:color w:val="000000"/>
                <w:sz w:val="24"/>
                <w:szCs w:val="24"/>
              </w:rPr>
              <w:t xml:space="preserve">Техника передвижения, остановок, поворотов, стоек </w:t>
            </w:r>
            <w:proofErr w:type="spellStart"/>
            <w:r w:rsidRPr="007D268B">
              <w:rPr>
                <w:rFonts w:ascii="Times New Roman" w:hAnsi="Times New Roman" w:cs="Times New Roman"/>
                <w:b/>
                <w:i/>
                <w:iCs/>
                <w:color w:val="000000"/>
                <w:sz w:val="24"/>
                <w:szCs w:val="24"/>
              </w:rPr>
              <w:t>игрока</w:t>
            </w:r>
            <w:proofErr w:type="gramStart"/>
            <w:r w:rsidRPr="007D268B">
              <w:rPr>
                <w:rFonts w:ascii="Times New Roman" w:hAnsi="Times New Roman" w:cs="Times New Roman"/>
                <w:b/>
                <w:color w:val="000000"/>
                <w:sz w:val="24"/>
                <w:szCs w:val="24"/>
              </w:rPr>
              <w:t>.</w:t>
            </w:r>
            <w:r w:rsidRPr="007D268B">
              <w:rPr>
                <w:rFonts w:ascii="Times New Roman" w:hAnsi="Times New Roman" w:cs="Times New Roman"/>
                <w:noProof/>
                <w:color w:val="000000"/>
                <w:sz w:val="24"/>
                <w:szCs w:val="24"/>
              </w:rPr>
              <w:t>С</w:t>
            </w:r>
            <w:proofErr w:type="gramEnd"/>
            <w:r w:rsidRPr="007D268B">
              <w:rPr>
                <w:rFonts w:ascii="Times New Roman" w:hAnsi="Times New Roman" w:cs="Times New Roman"/>
                <w:noProof/>
                <w:color w:val="000000"/>
                <w:sz w:val="24"/>
                <w:szCs w:val="24"/>
              </w:rPr>
              <w:t>тойки</w:t>
            </w:r>
            <w:proofErr w:type="spellEnd"/>
            <w:r w:rsidRPr="007D268B">
              <w:rPr>
                <w:rFonts w:ascii="Times New Roman" w:hAnsi="Times New Roman" w:cs="Times New Roman"/>
                <w:noProof/>
                <w:color w:val="000000"/>
                <w:sz w:val="24"/>
                <w:szCs w:val="24"/>
              </w:rPr>
              <w:t xml:space="preserve"> игрока. Перемещенияв стойке приставными шагами боком, лицом и спиной вперед.</w:t>
            </w:r>
          </w:p>
          <w:p w:rsidR="007D268B" w:rsidRPr="007D268B" w:rsidRDefault="007D268B" w:rsidP="007D268B">
            <w:pPr>
              <w:pStyle w:val="a3"/>
              <w:rPr>
                <w:rFonts w:ascii="Times New Roman" w:hAnsi="Times New Roman" w:cs="Times New Roman"/>
                <w:iCs/>
                <w:color w:val="000000"/>
                <w:sz w:val="24"/>
                <w:szCs w:val="24"/>
              </w:rPr>
            </w:pPr>
            <w:r w:rsidRPr="007D268B">
              <w:rPr>
                <w:rFonts w:ascii="Times New Roman" w:hAnsi="Times New Roman" w:cs="Times New Roman"/>
                <w:b/>
                <w:i/>
                <w:iCs/>
                <w:color w:val="000000"/>
                <w:sz w:val="24"/>
                <w:szCs w:val="24"/>
              </w:rPr>
              <w:t xml:space="preserve">Ловля и передачи </w:t>
            </w:r>
            <w:proofErr w:type="spellStart"/>
            <w:r w:rsidRPr="007D268B">
              <w:rPr>
                <w:rFonts w:ascii="Times New Roman" w:hAnsi="Times New Roman" w:cs="Times New Roman"/>
                <w:b/>
                <w:i/>
                <w:iCs/>
                <w:color w:val="000000"/>
                <w:sz w:val="24"/>
                <w:szCs w:val="24"/>
              </w:rPr>
              <w:t>мяча</w:t>
            </w:r>
            <w:proofErr w:type="gramStart"/>
            <w:r w:rsidRPr="007D268B">
              <w:rPr>
                <w:rFonts w:ascii="Times New Roman" w:hAnsi="Times New Roman" w:cs="Times New Roman"/>
                <w:b/>
                <w:iCs/>
                <w:color w:val="000000"/>
                <w:sz w:val="24"/>
                <w:szCs w:val="24"/>
              </w:rPr>
              <w:t>.</w:t>
            </w:r>
            <w:r w:rsidRPr="007D268B">
              <w:rPr>
                <w:rFonts w:ascii="Times New Roman" w:hAnsi="Times New Roman" w:cs="Times New Roman"/>
                <w:noProof/>
                <w:color w:val="000000"/>
                <w:sz w:val="24"/>
                <w:szCs w:val="24"/>
              </w:rPr>
              <w:t>Л</w:t>
            </w:r>
            <w:proofErr w:type="gramEnd"/>
            <w:r w:rsidRPr="007D268B">
              <w:rPr>
                <w:rFonts w:ascii="Times New Roman" w:hAnsi="Times New Roman" w:cs="Times New Roman"/>
                <w:noProof/>
                <w:color w:val="000000"/>
                <w:sz w:val="24"/>
                <w:szCs w:val="24"/>
              </w:rPr>
              <w:t>овля</w:t>
            </w:r>
            <w:proofErr w:type="spellEnd"/>
            <w:r w:rsidRPr="007D268B">
              <w:rPr>
                <w:rFonts w:ascii="Times New Roman" w:hAnsi="Times New Roman" w:cs="Times New Roman"/>
                <w:noProof/>
                <w:color w:val="000000"/>
                <w:sz w:val="24"/>
                <w:szCs w:val="24"/>
              </w:rPr>
              <w:t xml:space="preserve"> и передача мяча двумя руками от груди на месте и в движении без сопротивления защитника (в парах, квадрате, круге). </w:t>
            </w:r>
          </w:p>
          <w:p w:rsidR="007D268B" w:rsidRPr="007D268B" w:rsidRDefault="007D268B" w:rsidP="007D268B">
            <w:pPr>
              <w:pStyle w:val="a3"/>
              <w:rPr>
                <w:rFonts w:ascii="Times New Roman" w:hAnsi="Times New Roman" w:cs="Times New Roman"/>
                <w:iCs/>
                <w:color w:val="000000"/>
                <w:sz w:val="24"/>
                <w:szCs w:val="24"/>
              </w:rPr>
            </w:pPr>
            <w:r w:rsidRPr="007D268B">
              <w:rPr>
                <w:rFonts w:ascii="Times New Roman" w:hAnsi="Times New Roman" w:cs="Times New Roman"/>
                <w:b/>
                <w:i/>
                <w:iCs/>
                <w:color w:val="000000"/>
                <w:sz w:val="24"/>
                <w:szCs w:val="24"/>
              </w:rPr>
              <w:t xml:space="preserve">Ведение </w:t>
            </w:r>
            <w:proofErr w:type="spellStart"/>
            <w:r w:rsidRPr="007D268B">
              <w:rPr>
                <w:rFonts w:ascii="Times New Roman" w:hAnsi="Times New Roman" w:cs="Times New Roman"/>
                <w:b/>
                <w:i/>
                <w:iCs/>
                <w:color w:val="000000"/>
                <w:sz w:val="24"/>
                <w:szCs w:val="24"/>
              </w:rPr>
              <w:t>мяча</w:t>
            </w:r>
            <w:proofErr w:type="gramStart"/>
            <w:r w:rsidRPr="007D268B">
              <w:rPr>
                <w:rFonts w:ascii="Times New Roman" w:hAnsi="Times New Roman" w:cs="Times New Roman"/>
                <w:b/>
                <w:iCs/>
                <w:color w:val="000000"/>
                <w:sz w:val="24"/>
                <w:szCs w:val="24"/>
              </w:rPr>
              <w:t>.</w:t>
            </w:r>
            <w:r w:rsidRPr="007D268B">
              <w:rPr>
                <w:rFonts w:ascii="Times New Roman" w:hAnsi="Times New Roman" w:cs="Times New Roman"/>
                <w:noProof/>
                <w:color w:val="000000"/>
                <w:sz w:val="24"/>
                <w:szCs w:val="24"/>
              </w:rPr>
              <w:t>В</w:t>
            </w:r>
            <w:proofErr w:type="gramEnd"/>
            <w:r w:rsidRPr="007D268B">
              <w:rPr>
                <w:rFonts w:ascii="Times New Roman" w:hAnsi="Times New Roman" w:cs="Times New Roman"/>
                <w:noProof/>
                <w:color w:val="000000"/>
                <w:sz w:val="24"/>
                <w:szCs w:val="24"/>
              </w:rPr>
              <w:t>едение</w:t>
            </w:r>
            <w:proofErr w:type="spellEnd"/>
            <w:r w:rsidRPr="007D268B">
              <w:rPr>
                <w:rFonts w:ascii="Times New Roman" w:hAnsi="Times New Roman" w:cs="Times New Roman"/>
                <w:noProof/>
                <w:color w:val="000000"/>
                <w:sz w:val="24"/>
                <w:szCs w:val="24"/>
              </w:rPr>
              <w:t xml:space="preserve"> мяча в низкой, средней,  высокой стойке на месте, в движении по прямой, с изменением направления движения и скорости.</w:t>
            </w:r>
          </w:p>
          <w:p w:rsidR="007D268B" w:rsidRPr="007D268B" w:rsidRDefault="007D268B" w:rsidP="007D268B">
            <w:pPr>
              <w:pStyle w:val="a3"/>
              <w:rPr>
                <w:rFonts w:ascii="Times New Roman" w:hAnsi="Times New Roman" w:cs="Times New Roman"/>
                <w:color w:val="000000"/>
                <w:sz w:val="24"/>
                <w:szCs w:val="24"/>
              </w:rPr>
            </w:pPr>
            <w:r w:rsidRPr="007D268B">
              <w:rPr>
                <w:rFonts w:ascii="Times New Roman" w:hAnsi="Times New Roman" w:cs="Times New Roman"/>
                <w:b/>
                <w:i/>
                <w:iCs/>
                <w:color w:val="000000"/>
                <w:sz w:val="24"/>
                <w:szCs w:val="24"/>
              </w:rPr>
              <w:t>Броски мяча</w:t>
            </w:r>
            <w:r w:rsidRPr="007D268B">
              <w:rPr>
                <w:rFonts w:ascii="Times New Roman" w:hAnsi="Times New Roman" w:cs="Times New Roman"/>
                <w:b/>
                <w:iCs/>
                <w:color w:val="000000"/>
                <w:sz w:val="24"/>
                <w:szCs w:val="24"/>
              </w:rPr>
              <w:t>.</w:t>
            </w:r>
            <w:r w:rsidRPr="007D268B">
              <w:rPr>
                <w:rFonts w:ascii="Times New Roman" w:hAnsi="Times New Roman" w:cs="Times New Roman"/>
                <w:color w:val="000000"/>
                <w:sz w:val="24"/>
                <w:szCs w:val="24"/>
              </w:rPr>
              <w:t> </w:t>
            </w:r>
            <w:r w:rsidRPr="007D268B">
              <w:rPr>
                <w:rFonts w:ascii="Times New Roman" w:hAnsi="Times New Roman" w:cs="Times New Roman"/>
                <w:noProof/>
                <w:color w:val="000000"/>
                <w:sz w:val="24"/>
                <w:szCs w:val="24"/>
              </w:rPr>
              <w:t>Броски одной и двумя руками с места и в движении (после ведения). Максимальное расстояние до корзины 2,5 м.</w:t>
            </w:r>
          </w:p>
          <w:p w:rsidR="007D268B" w:rsidRPr="007D268B" w:rsidRDefault="007D268B" w:rsidP="007D268B">
            <w:pPr>
              <w:pStyle w:val="a3"/>
              <w:rPr>
                <w:rFonts w:ascii="Times New Roman" w:hAnsi="Times New Roman" w:cs="Times New Roman"/>
                <w:iCs/>
                <w:color w:val="000000"/>
                <w:sz w:val="24"/>
                <w:szCs w:val="24"/>
              </w:rPr>
            </w:pPr>
            <w:r w:rsidRPr="007D268B">
              <w:rPr>
                <w:rFonts w:ascii="Times New Roman" w:hAnsi="Times New Roman" w:cs="Times New Roman"/>
                <w:b/>
                <w:i/>
                <w:noProof/>
                <w:color w:val="000000"/>
                <w:sz w:val="24"/>
                <w:szCs w:val="24"/>
              </w:rPr>
              <w:t>Тактика игры</w:t>
            </w:r>
            <w:proofErr w:type="gramStart"/>
            <w:r w:rsidRPr="007D268B">
              <w:rPr>
                <w:rFonts w:ascii="Times New Roman" w:hAnsi="Times New Roman" w:cs="Times New Roman"/>
                <w:b/>
                <w:i/>
                <w:noProof/>
                <w:color w:val="000000"/>
                <w:sz w:val="24"/>
                <w:szCs w:val="24"/>
              </w:rPr>
              <w:t>.</w:t>
            </w:r>
            <w:r w:rsidRPr="007D268B">
              <w:rPr>
                <w:rFonts w:ascii="Times New Roman" w:hAnsi="Times New Roman" w:cs="Times New Roman"/>
                <w:iCs/>
                <w:color w:val="000000"/>
                <w:sz w:val="24"/>
                <w:szCs w:val="24"/>
              </w:rPr>
              <w:t>И</w:t>
            </w:r>
            <w:proofErr w:type="gramEnd"/>
            <w:r w:rsidRPr="007D268B">
              <w:rPr>
                <w:rFonts w:ascii="Times New Roman" w:hAnsi="Times New Roman" w:cs="Times New Roman"/>
                <w:iCs/>
                <w:color w:val="000000"/>
                <w:sz w:val="24"/>
                <w:szCs w:val="24"/>
              </w:rPr>
              <w:t>гры с элементами баскетбола.</w:t>
            </w:r>
          </w:p>
        </w:tc>
      </w:tr>
      <w:tr w:rsidR="007D268B" w:rsidRPr="007D268B" w:rsidTr="00A14B7A">
        <w:trPr>
          <w:trHeight w:val="1222"/>
        </w:trPr>
        <w:tc>
          <w:tcPr>
            <w:tcW w:w="56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proofErr w:type="spellStart"/>
            <w:r w:rsidRPr="007D268B">
              <w:rPr>
                <w:rFonts w:ascii="Times New Roman" w:hAnsi="Times New Roman" w:cs="Times New Roman"/>
                <w:sz w:val="24"/>
                <w:szCs w:val="24"/>
              </w:rPr>
              <w:t>Общеразвивающие</w:t>
            </w:r>
            <w:proofErr w:type="spellEnd"/>
            <w:r w:rsidRPr="007D268B">
              <w:rPr>
                <w:rFonts w:ascii="Times New Roman" w:hAnsi="Times New Roman" w:cs="Times New Roman"/>
                <w:sz w:val="24"/>
                <w:szCs w:val="24"/>
              </w:rPr>
              <w:t xml:space="preserve"> физические упражнения.</w:t>
            </w:r>
          </w:p>
        </w:tc>
        <w:tc>
          <w:tcPr>
            <w:tcW w:w="2127"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в процессе уроков</w:t>
            </w:r>
          </w:p>
        </w:tc>
        <w:tc>
          <w:tcPr>
            <w:tcW w:w="5103" w:type="dxa"/>
            <w:tcBorders>
              <w:top w:val="single" w:sz="4" w:space="0" w:color="auto"/>
              <w:left w:val="single" w:sz="4" w:space="0" w:color="auto"/>
              <w:bottom w:val="single" w:sz="4" w:space="0" w:color="auto"/>
              <w:right w:val="single" w:sz="4" w:space="0" w:color="auto"/>
            </w:tcBorders>
          </w:tcPr>
          <w:p w:rsidR="007D268B" w:rsidRPr="007D268B" w:rsidRDefault="007D268B" w:rsidP="007D268B">
            <w:pPr>
              <w:pStyle w:val="a3"/>
              <w:rPr>
                <w:rFonts w:ascii="Times New Roman" w:hAnsi="Times New Roman" w:cs="Times New Roman"/>
                <w:sz w:val="24"/>
                <w:szCs w:val="24"/>
              </w:rPr>
            </w:pPr>
            <w:proofErr w:type="spellStart"/>
            <w:r w:rsidRPr="007D268B">
              <w:rPr>
                <w:rFonts w:ascii="Times New Roman" w:hAnsi="Times New Roman" w:cs="Times New Roman"/>
                <w:b/>
                <w:i/>
                <w:sz w:val="24"/>
                <w:szCs w:val="24"/>
              </w:rPr>
              <w:t>Общеразвивающие</w:t>
            </w:r>
            <w:proofErr w:type="spellEnd"/>
            <w:r w:rsidRPr="007D268B">
              <w:rPr>
                <w:rFonts w:ascii="Times New Roman" w:hAnsi="Times New Roman" w:cs="Times New Roman"/>
                <w:b/>
                <w:i/>
                <w:sz w:val="24"/>
                <w:szCs w:val="24"/>
              </w:rPr>
              <w:t xml:space="preserve"> физические упражнения</w:t>
            </w:r>
            <w:r w:rsidRPr="007D268B">
              <w:rPr>
                <w:rFonts w:ascii="Times New Roman" w:hAnsi="Times New Roman" w:cs="Times New Roman"/>
                <w:sz w:val="24"/>
                <w:szCs w:val="24"/>
              </w:rPr>
              <w:t xml:space="preserve"> на развитие основных физических качеств: силы, быстроты, выносливости, гибкости и </w:t>
            </w:r>
            <w:proofErr w:type="spellStart"/>
            <w:r w:rsidRPr="007D268B">
              <w:rPr>
                <w:rFonts w:ascii="Times New Roman" w:hAnsi="Times New Roman" w:cs="Times New Roman"/>
                <w:sz w:val="24"/>
                <w:szCs w:val="24"/>
              </w:rPr>
              <w:t>равновесия</w:t>
            </w:r>
            <w:proofErr w:type="gramStart"/>
            <w:r w:rsidRPr="007D268B">
              <w:rPr>
                <w:rFonts w:ascii="Times New Roman" w:hAnsi="Times New Roman" w:cs="Times New Roman"/>
                <w:sz w:val="24"/>
                <w:szCs w:val="24"/>
              </w:rPr>
              <w:t>;</w:t>
            </w:r>
            <w:r w:rsidRPr="007D268B">
              <w:rPr>
                <w:rFonts w:ascii="Times New Roman" w:hAnsi="Times New Roman" w:cs="Times New Roman"/>
                <w:noProof/>
                <w:color w:val="000000"/>
                <w:sz w:val="24"/>
                <w:szCs w:val="24"/>
              </w:rPr>
              <w:t>н</w:t>
            </w:r>
            <w:proofErr w:type="gramEnd"/>
            <w:r w:rsidRPr="007D268B">
              <w:rPr>
                <w:rFonts w:ascii="Times New Roman" w:hAnsi="Times New Roman" w:cs="Times New Roman"/>
                <w:noProof/>
                <w:color w:val="000000"/>
                <w:sz w:val="24"/>
                <w:szCs w:val="24"/>
              </w:rPr>
              <w:t>а</w:t>
            </w:r>
            <w:proofErr w:type="spellEnd"/>
            <w:r w:rsidRPr="007D268B">
              <w:rPr>
                <w:rFonts w:ascii="Times New Roman" w:hAnsi="Times New Roman" w:cs="Times New Roman"/>
                <w:noProof/>
                <w:color w:val="000000"/>
                <w:sz w:val="24"/>
                <w:szCs w:val="24"/>
              </w:rPr>
              <w:t xml:space="preserve"> развитие координационных способностей.</w:t>
            </w:r>
          </w:p>
        </w:tc>
      </w:tr>
    </w:tbl>
    <w:p w:rsidR="007D268B" w:rsidRPr="007D268B" w:rsidRDefault="007D268B" w:rsidP="007D268B">
      <w:pPr>
        <w:pStyle w:val="a3"/>
        <w:rPr>
          <w:rFonts w:ascii="Times New Roman" w:hAnsi="Times New Roman" w:cs="Times New Roman"/>
          <w:sz w:val="24"/>
          <w:szCs w:val="24"/>
          <w:lang w:bidi="en-US"/>
        </w:rPr>
      </w:pPr>
    </w:p>
    <w:p w:rsidR="007D268B" w:rsidRPr="007D268B" w:rsidRDefault="007D268B" w:rsidP="007D268B">
      <w:pPr>
        <w:pStyle w:val="a3"/>
        <w:rPr>
          <w:rFonts w:ascii="Times New Roman" w:hAnsi="Times New Roman" w:cs="Times New Roman"/>
          <w:sz w:val="24"/>
          <w:szCs w:val="24"/>
          <w:lang w:bidi="en-US"/>
        </w:rPr>
      </w:pPr>
    </w:p>
    <w:p w:rsidR="007D268B" w:rsidRPr="007D268B" w:rsidRDefault="007D268B" w:rsidP="007D268B">
      <w:pPr>
        <w:pStyle w:val="a3"/>
        <w:rPr>
          <w:rFonts w:ascii="Times New Roman" w:hAnsi="Times New Roman" w:cs="Times New Roman"/>
          <w:sz w:val="24"/>
          <w:szCs w:val="24"/>
          <w:lang w:bidi="en-US"/>
        </w:rPr>
      </w:pP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Данная программа «Музыка» для 4 класса разработана на основе: </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shd w:val="clear" w:color="auto" w:fill="FFFFFF"/>
        </w:rPr>
        <w:t>Федеральный закон «Об образовании в Российской Федерации» от 29.12.2012 N 273-ФЗ</w:t>
      </w:r>
    </w:p>
    <w:p w:rsidR="007D268B" w:rsidRPr="007D268B" w:rsidRDefault="007D268B" w:rsidP="007D268B">
      <w:pPr>
        <w:pStyle w:val="a3"/>
        <w:rPr>
          <w:rFonts w:ascii="Times New Roman" w:eastAsia="Calibri" w:hAnsi="Times New Roman" w:cs="Times New Roman"/>
          <w:bCs/>
          <w:sz w:val="24"/>
          <w:szCs w:val="24"/>
        </w:rPr>
      </w:pPr>
      <w:r w:rsidRPr="007D268B">
        <w:rPr>
          <w:rFonts w:ascii="Times New Roman" w:eastAsia="Calibri" w:hAnsi="Times New Roman" w:cs="Times New Roman"/>
          <w:sz w:val="24"/>
          <w:szCs w:val="24"/>
        </w:rPr>
        <w:t>Федеральный государственный образовательный стандарт начального общего образования приказ № 373</w:t>
      </w:r>
      <w:r w:rsidRPr="007D268B">
        <w:rPr>
          <w:rFonts w:ascii="Times New Roman" w:eastAsia="Calibri" w:hAnsi="Times New Roman" w:cs="Times New Roman"/>
          <w:bCs/>
          <w:sz w:val="24"/>
          <w:szCs w:val="24"/>
        </w:rPr>
        <w:t xml:space="preserve"> </w:t>
      </w:r>
      <w:r w:rsidRPr="007D268B">
        <w:rPr>
          <w:rFonts w:ascii="Times New Roman" w:eastAsia="Calibri" w:hAnsi="Times New Roman" w:cs="Times New Roman"/>
          <w:sz w:val="24"/>
          <w:szCs w:val="24"/>
        </w:rPr>
        <w:t>от 6 октября 2009 г. «</w:t>
      </w:r>
      <w:r w:rsidRPr="007D268B">
        <w:rPr>
          <w:rFonts w:ascii="Times New Roman" w:eastAsia="Calibri" w:hAnsi="Times New Roman" w:cs="Times New Roman"/>
          <w:bCs/>
          <w:sz w:val="24"/>
          <w:szCs w:val="24"/>
        </w:rPr>
        <w:t>Об утверждении и введении в дейс</w:t>
      </w:r>
      <w:r w:rsidRPr="007D268B">
        <w:rPr>
          <w:rFonts w:ascii="Times New Roman" w:eastAsia="Calibri" w:hAnsi="Times New Roman" w:cs="Times New Roman"/>
          <w:bCs/>
          <w:sz w:val="24"/>
          <w:szCs w:val="24"/>
        </w:rPr>
        <w:t>т</w:t>
      </w:r>
      <w:r w:rsidRPr="007D268B">
        <w:rPr>
          <w:rFonts w:ascii="Times New Roman" w:eastAsia="Calibri" w:hAnsi="Times New Roman" w:cs="Times New Roman"/>
          <w:bCs/>
          <w:sz w:val="24"/>
          <w:szCs w:val="24"/>
        </w:rPr>
        <w:t>вие федерального государственного образовательного стандарта начального общ</w:t>
      </w:r>
      <w:r w:rsidRPr="007D268B">
        <w:rPr>
          <w:rFonts w:ascii="Times New Roman" w:eastAsia="Calibri" w:hAnsi="Times New Roman" w:cs="Times New Roman"/>
          <w:bCs/>
          <w:sz w:val="24"/>
          <w:szCs w:val="24"/>
        </w:rPr>
        <w:t>е</w:t>
      </w:r>
      <w:r w:rsidRPr="007D268B">
        <w:rPr>
          <w:rFonts w:ascii="Times New Roman" w:eastAsia="Calibri" w:hAnsi="Times New Roman" w:cs="Times New Roman"/>
          <w:bCs/>
          <w:sz w:val="24"/>
          <w:szCs w:val="24"/>
        </w:rPr>
        <w:t>го образования», зарегистрирован</w:t>
      </w:r>
      <w:r w:rsidRPr="007D268B">
        <w:rPr>
          <w:rFonts w:ascii="Times New Roman" w:eastAsia="Calibri" w:hAnsi="Times New Roman" w:cs="Times New Roman"/>
          <w:sz w:val="24"/>
          <w:szCs w:val="24"/>
        </w:rPr>
        <w:t xml:space="preserve"> </w:t>
      </w:r>
      <w:r w:rsidRPr="007D268B">
        <w:rPr>
          <w:rFonts w:ascii="Times New Roman" w:eastAsia="Calibri" w:hAnsi="Times New Roman" w:cs="Times New Roman"/>
          <w:bCs/>
          <w:sz w:val="24"/>
          <w:szCs w:val="24"/>
        </w:rPr>
        <w:t xml:space="preserve"> Минюстом России 22.12.2009, регистрирова</w:t>
      </w:r>
      <w:r w:rsidRPr="007D268B">
        <w:rPr>
          <w:rFonts w:ascii="Times New Roman" w:eastAsia="Calibri" w:hAnsi="Times New Roman" w:cs="Times New Roman"/>
          <w:bCs/>
          <w:sz w:val="24"/>
          <w:szCs w:val="24"/>
        </w:rPr>
        <w:t>н</w:t>
      </w:r>
      <w:r w:rsidRPr="007D268B">
        <w:rPr>
          <w:rFonts w:ascii="Times New Roman" w:eastAsia="Calibri" w:hAnsi="Times New Roman" w:cs="Times New Roman"/>
          <w:bCs/>
          <w:sz w:val="24"/>
          <w:szCs w:val="24"/>
        </w:rPr>
        <w:t>ный № 1</w:t>
      </w:r>
      <w:r w:rsidRPr="007D268B">
        <w:rPr>
          <w:rFonts w:ascii="Times New Roman" w:eastAsia="Calibri" w:hAnsi="Times New Roman" w:cs="Times New Roman"/>
          <w:bCs/>
          <w:sz w:val="24"/>
          <w:szCs w:val="24"/>
          <w:shd w:val="clear" w:color="auto" w:fill="FFFFFF"/>
        </w:rPr>
        <w:t xml:space="preserve">77856. </w:t>
      </w:r>
      <w:r w:rsidRPr="007D268B">
        <w:rPr>
          <w:rStyle w:val="apple-converted-space"/>
          <w:rFonts w:ascii="Times New Roman" w:eastAsia="Calibri" w:hAnsi="Times New Roman" w:cs="Times New Roman"/>
          <w:bCs/>
          <w:sz w:val="24"/>
          <w:szCs w:val="24"/>
        </w:rPr>
        <w:t> </w:t>
      </w:r>
    </w:p>
    <w:p w:rsidR="007D268B" w:rsidRPr="007D268B" w:rsidRDefault="007D268B" w:rsidP="007D268B">
      <w:pPr>
        <w:pStyle w:val="a3"/>
        <w:rPr>
          <w:rFonts w:ascii="Times New Roman" w:eastAsia="Calibri" w:hAnsi="Times New Roman" w:cs="Times New Roman"/>
          <w:bCs/>
          <w:sz w:val="24"/>
          <w:szCs w:val="24"/>
        </w:rPr>
      </w:pPr>
      <w:r w:rsidRPr="007D268B">
        <w:rPr>
          <w:rFonts w:ascii="Times New Roman" w:eastAsia="Calibri" w:hAnsi="Times New Roman" w:cs="Times New Roman"/>
          <w:sz w:val="24"/>
          <w:szCs w:val="24"/>
        </w:rPr>
        <w:t xml:space="preserve">Программа «Музыка. 1-4 классы» Критской Е.Д., Сергеевой Г.П., </w:t>
      </w:r>
      <w:proofErr w:type="spellStart"/>
      <w:r w:rsidRPr="007D268B">
        <w:rPr>
          <w:rFonts w:ascii="Times New Roman" w:eastAsia="Calibri" w:hAnsi="Times New Roman" w:cs="Times New Roman"/>
          <w:sz w:val="24"/>
          <w:szCs w:val="24"/>
        </w:rPr>
        <w:t>Шмагиной</w:t>
      </w:r>
      <w:proofErr w:type="spellEnd"/>
      <w:r w:rsidRPr="007D268B">
        <w:rPr>
          <w:rFonts w:ascii="Times New Roman" w:eastAsia="Calibri" w:hAnsi="Times New Roman" w:cs="Times New Roman"/>
          <w:sz w:val="24"/>
          <w:szCs w:val="24"/>
        </w:rPr>
        <w:t xml:space="preserve"> Т.С. </w:t>
      </w:r>
      <w:r w:rsidRPr="007D268B">
        <w:rPr>
          <w:rFonts w:ascii="Times New Roman" w:eastAsia="Calibri" w:hAnsi="Times New Roman" w:cs="Times New Roman"/>
          <w:bCs/>
          <w:sz w:val="24"/>
          <w:szCs w:val="24"/>
        </w:rPr>
        <w:t>Москва. «Просвещение» 2012г., рекомендованной (допущенной)  Министерством образования РФ, в соответствии с Федеральными Государственными стандартами образования и учебным планом  образовательного  учреждения, составленной в соответствии со стандартами вт</w:t>
      </w:r>
      <w:r w:rsidRPr="007D268B">
        <w:rPr>
          <w:rFonts w:ascii="Times New Roman" w:eastAsia="Calibri" w:hAnsi="Times New Roman" w:cs="Times New Roman"/>
          <w:bCs/>
          <w:sz w:val="24"/>
          <w:szCs w:val="24"/>
        </w:rPr>
        <w:t>о</w:t>
      </w:r>
      <w:r w:rsidRPr="007D268B">
        <w:rPr>
          <w:rFonts w:ascii="Times New Roman" w:eastAsia="Calibri" w:hAnsi="Times New Roman" w:cs="Times New Roman"/>
          <w:bCs/>
          <w:sz w:val="24"/>
          <w:szCs w:val="24"/>
        </w:rPr>
        <w:t>рого поколения.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Рабочей программе соответствует учебник: Е.Д.Критская «Музыка» 4 класс. </w:t>
      </w:r>
      <w:proofErr w:type="gramStart"/>
      <w:r w:rsidRPr="007D268B">
        <w:rPr>
          <w:rFonts w:ascii="Times New Roman" w:eastAsia="Calibri" w:hAnsi="Times New Roman" w:cs="Times New Roman"/>
          <w:sz w:val="24"/>
          <w:szCs w:val="24"/>
        </w:rPr>
        <w:t>–М</w:t>
      </w:r>
      <w:proofErr w:type="gramEnd"/>
      <w:r w:rsidRPr="007D268B">
        <w:rPr>
          <w:rFonts w:ascii="Times New Roman" w:eastAsia="Calibri" w:hAnsi="Times New Roman" w:cs="Times New Roman"/>
          <w:sz w:val="24"/>
          <w:szCs w:val="24"/>
        </w:rPr>
        <w:t>.: «Просвещ</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 xml:space="preserve">ние», 2012 г. Рабочая программа рассчитана на 1 час в неделю, общее количество часов в год – 34 часа. Программа «Музыка. 1-4 классы» Критской Е.Д., Сергеевой Г.П., </w:t>
      </w:r>
      <w:proofErr w:type="spellStart"/>
      <w:r w:rsidRPr="007D268B">
        <w:rPr>
          <w:rFonts w:ascii="Times New Roman" w:eastAsia="Calibri" w:hAnsi="Times New Roman" w:cs="Times New Roman"/>
          <w:sz w:val="24"/>
          <w:szCs w:val="24"/>
        </w:rPr>
        <w:t>Шмагиной</w:t>
      </w:r>
      <w:proofErr w:type="spellEnd"/>
      <w:r w:rsidRPr="007D268B">
        <w:rPr>
          <w:rFonts w:ascii="Times New Roman" w:eastAsia="Calibri" w:hAnsi="Times New Roman" w:cs="Times New Roman"/>
          <w:sz w:val="24"/>
          <w:szCs w:val="24"/>
        </w:rPr>
        <w:t xml:space="preserve"> Т.С. используется в данной рабочей программе без изм</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 xml:space="preserve">нений.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bCs/>
          <w:sz w:val="24"/>
          <w:szCs w:val="24"/>
        </w:rPr>
        <w:t>Рабочая программа обеспечена соответствующим программе учебно-методическим компле</w:t>
      </w:r>
      <w:r w:rsidRPr="007D268B">
        <w:rPr>
          <w:rFonts w:ascii="Times New Roman" w:hAnsi="Times New Roman" w:cs="Times New Roman"/>
          <w:b/>
          <w:bCs/>
          <w:sz w:val="24"/>
          <w:szCs w:val="24"/>
        </w:rPr>
        <w:t>к</w:t>
      </w:r>
      <w:r w:rsidRPr="007D268B">
        <w:rPr>
          <w:rFonts w:ascii="Times New Roman" w:hAnsi="Times New Roman" w:cs="Times New Roman"/>
          <w:b/>
          <w:bCs/>
          <w:sz w:val="24"/>
          <w:szCs w:val="24"/>
        </w:rPr>
        <w:t>сом:</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bCs/>
          <w:sz w:val="24"/>
          <w:szCs w:val="24"/>
        </w:rPr>
        <w:t>1) У</w:t>
      </w:r>
      <w:r w:rsidRPr="007D268B">
        <w:rPr>
          <w:rFonts w:ascii="Times New Roman" w:eastAsia="Calibri" w:hAnsi="Times New Roman" w:cs="Times New Roman"/>
          <w:sz w:val="24"/>
          <w:szCs w:val="24"/>
        </w:rPr>
        <w:t>чебник «Музыка» для 4 класса.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    </w:t>
      </w:r>
      <w:proofErr w:type="gramStart"/>
      <w:r w:rsidRPr="007D268B">
        <w:rPr>
          <w:rFonts w:ascii="Times New Roman" w:eastAsia="Calibri" w:hAnsi="Times New Roman" w:cs="Times New Roman"/>
          <w:sz w:val="24"/>
          <w:szCs w:val="24"/>
        </w:rPr>
        <w:t xml:space="preserve">(Критской Е.Д., Сергеевой Г.П., </w:t>
      </w:r>
      <w:proofErr w:type="spellStart"/>
      <w:r w:rsidRPr="007D268B">
        <w:rPr>
          <w:rFonts w:ascii="Times New Roman" w:eastAsia="Calibri" w:hAnsi="Times New Roman" w:cs="Times New Roman"/>
          <w:sz w:val="24"/>
          <w:szCs w:val="24"/>
        </w:rPr>
        <w:t>Шмагиной</w:t>
      </w:r>
      <w:proofErr w:type="spellEnd"/>
      <w:r w:rsidRPr="007D268B">
        <w:rPr>
          <w:rFonts w:ascii="Times New Roman" w:eastAsia="Calibri" w:hAnsi="Times New Roman" w:cs="Times New Roman"/>
          <w:sz w:val="24"/>
          <w:szCs w:val="24"/>
        </w:rPr>
        <w:t xml:space="preserve"> Т.С.</w:t>
      </w:r>
      <w:r w:rsidRPr="007D268B">
        <w:rPr>
          <w:rFonts w:ascii="Times New Roman" w:eastAsia="Calibri" w:hAnsi="Times New Roman" w:cs="Times New Roman"/>
          <w:bCs/>
          <w:sz w:val="24"/>
          <w:szCs w:val="24"/>
        </w:rPr>
        <w:t xml:space="preserve"> Москва.</w:t>
      </w:r>
      <w:proofErr w:type="gramEnd"/>
      <w:r w:rsidRPr="007D268B">
        <w:rPr>
          <w:rFonts w:ascii="Times New Roman" w:eastAsia="Calibri" w:hAnsi="Times New Roman" w:cs="Times New Roman"/>
          <w:bCs/>
          <w:sz w:val="24"/>
          <w:szCs w:val="24"/>
        </w:rPr>
        <w:t xml:space="preserve"> </w:t>
      </w:r>
      <w:proofErr w:type="gramStart"/>
      <w:r w:rsidRPr="007D268B">
        <w:rPr>
          <w:rFonts w:ascii="Times New Roman" w:eastAsia="Calibri" w:hAnsi="Times New Roman" w:cs="Times New Roman"/>
          <w:bCs/>
          <w:sz w:val="24"/>
          <w:szCs w:val="24"/>
        </w:rPr>
        <w:t>«Просвещение» 2012г.)</w:t>
      </w:r>
      <w:proofErr w:type="gramEnd"/>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lastRenderedPageBreak/>
        <w:t>2) Нотная хрестоматия для 4 класса.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    </w:t>
      </w:r>
      <w:proofErr w:type="gramStart"/>
      <w:r w:rsidRPr="007D268B">
        <w:rPr>
          <w:rFonts w:ascii="Times New Roman" w:eastAsia="Calibri" w:hAnsi="Times New Roman" w:cs="Times New Roman"/>
          <w:sz w:val="24"/>
          <w:szCs w:val="24"/>
        </w:rPr>
        <w:t xml:space="preserve">(Критской Е.Д., Сергеевой Г.П., </w:t>
      </w:r>
      <w:proofErr w:type="spellStart"/>
      <w:r w:rsidRPr="007D268B">
        <w:rPr>
          <w:rFonts w:ascii="Times New Roman" w:eastAsia="Calibri" w:hAnsi="Times New Roman" w:cs="Times New Roman"/>
          <w:sz w:val="24"/>
          <w:szCs w:val="24"/>
        </w:rPr>
        <w:t>Шмагиной</w:t>
      </w:r>
      <w:proofErr w:type="spellEnd"/>
      <w:r w:rsidRPr="007D268B">
        <w:rPr>
          <w:rFonts w:ascii="Times New Roman" w:eastAsia="Calibri" w:hAnsi="Times New Roman" w:cs="Times New Roman"/>
          <w:sz w:val="24"/>
          <w:szCs w:val="24"/>
        </w:rPr>
        <w:t xml:space="preserve"> Т.С.</w:t>
      </w:r>
      <w:r w:rsidRPr="007D268B">
        <w:rPr>
          <w:rFonts w:ascii="Times New Roman" w:eastAsia="Calibri" w:hAnsi="Times New Roman" w:cs="Times New Roman"/>
          <w:bCs/>
          <w:sz w:val="24"/>
          <w:szCs w:val="24"/>
        </w:rPr>
        <w:t xml:space="preserve"> Москва.</w:t>
      </w:r>
      <w:proofErr w:type="gramEnd"/>
      <w:r w:rsidRPr="007D268B">
        <w:rPr>
          <w:rFonts w:ascii="Times New Roman" w:eastAsia="Calibri" w:hAnsi="Times New Roman" w:cs="Times New Roman"/>
          <w:bCs/>
          <w:sz w:val="24"/>
          <w:szCs w:val="24"/>
        </w:rPr>
        <w:t xml:space="preserve"> </w:t>
      </w:r>
      <w:proofErr w:type="gramStart"/>
      <w:r w:rsidRPr="007D268B">
        <w:rPr>
          <w:rFonts w:ascii="Times New Roman" w:eastAsia="Calibri" w:hAnsi="Times New Roman" w:cs="Times New Roman"/>
          <w:bCs/>
          <w:sz w:val="24"/>
          <w:szCs w:val="24"/>
        </w:rPr>
        <w:t>«Просвещение» 2012г.)</w:t>
      </w:r>
      <w:proofErr w:type="gramEnd"/>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3) Фонохрестоматия для 4 класса.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    (Критской Е.Д., Сергеевой Г.П., </w:t>
      </w:r>
      <w:proofErr w:type="spellStart"/>
      <w:r w:rsidRPr="007D268B">
        <w:rPr>
          <w:rFonts w:ascii="Times New Roman" w:eastAsia="Calibri" w:hAnsi="Times New Roman" w:cs="Times New Roman"/>
          <w:sz w:val="24"/>
          <w:szCs w:val="24"/>
        </w:rPr>
        <w:t>Шмагиной</w:t>
      </w:r>
      <w:proofErr w:type="spellEnd"/>
      <w:r w:rsidRPr="007D268B">
        <w:rPr>
          <w:rFonts w:ascii="Times New Roman" w:eastAsia="Calibri" w:hAnsi="Times New Roman" w:cs="Times New Roman"/>
          <w:sz w:val="24"/>
          <w:szCs w:val="24"/>
        </w:rPr>
        <w:t xml:space="preserve"> Т.С.</w:t>
      </w:r>
      <w:r w:rsidRPr="007D268B">
        <w:rPr>
          <w:rFonts w:ascii="Times New Roman" w:eastAsia="Calibri" w:hAnsi="Times New Roman" w:cs="Times New Roman"/>
          <w:bCs/>
          <w:sz w:val="24"/>
          <w:szCs w:val="24"/>
        </w:rPr>
        <w:t>)</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4) Методические рекомендации для 4 года обучения </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    </w:t>
      </w:r>
      <w:proofErr w:type="gramStart"/>
      <w:r w:rsidRPr="007D268B">
        <w:rPr>
          <w:rFonts w:ascii="Times New Roman" w:eastAsia="Calibri" w:hAnsi="Times New Roman" w:cs="Times New Roman"/>
          <w:sz w:val="24"/>
          <w:szCs w:val="24"/>
        </w:rPr>
        <w:t xml:space="preserve">(Критской Е.Д., Сергеевой Г.П., </w:t>
      </w:r>
      <w:proofErr w:type="spellStart"/>
      <w:r w:rsidRPr="007D268B">
        <w:rPr>
          <w:rFonts w:ascii="Times New Roman" w:eastAsia="Calibri" w:hAnsi="Times New Roman" w:cs="Times New Roman"/>
          <w:sz w:val="24"/>
          <w:szCs w:val="24"/>
        </w:rPr>
        <w:t>Шмагиной</w:t>
      </w:r>
      <w:proofErr w:type="spellEnd"/>
      <w:r w:rsidRPr="007D268B">
        <w:rPr>
          <w:rFonts w:ascii="Times New Roman" w:eastAsia="Calibri" w:hAnsi="Times New Roman" w:cs="Times New Roman"/>
          <w:sz w:val="24"/>
          <w:szCs w:val="24"/>
        </w:rPr>
        <w:t xml:space="preserve"> Т.С.</w:t>
      </w:r>
      <w:r w:rsidRPr="007D268B">
        <w:rPr>
          <w:rFonts w:ascii="Times New Roman" w:eastAsia="Calibri" w:hAnsi="Times New Roman" w:cs="Times New Roman"/>
          <w:bCs/>
          <w:sz w:val="24"/>
          <w:szCs w:val="24"/>
        </w:rPr>
        <w:t xml:space="preserve"> Москва.</w:t>
      </w:r>
      <w:proofErr w:type="gramEnd"/>
      <w:r w:rsidRPr="007D268B">
        <w:rPr>
          <w:rFonts w:ascii="Times New Roman" w:eastAsia="Calibri" w:hAnsi="Times New Roman" w:cs="Times New Roman"/>
          <w:bCs/>
          <w:sz w:val="24"/>
          <w:szCs w:val="24"/>
        </w:rPr>
        <w:t xml:space="preserve"> </w:t>
      </w:r>
      <w:proofErr w:type="gramStart"/>
      <w:r w:rsidRPr="007D268B">
        <w:rPr>
          <w:rFonts w:ascii="Times New Roman" w:eastAsia="Calibri" w:hAnsi="Times New Roman" w:cs="Times New Roman"/>
          <w:bCs/>
          <w:sz w:val="24"/>
          <w:szCs w:val="24"/>
        </w:rPr>
        <w:t>«Просвещение» 2012г)</w:t>
      </w:r>
      <w:proofErr w:type="gramEnd"/>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5) Поурочное планирование для 4 класса.   </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    </w:t>
      </w:r>
      <w:proofErr w:type="gramStart"/>
      <w:r w:rsidRPr="007D268B">
        <w:rPr>
          <w:rFonts w:ascii="Times New Roman" w:eastAsia="Calibri" w:hAnsi="Times New Roman" w:cs="Times New Roman"/>
          <w:sz w:val="24"/>
          <w:szCs w:val="24"/>
        </w:rPr>
        <w:t xml:space="preserve">(Критской Е.Д., Сергеевой Г.П., </w:t>
      </w:r>
      <w:proofErr w:type="spellStart"/>
      <w:r w:rsidRPr="007D268B">
        <w:rPr>
          <w:rFonts w:ascii="Times New Roman" w:eastAsia="Calibri" w:hAnsi="Times New Roman" w:cs="Times New Roman"/>
          <w:sz w:val="24"/>
          <w:szCs w:val="24"/>
        </w:rPr>
        <w:t>Шмагиной</w:t>
      </w:r>
      <w:proofErr w:type="spellEnd"/>
      <w:r w:rsidRPr="007D268B">
        <w:rPr>
          <w:rFonts w:ascii="Times New Roman" w:eastAsia="Calibri" w:hAnsi="Times New Roman" w:cs="Times New Roman"/>
          <w:sz w:val="24"/>
          <w:szCs w:val="24"/>
        </w:rPr>
        <w:t xml:space="preserve"> Т.С.</w:t>
      </w:r>
      <w:r w:rsidRPr="007D268B">
        <w:rPr>
          <w:rFonts w:ascii="Times New Roman" w:eastAsia="Calibri" w:hAnsi="Times New Roman" w:cs="Times New Roman"/>
          <w:bCs/>
          <w:sz w:val="24"/>
          <w:szCs w:val="24"/>
        </w:rPr>
        <w:t xml:space="preserve"> Москва.</w:t>
      </w:r>
      <w:proofErr w:type="gramEnd"/>
      <w:r w:rsidRPr="007D268B">
        <w:rPr>
          <w:rFonts w:ascii="Times New Roman" w:eastAsia="Calibri" w:hAnsi="Times New Roman" w:cs="Times New Roman"/>
          <w:bCs/>
          <w:sz w:val="24"/>
          <w:szCs w:val="24"/>
        </w:rPr>
        <w:t xml:space="preserve"> </w:t>
      </w:r>
      <w:proofErr w:type="gramStart"/>
      <w:r w:rsidRPr="007D268B">
        <w:rPr>
          <w:rFonts w:ascii="Times New Roman" w:eastAsia="Calibri" w:hAnsi="Times New Roman" w:cs="Times New Roman"/>
          <w:bCs/>
          <w:sz w:val="24"/>
          <w:szCs w:val="24"/>
        </w:rPr>
        <w:t>«Пр</w:t>
      </w:r>
      <w:r w:rsidRPr="007D268B">
        <w:rPr>
          <w:rFonts w:ascii="Times New Roman" w:eastAsia="Calibri" w:hAnsi="Times New Roman" w:cs="Times New Roman"/>
          <w:bCs/>
          <w:sz w:val="24"/>
          <w:szCs w:val="24"/>
        </w:rPr>
        <w:t>о</w:t>
      </w:r>
      <w:r w:rsidRPr="007D268B">
        <w:rPr>
          <w:rFonts w:ascii="Times New Roman" w:eastAsia="Calibri" w:hAnsi="Times New Roman" w:cs="Times New Roman"/>
          <w:bCs/>
          <w:sz w:val="24"/>
          <w:szCs w:val="24"/>
        </w:rPr>
        <w:t>свещение» 2012г)</w:t>
      </w:r>
      <w:proofErr w:type="gramEnd"/>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b/>
          <w:bCs/>
          <w:iCs/>
          <w:sz w:val="24"/>
          <w:szCs w:val="24"/>
        </w:rPr>
        <w:t>Цель</w:t>
      </w:r>
      <w:r w:rsidRPr="007D268B">
        <w:rPr>
          <w:rFonts w:ascii="Times New Roman" w:eastAsia="Calibri" w:hAnsi="Times New Roman" w:cs="Times New Roman"/>
          <w:sz w:val="24"/>
          <w:szCs w:val="24"/>
        </w:rPr>
        <w:t xml:space="preserve"> музыкального образования и воспитания в начальной школе – формирование музыкальной культуры учащихся как части их общей и д</w:t>
      </w:r>
      <w:r w:rsidRPr="007D268B">
        <w:rPr>
          <w:rFonts w:ascii="Times New Roman" w:eastAsia="Calibri" w:hAnsi="Times New Roman" w:cs="Times New Roman"/>
          <w:sz w:val="24"/>
          <w:szCs w:val="24"/>
        </w:rPr>
        <w:t>у</w:t>
      </w:r>
      <w:r w:rsidRPr="007D268B">
        <w:rPr>
          <w:rFonts w:ascii="Times New Roman" w:eastAsia="Calibri" w:hAnsi="Times New Roman" w:cs="Times New Roman"/>
          <w:sz w:val="24"/>
          <w:szCs w:val="24"/>
        </w:rPr>
        <w:t xml:space="preserve">ховной культуры. </w:t>
      </w:r>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b/>
          <w:sz w:val="24"/>
          <w:szCs w:val="24"/>
        </w:rPr>
        <w:t>Задачи:</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расширение жизненно-музыкальных впечатлений учащихся от общения с музыкой разных жанров, стилей, национальных и  композиторских школ;</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выявление характерных особенностей русской музыки (народной и професси</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нальной), сопоставление их с музыкой других народов и стран;</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воспитание навыков эмоционально-осознанного восприятия музыки, умения ан</w:t>
      </w:r>
      <w:r w:rsidRPr="007D268B">
        <w:rPr>
          <w:rFonts w:ascii="Times New Roman" w:eastAsia="Calibri" w:hAnsi="Times New Roman" w:cs="Times New Roman"/>
          <w:sz w:val="24"/>
          <w:szCs w:val="24"/>
        </w:rPr>
        <w:t>а</w:t>
      </w:r>
      <w:r w:rsidRPr="007D268B">
        <w:rPr>
          <w:rFonts w:ascii="Times New Roman" w:eastAsia="Calibri" w:hAnsi="Times New Roman" w:cs="Times New Roman"/>
          <w:sz w:val="24"/>
          <w:szCs w:val="24"/>
        </w:rPr>
        <w:t>лизировать ее содержание, форму, музыкальный язык на интонационно-образной основе;</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развитие умения давать личностную оценку музыке, звучащей на уроке и вне шк</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лы, аргументировать индивидуальное отношение к тем или иным музыкальным сочинениям;</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формирование постоянной потребности общения с музыкой, искусством вне школы, в с</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мье;</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формирование умений и навыков выразительного исполнения музыкальных прои</w:t>
      </w:r>
      <w:r w:rsidRPr="007D268B">
        <w:rPr>
          <w:rFonts w:ascii="Times New Roman" w:eastAsia="Calibri" w:hAnsi="Times New Roman" w:cs="Times New Roman"/>
          <w:sz w:val="24"/>
          <w:szCs w:val="24"/>
        </w:rPr>
        <w:t>з</w:t>
      </w:r>
      <w:r w:rsidRPr="007D268B">
        <w:rPr>
          <w:rFonts w:ascii="Times New Roman" w:eastAsia="Calibri" w:hAnsi="Times New Roman" w:cs="Times New Roman"/>
          <w:sz w:val="24"/>
          <w:szCs w:val="24"/>
        </w:rPr>
        <w:t xml:space="preserve">ведений в разных видах музыкально-практической деятельности; </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развитие навыков художественного, музыкально-эстетического самообразования – формирование фонотеки, библиотеки, видеотеки, самостоятельная работа в тво</w:t>
      </w:r>
      <w:r w:rsidRPr="007D268B">
        <w:rPr>
          <w:rFonts w:ascii="Times New Roman" w:eastAsia="Calibri" w:hAnsi="Times New Roman" w:cs="Times New Roman"/>
          <w:sz w:val="24"/>
          <w:szCs w:val="24"/>
        </w:rPr>
        <w:t>р</w:t>
      </w:r>
      <w:r w:rsidRPr="007D268B">
        <w:rPr>
          <w:rFonts w:ascii="Times New Roman" w:eastAsia="Calibri" w:hAnsi="Times New Roman" w:cs="Times New Roman"/>
          <w:sz w:val="24"/>
          <w:szCs w:val="24"/>
        </w:rPr>
        <w:t>ческих тетрадях, дневниках музыкальных впечатлений;</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расширение представлений о взаимосвязи музыки с другими видами искусства (литература, изобразительное искусство, кино, театр) и развитие на этой основе а</w:t>
      </w:r>
      <w:r w:rsidRPr="007D268B">
        <w:rPr>
          <w:rFonts w:ascii="Times New Roman" w:eastAsia="Calibri" w:hAnsi="Times New Roman" w:cs="Times New Roman"/>
          <w:sz w:val="24"/>
          <w:szCs w:val="24"/>
        </w:rPr>
        <w:t>с</w:t>
      </w:r>
      <w:r w:rsidRPr="007D268B">
        <w:rPr>
          <w:rFonts w:ascii="Times New Roman" w:eastAsia="Calibri" w:hAnsi="Times New Roman" w:cs="Times New Roman"/>
          <w:sz w:val="24"/>
          <w:szCs w:val="24"/>
        </w:rPr>
        <w:t>социативно-образного мышления;</w:t>
      </w:r>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sz w:val="24"/>
          <w:szCs w:val="24"/>
        </w:rPr>
        <w:t>совершенствование умений и навыков творческой  музыкально-эстетической деятельн</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сти.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b/>
          <w:bCs/>
          <w:sz w:val="24"/>
          <w:szCs w:val="24"/>
        </w:rPr>
        <w:t>Общая характеристика учебного предмета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7D268B">
        <w:rPr>
          <w:rFonts w:ascii="Times New Roman" w:eastAsia="Calibri" w:hAnsi="Times New Roman" w:cs="Times New Roman"/>
          <w:sz w:val="24"/>
          <w:szCs w:val="24"/>
        </w:rPr>
        <w:t>Опыт эмоционально-образного восприятия музыки, знания и умения, прио</w:t>
      </w:r>
      <w:r w:rsidRPr="007D268B">
        <w:rPr>
          <w:rFonts w:ascii="Times New Roman" w:eastAsia="Calibri" w:hAnsi="Times New Roman" w:cs="Times New Roman"/>
          <w:sz w:val="24"/>
          <w:szCs w:val="24"/>
        </w:rPr>
        <w:t>б</w:t>
      </w:r>
      <w:r w:rsidRPr="007D268B">
        <w:rPr>
          <w:rFonts w:ascii="Times New Roman" w:eastAsia="Calibri" w:hAnsi="Times New Roman" w:cs="Times New Roman"/>
          <w:sz w:val="24"/>
          <w:szCs w:val="24"/>
        </w:rPr>
        <w:t>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w:t>
      </w:r>
      <w:r w:rsidRPr="007D268B">
        <w:rPr>
          <w:rFonts w:ascii="Times New Roman" w:eastAsia="Calibri" w:hAnsi="Times New Roman" w:cs="Times New Roman"/>
          <w:sz w:val="24"/>
          <w:szCs w:val="24"/>
        </w:rPr>
        <w:t>б</w:t>
      </w:r>
      <w:r w:rsidRPr="007D268B">
        <w:rPr>
          <w:rFonts w:ascii="Times New Roman" w:eastAsia="Calibri" w:hAnsi="Times New Roman" w:cs="Times New Roman"/>
          <w:sz w:val="24"/>
          <w:szCs w:val="24"/>
        </w:rPr>
        <w:t>разия мира.</w:t>
      </w:r>
      <w:proofErr w:type="gramEnd"/>
      <w:r w:rsidRPr="007D268B">
        <w:rPr>
          <w:rFonts w:ascii="Times New Roman" w:eastAsia="Calibri" w:hAnsi="Times New Roman" w:cs="Times New Roman"/>
          <w:sz w:val="24"/>
          <w:szCs w:val="24"/>
        </w:rPr>
        <w:t xml:space="preserve"> Музыкальное искусство имеет особую значимость для духовно-нравственного воспитания школьников, последовательного ра</w:t>
      </w:r>
      <w:r w:rsidRPr="007D268B">
        <w:rPr>
          <w:rFonts w:ascii="Times New Roman" w:eastAsia="Calibri" w:hAnsi="Times New Roman" w:cs="Times New Roman"/>
          <w:sz w:val="24"/>
          <w:szCs w:val="24"/>
        </w:rPr>
        <w:t>с</w:t>
      </w:r>
      <w:r w:rsidRPr="007D268B">
        <w:rPr>
          <w:rFonts w:ascii="Times New Roman" w:eastAsia="Calibri" w:hAnsi="Times New Roman" w:cs="Times New Roman"/>
          <w:sz w:val="24"/>
          <w:szCs w:val="24"/>
        </w:rPr>
        <w:t>ширения и укрепления их ценностно-смысловой сферы, формирование способности оц</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нивать и сознательно выстраивать эстетические отношения к себе и другим людям, От</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честву, миру в целом. Отличительная особенность программы - охват широкого культур</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логического пространства, которое подразумевает постоянные выходы за рамки муз</w:t>
      </w:r>
      <w:r w:rsidRPr="007D268B">
        <w:rPr>
          <w:rFonts w:ascii="Times New Roman" w:eastAsia="Calibri" w:hAnsi="Times New Roman" w:cs="Times New Roman"/>
          <w:sz w:val="24"/>
          <w:szCs w:val="24"/>
        </w:rPr>
        <w:t>ы</w:t>
      </w:r>
      <w:r w:rsidRPr="007D268B">
        <w:rPr>
          <w:rFonts w:ascii="Times New Roman" w:eastAsia="Calibri" w:hAnsi="Times New Roman" w:cs="Times New Roman"/>
          <w:sz w:val="24"/>
          <w:szCs w:val="24"/>
        </w:rPr>
        <w:t>кального искусства и включение в контекст уроков музыки сведений из истории, произв</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дений литературы (поэтических и прозаических) и изобразительного искусства, что выполняет функцию эм</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ционально-эстетического фона, усиливающего понимание детьми содержания музыкального произведения. Основой развития музыкального мышления д</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тей становятся неоднозначность их восприятия, множественность индивидуальных тра</w:t>
      </w:r>
      <w:r w:rsidRPr="007D268B">
        <w:rPr>
          <w:rFonts w:ascii="Times New Roman" w:eastAsia="Calibri" w:hAnsi="Times New Roman" w:cs="Times New Roman"/>
          <w:sz w:val="24"/>
          <w:szCs w:val="24"/>
        </w:rPr>
        <w:t>к</w:t>
      </w:r>
      <w:r w:rsidRPr="007D268B">
        <w:rPr>
          <w:rFonts w:ascii="Times New Roman" w:eastAsia="Calibri" w:hAnsi="Times New Roman" w:cs="Times New Roman"/>
          <w:sz w:val="24"/>
          <w:szCs w:val="24"/>
        </w:rPr>
        <w:t>товок, разнообразные варианты «</w:t>
      </w:r>
      <w:proofErr w:type="spellStart"/>
      <w:r w:rsidRPr="007D268B">
        <w:rPr>
          <w:rFonts w:ascii="Times New Roman" w:eastAsia="Calibri" w:hAnsi="Times New Roman" w:cs="Times New Roman"/>
          <w:sz w:val="24"/>
          <w:szCs w:val="24"/>
        </w:rPr>
        <w:t>слышания</w:t>
      </w:r>
      <w:proofErr w:type="spellEnd"/>
      <w:r w:rsidRPr="007D268B">
        <w:rPr>
          <w:rFonts w:ascii="Times New Roman" w:eastAsia="Calibri" w:hAnsi="Times New Roman" w:cs="Times New Roman"/>
          <w:sz w:val="24"/>
          <w:szCs w:val="24"/>
        </w:rPr>
        <w:t>», «видения», конкретных музыкальных соч</w:t>
      </w:r>
      <w:r w:rsidRPr="007D268B">
        <w:rPr>
          <w:rFonts w:ascii="Times New Roman" w:eastAsia="Calibri" w:hAnsi="Times New Roman" w:cs="Times New Roman"/>
          <w:sz w:val="24"/>
          <w:szCs w:val="24"/>
        </w:rPr>
        <w:t>и</w:t>
      </w:r>
      <w:r w:rsidRPr="007D268B">
        <w:rPr>
          <w:rFonts w:ascii="Times New Roman" w:eastAsia="Calibri" w:hAnsi="Times New Roman" w:cs="Times New Roman"/>
          <w:sz w:val="24"/>
          <w:szCs w:val="24"/>
        </w:rPr>
        <w:t>нений, отраженные, например, в рисунках, близких по своей образной сущности муз</w:t>
      </w:r>
      <w:r w:rsidRPr="007D268B">
        <w:rPr>
          <w:rFonts w:ascii="Times New Roman" w:eastAsia="Calibri" w:hAnsi="Times New Roman" w:cs="Times New Roman"/>
          <w:sz w:val="24"/>
          <w:szCs w:val="24"/>
        </w:rPr>
        <w:t>ы</w:t>
      </w:r>
      <w:r w:rsidRPr="007D268B">
        <w:rPr>
          <w:rFonts w:ascii="Times New Roman" w:eastAsia="Calibri" w:hAnsi="Times New Roman" w:cs="Times New Roman"/>
          <w:sz w:val="24"/>
          <w:szCs w:val="24"/>
        </w:rPr>
        <w:t xml:space="preserve">кальным произведениям. Все это способствует </w:t>
      </w:r>
      <w:r w:rsidRPr="007D268B">
        <w:rPr>
          <w:rFonts w:ascii="Times New Roman" w:eastAsia="Calibri" w:hAnsi="Times New Roman" w:cs="Times New Roman"/>
          <w:sz w:val="24"/>
          <w:szCs w:val="24"/>
        </w:rPr>
        <w:lastRenderedPageBreak/>
        <w:t>развитию ассоциативного мышления д</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тей, «внутреннего слуха» и «внутреннего зрения»</w:t>
      </w:r>
      <w:proofErr w:type="gramStart"/>
      <w:r w:rsidRPr="007D268B">
        <w:rPr>
          <w:rFonts w:ascii="Times New Roman" w:eastAsia="Calibri" w:hAnsi="Times New Roman" w:cs="Times New Roman"/>
          <w:sz w:val="24"/>
          <w:szCs w:val="24"/>
        </w:rPr>
        <w:t>.П</w:t>
      </w:r>
      <w:proofErr w:type="gramEnd"/>
      <w:r w:rsidRPr="007D268B">
        <w:rPr>
          <w:rFonts w:ascii="Times New Roman" w:eastAsia="Calibri" w:hAnsi="Times New Roman" w:cs="Times New Roman"/>
          <w:sz w:val="24"/>
          <w:szCs w:val="24"/>
        </w:rPr>
        <w:t>остижение музыкальн</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дят: хоровое и ансамблевое пение; пластическое интонирование и музыкально-</w:t>
      </w:r>
      <w:proofErr w:type="gramStart"/>
      <w:r w:rsidRPr="007D268B">
        <w:rPr>
          <w:rFonts w:ascii="Times New Roman" w:eastAsia="Calibri" w:hAnsi="Times New Roman" w:cs="Times New Roman"/>
          <w:sz w:val="24"/>
          <w:szCs w:val="24"/>
        </w:rPr>
        <w:t>ритмические движения</w:t>
      </w:r>
      <w:proofErr w:type="gramEnd"/>
      <w:r w:rsidRPr="007D268B">
        <w:rPr>
          <w:rFonts w:ascii="Times New Roman" w:eastAsia="Calibri" w:hAnsi="Times New Roman" w:cs="Times New Roman"/>
          <w:sz w:val="24"/>
          <w:szCs w:val="24"/>
        </w:rPr>
        <w:t xml:space="preserve">; игра на музыкальных инструментах; </w:t>
      </w:r>
      <w:proofErr w:type="spellStart"/>
      <w:r w:rsidRPr="007D268B">
        <w:rPr>
          <w:rFonts w:ascii="Times New Roman" w:eastAsia="Calibri" w:hAnsi="Times New Roman" w:cs="Times New Roman"/>
          <w:sz w:val="24"/>
          <w:szCs w:val="24"/>
        </w:rPr>
        <w:t>инсценирование</w:t>
      </w:r>
      <w:proofErr w:type="spellEnd"/>
      <w:r w:rsidRPr="007D268B">
        <w:rPr>
          <w:rFonts w:ascii="Times New Roman" w:eastAsia="Calibri" w:hAnsi="Times New Roman" w:cs="Times New Roman"/>
          <w:sz w:val="24"/>
          <w:szCs w:val="24"/>
        </w:rPr>
        <w:t xml:space="preserve"> (разыгрыв</w:t>
      </w:r>
      <w:r w:rsidRPr="007D268B">
        <w:rPr>
          <w:rFonts w:ascii="Times New Roman" w:eastAsia="Calibri" w:hAnsi="Times New Roman" w:cs="Times New Roman"/>
          <w:sz w:val="24"/>
          <w:szCs w:val="24"/>
        </w:rPr>
        <w:t>а</w:t>
      </w:r>
      <w:r w:rsidRPr="007D268B">
        <w:rPr>
          <w:rFonts w:ascii="Times New Roman" w:eastAsia="Calibri" w:hAnsi="Times New Roman" w:cs="Times New Roman"/>
          <w:sz w:val="24"/>
          <w:szCs w:val="24"/>
        </w:rPr>
        <w:t>ние) песен, сюжетов сказок, музыкальных пьес программного характера; освоение элементов музыкальной грамоты как сре</w:t>
      </w:r>
      <w:r w:rsidRPr="007D268B">
        <w:rPr>
          <w:rFonts w:ascii="Times New Roman" w:eastAsia="Calibri" w:hAnsi="Times New Roman" w:cs="Times New Roman"/>
          <w:sz w:val="24"/>
          <w:szCs w:val="24"/>
        </w:rPr>
        <w:t>д</w:t>
      </w:r>
      <w:r w:rsidRPr="007D268B">
        <w:rPr>
          <w:rFonts w:ascii="Times New Roman" w:eastAsia="Calibri" w:hAnsi="Times New Roman" w:cs="Times New Roman"/>
          <w:sz w:val="24"/>
          <w:szCs w:val="24"/>
        </w:rPr>
        <w:t>ства фиксации музыкальной речи. Помимо этого, дети проявляют творческое начало в размышлениях о музыке, импровизациях (речевой, вокальной, ритмич</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ской, пластической); в рисунках на темы полюбившихся музыкальных произведений, в с</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ставлении программы итогового концерта.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b/>
          <w:bCs/>
          <w:sz w:val="24"/>
          <w:szCs w:val="24"/>
        </w:rPr>
        <w:t>Описание места учебного предмета.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Рабочая программа «Музыка» рассчитана на 1 час в неделю, общее количество часов в год – 34 часа. </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b/>
          <w:bCs/>
          <w:sz w:val="24"/>
          <w:szCs w:val="24"/>
        </w:rPr>
        <w:t>Описание ценностных ориентиров содержания учебного предмета.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Уроки музыки, как и художественное образование в целом</w:t>
      </w:r>
      <w:proofErr w:type="gramStart"/>
      <w:r w:rsidRPr="007D268B">
        <w:rPr>
          <w:rFonts w:ascii="Times New Roman" w:eastAsia="Calibri" w:hAnsi="Times New Roman" w:cs="Times New Roman"/>
          <w:sz w:val="24"/>
          <w:szCs w:val="24"/>
        </w:rPr>
        <w:t xml:space="preserve"> ,</w:t>
      </w:r>
      <w:proofErr w:type="gramEnd"/>
      <w:r w:rsidRPr="007D268B">
        <w:rPr>
          <w:rFonts w:ascii="Times New Roman" w:eastAsia="Calibri" w:hAnsi="Times New Roman" w:cs="Times New Roman"/>
          <w:sz w:val="24"/>
          <w:szCs w:val="24"/>
        </w:rPr>
        <w:t xml:space="preserve"> предоставляя всем детям возможности для культурной и творческой деятельности, позволяют сделать более динамичной и плод</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творной взаимосвязь  образования, культуры и искусства.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Освоение музыки как духовного наследия человечества  предполагает:</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формирование опыта эмоционально-образного восприятия;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начальное овладение различными видами музыкально-творческой деятельности;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приобретение знаний и </w:t>
      </w:r>
      <w:proofErr w:type="gramStart"/>
      <w:r w:rsidRPr="007D268B">
        <w:rPr>
          <w:rFonts w:ascii="Times New Roman" w:eastAsia="Calibri" w:hAnsi="Times New Roman" w:cs="Times New Roman"/>
          <w:sz w:val="24"/>
          <w:szCs w:val="24"/>
        </w:rPr>
        <w:t>умении</w:t>
      </w:r>
      <w:proofErr w:type="gramEnd"/>
      <w:r w:rsidRPr="007D268B">
        <w:rPr>
          <w:rFonts w:ascii="Times New Roman" w:eastAsia="Calibri" w:hAnsi="Times New Roman" w:cs="Times New Roman"/>
          <w:sz w:val="24"/>
          <w:szCs w:val="24"/>
        </w:rPr>
        <w:t>;</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овладение УУД</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Внимание на музыкальных занятиях акцентируется на личностном развитии, нравственно </w:t>
      </w:r>
      <w:proofErr w:type="gramStart"/>
      <w:r w:rsidRPr="007D268B">
        <w:rPr>
          <w:rFonts w:ascii="Times New Roman" w:eastAsia="Calibri" w:hAnsi="Times New Roman" w:cs="Times New Roman"/>
          <w:sz w:val="24"/>
          <w:szCs w:val="24"/>
        </w:rPr>
        <w:t>–э</w:t>
      </w:r>
      <w:proofErr w:type="gramEnd"/>
      <w:r w:rsidRPr="007D268B">
        <w:rPr>
          <w:rFonts w:ascii="Times New Roman" w:eastAsia="Calibri" w:hAnsi="Times New Roman" w:cs="Times New Roman"/>
          <w:sz w:val="24"/>
          <w:szCs w:val="24"/>
        </w:rPr>
        <w:t>стетическом воспитании, формировании культуры мировосприятия младших школьн</w:t>
      </w:r>
      <w:r w:rsidRPr="007D268B">
        <w:rPr>
          <w:rFonts w:ascii="Times New Roman" w:eastAsia="Calibri" w:hAnsi="Times New Roman" w:cs="Times New Roman"/>
          <w:sz w:val="24"/>
          <w:szCs w:val="24"/>
        </w:rPr>
        <w:t>и</w:t>
      </w:r>
      <w:r w:rsidRPr="007D268B">
        <w:rPr>
          <w:rFonts w:ascii="Times New Roman" w:eastAsia="Calibri" w:hAnsi="Times New Roman" w:cs="Times New Roman"/>
          <w:sz w:val="24"/>
          <w:szCs w:val="24"/>
        </w:rPr>
        <w:t xml:space="preserve">ков через </w:t>
      </w:r>
      <w:proofErr w:type="spellStart"/>
      <w:r w:rsidRPr="007D268B">
        <w:rPr>
          <w:rFonts w:ascii="Times New Roman" w:eastAsia="Calibri" w:hAnsi="Times New Roman" w:cs="Times New Roman"/>
          <w:sz w:val="24"/>
          <w:szCs w:val="24"/>
        </w:rPr>
        <w:t>эмпатию</w:t>
      </w:r>
      <w:proofErr w:type="spellEnd"/>
      <w:r w:rsidRPr="007D268B">
        <w:rPr>
          <w:rFonts w:ascii="Times New Roman" w:eastAsia="Calibri" w:hAnsi="Times New Roman" w:cs="Times New Roman"/>
          <w:sz w:val="24"/>
          <w:szCs w:val="24"/>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w:t>
      </w:r>
      <w:r w:rsidRPr="007D268B">
        <w:rPr>
          <w:rFonts w:ascii="Times New Roman" w:eastAsia="Calibri" w:hAnsi="Times New Roman" w:cs="Times New Roman"/>
          <w:sz w:val="24"/>
          <w:szCs w:val="24"/>
        </w:rPr>
        <w:t>б</w:t>
      </w:r>
      <w:r w:rsidRPr="007D268B">
        <w:rPr>
          <w:rFonts w:ascii="Times New Roman" w:eastAsia="Calibri" w:hAnsi="Times New Roman" w:cs="Times New Roman"/>
          <w:sz w:val="24"/>
          <w:szCs w:val="24"/>
        </w:rPr>
        <w:t>ность сопереживать, встать на позицию другого человека, вести диалог, участвовать в о</w:t>
      </w:r>
      <w:r w:rsidRPr="007D268B">
        <w:rPr>
          <w:rFonts w:ascii="Times New Roman" w:eastAsia="Calibri" w:hAnsi="Times New Roman" w:cs="Times New Roman"/>
          <w:sz w:val="24"/>
          <w:szCs w:val="24"/>
        </w:rPr>
        <w:t>б</w:t>
      </w:r>
      <w:r w:rsidRPr="007D268B">
        <w:rPr>
          <w:rFonts w:ascii="Times New Roman" w:eastAsia="Calibri" w:hAnsi="Times New Roman" w:cs="Times New Roman"/>
          <w:sz w:val="24"/>
          <w:szCs w:val="24"/>
        </w:rPr>
        <w:t>суждении значимых для человека явлений жизни и искусства, продуктивно сотрудничать со сверстниками и взрослыми.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Освоение музыкального языка первоклассниками происходит в игровой форме. Элеме</w:t>
      </w:r>
      <w:r w:rsidRPr="007D268B">
        <w:rPr>
          <w:rFonts w:ascii="Times New Roman" w:eastAsia="Calibri" w:hAnsi="Times New Roman" w:cs="Times New Roman"/>
          <w:sz w:val="24"/>
          <w:szCs w:val="24"/>
        </w:rPr>
        <w:t>н</w:t>
      </w:r>
      <w:r w:rsidRPr="007D268B">
        <w:rPr>
          <w:rFonts w:ascii="Times New Roman" w:eastAsia="Calibri" w:hAnsi="Times New Roman" w:cs="Times New Roman"/>
          <w:sz w:val="24"/>
          <w:szCs w:val="24"/>
        </w:rPr>
        <w:t>тарные понятия из области музыкальной грамоты усваиваются детьми в процессе разнообра</w:t>
      </w:r>
      <w:r w:rsidRPr="007D268B">
        <w:rPr>
          <w:rFonts w:ascii="Times New Roman" w:eastAsia="Calibri" w:hAnsi="Times New Roman" w:cs="Times New Roman"/>
          <w:sz w:val="24"/>
          <w:szCs w:val="24"/>
        </w:rPr>
        <w:t>з</w:t>
      </w:r>
      <w:r w:rsidRPr="007D268B">
        <w:rPr>
          <w:rFonts w:ascii="Times New Roman" w:eastAsia="Calibri" w:hAnsi="Times New Roman" w:cs="Times New Roman"/>
          <w:sz w:val="24"/>
          <w:szCs w:val="24"/>
        </w:rPr>
        <w:t>ных видов музыкальной деятельности: восприятия музыки и размышлениях о ней, пении, пластическом интонировании и музыкально-</w:t>
      </w:r>
      <w:proofErr w:type="gramStart"/>
      <w:r w:rsidRPr="007D268B">
        <w:rPr>
          <w:rFonts w:ascii="Times New Roman" w:eastAsia="Calibri" w:hAnsi="Times New Roman" w:cs="Times New Roman"/>
          <w:sz w:val="24"/>
          <w:szCs w:val="24"/>
        </w:rPr>
        <w:t>ритмических движениях</w:t>
      </w:r>
      <w:proofErr w:type="gramEnd"/>
      <w:r w:rsidRPr="007D268B">
        <w:rPr>
          <w:rFonts w:ascii="Times New Roman" w:eastAsia="Calibri" w:hAnsi="Times New Roman" w:cs="Times New Roman"/>
          <w:sz w:val="24"/>
          <w:szCs w:val="24"/>
        </w:rPr>
        <w:t>, инстр</w:t>
      </w:r>
      <w:r w:rsidRPr="007D268B">
        <w:rPr>
          <w:rFonts w:ascii="Times New Roman" w:eastAsia="Calibri" w:hAnsi="Times New Roman" w:cs="Times New Roman"/>
          <w:sz w:val="24"/>
          <w:szCs w:val="24"/>
        </w:rPr>
        <w:t>у</w:t>
      </w:r>
      <w:r w:rsidRPr="007D268B">
        <w:rPr>
          <w:rFonts w:ascii="Times New Roman" w:eastAsia="Calibri" w:hAnsi="Times New Roman" w:cs="Times New Roman"/>
          <w:sz w:val="24"/>
          <w:szCs w:val="24"/>
        </w:rPr>
        <w:t xml:space="preserve">ментальном </w:t>
      </w:r>
      <w:proofErr w:type="spellStart"/>
      <w:r w:rsidRPr="007D268B">
        <w:rPr>
          <w:rFonts w:ascii="Times New Roman" w:eastAsia="Calibri" w:hAnsi="Times New Roman" w:cs="Times New Roman"/>
          <w:sz w:val="24"/>
          <w:szCs w:val="24"/>
        </w:rPr>
        <w:t>музицировании</w:t>
      </w:r>
      <w:proofErr w:type="spellEnd"/>
      <w:r w:rsidRPr="007D268B">
        <w:rPr>
          <w:rFonts w:ascii="Times New Roman" w:eastAsia="Calibri" w:hAnsi="Times New Roman" w:cs="Times New Roman"/>
          <w:sz w:val="24"/>
          <w:szCs w:val="24"/>
        </w:rPr>
        <w:t>, разного рода импровизаций (речевых, вокальных, ритмич</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ских, пластических, художественных), “разыгрывания” и драматизации произведений программного характера, в</w:t>
      </w:r>
      <w:r w:rsidRPr="007D268B">
        <w:rPr>
          <w:rFonts w:ascii="Times New Roman" w:eastAsia="Calibri" w:hAnsi="Times New Roman" w:cs="Times New Roman"/>
          <w:sz w:val="24"/>
          <w:szCs w:val="24"/>
        </w:rPr>
        <w:t>ы</w:t>
      </w:r>
      <w:r w:rsidRPr="007D268B">
        <w:rPr>
          <w:rFonts w:ascii="Times New Roman" w:eastAsia="Calibri" w:hAnsi="Times New Roman" w:cs="Times New Roman"/>
          <w:sz w:val="24"/>
          <w:szCs w:val="24"/>
        </w:rPr>
        <w:t>полнения творческих заданий в учебнике-тетради.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Для выполнения задачи снятия статического напряжения 1-классников в соответс</w:t>
      </w:r>
      <w:r w:rsidRPr="007D268B">
        <w:rPr>
          <w:rFonts w:ascii="Times New Roman" w:eastAsia="Calibri" w:hAnsi="Times New Roman" w:cs="Times New Roman"/>
          <w:sz w:val="24"/>
          <w:szCs w:val="24"/>
        </w:rPr>
        <w:t>т</w:t>
      </w:r>
      <w:r w:rsidRPr="007D268B">
        <w:rPr>
          <w:rFonts w:ascii="Times New Roman" w:eastAsia="Calibri" w:hAnsi="Times New Roman" w:cs="Times New Roman"/>
          <w:sz w:val="24"/>
          <w:szCs w:val="24"/>
        </w:rPr>
        <w:t>вие с дополнениями к письму Министерства России от 25.09.2001 № 2021/11-13 «Об организации обуч</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ния в 1 классе 4-летней начальной школы» предлагается в сентябре-октябре использовать на че</w:t>
      </w:r>
      <w:r w:rsidRPr="007D268B">
        <w:rPr>
          <w:rFonts w:ascii="Times New Roman" w:eastAsia="Calibri" w:hAnsi="Times New Roman" w:cs="Times New Roman"/>
          <w:sz w:val="24"/>
          <w:szCs w:val="24"/>
        </w:rPr>
        <w:t>т</w:t>
      </w:r>
      <w:r w:rsidRPr="007D268B">
        <w:rPr>
          <w:rFonts w:ascii="Times New Roman" w:eastAsia="Calibri" w:hAnsi="Times New Roman" w:cs="Times New Roman"/>
          <w:sz w:val="24"/>
          <w:szCs w:val="24"/>
        </w:rPr>
        <w:t>вертых уроках не классно-урочную форму, а нетрадиционные формы организации учебного пр</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 xml:space="preserve">цесса, а именно: урок-театрализация; урок-экскурсия, урок-импровизация, </w:t>
      </w:r>
      <w:proofErr w:type="spellStart"/>
      <w:proofErr w:type="gramStart"/>
      <w:r w:rsidRPr="007D268B">
        <w:rPr>
          <w:rFonts w:ascii="Times New Roman" w:eastAsia="Calibri" w:hAnsi="Times New Roman" w:cs="Times New Roman"/>
          <w:sz w:val="24"/>
          <w:szCs w:val="24"/>
        </w:rPr>
        <w:t>урок-ролевая</w:t>
      </w:r>
      <w:proofErr w:type="spellEnd"/>
      <w:proofErr w:type="gramEnd"/>
      <w:r w:rsidRPr="007D268B">
        <w:rPr>
          <w:rFonts w:ascii="Times New Roman" w:eastAsia="Calibri" w:hAnsi="Times New Roman" w:cs="Times New Roman"/>
          <w:sz w:val="24"/>
          <w:szCs w:val="24"/>
        </w:rPr>
        <w:t xml:space="preserve"> игра (в классном журнале указывается форма проведения урока, если урок проводи</w:t>
      </w:r>
      <w:r w:rsidRPr="007D268B">
        <w:rPr>
          <w:rFonts w:ascii="Times New Roman" w:eastAsia="Calibri" w:hAnsi="Times New Roman" w:cs="Times New Roman"/>
          <w:sz w:val="24"/>
          <w:szCs w:val="24"/>
        </w:rPr>
        <w:t>т</w:t>
      </w:r>
      <w:r w:rsidRPr="007D268B">
        <w:rPr>
          <w:rFonts w:ascii="Times New Roman" w:eastAsia="Calibri" w:hAnsi="Times New Roman" w:cs="Times New Roman"/>
          <w:sz w:val="24"/>
          <w:szCs w:val="24"/>
        </w:rPr>
        <w:t xml:space="preserve">ся  не в классно-урочной форме). </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Освоение содержания программы реализуется с помощью использования следующих методов, предложенных авторами пр</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 xml:space="preserve">граммы: </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Метод художественного, нравственно-эстетического познания музыки;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Метод эмоциональной драматургии;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Метод создания «композиций»;</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Метод игры;</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lastRenderedPageBreak/>
        <w:t xml:space="preserve">Метод художественного контекста. </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В качестве </w:t>
      </w:r>
      <w:r w:rsidRPr="007D268B">
        <w:rPr>
          <w:rFonts w:ascii="Times New Roman" w:eastAsia="Calibri" w:hAnsi="Times New Roman" w:cs="Times New Roman"/>
          <w:b/>
          <w:sz w:val="24"/>
          <w:szCs w:val="24"/>
        </w:rPr>
        <w:t>форм промежуточного контроля</w:t>
      </w:r>
      <w:r w:rsidRPr="007D268B">
        <w:rPr>
          <w:rFonts w:ascii="Times New Roman" w:eastAsia="Calibri" w:hAnsi="Times New Roman" w:cs="Times New Roman"/>
          <w:sz w:val="24"/>
          <w:szCs w:val="24"/>
        </w:rPr>
        <w:t xml:space="preserve"> могут использоваться музыкальные викторины на определение жанров песни, танца и марша; анализ музыкальных произведений на определ</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ние эмоционального содержания; итоговый контроль выполняется в виде тестирования, разработанного а</w:t>
      </w:r>
      <w:r w:rsidRPr="007D268B">
        <w:rPr>
          <w:rFonts w:ascii="Times New Roman" w:eastAsia="Calibri" w:hAnsi="Times New Roman" w:cs="Times New Roman"/>
          <w:sz w:val="24"/>
          <w:szCs w:val="24"/>
        </w:rPr>
        <w:t>в</w:t>
      </w:r>
      <w:r w:rsidRPr="007D268B">
        <w:rPr>
          <w:rFonts w:ascii="Times New Roman" w:eastAsia="Calibri" w:hAnsi="Times New Roman" w:cs="Times New Roman"/>
          <w:sz w:val="24"/>
          <w:szCs w:val="24"/>
        </w:rPr>
        <w:t>тором.</w:t>
      </w:r>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b/>
          <w:sz w:val="24"/>
          <w:szCs w:val="24"/>
        </w:rPr>
        <w:t>Содержание  программы  предмета «Музыка» 4 класс.</w:t>
      </w:r>
    </w:p>
    <w:p w:rsidR="007D268B" w:rsidRPr="007D268B" w:rsidRDefault="007D268B" w:rsidP="007D268B">
      <w:pPr>
        <w:pStyle w:val="a3"/>
        <w:rPr>
          <w:rFonts w:ascii="Times New Roman" w:eastAsia="Calibri" w:hAnsi="Times New Roman" w:cs="Times New Roman"/>
          <w:b/>
          <w:i/>
          <w:sz w:val="24"/>
          <w:szCs w:val="24"/>
        </w:rPr>
      </w:pPr>
      <w:r w:rsidRPr="007D268B">
        <w:rPr>
          <w:rFonts w:ascii="Times New Roman" w:eastAsia="Calibri" w:hAnsi="Times New Roman" w:cs="Times New Roman"/>
          <w:b/>
          <w:i/>
          <w:sz w:val="24"/>
          <w:szCs w:val="24"/>
        </w:rPr>
        <w:t xml:space="preserve">Раздел </w:t>
      </w:r>
      <w:r w:rsidRPr="007D268B">
        <w:rPr>
          <w:rFonts w:ascii="Times New Roman" w:eastAsia="Calibri" w:hAnsi="Times New Roman" w:cs="Times New Roman"/>
          <w:b/>
          <w:i/>
          <w:sz w:val="24"/>
          <w:szCs w:val="24"/>
          <w:lang w:val="en-US"/>
        </w:rPr>
        <w:t>I</w:t>
      </w:r>
      <w:r w:rsidRPr="007D268B">
        <w:rPr>
          <w:rFonts w:ascii="Times New Roman" w:eastAsia="Calibri" w:hAnsi="Times New Roman" w:cs="Times New Roman"/>
          <w:b/>
          <w:i/>
          <w:sz w:val="24"/>
          <w:szCs w:val="24"/>
        </w:rPr>
        <w:t xml:space="preserve"> «Россия-Родина моя» - 4 ч.</w:t>
      </w:r>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sz w:val="24"/>
          <w:szCs w:val="24"/>
        </w:rPr>
        <w:t xml:space="preserve">        Основные средства музыкальной выразительности (мелодия). Общность интонаций народной музыки</w:t>
      </w:r>
      <w:r w:rsidRPr="007D268B">
        <w:rPr>
          <w:rFonts w:ascii="Times New Roman" w:eastAsia="Calibri" w:hAnsi="Times New Roman" w:cs="Times New Roman"/>
          <w:b/>
          <w:sz w:val="24"/>
          <w:szCs w:val="24"/>
        </w:rPr>
        <w:t xml:space="preserve">. </w:t>
      </w:r>
      <w:r w:rsidRPr="007D268B">
        <w:rPr>
          <w:rFonts w:ascii="Times New Roman" w:eastAsia="Calibri" w:hAnsi="Times New Roman" w:cs="Times New Roman"/>
          <w:sz w:val="24"/>
          <w:szCs w:val="24"/>
        </w:rPr>
        <w:t>Роль исполнителя в донесении музыкального произведения до слуш</w:t>
      </w:r>
      <w:r w:rsidRPr="007D268B">
        <w:rPr>
          <w:rFonts w:ascii="Times New Roman" w:eastAsia="Calibri" w:hAnsi="Times New Roman" w:cs="Times New Roman"/>
          <w:sz w:val="24"/>
          <w:szCs w:val="24"/>
        </w:rPr>
        <w:t>а</w:t>
      </w:r>
      <w:r w:rsidRPr="007D268B">
        <w:rPr>
          <w:rFonts w:ascii="Times New Roman" w:eastAsia="Calibri" w:hAnsi="Times New Roman" w:cs="Times New Roman"/>
          <w:sz w:val="24"/>
          <w:szCs w:val="24"/>
        </w:rPr>
        <w:t>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r w:rsidRPr="007D268B">
        <w:rPr>
          <w:rFonts w:ascii="Times New Roman" w:eastAsia="Calibri" w:hAnsi="Times New Roman" w:cs="Times New Roman"/>
          <w:b/>
          <w:sz w:val="24"/>
          <w:szCs w:val="24"/>
        </w:rPr>
        <w:t xml:space="preserve"> </w:t>
      </w:r>
      <w:r w:rsidRPr="007D268B">
        <w:rPr>
          <w:rFonts w:ascii="Times New Roman" w:eastAsia="Calibri" w:hAnsi="Times New Roman" w:cs="Times New Roman"/>
          <w:sz w:val="24"/>
          <w:szCs w:val="24"/>
        </w:rPr>
        <w:t>Музыкальный фольклор как особая форма самовыражения. Связь наро</w:t>
      </w:r>
      <w:r w:rsidRPr="007D268B">
        <w:rPr>
          <w:rFonts w:ascii="Times New Roman" w:eastAsia="Calibri" w:hAnsi="Times New Roman" w:cs="Times New Roman"/>
          <w:sz w:val="24"/>
          <w:szCs w:val="24"/>
        </w:rPr>
        <w:t>д</w:t>
      </w:r>
      <w:r w:rsidRPr="007D268B">
        <w:rPr>
          <w:rFonts w:ascii="Times New Roman" w:eastAsia="Calibri" w:hAnsi="Times New Roman" w:cs="Times New Roman"/>
          <w:sz w:val="24"/>
          <w:szCs w:val="24"/>
        </w:rPr>
        <w:t>ного пения с родной речью (навык пения способом «пения на распев»). Способность музыки в образной форме передать настроения, чувства, характер человека, его отношение к природе, к жизни. Интонация – исто</w:t>
      </w:r>
      <w:r w:rsidRPr="007D268B">
        <w:rPr>
          <w:rFonts w:ascii="Times New Roman" w:eastAsia="Calibri" w:hAnsi="Times New Roman" w:cs="Times New Roman"/>
          <w:sz w:val="24"/>
          <w:szCs w:val="24"/>
        </w:rPr>
        <w:t>ч</w:t>
      </w:r>
      <w:r w:rsidRPr="007D268B">
        <w:rPr>
          <w:rFonts w:ascii="Times New Roman" w:eastAsia="Calibri" w:hAnsi="Times New Roman" w:cs="Times New Roman"/>
          <w:sz w:val="24"/>
          <w:szCs w:val="24"/>
        </w:rPr>
        <w:t>ник элементов музыкальной речи. Жанры народных песен, их интонационно-образные особенности.</w:t>
      </w:r>
      <w:r w:rsidRPr="007D268B">
        <w:rPr>
          <w:rFonts w:ascii="Times New Roman" w:eastAsia="Calibri" w:hAnsi="Times New Roman" w:cs="Times New Roman"/>
          <w:b/>
          <w:sz w:val="24"/>
          <w:szCs w:val="24"/>
        </w:rPr>
        <w:t xml:space="preserve"> </w:t>
      </w:r>
      <w:r w:rsidRPr="007D268B">
        <w:rPr>
          <w:rFonts w:ascii="Times New Roman" w:eastAsia="Calibri" w:hAnsi="Times New Roman" w:cs="Times New Roman"/>
          <w:sz w:val="24"/>
          <w:szCs w:val="24"/>
        </w:rPr>
        <w:t>Многообразие  жанров  народных песен. Музыкальная интонация как основа музыкального искусства, отличающая его от других и</w:t>
      </w:r>
      <w:r w:rsidRPr="007D268B">
        <w:rPr>
          <w:rFonts w:ascii="Times New Roman" w:eastAsia="Calibri" w:hAnsi="Times New Roman" w:cs="Times New Roman"/>
          <w:sz w:val="24"/>
          <w:szCs w:val="24"/>
        </w:rPr>
        <w:t>с</w:t>
      </w:r>
      <w:r w:rsidRPr="007D268B">
        <w:rPr>
          <w:rFonts w:ascii="Times New Roman" w:eastAsia="Calibri" w:hAnsi="Times New Roman" w:cs="Times New Roman"/>
          <w:sz w:val="24"/>
          <w:szCs w:val="24"/>
        </w:rPr>
        <w:t>кусств.</w:t>
      </w:r>
    </w:p>
    <w:p w:rsidR="007D268B" w:rsidRPr="007D268B" w:rsidRDefault="007D268B" w:rsidP="007D268B">
      <w:pPr>
        <w:pStyle w:val="a3"/>
        <w:rPr>
          <w:rFonts w:ascii="Times New Roman" w:eastAsia="Calibri" w:hAnsi="Times New Roman" w:cs="Times New Roman"/>
          <w:b/>
          <w:i/>
          <w:sz w:val="24"/>
          <w:szCs w:val="24"/>
        </w:rPr>
      </w:pPr>
      <w:r w:rsidRPr="007D268B">
        <w:rPr>
          <w:rFonts w:ascii="Times New Roman" w:eastAsia="Calibri" w:hAnsi="Times New Roman" w:cs="Times New Roman"/>
          <w:b/>
          <w:i/>
          <w:sz w:val="24"/>
          <w:szCs w:val="24"/>
        </w:rPr>
        <w:t xml:space="preserve">Раздел </w:t>
      </w:r>
      <w:r w:rsidRPr="007D268B">
        <w:rPr>
          <w:rFonts w:ascii="Times New Roman" w:eastAsia="Calibri" w:hAnsi="Times New Roman" w:cs="Times New Roman"/>
          <w:b/>
          <w:i/>
          <w:sz w:val="24"/>
          <w:szCs w:val="24"/>
          <w:lang w:val="en-US"/>
        </w:rPr>
        <w:t>II</w:t>
      </w:r>
      <w:r w:rsidRPr="007D268B">
        <w:rPr>
          <w:rFonts w:ascii="Times New Roman" w:eastAsia="Calibri" w:hAnsi="Times New Roman" w:cs="Times New Roman"/>
          <w:b/>
          <w:i/>
          <w:sz w:val="24"/>
          <w:szCs w:val="24"/>
        </w:rPr>
        <w:t xml:space="preserve"> «День, полный событий» - 5ч.</w:t>
      </w:r>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b/>
          <w:i/>
          <w:sz w:val="24"/>
          <w:szCs w:val="24"/>
        </w:rPr>
        <w:t xml:space="preserve">     </w:t>
      </w:r>
      <w:r w:rsidRPr="007D268B">
        <w:rPr>
          <w:rFonts w:ascii="Times New Roman" w:eastAsia="Calibri" w:hAnsi="Times New Roman" w:cs="Times New Roman"/>
          <w:sz w:val="24"/>
          <w:szCs w:val="24"/>
        </w:rPr>
        <w:t>Музыкальная интонация как основа музыкального искусства, отличающая его от других и</w:t>
      </w:r>
      <w:r w:rsidRPr="007D268B">
        <w:rPr>
          <w:rFonts w:ascii="Times New Roman" w:eastAsia="Calibri" w:hAnsi="Times New Roman" w:cs="Times New Roman"/>
          <w:sz w:val="24"/>
          <w:szCs w:val="24"/>
        </w:rPr>
        <w:t>с</w:t>
      </w:r>
      <w:r w:rsidRPr="007D268B">
        <w:rPr>
          <w:rFonts w:ascii="Times New Roman" w:eastAsia="Calibri" w:hAnsi="Times New Roman" w:cs="Times New Roman"/>
          <w:sz w:val="24"/>
          <w:szCs w:val="24"/>
        </w:rPr>
        <w:t>кусств. Общее и особенное в музыкальной и речевой интонациях, их эмоционально-образном строе. Интонация как внутре</w:t>
      </w:r>
      <w:r w:rsidRPr="007D268B">
        <w:rPr>
          <w:rFonts w:ascii="Times New Roman" w:eastAsia="Calibri" w:hAnsi="Times New Roman" w:cs="Times New Roman"/>
          <w:sz w:val="24"/>
          <w:szCs w:val="24"/>
        </w:rPr>
        <w:t>н</w:t>
      </w:r>
      <w:r w:rsidRPr="007D268B">
        <w:rPr>
          <w:rFonts w:ascii="Times New Roman" w:eastAsia="Calibri" w:hAnsi="Times New Roman" w:cs="Times New Roman"/>
          <w:sz w:val="24"/>
          <w:szCs w:val="24"/>
        </w:rPr>
        <w:t>нее озвученное состояние, выражение эмоций и отражение мыслей. Музыкально-поэтические образы. Лир</w:t>
      </w:r>
      <w:r w:rsidRPr="007D268B">
        <w:rPr>
          <w:rFonts w:ascii="Times New Roman" w:eastAsia="Calibri" w:hAnsi="Times New Roman" w:cs="Times New Roman"/>
          <w:sz w:val="24"/>
          <w:szCs w:val="24"/>
        </w:rPr>
        <w:t>и</w:t>
      </w:r>
      <w:r w:rsidRPr="007D268B">
        <w:rPr>
          <w:rFonts w:ascii="Times New Roman" w:eastAsia="Calibri" w:hAnsi="Times New Roman" w:cs="Times New Roman"/>
          <w:sz w:val="24"/>
          <w:szCs w:val="24"/>
        </w:rPr>
        <w:t>ка в поэзии А.С.Пушкина, в музыке русских композиторов (Г.Свиридов, П.Чайковский) и в изобразительном искусс</w:t>
      </w:r>
      <w:r w:rsidRPr="007D268B">
        <w:rPr>
          <w:rFonts w:ascii="Times New Roman" w:eastAsia="Calibri" w:hAnsi="Times New Roman" w:cs="Times New Roman"/>
          <w:sz w:val="24"/>
          <w:szCs w:val="24"/>
        </w:rPr>
        <w:t>т</w:t>
      </w:r>
      <w:r w:rsidRPr="007D268B">
        <w:rPr>
          <w:rFonts w:ascii="Times New Roman" w:eastAsia="Calibri" w:hAnsi="Times New Roman" w:cs="Times New Roman"/>
          <w:sz w:val="24"/>
          <w:szCs w:val="24"/>
        </w:rPr>
        <w:t>ве (В.Попков «Осенние дожди»). Выразительность и изобразительность в музыке. О</w:t>
      </w:r>
      <w:r w:rsidRPr="007D268B">
        <w:rPr>
          <w:rFonts w:ascii="Times New Roman" w:eastAsia="Calibri" w:hAnsi="Times New Roman" w:cs="Times New Roman"/>
          <w:sz w:val="24"/>
          <w:szCs w:val="24"/>
        </w:rPr>
        <w:t>б</w:t>
      </w:r>
      <w:r w:rsidRPr="007D268B">
        <w:rPr>
          <w:rFonts w:ascii="Times New Roman" w:eastAsia="Calibri" w:hAnsi="Times New Roman" w:cs="Times New Roman"/>
          <w:sz w:val="24"/>
          <w:szCs w:val="24"/>
        </w:rPr>
        <w:t xml:space="preserve">щее и особенное в музыкальной и речевой интонациях, их эмоционально-образном строе. </w:t>
      </w:r>
      <w:proofErr w:type="spellStart"/>
      <w:r w:rsidRPr="007D268B">
        <w:rPr>
          <w:rFonts w:ascii="Times New Roman" w:eastAsia="Calibri" w:hAnsi="Times New Roman" w:cs="Times New Roman"/>
          <w:sz w:val="24"/>
          <w:szCs w:val="24"/>
        </w:rPr>
        <w:t>П</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сенность</w:t>
      </w:r>
      <w:proofErr w:type="spellEnd"/>
      <w:r w:rsidRPr="007D268B">
        <w:rPr>
          <w:rFonts w:ascii="Times New Roman" w:eastAsia="Calibri" w:hAnsi="Times New Roman" w:cs="Times New Roman"/>
          <w:sz w:val="24"/>
          <w:szCs w:val="24"/>
        </w:rPr>
        <w:t xml:space="preserve">, </w:t>
      </w:r>
      <w:proofErr w:type="spellStart"/>
      <w:r w:rsidRPr="007D268B">
        <w:rPr>
          <w:rFonts w:ascii="Times New Roman" w:eastAsia="Calibri" w:hAnsi="Times New Roman" w:cs="Times New Roman"/>
          <w:sz w:val="24"/>
          <w:szCs w:val="24"/>
        </w:rPr>
        <w:t>танцевальность</w:t>
      </w:r>
      <w:proofErr w:type="spellEnd"/>
      <w:r w:rsidRPr="007D268B">
        <w:rPr>
          <w:rFonts w:ascii="Times New Roman" w:eastAsia="Calibri" w:hAnsi="Times New Roman" w:cs="Times New Roman"/>
          <w:sz w:val="24"/>
          <w:szCs w:val="24"/>
        </w:rPr>
        <w:t xml:space="preserve">, </w:t>
      </w:r>
      <w:proofErr w:type="spellStart"/>
      <w:r w:rsidRPr="007D268B">
        <w:rPr>
          <w:rFonts w:ascii="Times New Roman" w:eastAsia="Calibri" w:hAnsi="Times New Roman" w:cs="Times New Roman"/>
          <w:sz w:val="24"/>
          <w:szCs w:val="24"/>
        </w:rPr>
        <w:t>маршевость</w:t>
      </w:r>
      <w:proofErr w:type="spellEnd"/>
      <w:r w:rsidRPr="007D268B">
        <w:rPr>
          <w:rFonts w:ascii="Times New Roman" w:eastAsia="Calibri" w:hAnsi="Times New Roman" w:cs="Times New Roman"/>
          <w:sz w:val="24"/>
          <w:szCs w:val="24"/>
        </w:rPr>
        <w:t>. Выразительность и изобразительность. Особенн</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сти звучания различных видов оркестров:  симфонического. Тембровая окраска муз</w:t>
      </w:r>
      <w:r w:rsidRPr="007D268B">
        <w:rPr>
          <w:rFonts w:ascii="Times New Roman" w:eastAsia="Calibri" w:hAnsi="Times New Roman" w:cs="Times New Roman"/>
          <w:sz w:val="24"/>
          <w:szCs w:val="24"/>
        </w:rPr>
        <w:t>ы</w:t>
      </w:r>
      <w:r w:rsidRPr="007D268B">
        <w:rPr>
          <w:rFonts w:ascii="Times New Roman" w:eastAsia="Calibri" w:hAnsi="Times New Roman" w:cs="Times New Roman"/>
          <w:sz w:val="24"/>
          <w:szCs w:val="24"/>
        </w:rPr>
        <w:t>кальных инструментов. Композитор как создатель музыки. Выразительность и изобраз</w:t>
      </w:r>
      <w:r w:rsidRPr="007D268B">
        <w:rPr>
          <w:rFonts w:ascii="Times New Roman" w:eastAsia="Calibri" w:hAnsi="Times New Roman" w:cs="Times New Roman"/>
          <w:sz w:val="24"/>
          <w:szCs w:val="24"/>
        </w:rPr>
        <w:t>и</w:t>
      </w:r>
      <w:r w:rsidRPr="007D268B">
        <w:rPr>
          <w:rFonts w:ascii="Times New Roman" w:eastAsia="Calibri" w:hAnsi="Times New Roman" w:cs="Times New Roman"/>
          <w:sz w:val="24"/>
          <w:szCs w:val="24"/>
        </w:rPr>
        <w:t>тельность в музыке. Музыка в народных обрядах и обычаях</w:t>
      </w:r>
      <w:r w:rsidRPr="007D268B">
        <w:rPr>
          <w:rFonts w:ascii="Times New Roman" w:eastAsia="Calibri" w:hAnsi="Times New Roman" w:cs="Times New Roman"/>
          <w:i/>
          <w:sz w:val="24"/>
          <w:szCs w:val="24"/>
        </w:rPr>
        <w:t xml:space="preserve">. </w:t>
      </w:r>
      <w:r w:rsidRPr="007D268B">
        <w:rPr>
          <w:rFonts w:ascii="Times New Roman" w:eastAsia="Calibri" w:hAnsi="Times New Roman" w:cs="Times New Roman"/>
          <w:sz w:val="24"/>
          <w:szCs w:val="24"/>
        </w:rPr>
        <w:t>Народные музыкальные традиции От</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чества. Выразительность и изобразительность в музыке. Общее и особенное в музыкальной и речевой интон</w:t>
      </w:r>
      <w:r w:rsidRPr="007D268B">
        <w:rPr>
          <w:rFonts w:ascii="Times New Roman" w:eastAsia="Calibri" w:hAnsi="Times New Roman" w:cs="Times New Roman"/>
          <w:sz w:val="24"/>
          <w:szCs w:val="24"/>
        </w:rPr>
        <w:t>а</w:t>
      </w:r>
      <w:r w:rsidRPr="007D268B">
        <w:rPr>
          <w:rFonts w:ascii="Times New Roman" w:eastAsia="Calibri" w:hAnsi="Times New Roman" w:cs="Times New Roman"/>
          <w:sz w:val="24"/>
          <w:szCs w:val="24"/>
        </w:rPr>
        <w:t>циях, их эмоционально-образном строе.</w:t>
      </w:r>
    </w:p>
    <w:p w:rsidR="007D268B" w:rsidRPr="007D268B" w:rsidRDefault="007D268B" w:rsidP="007D268B">
      <w:pPr>
        <w:pStyle w:val="a3"/>
        <w:rPr>
          <w:rFonts w:ascii="Times New Roman" w:eastAsia="Calibri" w:hAnsi="Times New Roman" w:cs="Times New Roman"/>
          <w:b/>
          <w:i/>
          <w:sz w:val="24"/>
          <w:szCs w:val="24"/>
        </w:rPr>
      </w:pPr>
      <w:r w:rsidRPr="007D268B">
        <w:rPr>
          <w:rFonts w:ascii="Times New Roman" w:eastAsia="Calibri" w:hAnsi="Times New Roman" w:cs="Times New Roman"/>
          <w:b/>
          <w:i/>
          <w:sz w:val="24"/>
          <w:szCs w:val="24"/>
        </w:rPr>
        <w:t xml:space="preserve"> Раздел </w:t>
      </w:r>
      <w:r w:rsidRPr="007D268B">
        <w:rPr>
          <w:rFonts w:ascii="Times New Roman" w:eastAsia="Calibri" w:hAnsi="Times New Roman" w:cs="Times New Roman"/>
          <w:b/>
          <w:i/>
          <w:sz w:val="24"/>
          <w:szCs w:val="24"/>
          <w:lang w:val="en-US"/>
        </w:rPr>
        <w:t>III</w:t>
      </w:r>
      <w:r w:rsidRPr="007D268B">
        <w:rPr>
          <w:rFonts w:ascii="Times New Roman" w:eastAsia="Calibri" w:hAnsi="Times New Roman" w:cs="Times New Roman"/>
          <w:b/>
          <w:i/>
          <w:sz w:val="24"/>
          <w:szCs w:val="24"/>
        </w:rPr>
        <w:t xml:space="preserve"> «Гори, гори ясно, чтобы не погасло!» - 3ч.</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Народная и профессиональная муз</w:t>
      </w:r>
      <w:r w:rsidRPr="007D268B">
        <w:rPr>
          <w:rFonts w:ascii="Times New Roman" w:eastAsia="Calibri" w:hAnsi="Times New Roman" w:cs="Times New Roman"/>
          <w:sz w:val="24"/>
          <w:szCs w:val="24"/>
        </w:rPr>
        <w:t>ы</w:t>
      </w:r>
      <w:r w:rsidRPr="007D268B">
        <w:rPr>
          <w:rFonts w:ascii="Times New Roman" w:eastAsia="Calibri" w:hAnsi="Times New Roman" w:cs="Times New Roman"/>
          <w:sz w:val="24"/>
          <w:szCs w:val="24"/>
        </w:rPr>
        <w:t>ка. Народное музыкальное творчество разных стран мира.  Музыкальные инструменты России, история их возникн</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w:t>
      </w:r>
      <w:r w:rsidRPr="007D268B">
        <w:rPr>
          <w:rFonts w:ascii="Times New Roman" w:eastAsia="Calibri" w:hAnsi="Times New Roman" w:cs="Times New Roman"/>
          <w:sz w:val="24"/>
          <w:szCs w:val="24"/>
        </w:rPr>
        <w:t>д</w:t>
      </w:r>
      <w:r w:rsidRPr="007D268B">
        <w:rPr>
          <w:rFonts w:ascii="Times New Roman" w:eastAsia="Calibri" w:hAnsi="Times New Roman" w:cs="Times New Roman"/>
          <w:sz w:val="24"/>
          <w:szCs w:val="24"/>
        </w:rPr>
        <w:t>ной песни от другой. Особенности звучания различных видов оркестров: народных инструментов. Панорама музыкальной жизни ро</w:t>
      </w:r>
      <w:r w:rsidRPr="007D268B">
        <w:rPr>
          <w:rFonts w:ascii="Times New Roman" w:eastAsia="Calibri" w:hAnsi="Times New Roman" w:cs="Times New Roman"/>
          <w:sz w:val="24"/>
          <w:szCs w:val="24"/>
        </w:rPr>
        <w:t>д</w:t>
      </w:r>
      <w:r w:rsidRPr="007D268B">
        <w:rPr>
          <w:rFonts w:ascii="Times New Roman" w:eastAsia="Calibri" w:hAnsi="Times New Roman" w:cs="Times New Roman"/>
          <w:sz w:val="24"/>
          <w:szCs w:val="24"/>
        </w:rPr>
        <w:t>ного края и музыкальные традиции, придающие самобытность его музыкальной культ</w:t>
      </w:r>
      <w:r w:rsidRPr="007D268B">
        <w:rPr>
          <w:rFonts w:ascii="Times New Roman" w:eastAsia="Calibri" w:hAnsi="Times New Roman" w:cs="Times New Roman"/>
          <w:sz w:val="24"/>
          <w:szCs w:val="24"/>
        </w:rPr>
        <w:t>у</w:t>
      </w:r>
      <w:r w:rsidRPr="007D268B">
        <w:rPr>
          <w:rFonts w:ascii="Times New Roman" w:eastAsia="Calibri" w:hAnsi="Times New Roman" w:cs="Times New Roman"/>
          <w:sz w:val="24"/>
          <w:szCs w:val="24"/>
        </w:rPr>
        <w:t>ре. Музыкальные инструменты. Оркестр русских народных инструментов. Музыкальный фольклор народов России и мира, н</w:t>
      </w:r>
      <w:r w:rsidRPr="007D268B">
        <w:rPr>
          <w:rFonts w:ascii="Times New Roman" w:eastAsia="Calibri" w:hAnsi="Times New Roman" w:cs="Times New Roman"/>
          <w:sz w:val="24"/>
          <w:szCs w:val="24"/>
        </w:rPr>
        <w:t>а</w:t>
      </w:r>
      <w:r w:rsidRPr="007D268B">
        <w:rPr>
          <w:rFonts w:ascii="Times New Roman" w:eastAsia="Calibri" w:hAnsi="Times New Roman" w:cs="Times New Roman"/>
          <w:sz w:val="24"/>
          <w:szCs w:val="24"/>
        </w:rPr>
        <w:t>родные музыкальные традиции родного края. Мифы, легенды, предания, сказки о музыке и музыкантах. Народное музыкальное творчество разных стран мира.</w:t>
      </w:r>
      <w:r w:rsidRPr="007D268B">
        <w:rPr>
          <w:rFonts w:ascii="Times New Roman" w:eastAsia="Calibri" w:hAnsi="Times New Roman" w:cs="Times New Roman"/>
          <w:i/>
          <w:sz w:val="24"/>
          <w:szCs w:val="24"/>
        </w:rPr>
        <w:t xml:space="preserve"> </w:t>
      </w:r>
    </w:p>
    <w:p w:rsidR="007D268B" w:rsidRPr="007D268B" w:rsidRDefault="007D268B" w:rsidP="007D268B">
      <w:pPr>
        <w:pStyle w:val="a3"/>
        <w:rPr>
          <w:rFonts w:ascii="Times New Roman" w:eastAsia="Calibri" w:hAnsi="Times New Roman" w:cs="Times New Roman"/>
          <w:b/>
          <w:i/>
          <w:sz w:val="24"/>
          <w:szCs w:val="24"/>
        </w:rPr>
      </w:pPr>
      <w:r w:rsidRPr="007D268B">
        <w:rPr>
          <w:rFonts w:ascii="Times New Roman" w:eastAsia="Calibri" w:hAnsi="Times New Roman" w:cs="Times New Roman"/>
          <w:b/>
          <w:i/>
          <w:sz w:val="24"/>
          <w:szCs w:val="24"/>
        </w:rPr>
        <w:t xml:space="preserve">Раздел </w:t>
      </w:r>
      <w:r w:rsidRPr="007D268B">
        <w:rPr>
          <w:rFonts w:ascii="Times New Roman" w:eastAsia="Calibri" w:hAnsi="Times New Roman" w:cs="Times New Roman"/>
          <w:b/>
          <w:i/>
          <w:sz w:val="24"/>
          <w:szCs w:val="24"/>
          <w:lang w:val="en-US"/>
        </w:rPr>
        <w:t>IV</w:t>
      </w:r>
      <w:r w:rsidRPr="007D268B">
        <w:rPr>
          <w:rFonts w:ascii="Times New Roman" w:eastAsia="Calibri" w:hAnsi="Times New Roman" w:cs="Times New Roman"/>
          <w:b/>
          <w:i/>
          <w:sz w:val="24"/>
          <w:szCs w:val="24"/>
        </w:rPr>
        <w:t xml:space="preserve"> «В концертном зале» - 4ч.</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         Музыкальные инструменты. Формы построения музыки как обобщенное выражение художественно-образного содержания произведений. Вариации. Накопление </w:t>
      </w:r>
      <w:r w:rsidRPr="007D268B">
        <w:rPr>
          <w:rFonts w:ascii="Times New Roman" w:eastAsia="Calibri" w:hAnsi="Times New Roman" w:cs="Times New Roman"/>
          <w:sz w:val="24"/>
          <w:szCs w:val="24"/>
        </w:rPr>
        <w:lastRenderedPageBreak/>
        <w:t>музыкал</w:t>
      </w:r>
      <w:r w:rsidRPr="007D268B">
        <w:rPr>
          <w:rFonts w:ascii="Times New Roman" w:eastAsia="Calibri" w:hAnsi="Times New Roman" w:cs="Times New Roman"/>
          <w:sz w:val="24"/>
          <w:szCs w:val="24"/>
        </w:rPr>
        <w:t>ь</w:t>
      </w:r>
      <w:r w:rsidRPr="007D268B">
        <w:rPr>
          <w:rFonts w:ascii="Times New Roman" w:eastAsia="Calibri" w:hAnsi="Times New Roman" w:cs="Times New Roman"/>
          <w:sz w:val="24"/>
          <w:szCs w:val="24"/>
        </w:rPr>
        <w:t>ных впечатлений, связанных с восприятием и исполнением музыки таких композиторов, как А.Бородин («Ноктюрн»), П.Чайковский («Вариации на тему р</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коко» для виолончели с оркестром)</w:t>
      </w:r>
      <w:proofErr w:type="gramStart"/>
      <w:r w:rsidRPr="007D268B">
        <w:rPr>
          <w:rFonts w:ascii="Times New Roman" w:eastAsia="Calibri" w:hAnsi="Times New Roman" w:cs="Times New Roman"/>
          <w:sz w:val="24"/>
          <w:szCs w:val="24"/>
        </w:rPr>
        <w:t>.Р</w:t>
      </w:r>
      <w:proofErr w:type="gramEnd"/>
      <w:r w:rsidRPr="007D268B">
        <w:rPr>
          <w:rFonts w:ascii="Times New Roman" w:eastAsia="Calibri" w:hAnsi="Times New Roman" w:cs="Times New Roman"/>
          <w:sz w:val="24"/>
          <w:szCs w:val="24"/>
        </w:rPr>
        <w:t>азличные виды музыки:  инструментальная. Фортепианная сюита. («Старый замок» М.П.Мусоргский из сюиты «Картинки с выставки»)</w:t>
      </w:r>
      <w:proofErr w:type="gramStart"/>
      <w:r w:rsidRPr="007D268B">
        <w:rPr>
          <w:rFonts w:ascii="Times New Roman" w:eastAsia="Calibri" w:hAnsi="Times New Roman" w:cs="Times New Roman"/>
          <w:sz w:val="24"/>
          <w:szCs w:val="24"/>
        </w:rPr>
        <w:t>.Р</w:t>
      </w:r>
      <w:proofErr w:type="gramEnd"/>
      <w:r w:rsidRPr="007D268B">
        <w:rPr>
          <w:rFonts w:ascii="Times New Roman" w:eastAsia="Calibri" w:hAnsi="Times New Roman" w:cs="Times New Roman"/>
          <w:sz w:val="24"/>
          <w:szCs w:val="24"/>
        </w:rPr>
        <w:t>азличные виды музыки: в</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кальная, сольная. Выразительность и изобразительность в музыке.  Музыкальное исполнение как способ творческого самовыражения в иску</w:t>
      </w:r>
      <w:r w:rsidRPr="007D268B">
        <w:rPr>
          <w:rFonts w:ascii="Times New Roman" w:eastAsia="Calibri" w:hAnsi="Times New Roman" w:cs="Times New Roman"/>
          <w:sz w:val="24"/>
          <w:szCs w:val="24"/>
        </w:rPr>
        <w:t>с</w:t>
      </w:r>
      <w:r w:rsidRPr="007D268B">
        <w:rPr>
          <w:rFonts w:ascii="Times New Roman" w:eastAsia="Calibri" w:hAnsi="Times New Roman" w:cs="Times New Roman"/>
          <w:sz w:val="24"/>
          <w:szCs w:val="24"/>
        </w:rPr>
        <w:t>стве.  Знакомство с жанром романса на примере творчества С.Рахманинова (романс «Сирень» С.Рахманинов).  Знакомство с творчеством зарубежных композиторов-классиков: Ф. Шопен. Ра</w:t>
      </w:r>
      <w:r w:rsidRPr="007D268B">
        <w:rPr>
          <w:rFonts w:ascii="Times New Roman" w:eastAsia="Calibri" w:hAnsi="Times New Roman" w:cs="Times New Roman"/>
          <w:sz w:val="24"/>
          <w:szCs w:val="24"/>
        </w:rPr>
        <w:t>з</w:t>
      </w:r>
      <w:r w:rsidRPr="007D268B">
        <w:rPr>
          <w:rFonts w:ascii="Times New Roman" w:eastAsia="Calibri" w:hAnsi="Times New Roman" w:cs="Times New Roman"/>
          <w:sz w:val="24"/>
          <w:szCs w:val="24"/>
        </w:rPr>
        <w:t>личные виды музыки: вокальная, инструментальная. Формы построения музыки как обобщенное выражение х</w:t>
      </w:r>
      <w:r w:rsidRPr="007D268B">
        <w:rPr>
          <w:rFonts w:ascii="Times New Roman" w:eastAsia="Calibri" w:hAnsi="Times New Roman" w:cs="Times New Roman"/>
          <w:sz w:val="24"/>
          <w:szCs w:val="24"/>
        </w:rPr>
        <w:t>у</w:t>
      </w:r>
      <w:r w:rsidRPr="007D268B">
        <w:rPr>
          <w:rFonts w:ascii="Times New Roman" w:eastAsia="Calibri" w:hAnsi="Times New Roman" w:cs="Times New Roman"/>
          <w:sz w:val="24"/>
          <w:szCs w:val="24"/>
        </w:rPr>
        <w:t xml:space="preserve">дожественно-образного содержания произведений Формы: одночастные, </w:t>
      </w:r>
      <w:proofErr w:type="spellStart"/>
      <w:proofErr w:type="gramStart"/>
      <w:r w:rsidRPr="007D268B">
        <w:rPr>
          <w:rFonts w:ascii="Times New Roman" w:eastAsia="Calibri" w:hAnsi="Times New Roman" w:cs="Times New Roman"/>
          <w:sz w:val="24"/>
          <w:szCs w:val="24"/>
        </w:rPr>
        <w:t>двух-и</w:t>
      </w:r>
      <w:proofErr w:type="spellEnd"/>
      <w:proofErr w:type="gramEnd"/>
      <w:r w:rsidRPr="007D268B">
        <w:rPr>
          <w:rFonts w:ascii="Times New Roman" w:eastAsia="Calibri" w:hAnsi="Times New Roman" w:cs="Times New Roman"/>
          <w:sz w:val="24"/>
          <w:szCs w:val="24"/>
        </w:rPr>
        <w:t xml:space="preserve"> трехчас</w:t>
      </w:r>
      <w:r w:rsidRPr="007D268B">
        <w:rPr>
          <w:rFonts w:ascii="Times New Roman" w:eastAsia="Calibri" w:hAnsi="Times New Roman" w:cs="Times New Roman"/>
          <w:sz w:val="24"/>
          <w:szCs w:val="24"/>
        </w:rPr>
        <w:t>т</w:t>
      </w:r>
      <w:r w:rsidRPr="007D268B">
        <w:rPr>
          <w:rFonts w:ascii="Times New Roman" w:eastAsia="Calibri" w:hAnsi="Times New Roman" w:cs="Times New Roman"/>
          <w:sz w:val="24"/>
          <w:szCs w:val="24"/>
        </w:rPr>
        <w:t>ные, куплетные. Интонации народных танцев в музыке Ф.Шопена ( «Полонез №3», «Вальс №10», «Мазурка»)</w:t>
      </w:r>
      <w:proofErr w:type="gramStart"/>
      <w:r w:rsidRPr="007D268B">
        <w:rPr>
          <w:rFonts w:ascii="Times New Roman" w:eastAsia="Calibri" w:hAnsi="Times New Roman" w:cs="Times New Roman"/>
          <w:sz w:val="24"/>
          <w:szCs w:val="24"/>
        </w:rPr>
        <w:t>.З</w:t>
      </w:r>
      <w:proofErr w:type="gramEnd"/>
      <w:r w:rsidRPr="007D268B">
        <w:rPr>
          <w:rFonts w:ascii="Times New Roman" w:eastAsia="Calibri" w:hAnsi="Times New Roman" w:cs="Times New Roman"/>
          <w:sz w:val="24"/>
          <w:szCs w:val="24"/>
        </w:rPr>
        <w:t>накомство с творчеством зарубежных композиторов-классиков: Л. Бетховен. Формы построения музыки как обобщенное выражение худож</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ственно-образного содержания произведений. Различные виды музыки:  инструментал</w:t>
      </w:r>
      <w:r w:rsidRPr="007D268B">
        <w:rPr>
          <w:rFonts w:ascii="Times New Roman" w:eastAsia="Calibri" w:hAnsi="Times New Roman" w:cs="Times New Roman"/>
          <w:sz w:val="24"/>
          <w:szCs w:val="24"/>
        </w:rPr>
        <w:t>ь</w:t>
      </w:r>
      <w:r w:rsidRPr="007D268B">
        <w:rPr>
          <w:rFonts w:ascii="Times New Roman" w:eastAsia="Calibri" w:hAnsi="Times New Roman" w:cs="Times New Roman"/>
          <w:sz w:val="24"/>
          <w:szCs w:val="24"/>
        </w:rPr>
        <w:t>ная. Музыкальная драматургия сонаты. (Соната №8 «Патетическая» Л.Бетховен)</w:t>
      </w:r>
      <w:proofErr w:type="gramStart"/>
      <w:r w:rsidRPr="007D268B">
        <w:rPr>
          <w:rFonts w:ascii="Times New Roman" w:eastAsia="Calibri" w:hAnsi="Times New Roman" w:cs="Times New Roman"/>
          <w:sz w:val="24"/>
          <w:szCs w:val="24"/>
        </w:rPr>
        <w:t>.О</w:t>
      </w:r>
      <w:proofErr w:type="gramEnd"/>
      <w:r w:rsidRPr="007D268B">
        <w:rPr>
          <w:rFonts w:ascii="Times New Roman" w:eastAsia="Calibri" w:hAnsi="Times New Roman" w:cs="Times New Roman"/>
          <w:sz w:val="24"/>
          <w:szCs w:val="24"/>
        </w:rPr>
        <w:t>собенности звучания различных видов оркестров:  симфонического. Ра</w:t>
      </w:r>
      <w:r w:rsidRPr="007D268B">
        <w:rPr>
          <w:rFonts w:ascii="Times New Roman" w:eastAsia="Calibri" w:hAnsi="Times New Roman" w:cs="Times New Roman"/>
          <w:sz w:val="24"/>
          <w:szCs w:val="24"/>
        </w:rPr>
        <w:t>з</w:t>
      </w:r>
      <w:r w:rsidRPr="007D268B">
        <w:rPr>
          <w:rFonts w:ascii="Times New Roman" w:eastAsia="Calibri" w:hAnsi="Times New Roman" w:cs="Times New Roman"/>
          <w:sz w:val="24"/>
          <w:szCs w:val="24"/>
        </w:rPr>
        <w:t xml:space="preserve">личные виды музыки: </w:t>
      </w:r>
      <w:proofErr w:type="gramStart"/>
      <w:r w:rsidRPr="007D268B">
        <w:rPr>
          <w:rFonts w:ascii="Times New Roman" w:eastAsia="Calibri" w:hAnsi="Times New Roman" w:cs="Times New Roman"/>
          <w:sz w:val="24"/>
          <w:szCs w:val="24"/>
        </w:rPr>
        <w:t>оркестровая</w:t>
      </w:r>
      <w:proofErr w:type="gramEnd"/>
      <w:r w:rsidRPr="007D268B">
        <w:rPr>
          <w:rFonts w:ascii="Times New Roman" w:eastAsia="Calibri" w:hAnsi="Times New Roman" w:cs="Times New Roman"/>
          <w:sz w:val="24"/>
          <w:szCs w:val="24"/>
        </w:rPr>
        <w:t>. Накопление и</w:t>
      </w:r>
      <w:r w:rsidRPr="007D268B">
        <w:rPr>
          <w:rFonts w:ascii="Times New Roman" w:eastAsia="Calibri" w:hAnsi="Times New Roman" w:cs="Times New Roman"/>
          <w:b/>
          <w:sz w:val="24"/>
          <w:szCs w:val="24"/>
        </w:rPr>
        <w:t xml:space="preserve"> </w:t>
      </w:r>
      <w:r w:rsidRPr="007D268B">
        <w:rPr>
          <w:rFonts w:ascii="Times New Roman" w:eastAsia="Calibri" w:hAnsi="Times New Roman" w:cs="Times New Roman"/>
          <w:sz w:val="24"/>
          <w:szCs w:val="24"/>
        </w:rPr>
        <w:t>обобщение музыкально-слуховых вп</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 xml:space="preserve">чатлений. Исполнение разученных произведений, участие в коллективном пении, </w:t>
      </w:r>
      <w:proofErr w:type="spellStart"/>
      <w:r w:rsidRPr="007D268B">
        <w:rPr>
          <w:rFonts w:ascii="Times New Roman" w:eastAsia="Calibri" w:hAnsi="Times New Roman" w:cs="Times New Roman"/>
          <w:sz w:val="24"/>
          <w:szCs w:val="24"/>
        </w:rPr>
        <w:t>музицирование</w:t>
      </w:r>
      <w:proofErr w:type="spellEnd"/>
      <w:r w:rsidRPr="007D268B">
        <w:rPr>
          <w:rFonts w:ascii="Times New Roman" w:eastAsia="Calibri" w:hAnsi="Times New Roman" w:cs="Times New Roman"/>
          <w:sz w:val="24"/>
          <w:szCs w:val="24"/>
        </w:rPr>
        <w:t xml:space="preserve"> на элемента</w:t>
      </w:r>
      <w:r w:rsidRPr="007D268B">
        <w:rPr>
          <w:rFonts w:ascii="Times New Roman" w:eastAsia="Calibri" w:hAnsi="Times New Roman" w:cs="Times New Roman"/>
          <w:sz w:val="24"/>
          <w:szCs w:val="24"/>
        </w:rPr>
        <w:t>р</w:t>
      </w:r>
      <w:r w:rsidRPr="007D268B">
        <w:rPr>
          <w:rFonts w:ascii="Times New Roman" w:eastAsia="Calibri" w:hAnsi="Times New Roman" w:cs="Times New Roman"/>
          <w:sz w:val="24"/>
          <w:szCs w:val="24"/>
        </w:rPr>
        <w:t xml:space="preserve">ных музыкальных инструментах. </w:t>
      </w:r>
    </w:p>
    <w:p w:rsidR="007D268B" w:rsidRPr="007D268B" w:rsidRDefault="007D268B" w:rsidP="007D268B">
      <w:pPr>
        <w:pStyle w:val="a3"/>
        <w:rPr>
          <w:rFonts w:ascii="Times New Roman" w:eastAsia="Calibri" w:hAnsi="Times New Roman" w:cs="Times New Roman"/>
          <w:b/>
          <w:i/>
          <w:sz w:val="24"/>
          <w:szCs w:val="24"/>
        </w:rPr>
      </w:pPr>
      <w:r w:rsidRPr="007D268B">
        <w:rPr>
          <w:rFonts w:ascii="Times New Roman" w:eastAsia="Calibri" w:hAnsi="Times New Roman" w:cs="Times New Roman"/>
          <w:b/>
          <w:i/>
          <w:sz w:val="24"/>
          <w:szCs w:val="24"/>
        </w:rPr>
        <w:t xml:space="preserve">Раздел </w:t>
      </w:r>
      <w:r w:rsidRPr="007D268B">
        <w:rPr>
          <w:rFonts w:ascii="Times New Roman" w:eastAsia="Calibri" w:hAnsi="Times New Roman" w:cs="Times New Roman"/>
          <w:b/>
          <w:i/>
          <w:sz w:val="24"/>
          <w:szCs w:val="24"/>
          <w:lang w:val="en-US"/>
        </w:rPr>
        <w:t>V</w:t>
      </w:r>
      <w:r w:rsidRPr="007D268B">
        <w:rPr>
          <w:rFonts w:ascii="Times New Roman" w:eastAsia="Calibri" w:hAnsi="Times New Roman" w:cs="Times New Roman"/>
          <w:b/>
          <w:i/>
          <w:sz w:val="24"/>
          <w:szCs w:val="24"/>
        </w:rPr>
        <w:t xml:space="preserve"> «В музыкальном театре» - 7ч.</w:t>
      </w:r>
    </w:p>
    <w:p w:rsidR="007D268B" w:rsidRPr="007D268B" w:rsidRDefault="007D268B" w:rsidP="007D268B">
      <w:pPr>
        <w:pStyle w:val="a3"/>
        <w:rPr>
          <w:rFonts w:ascii="Times New Roman" w:eastAsia="Calibri" w:hAnsi="Times New Roman" w:cs="Times New Roman"/>
          <w:sz w:val="24"/>
          <w:szCs w:val="24"/>
        </w:rPr>
      </w:pPr>
      <w:proofErr w:type="spellStart"/>
      <w:r w:rsidRPr="007D268B">
        <w:rPr>
          <w:rFonts w:ascii="Times New Roman" w:eastAsia="Calibri" w:hAnsi="Times New Roman" w:cs="Times New Roman"/>
          <w:sz w:val="24"/>
          <w:szCs w:val="24"/>
        </w:rPr>
        <w:t>Песенность</w:t>
      </w:r>
      <w:proofErr w:type="spellEnd"/>
      <w:r w:rsidRPr="007D268B">
        <w:rPr>
          <w:rFonts w:ascii="Times New Roman" w:eastAsia="Calibri" w:hAnsi="Times New Roman" w:cs="Times New Roman"/>
          <w:sz w:val="24"/>
          <w:szCs w:val="24"/>
        </w:rPr>
        <w:t xml:space="preserve">, </w:t>
      </w:r>
      <w:proofErr w:type="spellStart"/>
      <w:r w:rsidRPr="007D268B">
        <w:rPr>
          <w:rFonts w:ascii="Times New Roman" w:eastAsia="Calibri" w:hAnsi="Times New Roman" w:cs="Times New Roman"/>
          <w:sz w:val="24"/>
          <w:szCs w:val="24"/>
        </w:rPr>
        <w:t>танцевальность</w:t>
      </w:r>
      <w:proofErr w:type="spellEnd"/>
      <w:r w:rsidRPr="007D268B">
        <w:rPr>
          <w:rFonts w:ascii="Times New Roman" w:eastAsia="Calibri" w:hAnsi="Times New Roman" w:cs="Times New Roman"/>
          <w:sz w:val="24"/>
          <w:szCs w:val="24"/>
        </w:rPr>
        <w:t xml:space="preserve">, </w:t>
      </w:r>
      <w:proofErr w:type="spellStart"/>
      <w:r w:rsidRPr="007D268B">
        <w:rPr>
          <w:rFonts w:ascii="Times New Roman" w:eastAsia="Calibri" w:hAnsi="Times New Roman" w:cs="Times New Roman"/>
          <w:sz w:val="24"/>
          <w:szCs w:val="24"/>
        </w:rPr>
        <w:t>маршевость</w:t>
      </w:r>
      <w:proofErr w:type="spellEnd"/>
      <w:r w:rsidRPr="007D268B">
        <w:rPr>
          <w:rFonts w:ascii="Times New Roman" w:eastAsia="Calibri" w:hAnsi="Times New Roman" w:cs="Times New Roman"/>
          <w:sz w:val="24"/>
          <w:szCs w:val="24"/>
        </w:rPr>
        <w:t xml:space="preserve"> как основа становления более сложных жанров – оперы. Музыкальное развитие в сопоставлении и столкновении человеческих чувств, тем, художестве</w:t>
      </w:r>
      <w:r w:rsidRPr="007D268B">
        <w:rPr>
          <w:rFonts w:ascii="Times New Roman" w:eastAsia="Calibri" w:hAnsi="Times New Roman" w:cs="Times New Roman"/>
          <w:sz w:val="24"/>
          <w:szCs w:val="24"/>
        </w:rPr>
        <w:t>н</w:t>
      </w:r>
      <w:r w:rsidRPr="007D268B">
        <w:rPr>
          <w:rFonts w:ascii="Times New Roman" w:eastAsia="Calibri" w:hAnsi="Times New Roman" w:cs="Times New Roman"/>
          <w:sz w:val="24"/>
          <w:szCs w:val="24"/>
        </w:rPr>
        <w:t>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 Основные средства музыкальной в</w:t>
      </w:r>
      <w:r w:rsidRPr="007D268B">
        <w:rPr>
          <w:rFonts w:ascii="Times New Roman" w:eastAsia="Calibri" w:hAnsi="Times New Roman" w:cs="Times New Roman"/>
          <w:sz w:val="24"/>
          <w:szCs w:val="24"/>
        </w:rPr>
        <w:t>ы</w:t>
      </w:r>
      <w:r w:rsidRPr="007D268B">
        <w:rPr>
          <w:rFonts w:ascii="Times New Roman" w:eastAsia="Calibri" w:hAnsi="Times New Roman" w:cs="Times New Roman"/>
          <w:sz w:val="24"/>
          <w:szCs w:val="24"/>
        </w:rPr>
        <w:t>разительности.</w:t>
      </w:r>
      <w:r w:rsidRPr="007D268B">
        <w:rPr>
          <w:rFonts w:ascii="Times New Roman" w:eastAsia="Calibri" w:hAnsi="Times New Roman" w:cs="Times New Roman"/>
          <w:i/>
          <w:sz w:val="24"/>
          <w:szCs w:val="24"/>
        </w:rPr>
        <w:t xml:space="preserve"> </w:t>
      </w:r>
      <w:r w:rsidRPr="007D268B">
        <w:rPr>
          <w:rFonts w:ascii="Times New Roman" w:eastAsia="Calibri" w:hAnsi="Times New Roman" w:cs="Times New Roman"/>
          <w:sz w:val="24"/>
          <w:szCs w:val="24"/>
        </w:rPr>
        <w:t xml:space="preserve">Музыкальная интонация как основа музыкального искусства, отличающая его от других искусств. Линии драматургического развитие в опере «Иван Сусанин» </w:t>
      </w:r>
      <w:proofErr w:type="gramStart"/>
      <w:r w:rsidRPr="007D268B">
        <w:rPr>
          <w:rFonts w:ascii="Times New Roman" w:eastAsia="Calibri" w:hAnsi="Times New Roman" w:cs="Times New Roman"/>
          <w:sz w:val="24"/>
          <w:szCs w:val="24"/>
        </w:rPr>
        <w:t xml:space="preserve">( </w:t>
      </w:r>
      <w:proofErr w:type="gramEnd"/>
      <w:r w:rsidRPr="007D268B">
        <w:rPr>
          <w:rFonts w:ascii="Times New Roman" w:eastAsia="Calibri" w:hAnsi="Times New Roman" w:cs="Times New Roman"/>
          <w:sz w:val="24"/>
          <w:szCs w:val="24"/>
        </w:rPr>
        <w:t>Сцена из 4 действия). Интон</w:t>
      </w:r>
      <w:r w:rsidRPr="007D268B">
        <w:rPr>
          <w:rFonts w:ascii="Times New Roman" w:eastAsia="Calibri" w:hAnsi="Times New Roman" w:cs="Times New Roman"/>
          <w:sz w:val="24"/>
          <w:szCs w:val="24"/>
        </w:rPr>
        <w:t>а</w:t>
      </w:r>
      <w:r w:rsidRPr="007D268B">
        <w:rPr>
          <w:rFonts w:ascii="Times New Roman" w:eastAsia="Calibri" w:hAnsi="Times New Roman" w:cs="Times New Roman"/>
          <w:sz w:val="24"/>
          <w:szCs w:val="24"/>
        </w:rPr>
        <w:t xml:space="preserve">ция как внутренне озвученное состояние, выражение эмоций и отражений </w:t>
      </w:r>
      <w:proofErr w:type="spellStart"/>
      <w:r w:rsidRPr="007D268B">
        <w:rPr>
          <w:rFonts w:ascii="Times New Roman" w:eastAsia="Calibri" w:hAnsi="Times New Roman" w:cs="Times New Roman"/>
          <w:sz w:val="24"/>
          <w:szCs w:val="24"/>
        </w:rPr>
        <w:t>мыслей</w:t>
      </w:r>
      <w:proofErr w:type="gramStart"/>
      <w:r w:rsidRPr="007D268B">
        <w:rPr>
          <w:rFonts w:ascii="Times New Roman" w:eastAsia="Calibri" w:hAnsi="Times New Roman" w:cs="Times New Roman"/>
          <w:sz w:val="24"/>
          <w:szCs w:val="24"/>
        </w:rPr>
        <w:t>.Н</w:t>
      </w:r>
      <w:proofErr w:type="gramEnd"/>
      <w:r w:rsidRPr="007D268B">
        <w:rPr>
          <w:rFonts w:ascii="Times New Roman" w:eastAsia="Calibri" w:hAnsi="Times New Roman" w:cs="Times New Roman"/>
          <w:sz w:val="24"/>
          <w:szCs w:val="24"/>
        </w:rPr>
        <w:t>ародная</w:t>
      </w:r>
      <w:proofErr w:type="spellEnd"/>
      <w:r w:rsidRPr="007D268B">
        <w:rPr>
          <w:rFonts w:ascii="Times New Roman" w:eastAsia="Calibri" w:hAnsi="Times New Roman" w:cs="Times New Roman"/>
          <w:sz w:val="24"/>
          <w:szCs w:val="24"/>
        </w:rPr>
        <w:t xml:space="preserve"> и профессиональная м</w:t>
      </w:r>
      <w:r w:rsidRPr="007D268B">
        <w:rPr>
          <w:rFonts w:ascii="Times New Roman" w:eastAsia="Calibri" w:hAnsi="Times New Roman" w:cs="Times New Roman"/>
          <w:sz w:val="24"/>
          <w:szCs w:val="24"/>
        </w:rPr>
        <w:t>у</w:t>
      </w:r>
      <w:r w:rsidRPr="007D268B">
        <w:rPr>
          <w:rFonts w:ascii="Times New Roman" w:eastAsia="Calibri" w:hAnsi="Times New Roman" w:cs="Times New Roman"/>
          <w:sz w:val="24"/>
          <w:szCs w:val="24"/>
        </w:rPr>
        <w:t xml:space="preserve">зыка. Знакомство с творчеством отечественных </w:t>
      </w:r>
      <w:proofErr w:type="spellStart"/>
      <w:r w:rsidRPr="007D268B">
        <w:rPr>
          <w:rFonts w:ascii="Times New Roman" w:eastAsia="Calibri" w:hAnsi="Times New Roman" w:cs="Times New Roman"/>
          <w:sz w:val="24"/>
          <w:szCs w:val="24"/>
        </w:rPr>
        <w:t>композиторов</w:t>
      </w:r>
      <w:proofErr w:type="gramStart"/>
      <w:r w:rsidRPr="007D268B">
        <w:rPr>
          <w:rFonts w:ascii="Times New Roman" w:eastAsia="Calibri" w:hAnsi="Times New Roman" w:cs="Times New Roman"/>
          <w:sz w:val="24"/>
          <w:szCs w:val="24"/>
        </w:rPr>
        <w:t>.И</w:t>
      </w:r>
      <w:proofErr w:type="gramEnd"/>
      <w:r w:rsidRPr="007D268B">
        <w:rPr>
          <w:rFonts w:ascii="Times New Roman" w:eastAsia="Calibri" w:hAnsi="Times New Roman" w:cs="Times New Roman"/>
          <w:sz w:val="24"/>
          <w:szCs w:val="24"/>
        </w:rPr>
        <w:t>нтонационно-образная</w:t>
      </w:r>
      <w:proofErr w:type="spellEnd"/>
      <w:r w:rsidRPr="007D268B">
        <w:rPr>
          <w:rFonts w:ascii="Times New Roman" w:eastAsia="Calibri" w:hAnsi="Times New Roman" w:cs="Times New Roman"/>
          <w:sz w:val="24"/>
          <w:szCs w:val="24"/>
        </w:rPr>
        <w:t xml:space="preserve">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7D268B">
        <w:rPr>
          <w:rFonts w:ascii="Times New Roman" w:eastAsia="Calibri" w:hAnsi="Times New Roman" w:cs="Times New Roman"/>
          <w:sz w:val="24"/>
          <w:szCs w:val="24"/>
        </w:rPr>
        <w:t>Вариационность</w:t>
      </w:r>
      <w:proofErr w:type="spellEnd"/>
      <w:r w:rsidRPr="007D268B">
        <w:rPr>
          <w:rFonts w:ascii="Times New Roman" w:eastAsia="Calibri" w:hAnsi="Times New Roman" w:cs="Times New Roman"/>
          <w:sz w:val="24"/>
          <w:szCs w:val="24"/>
        </w:rPr>
        <w:t>. («Рассвет на Москве-реке», «И</w:t>
      </w:r>
      <w:r w:rsidRPr="007D268B">
        <w:rPr>
          <w:rFonts w:ascii="Times New Roman" w:eastAsia="Calibri" w:hAnsi="Times New Roman" w:cs="Times New Roman"/>
          <w:sz w:val="24"/>
          <w:szCs w:val="24"/>
        </w:rPr>
        <w:t>с</w:t>
      </w:r>
      <w:r w:rsidRPr="007D268B">
        <w:rPr>
          <w:rFonts w:ascii="Times New Roman" w:eastAsia="Calibri" w:hAnsi="Times New Roman" w:cs="Times New Roman"/>
          <w:sz w:val="24"/>
          <w:szCs w:val="24"/>
        </w:rPr>
        <w:t xml:space="preserve">ходила </w:t>
      </w:r>
      <w:proofErr w:type="spellStart"/>
      <w:r w:rsidRPr="007D268B">
        <w:rPr>
          <w:rFonts w:ascii="Times New Roman" w:eastAsia="Calibri" w:hAnsi="Times New Roman" w:cs="Times New Roman"/>
          <w:sz w:val="24"/>
          <w:szCs w:val="24"/>
        </w:rPr>
        <w:t>младешенька</w:t>
      </w:r>
      <w:proofErr w:type="spellEnd"/>
      <w:r w:rsidRPr="007D268B">
        <w:rPr>
          <w:rFonts w:ascii="Times New Roman" w:eastAsia="Calibri" w:hAnsi="Times New Roman" w:cs="Times New Roman"/>
          <w:sz w:val="24"/>
          <w:szCs w:val="24"/>
        </w:rPr>
        <w:t>» из оперы «</w:t>
      </w:r>
      <w:proofErr w:type="spellStart"/>
      <w:r w:rsidRPr="007D268B">
        <w:rPr>
          <w:rFonts w:ascii="Times New Roman" w:eastAsia="Calibri" w:hAnsi="Times New Roman" w:cs="Times New Roman"/>
          <w:sz w:val="24"/>
          <w:szCs w:val="24"/>
        </w:rPr>
        <w:t>Хованщина</w:t>
      </w:r>
      <w:proofErr w:type="spellEnd"/>
      <w:r w:rsidRPr="007D268B">
        <w:rPr>
          <w:rFonts w:ascii="Times New Roman" w:eastAsia="Calibri" w:hAnsi="Times New Roman" w:cs="Times New Roman"/>
          <w:sz w:val="24"/>
          <w:szCs w:val="24"/>
        </w:rPr>
        <w:t xml:space="preserve">» М.Мусоргского). </w:t>
      </w:r>
      <w:r w:rsidRPr="007D268B">
        <w:rPr>
          <w:rFonts w:ascii="Times New Roman" w:eastAsia="Calibri" w:hAnsi="Times New Roman" w:cs="Times New Roman"/>
          <w:b/>
          <w:i/>
          <w:sz w:val="24"/>
          <w:szCs w:val="24"/>
        </w:rPr>
        <w:t xml:space="preserve"> </w:t>
      </w:r>
      <w:r w:rsidRPr="007D268B">
        <w:rPr>
          <w:rFonts w:ascii="Times New Roman" w:eastAsia="Calibri" w:hAnsi="Times New Roman" w:cs="Times New Roman"/>
          <w:sz w:val="24"/>
          <w:szCs w:val="24"/>
        </w:rPr>
        <w:t>Учащиеся знакомятся еще с несколькими оперными фрагментами: повторяют вступление «Рассвет на Москве-реке» к опере «</w:t>
      </w:r>
      <w:proofErr w:type="spellStart"/>
      <w:r w:rsidRPr="007D268B">
        <w:rPr>
          <w:rFonts w:ascii="Times New Roman" w:eastAsia="Calibri" w:hAnsi="Times New Roman" w:cs="Times New Roman"/>
          <w:sz w:val="24"/>
          <w:szCs w:val="24"/>
        </w:rPr>
        <w:t>Хованщина</w:t>
      </w:r>
      <w:proofErr w:type="spellEnd"/>
      <w:r w:rsidRPr="007D268B">
        <w:rPr>
          <w:rFonts w:ascii="Times New Roman" w:eastAsia="Calibri" w:hAnsi="Times New Roman" w:cs="Times New Roman"/>
          <w:sz w:val="24"/>
          <w:szCs w:val="24"/>
        </w:rPr>
        <w:t xml:space="preserve">» М. Мусоргского, разучивают песню Марфы «Исходила </w:t>
      </w:r>
      <w:proofErr w:type="spellStart"/>
      <w:r w:rsidRPr="007D268B">
        <w:rPr>
          <w:rFonts w:ascii="Times New Roman" w:eastAsia="Calibri" w:hAnsi="Times New Roman" w:cs="Times New Roman"/>
          <w:sz w:val="24"/>
          <w:szCs w:val="24"/>
        </w:rPr>
        <w:t>мл</w:t>
      </w:r>
      <w:r w:rsidRPr="007D268B">
        <w:rPr>
          <w:rFonts w:ascii="Times New Roman" w:eastAsia="Calibri" w:hAnsi="Times New Roman" w:cs="Times New Roman"/>
          <w:sz w:val="24"/>
          <w:szCs w:val="24"/>
        </w:rPr>
        <w:t>а</w:t>
      </w:r>
      <w:r w:rsidRPr="007D268B">
        <w:rPr>
          <w:rFonts w:ascii="Times New Roman" w:eastAsia="Calibri" w:hAnsi="Times New Roman" w:cs="Times New Roman"/>
          <w:sz w:val="24"/>
          <w:szCs w:val="24"/>
        </w:rPr>
        <w:t>дешенька</w:t>
      </w:r>
      <w:proofErr w:type="spellEnd"/>
      <w:r w:rsidRPr="007D268B">
        <w:rPr>
          <w:rFonts w:ascii="Times New Roman" w:eastAsia="Calibri" w:hAnsi="Times New Roman" w:cs="Times New Roman"/>
          <w:i/>
          <w:sz w:val="24"/>
          <w:szCs w:val="24"/>
        </w:rPr>
        <w:t>»</w:t>
      </w:r>
      <w:proofErr w:type="gramStart"/>
      <w:r w:rsidRPr="007D268B">
        <w:rPr>
          <w:rFonts w:ascii="Times New Roman" w:eastAsia="Calibri" w:hAnsi="Times New Roman" w:cs="Times New Roman"/>
          <w:i/>
          <w:sz w:val="24"/>
          <w:szCs w:val="24"/>
        </w:rPr>
        <w:t>.</w:t>
      </w:r>
      <w:r w:rsidRPr="007D268B">
        <w:rPr>
          <w:rFonts w:ascii="Times New Roman" w:eastAsia="Calibri" w:hAnsi="Times New Roman" w:cs="Times New Roman"/>
          <w:sz w:val="24"/>
          <w:szCs w:val="24"/>
        </w:rPr>
        <w:t>Н</w:t>
      </w:r>
      <w:proofErr w:type="gramEnd"/>
      <w:r w:rsidRPr="007D268B">
        <w:rPr>
          <w:rFonts w:ascii="Times New Roman" w:eastAsia="Calibri" w:hAnsi="Times New Roman" w:cs="Times New Roman"/>
          <w:sz w:val="24"/>
          <w:szCs w:val="24"/>
        </w:rPr>
        <w:t>ародная и профессиональная музыка. Восточные мотивы в творчестве ру</w:t>
      </w:r>
      <w:r w:rsidRPr="007D268B">
        <w:rPr>
          <w:rFonts w:ascii="Times New Roman" w:eastAsia="Calibri" w:hAnsi="Times New Roman" w:cs="Times New Roman"/>
          <w:sz w:val="24"/>
          <w:szCs w:val="24"/>
        </w:rPr>
        <w:t>с</w:t>
      </w:r>
      <w:r w:rsidRPr="007D268B">
        <w:rPr>
          <w:rFonts w:ascii="Times New Roman" w:eastAsia="Calibri" w:hAnsi="Times New Roman" w:cs="Times New Roman"/>
          <w:sz w:val="24"/>
          <w:szCs w:val="24"/>
        </w:rPr>
        <w:t>ских композиторов (М.Глинка, М.Мусоргский). Орнаментальная м</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лодика.</w:t>
      </w:r>
    </w:p>
    <w:p w:rsidR="007D268B" w:rsidRPr="007D268B" w:rsidRDefault="007D268B" w:rsidP="007D268B">
      <w:pPr>
        <w:pStyle w:val="a3"/>
        <w:rPr>
          <w:rFonts w:ascii="Times New Roman" w:eastAsia="Calibri" w:hAnsi="Times New Roman" w:cs="Times New Roman"/>
          <w:sz w:val="24"/>
          <w:szCs w:val="24"/>
        </w:rPr>
      </w:pPr>
      <w:proofErr w:type="spellStart"/>
      <w:r w:rsidRPr="007D268B">
        <w:rPr>
          <w:rFonts w:ascii="Times New Roman" w:eastAsia="Calibri" w:hAnsi="Times New Roman" w:cs="Times New Roman"/>
          <w:sz w:val="24"/>
          <w:szCs w:val="24"/>
        </w:rPr>
        <w:t>Песенность</w:t>
      </w:r>
      <w:proofErr w:type="spellEnd"/>
      <w:r w:rsidRPr="007D268B">
        <w:rPr>
          <w:rFonts w:ascii="Times New Roman" w:eastAsia="Calibri" w:hAnsi="Times New Roman" w:cs="Times New Roman"/>
          <w:sz w:val="24"/>
          <w:szCs w:val="24"/>
        </w:rPr>
        <w:t xml:space="preserve">, </w:t>
      </w:r>
      <w:proofErr w:type="spellStart"/>
      <w:r w:rsidRPr="007D268B">
        <w:rPr>
          <w:rFonts w:ascii="Times New Roman" w:eastAsia="Calibri" w:hAnsi="Times New Roman" w:cs="Times New Roman"/>
          <w:sz w:val="24"/>
          <w:szCs w:val="24"/>
        </w:rPr>
        <w:t>танцевальность</w:t>
      </w:r>
      <w:proofErr w:type="spellEnd"/>
      <w:r w:rsidRPr="007D268B">
        <w:rPr>
          <w:rFonts w:ascii="Times New Roman" w:eastAsia="Calibri" w:hAnsi="Times New Roman" w:cs="Times New Roman"/>
          <w:sz w:val="24"/>
          <w:szCs w:val="24"/>
        </w:rPr>
        <w:t xml:space="preserve">, </w:t>
      </w:r>
      <w:proofErr w:type="spellStart"/>
      <w:r w:rsidRPr="007D268B">
        <w:rPr>
          <w:rFonts w:ascii="Times New Roman" w:eastAsia="Calibri" w:hAnsi="Times New Roman" w:cs="Times New Roman"/>
          <w:sz w:val="24"/>
          <w:szCs w:val="24"/>
        </w:rPr>
        <w:t>маршевость</w:t>
      </w:r>
      <w:proofErr w:type="spellEnd"/>
      <w:r w:rsidRPr="007D268B">
        <w:rPr>
          <w:rFonts w:ascii="Times New Roman" w:eastAsia="Calibri" w:hAnsi="Times New Roman" w:cs="Times New Roman"/>
          <w:sz w:val="24"/>
          <w:szCs w:val="24"/>
        </w:rPr>
        <w:t xml:space="preserve"> как основа становления более сложных жанров –  оперетта и мюзикл. Мюзикл, оперетта. Жанры легкой музыки. </w:t>
      </w:r>
      <w:proofErr w:type="spellStart"/>
      <w:r w:rsidRPr="007D268B">
        <w:rPr>
          <w:rFonts w:ascii="Times New Roman" w:eastAsia="Calibri" w:hAnsi="Times New Roman" w:cs="Times New Roman"/>
          <w:sz w:val="24"/>
          <w:szCs w:val="24"/>
        </w:rPr>
        <w:t>Песенность</w:t>
      </w:r>
      <w:proofErr w:type="spellEnd"/>
      <w:r w:rsidRPr="007D268B">
        <w:rPr>
          <w:rFonts w:ascii="Times New Roman" w:eastAsia="Calibri" w:hAnsi="Times New Roman" w:cs="Times New Roman"/>
          <w:sz w:val="24"/>
          <w:szCs w:val="24"/>
        </w:rPr>
        <w:t xml:space="preserve">, </w:t>
      </w:r>
      <w:proofErr w:type="spellStart"/>
      <w:r w:rsidRPr="007D268B">
        <w:rPr>
          <w:rFonts w:ascii="Times New Roman" w:eastAsia="Calibri" w:hAnsi="Times New Roman" w:cs="Times New Roman"/>
          <w:sz w:val="24"/>
          <w:szCs w:val="24"/>
        </w:rPr>
        <w:t>танцевальность</w:t>
      </w:r>
      <w:proofErr w:type="spellEnd"/>
      <w:r w:rsidRPr="007D268B">
        <w:rPr>
          <w:rFonts w:ascii="Times New Roman" w:eastAsia="Calibri" w:hAnsi="Times New Roman" w:cs="Times New Roman"/>
          <w:sz w:val="24"/>
          <w:szCs w:val="24"/>
        </w:rPr>
        <w:t xml:space="preserve">, </w:t>
      </w:r>
      <w:proofErr w:type="spellStart"/>
      <w:r w:rsidRPr="007D268B">
        <w:rPr>
          <w:rFonts w:ascii="Times New Roman" w:eastAsia="Calibri" w:hAnsi="Times New Roman" w:cs="Times New Roman"/>
          <w:sz w:val="24"/>
          <w:szCs w:val="24"/>
        </w:rPr>
        <w:t>маршевость</w:t>
      </w:r>
      <w:proofErr w:type="spellEnd"/>
      <w:r w:rsidRPr="007D268B">
        <w:rPr>
          <w:rFonts w:ascii="Times New Roman" w:eastAsia="Calibri" w:hAnsi="Times New Roman" w:cs="Times New Roman"/>
          <w:sz w:val="24"/>
          <w:szCs w:val="24"/>
        </w:rPr>
        <w:t xml:space="preserve"> как основа стано</w:t>
      </w:r>
      <w:r w:rsidRPr="007D268B">
        <w:rPr>
          <w:rFonts w:ascii="Times New Roman" w:eastAsia="Calibri" w:hAnsi="Times New Roman" w:cs="Times New Roman"/>
          <w:sz w:val="24"/>
          <w:szCs w:val="24"/>
        </w:rPr>
        <w:t>в</w:t>
      </w:r>
      <w:r w:rsidRPr="007D268B">
        <w:rPr>
          <w:rFonts w:ascii="Times New Roman" w:eastAsia="Calibri" w:hAnsi="Times New Roman" w:cs="Times New Roman"/>
          <w:sz w:val="24"/>
          <w:szCs w:val="24"/>
        </w:rPr>
        <w:t xml:space="preserve">ления более сложных жанров –  балета. Народные музыкальные традиции Отечества. Народная и профессиональная музыка. Балет. (И.Ф.Стравинский «Петрушка»). Музыка в народном стиле. </w:t>
      </w:r>
    </w:p>
    <w:p w:rsidR="007D268B" w:rsidRPr="007D268B" w:rsidRDefault="007D268B" w:rsidP="007D268B">
      <w:pPr>
        <w:pStyle w:val="a3"/>
        <w:rPr>
          <w:rFonts w:ascii="Times New Roman" w:eastAsia="Calibri" w:hAnsi="Times New Roman" w:cs="Times New Roman"/>
          <w:b/>
          <w:i/>
          <w:sz w:val="24"/>
          <w:szCs w:val="24"/>
        </w:rPr>
      </w:pPr>
      <w:r w:rsidRPr="007D268B">
        <w:rPr>
          <w:rFonts w:ascii="Times New Roman" w:eastAsia="Calibri" w:hAnsi="Times New Roman" w:cs="Times New Roman"/>
          <w:b/>
          <w:i/>
          <w:sz w:val="24"/>
          <w:szCs w:val="24"/>
        </w:rPr>
        <w:t xml:space="preserve">Раздел </w:t>
      </w:r>
      <w:r w:rsidRPr="007D268B">
        <w:rPr>
          <w:rFonts w:ascii="Times New Roman" w:eastAsia="Calibri" w:hAnsi="Times New Roman" w:cs="Times New Roman"/>
          <w:b/>
          <w:i/>
          <w:sz w:val="24"/>
          <w:szCs w:val="24"/>
          <w:lang w:val="en-US"/>
        </w:rPr>
        <w:t>VI</w:t>
      </w:r>
      <w:r w:rsidRPr="007D268B">
        <w:rPr>
          <w:rFonts w:ascii="Times New Roman" w:eastAsia="Calibri" w:hAnsi="Times New Roman" w:cs="Times New Roman"/>
          <w:b/>
          <w:i/>
          <w:sz w:val="24"/>
          <w:szCs w:val="24"/>
        </w:rPr>
        <w:t xml:space="preserve"> «Чтоб музыкантом быть, так надобно уменье…» - 3ч.</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i/>
          <w:sz w:val="24"/>
          <w:szCs w:val="24"/>
        </w:rPr>
        <w:t xml:space="preserve">     </w:t>
      </w:r>
      <w:r w:rsidRPr="007D268B">
        <w:rPr>
          <w:rFonts w:ascii="Times New Roman" w:eastAsia="Calibri" w:hAnsi="Times New Roman" w:cs="Times New Roman"/>
          <w:sz w:val="24"/>
          <w:szCs w:val="24"/>
        </w:rPr>
        <w:t>Интонация как внутреннее озвученное состояние, выражение эмоций и отражение мыслей. Различные жанры фортепианной музыки. («Прелюдия» С.В.Рахманинов, «Рев</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люционный этюд» Ф.Шопен). Развитие музыкального образа. Роль исполнителя в донес</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w:t>
      </w:r>
      <w:r w:rsidRPr="007D268B">
        <w:rPr>
          <w:rFonts w:ascii="Times New Roman" w:eastAsia="Calibri" w:hAnsi="Times New Roman" w:cs="Times New Roman"/>
          <w:sz w:val="24"/>
          <w:szCs w:val="24"/>
        </w:rPr>
        <w:t>с</w:t>
      </w:r>
      <w:r w:rsidRPr="007D268B">
        <w:rPr>
          <w:rFonts w:ascii="Times New Roman" w:eastAsia="Calibri" w:hAnsi="Times New Roman" w:cs="Times New Roman"/>
          <w:sz w:val="24"/>
          <w:szCs w:val="24"/>
        </w:rPr>
        <w:t>сии музыкальных инструментов и их выразительные возможности. Музыкальные инстр</w:t>
      </w:r>
      <w:r w:rsidRPr="007D268B">
        <w:rPr>
          <w:rFonts w:ascii="Times New Roman" w:eastAsia="Calibri" w:hAnsi="Times New Roman" w:cs="Times New Roman"/>
          <w:sz w:val="24"/>
          <w:szCs w:val="24"/>
        </w:rPr>
        <w:t>у</w:t>
      </w:r>
      <w:r w:rsidRPr="007D268B">
        <w:rPr>
          <w:rFonts w:ascii="Times New Roman" w:eastAsia="Calibri" w:hAnsi="Times New Roman" w:cs="Times New Roman"/>
          <w:sz w:val="24"/>
          <w:szCs w:val="24"/>
        </w:rPr>
        <w:t>менты. Выразительные возможности гитары. Композитор – исполнитель – слушатель. Многообразие жанров музыки. Авто</w:t>
      </w:r>
      <w:r w:rsidRPr="007D268B">
        <w:rPr>
          <w:rFonts w:ascii="Times New Roman" w:eastAsia="Calibri" w:hAnsi="Times New Roman" w:cs="Times New Roman"/>
          <w:sz w:val="24"/>
          <w:szCs w:val="24"/>
        </w:rPr>
        <w:t>р</w:t>
      </w:r>
      <w:r w:rsidRPr="007D268B">
        <w:rPr>
          <w:rFonts w:ascii="Times New Roman" w:eastAsia="Calibri" w:hAnsi="Times New Roman" w:cs="Times New Roman"/>
          <w:sz w:val="24"/>
          <w:szCs w:val="24"/>
        </w:rPr>
        <w:t xml:space="preserve">ская песня. </w:t>
      </w:r>
      <w:proofErr w:type="gramStart"/>
      <w:r w:rsidRPr="007D268B">
        <w:rPr>
          <w:rFonts w:ascii="Times New Roman" w:eastAsia="Calibri" w:hAnsi="Times New Roman" w:cs="Times New Roman"/>
          <w:sz w:val="24"/>
          <w:szCs w:val="24"/>
        </w:rPr>
        <w:t>Произведения композиторов-</w:t>
      </w:r>
      <w:r w:rsidRPr="007D268B">
        <w:rPr>
          <w:rFonts w:ascii="Times New Roman" w:eastAsia="Calibri" w:hAnsi="Times New Roman" w:cs="Times New Roman"/>
          <w:sz w:val="24"/>
          <w:szCs w:val="24"/>
        </w:rPr>
        <w:lastRenderedPageBreak/>
        <w:t>классиков («Шутка» И.Бах, «Патетическая соната» Л.Бетховен,  «Утро» Э.Григ) и мастерство и</w:t>
      </w:r>
      <w:r w:rsidRPr="007D268B">
        <w:rPr>
          <w:rFonts w:ascii="Times New Roman" w:eastAsia="Calibri" w:hAnsi="Times New Roman" w:cs="Times New Roman"/>
          <w:sz w:val="24"/>
          <w:szCs w:val="24"/>
        </w:rPr>
        <w:t>з</w:t>
      </w:r>
      <w:r w:rsidRPr="007D268B">
        <w:rPr>
          <w:rFonts w:ascii="Times New Roman" w:eastAsia="Calibri" w:hAnsi="Times New Roman" w:cs="Times New Roman"/>
          <w:sz w:val="24"/>
          <w:szCs w:val="24"/>
        </w:rPr>
        <w:t>вестных исполнителей («Пожелание друзьям» Б.Окуджава, «Песня о друге» В.Высоцкий).</w:t>
      </w:r>
      <w:proofErr w:type="gramEnd"/>
      <w:r w:rsidRPr="007D268B">
        <w:rPr>
          <w:rFonts w:ascii="Times New Roman" w:eastAsia="Calibri" w:hAnsi="Times New Roman" w:cs="Times New Roman"/>
          <w:sz w:val="24"/>
          <w:szCs w:val="24"/>
        </w:rPr>
        <w:t xml:space="preserve"> «Зерно»- интонация как возможная основа музыкального развития. Выраз</w:t>
      </w:r>
      <w:r w:rsidRPr="007D268B">
        <w:rPr>
          <w:rFonts w:ascii="Times New Roman" w:eastAsia="Calibri" w:hAnsi="Times New Roman" w:cs="Times New Roman"/>
          <w:sz w:val="24"/>
          <w:szCs w:val="24"/>
        </w:rPr>
        <w:t>и</w:t>
      </w:r>
      <w:r w:rsidRPr="007D268B">
        <w:rPr>
          <w:rFonts w:ascii="Times New Roman" w:eastAsia="Calibri" w:hAnsi="Times New Roman" w:cs="Times New Roman"/>
          <w:sz w:val="24"/>
          <w:szCs w:val="24"/>
        </w:rPr>
        <w:t>тельность и изобразительность музыкальной интонации</w:t>
      </w:r>
      <w:proofErr w:type="gramStart"/>
      <w:r w:rsidRPr="007D268B">
        <w:rPr>
          <w:rFonts w:ascii="Times New Roman" w:eastAsia="Calibri" w:hAnsi="Times New Roman" w:cs="Times New Roman"/>
          <w:sz w:val="24"/>
          <w:szCs w:val="24"/>
        </w:rPr>
        <w:t>.</w:t>
      </w:r>
      <w:proofErr w:type="gramEnd"/>
      <w:r w:rsidRPr="007D268B">
        <w:rPr>
          <w:rFonts w:ascii="Times New Roman" w:eastAsia="Calibri" w:hAnsi="Times New Roman" w:cs="Times New Roman"/>
          <w:sz w:val="24"/>
          <w:szCs w:val="24"/>
        </w:rPr>
        <w:t xml:space="preserve"> </w:t>
      </w:r>
      <w:proofErr w:type="gramStart"/>
      <w:r w:rsidRPr="007D268B">
        <w:rPr>
          <w:rFonts w:ascii="Times New Roman" w:eastAsia="Calibri" w:hAnsi="Times New Roman" w:cs="Times New Roman"/>
          <w:sz w:val="24"/>
          <w:szCs w:val="24"/>
        </w:rPr>
        <w:t>и</w:t>
      </w:r>
      <w:proofErr w:type="gramEnd"/>
      <w:r w:rsidRPr="007D268B">
        <w:rPr>
          <w:rFonts w:ascii="Times New Roman" w:eastAsia="Calibri" w:hAnsi="Times New Roman" w:cs="Times New Roman"/>
          <w:sz w:val="24"/>
          <w:szCs w:val="24"/>
        </w:rPr>
        <w:t xml:space="preserve"> полюбившихся  песен  всего учебного  г</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 xml:space="preserve">да. </w:t>
      </w:r>
    </w:p>
    <w:p w:rsidR="007D268B" w:rsidRPr="007D268B" w:rsidRDefault="007D268B" w:rsidP="007D268B">
      <w:pPr>
        <w:pStyle w:val="a3"/>
        <w:rPr>
          <w:rFonts w:ascii="Times New Roman" w:eastAsia="Calibri" w:hAnsi="Times New Roman" w:cs="Times New Roman"/>
          <w:b/>
          <w:i/>
          <w:sz w:val="24"/>
          <w:szCs w:val="24"/>
        </w:rPr>
      </w:pPr>
      <w:r w:rsidRPr="007D268B">
        <w:rPr>
          <w:rFonts w:ascii="Times New Roman" w:eastAsia="Calibri" w:hAnsi="Times New Roman" w:cs="Times New Roman"/>
          <w:b/>
          <w:i/>
          <w:sz w:val="24"/>
          <w:szCs w:val="24"/>
        </w:rPr>
        <w:t xml:space="preserve">Раздел </w:t>
      </w:r>
      <w:r w:rsidRPr="007D268B">
        <w:rPr>
          <w:rFonts w:ascii="Times New Roman" w:eastAsia="Calibri" w:hAnsi="Times New Roman" w:cs="Times New Roman"/>
          <w:b/>
          <w:i/>
          <w:sz w:val="24"/>
          <w:szCs w:val="24"/>
          <w:lang w:val="en-US"/>
        </w:rPr>
        <w:t>VII</w:t>
      </w:r>
      <w:r w:rsidRPr="007D268B">
        <w:rPr>
          <w:rFonts w:ascii="Times New Roman" w:eastAsia="Calibri" w:hAnsi="Times New Roman" w:cs="Times New Roman"/>
          <w:b/>
          <w:i/>
          <w:sz w:val="24"/>
          <w:szCs w:val="24"/>
        </w:rPr>
        <w:t xml:space="preserve"> «О России петь – что стремиться в храм» - 4ч.</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Святые земли Русской. Народная и профессиональная музыка. Духовная музыка в творч</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стве композиторов. Стихира</w:t>
      </w:r>
      <w:proofErr w:type="gramStart"/>
      <w:r w:rsidRPr="007D268B">
        <w:rPr>
          <w:rFonts w:ascii="Times New Roman" w:eastAsia="Calibri" w:hAnsi="Times New Roman" w:cs="Times New Roman"/>
          <w:sz w:val="24"/>
          <w:szCs w:val="24"/>
        </w:rPr>
        <w:t>.(</w:t>
      </w:r>
      <w:proofErr w:type="gramEnd"/>
      <w:r w:rsidRPr="007D268B">
        <w:rPr>
          <w:rFonts w:ascii="Times New Roman" w:eastAsia="Calibri" w:hAnsi="Times New Roman" w:cs="Times New Roman"/>
          <w:sz w:val="24"/>
          <w:szCs w:val="24"/>
        </w:rPr>
        <w:t>«Богатырские ворота»М.П.Мусоргский, «Богатырская си</w:t>
      </w:r>
      <w:r w:rsidRPr="007D268B">
        <w:rPr>
          <w:rFonts w:ascii="Times New Roman" w:eastAsia="Calibri" w:hAnsi="Times New Roman" w:cs="Times New Roman"/>
          <w:sz w:val="24"/>
          <w:szCs w:val="24"/>
        </w:rPr>
        <w:t>м</w:t>
      </w:r>
      <w:r w:rsidRPr="007D268B">
        <w:rPr>
          <w:rFonts w:ascii="Times New Roman" w:eastAsia="Calibri" w:hAnsi="Times New Roman" w:cs="Times New Roman"/>
          <w:sz w:val="24"/>
          <w:szCs w:val="24"/>
        </w:rPr>
        <w:t>фония» А.Бородин). Народные музыкальные традиции Отечества. Обобщенное представление историч</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ского прошлого в музыкальных образах. Гимн, величание. Святые земли Русской. Музыка в народных обрядах и обычаях. Музыкальный фольклор как особая форма самовыражения. Праздники Русской православной церкви. Пасха. Музыкальный фольклор России. Народные музыкальные традиции Отечества. Духовная музыка в тво</w:t>
      </w:r>
      <w:r w:rsidRPr="007D268B">
        <w:rPr>
          <w:rFonts w:ascii="Times New Roman" w:eastAsia="Calibri" w:hAnsi="Times New Roman" w:cs="Times New Roman"/>
          <w:sz w:val="24"/>
          <w:szCs w:val="24"/>
        </w:rPr>
        <w:t>р</w:t>
      </w:r>
      <w:r w:rsidRPr="007D268B">
        <w:rPr>
          <w:rFonts w:ascii="Times New Roman" w:eastAsia="Calibri" w:hAnsi="Times New Roman" w:cs="Times New Roman"/>
          <w:sz w:val="24"/>
          <w:szCs w:val="24"/>
        </w:rPr>
        <w:t xml:space="preserve">честве композиторов. </w:t>
      </w:r>
      <w:proofErr w:type="gramStart"/>
      <w:r w:rsidRPr="007D268B">
        <w:rPr>
          <w:rFonts w:ascii="Times New Roman" w:eastAsia="Calibri" w:hAnsi="Times New Roman" w:cs="Times New Roman"/>
          <w:sz w:val="24"/>
          <w:szCs w:val="24"/>
        </w:rPr>
        <w:t xml:space="preserve">(«Богородице </w:t>
      </w:r>
      <w:proofErr w:type="spellStart"/>
      <w:r w:rsidRPr="007D268B">
        <w:rPr>
          <w:rFonts w:ascii="Times New Roman" w:eastAsia="Calibri" w:hAnsi="Times New Roman" w:cs="Times New Roman"/>
          <w:sz w:val="24"/>
          <w:szCs w:val="24"/>
        </w:rPr>
        <w:t>Дево</w:t>
      </w:r>
      <w:proofErr w:type="spellEnd"/>
      <w:r w:rsidRPr="007D268B">
        <w:rPr>
          <w:rFonts w:ascii="Times New Roman" w:eastAsia="Calibri" w:hAnsi="Times New Roman" w:cs="Times New Roman"/>
          <w:sz w:val="24"/>
          <w:szCs w:val="24"/>
        </w:rPr>
        <w:t>, радуйся!»</w:t>
      </w:r>
      <w:proofErr w:type="gramEnd"/>
      <w:r w:rsidRPr="007D268B">
        <w:rPr>
          <w:rFonts w:ascii="Times New Roman" w:eastAsia="Calibri" w:hAnsi="Times New Roman" w:cs="Times New Roman"/>
          <w:sz w:val="24"/>
          <w:szCs w:val="24"/>
        </w:rPr>
        <w:t xml:space="preserve">  </w:t>
      </w:r>
      <w:proofErr w:type="gramStart"/>
      <w:r w:rsidRPr="007D268B">
        <w:rPr>
          <w:rFonts w:ascii="Times New Roman" w:eastAsia="Calibri" w:hAnsi="Times New Roman" w:cs="Times New Roman"/>
          <w:sz w:val="24"/>
          <w:szCs w:val="24"/>
        </w:rPr>
        <w:t>С.В. Рахманинов).</w:t>
      </w:r>
      <w:proofErr w:type="gramEnd"/>
      <w:r w:rsidRPr="007D268B">
        <w:rPr>
          <w:rFonts w:ascii="Times New Roman" w:eastAsia="Calibri" w:hAnsi="Times New Roman" w:cs="Times New Roman"/>
          <w:sz w:val="24"/>
          <w:szCs w:val="24"/>
        </w:rPr>
        <w:t xml:space="preserve"> Церковные пе</w:t>
      </w:r>
      <w:r w:rsidRPr="007D268B">
        <w:rPr>
          <w:rFonts w:ascii="Times New Roman" w:eastAsia="Calibri" w:hAnsi="Times New Roman" w:cs="Times New Roman"/>
          <w:sz w:val="24"/>
          <w:szCs w:val="24"/>
        </w:rPr>
        <w:t>с</w:t>
      </w:r>
      <w:r w:rsidRPr="007D268B">
        <w:rPr>
          <w:rFonts w:ascii="Times New Roman" w:eastAsia="Calibri" w:hAnsi="Times New Roman" w:cs="Times New Roman"/>
          <w:sz w:val="24"/>
          <w:szCs w:val="24"/>
        </w:rPr>
        <w:t xml:space="preserve">нопения: тропарь, молитва, величание. («Ангел </w:t>
      </w:r>
      <w:proofErr w:type="spellStart"/>
      <w:r w:rsidRPr="007D268B">
        <w:rPr>
          <w:rFonts w:ascii="Times New Roman" w:eastAsia="Calibri" w:hAnsi="Times New Roman" w:cs="Times New Roman"/>
          <w:sz w:val="24"/>
          <w:szCs w:val="24"/>
        </w:rPr>
        <w:t>вопияше</w:t>
      </w:r>
      <w:proofErr w:type="spellEnd"/>
      <w:r w:rsidRPr="007D268B">
        <w:rPr>
          <w:rFonts w:ascii="Times New Roman" w:eastAsia="Calibri" w:hAnsi="Times New Roman" w:cs="Times New Roman"/>
          <w:sz w:val="24"/>
          <w:szCs w:val="24"/>
        </w:rPr>
        <w:t>» П.Чесноков – молитва)</w:t>
      </w:r>
      <w:proofErr w:type="gramStart"/>
      <w:r w:rsidRPr="007D268B">
        <w:rPr>
          <w:rFonts w:ascii="Times New Roman" w:eastAsia="Calibri" w:hAnsi="Times New Roman" w:cs="Times New Roman"/>
          <w:sz w:val="24"/>
          <w:szCs w:val="24"/>
        </w:rPr>
        <w:t>.М</w:t>
      </w:r>
      <w:proofErr w:type="gramEnd"/>
      <w:r w:rsidRPr="007D268B">
        <w:rPr>
          <w:rFonts w:ascii="Times New Roman" w:eastAsia="Calibri" w:hAnsi="Times New Roman" w:cs="Times New Roman"/>
          <w:sz w:val="24"/>
          <w:szCs w:val="24"/>
        </w:rPr>
        <w:t xml:space="preserve">узыка в народных обрядах и обычаях. Народные музыкальные традиции родного </w:t>
      </w:r>
      <w:proofErr w:type="spellStart"/>
      <w:r w:rsidRPr="007D268B">
        <w:rPr>
          <w:rFonts w:ascii="Times New Roman" w:eastAsia="Calibri" w:hAnsi="Times New Roman" w:cs="Times New Roman"/>
          <w:sz w:val="24"/>
          <w:szCs w:val="24"/>
        </w:rPr>
        <w:t>края</w:t>
      </w:r>
      <w:proofErr w:type="gramStart"/>
      <w:r w:rsidRPr="007D268B">
        <w:rPr>
          <w:rFonts w:ascii="Times New Roman" w:eastAsia="Calibri" w:hAnsi="Times New Roman" w:cs="Times New Roman"/>
          <w:sz w:val="24"/>
          <w:szCs w:val="24"/>
        </w:rPr>
        <w:t>.П</w:t>
      </w:r>
      <w:proofErr w:type="gramEnd"/>
      <w:r w:rsidRPr="007D268B">
        <w:rPr>
          <w:rFonts w:ascii="Times New Roman" w:eastAsia="Calibri" w:hAnsi="Times New Roman" w:cs="Times New Roman"/>
          <w:sz w:val="24"/>
          <w:szCs w:val="24"/>
        </w:rPr>
        <w:t>раздники</w:t>
      </w:r>
      <w:proofErr w:type="spellEnd"/>
      <w:r w:rsidRPr="007D268B">
        <w:rPr>
          <w:rFonts w:ascii="Times New Roman" w:eastAsia="Calibri" w:hAnsi="Times New Roman" w:cs="Times New Roman"/>
          <w:sz w:val="24"/>
          <w:szCs w:val="24"/>
        </w:rPr>
        <w:t xml:space="preserve"> Русской православной церкви. Пасха. Народные музыкальные традиции родного края. Духовная музыка в творчестве композиторов. </w:t>
      </w:r>
      <w:proofErr w:type="gramStart"/>
      <w:r w:rsidRPr="007D268B">
        <w:rPr>
          <w:rFonts w:ascii="Times New Roman" w:eastAsia="Calibri" w:hAnsi="Times New Roman" w:cs="Times New Roman"/>
          <w:sz w:val="24"/>
          <w:szCs w:val="24"/>
        </w:rPr>
        <w:t>(Сюита для двух фортепиано «Све</w:t>
      </w:r>
      <w:r w:rsidRPr="007D268B">
        <w:rPr>
          <w:rFonts w:ascii="Times New Roman" w:eastAsia="Calibri" w:hAnsi="Times New Roman" w:cs="Times New Roman"/>
          <w:sz w:val="24"/>
          <w:szCs w:val="24"/>
        </w:rPr>
        <w:t>т</w:t>
      </w:r>
      <w:r w:rsidRPr="007D268B">
        <w:rPr>
          <w:rFonts w:ascii="Times New Roman" w:eastAsia="Calibri" w:hAnsi="Times New Roman" w:cs="Times New Roman"/>
          <w:sz w:val="24"/>
          <w:szCs w:val="24"/>
        </w:rPr>
        <w:t>лый праздник».</w:t>
      </w:r>
      <w:proofErr w:type="gramEnd"/>
    </w:p>
    <w:p w:rsidR="007D268B" w:rsidRPr="007D268B" w:rsidRDefault="007D268B" w:rsidP="007D268B">
      <w:pPr>
        <w:pStyle w:val="a3"/>
        <w:rPr>
          <w:rFonts w:ascii="Times New Roman" w:eastAsia="Calibri" w:hAnsi="Times New Roman" w:cs="Times New Roman"/>
          <w:b/>
          <w:i/>
          <w:sz w:val="24"/>
          <w:szCs w:val="24"/>
        </w:rPr>
      </w:pPr>
      <w:r w:rsidRPr="007D268B">
        <w:rPr>
          <w:rFonts w:ascii="Times New Roman" w:eastAsia="Calibri" w:hAnsi="Times New Roman" w:cs="Times New Roman"/>
          <w:b/>
          <w:i/>
          <w:sz w:val="24"/>
          <w:szCs w:val="24"/>
        </w:rPr>
        <w:t xml:space="preserve">Раздел </w:t>
      </w:r>
      <w:r w:rsidRPr="007D268B">
        <w:rPr>
          <w:rFonts w:ascii="Times New Roman" w:eastAsia="Calibri" w:hAnsi="Times New Roman" w:cs="Times New Roman"/>
          <w:b/>
          <w:i/>
          <w:sz w:val="24"/>
          <w:szCs w:val="24"/>
          <w:lang w:val="en-US"/>
        </w:rPr>
        <w:t>VIII</w:t>
      </w:r>
      <w:r w:rsidRPr="007D268B">
        <w:rPr>
          <w:rFonts w:ascii="Times New Roman" w:eastAsia="Calibri" w:hAnsi="Times New Roman" w:cs="Times New Roman"/>
          <w:b/>
          <w:i/>
          <w:sz w:val="24"/>
          <w:szCs w:val="24"/>
        </w:rPr>
        <w:t xml:space="preserve"> «Гори, гори ясно, чтобы не погасло!» - 1ч.</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        Музыка в народных обрядах и обычаях. Народные музыкальные традиции родного края. Народные муз</w:t>
      </w:r>
      <w:r w:rsidRPr="007D268B">
        <w:rPr>
          <w:rFonts w:ascii="Times New Roman" w:eastAsia="Calibri" w:hAnsi="Times New Roman" w:cs="Times New Roman"/>
          <w:sz w:val="24"/>
          <w:szCs w:val="24"/>
        </w:rPr>
        <w:t>ы</w:t>
      </w:r>
      <w:r w:rsidRPr="007D268B">
        <w:rPr>
          <w:rFonts w:ascii="Times New Roman" w:eastAsia="Calibri" w:hAnsi="Times New Roman" w:cs="Times New Roman"/>
          <w:sz w:val="24"/>
          <w:szCs w:val="24"/>
        </w:rPr>
        <w:t xml:space="preserve">кальные игры. Музыкальный фольклор народов России. Праздники русского народа. Троицын день. </w:t>
      </w:r>
    </w:p>
    <w:p w:rsidR="007D268B" w:rsidRPr="007D268B" w:rsidRDefault="007D268B" w:rsidP="007D268B">
      <w:pPr>
        <w:pStyle w:val="a3"/>
        <w:rPr>
          <w:rFonts w:ascii="Times New Roman" w:eastAsia="Calibri" w:hAnsi="Times New Roman" w:cs="Times New Roman"/>
          <w:b/>
          <w:i/>
          <w:sz w:val="24"/>
          <w:szCs w:val="24"/>
        </w:rPr>
      </w:pPr>
      <w:r w:rsidRPr="007D268B">
        <w:rPr>
          <w:rFonts w:ascii="Times New Roman" w:eastAsia="Calibri" w:hAnsi="Times New Roman" w:cs="Times New Roman"/>
          <w:b/>
          <w:i/>
          <w:sz w:val="24"/>
          <w:szCs w:val="24"/>
        </w:rPr>
        <w:t xml:space="preserve">Раздел </w:t>
      </w:r>
      <w:r w:rsidRPr="007D268B">
        <w:rPr>
          <w:rFonts w:ascii="Times New Roman" w:eastAsia="Calibri" w:hAnsi="Times New Roman" w:cs="Times New Roman"/>
          <w:b/>
          <w:i/>
          <w:sz w:val="24"/>
          <w:szCs w:val="24"/>
          <w:lang w:val="en-US"/>
        </w:rPr>
        <w:t>IX</w:t>
      </w:r>
      <w:r w:rsidRPr="007D268B">
        <w:rPr>
          <w:rFonts w:ascii="Times New Roman" w:eastAsia="Calibri" w:hAnsi="Times New Roman" w:cs="Times New Roman"/>
          <w:b/>
          <w:i/>
          <w:sz w:val="24"/>
          <w:szCs w:val="24"/>
        </w:rPr>
        <w:t xml:space="preserve"> «Чтоб музыкантом быть, так надобно уменье…» - 3ч.</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Выразительность и изобразительность в музыке. Интонация как внутре</w:t>
      </w:r>
      <w:r w:rsidRPr="007D268B">
        <w:rPr>
          <w:rFonts w:ascii="Times New Roman" w:eastAsia="Calibri" w:hAnsi="Times New Roman" w:cs="Times New Roman"/>
          <w:sz w:val="24"/>
          <w:szCs w:val="24"/>
        </w:rPr>
        <w:t>н</w:t>
      </w:r>
      <w:r w:rsidRPr="007D268B">
        <w:rPr>
          <w:rFonts w:ascii="Times New Roman" w:eastAsia="Calibri" w:hAnsi="Times New Roman" w:cs="Times New Roman"/>
          <w:sz w:val="24"/>
          <w:szCs w:val="24"/>
        </w:rPr>
        <w:t>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 xml:space="preserve">ская соната», Э.Грига «Песня </w:t>
      </w:r>
      <w:proofErr w:type="spellStart"/>
      <w:r w:rsidRPr="007D268B">
        <w:rPr>
          <w:rFonts w:ascii="Times New Roman" w:eastAsia="Calibri" w:hAnsi="Times New Roman" w:cs="Times New Roman"/>
          <w:sz w:val="24"/>
          <w:szCs w:val="24"/>
        </w:rPr>
        <w:t>Сольвейг</w:t>
      </w:r>
      <w:proofErr w:type="spellEnd"/>
      <w:r w:rsidRPr="007D268B">
        <w:rPr>
          <w:rFonts w:ascii="Times New Roman" w:eastAsia="Calibri" w:hAnsi="Times New Roman" w:cs="Times New Roman"/>
          <w:sz w:val="24"/>
          <w:szCs w:val="24"/>
        </w:rPr>
        <w:t xml:space="preserve">», М.Мусоргский «Исходила </w:t>
      </w:r>
      <w:proofErr w:type="spellStart"/>
      <w:r w:rsidRPr="007D268B">
        <w:rPr>
          <w:rFonts w:ascii="Times New Roman" w:eastAsia="Calibri" w:hAnsi="Times New Roman" w:cs="Times New Roman"/>
          <w:sz w:val="24"/>
          <w:szCs w:val="24"/>
        </w:rPr>
        <w:t>младешенька</w:t>
      </w:r>
      <w:proofErr w:type="spellEnd"/>
      <w:r w:rsidRPr="007D268B">
        <w:rPr>
          <w:rFonts w:ascii="Times New Roman" w:eastAsia="Calibri" w:hAnsi="Times New Roman" w:cs="Times New Roman"/>
          <w:sz w:val="24"/>
          <w:szCs w:val="24"/>
        </w:rPr>
        <w:t>». Ра</w:t>
      </w:r>
      <w:r w:rsidRPr="007D268B">
        <w:rPr>
          <w:rFonts w:ascii="Times New Roman" w:eastAsia="Calibri" w:hAnsi="Times New Roman" w:cs="Times New Roman"/>
          <w:sz w:val="24"/>
          <w:szCs w:val="24"/>
        </w:rPr>
        <w:t>з</w:t>
      </w:r>
      <w:r w:rsidRPr="007D268B">
        <w:rPr>
          <w:rFonts w:ascii="Times New Roman" w:eastAsia="Calibri" w:hAnsi="Times New Roman" w:cs="Times New Roman"/>
          <w:sz w:val="24"/>
          <w:szCs w:val="24"/>
        </w:rPr>
        <w:t>мышления на тему «Могут ли иссякнуть мелодии?</w:t>
      </w:r>
      <w:proofErr w:type="gramStart"/>
      <w:r w:rsidRPr="007D268B">
        <w:rPr>
          <w:rFonts w:ascii="Times New Roman" w:eastAsia="Calibri" w:hAnsi="Times New Roman" w:cs="Times New Roman"/>
          <w:sz w:val="24"/>
          <w:szCs w:val="24"/>
        </w:rPr>
        <w:t>»В</w:t>
      </w:r>
      <w:proofErr w:type="gramEnd"/>
      <w:r w:rsidRPr="007D268B">
        <w:rPr>
          <w:rFonts w:ascii="Times New Roman" w:eastAsia="Calibri" w:hAnsi="Times New Roman" w:cs="Times New Roman"/>
          <w:sz w:val="24"/>
          <w:szCs w:val="24"/>
        </w:rPr>
        <w:t>ыразительность и изобразительность музыкальной интонации. Различные виды муз</w:t>
      </w:r>
      <w:r w:rsidRPr="007D268B">
        <w:rPr>
          <w:rFonts w:ascii="Times New Roman" w:eastAsia="Calibri" w:hAnsi="Times New Roman" w:cs="Times New Roman"/>
          <w:sz w:val="24"/>
          <w:szCs w:val="24"/>
        </w:rPr>
        <w:t>ы</w:t>
      </w:r>
      <w:r w:rsidRPr="007D268B">
        <w:rPr>
          <w:rFonts w:ascii="Times New Roman" w:eastAsia="Calibri" w:hAnsi="Times New Roman" w:cs="Times New Roman"/>
          <w:sz w:val="24"/>
          <w:szCs w:val="24"/>
        </w:rPr>
        <w:t>ки: вокальная, инструментальная; сольная, хоровая, оркестровая. Выразительность и изобразительность в музыке. Опера. Сюита. Музыкальные образы в произвед</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 xml:space="preserve">ниях Н.Римского-Корсакова (Оперы «Садко», «Сказка о царе </w:t>
      </w:r>
      <w:proofErr w:type="spellStart"/>
      <w:r w:rsidRPr="007D268B">
        <w:rPr>
          <w:rFonts w:ascii="Times New Roman" w:eastAsia="Calibri" w:hAnsi="Times New Roman" w:cs="Times New Roman"/>
          <w:sz w:val="24"/>
          <w:szCs w:val="24"/>
        </w:rPr>
        <w:t>Салтане</w:t>
      </w:r>
      <w:proofErr w:type="spellEnd"/>
      <w:r w:rsidRPr="007D268B">
        <w:rPr>
          <w:rFonts w:ascii="Times New Roman" w:eastAsia="Calibri" w:hAnsi="Times New Roman" w:cs="Times New Roman"/>
          <w:sz w:val="24"/>
          <w:szCs w:val="24"/>
        </w:rPr>
        <w:t>», сюита «</w:t>
      </w:r>
      <w:proofErr w:type="spellStart"/>
      <w:r w:rsidRPr="007D268B">
        <w:rPr>
          <w:rFonts w:ascii="Times New Roman" w:eastAsia="Calibri" w:hAnsi="Times New Roman" w:cs="Times New Roman"/>
          <w:sz w:val="24"/>
          <w:szCs w:val="24"/>
        </w:rPr>
        <w:t>Шахеразада</w:t>
      </w:r>
      <w:proofErr w:type="spellEnd"/>
      <w:r w:rsidRPr="007D268B">
        <w:rPr>
          <w:rFonts w:ascii="Times New Roman" w:eastAsia="Calibri" w:hAnsi="Times New Roman" w:cs="Times New Roman"/>
          <w:sz w:val="24"/>
          <w:szCs w:val="24"/>
        </w:rPr>
        <w:t>»)</w:t>
      </w:r>
      <w:proofErr w:type="gramStart"/>
      <w:r w:rsidRPr="007D268B">
        <w:rPr>
          <w:rFonts w:ascii="Times New Roman" w:eastAsia="Calibri" w:hAnsi="Times New Roman" w:cs="Times New Roman"/>
          <w:sz w:val="24"/>
          <w:szCs w:val="24"/>
        </w:rPr>
        <w:t>.В</w:t>
      </w:r>
      <w:proofErr w:type="gramEnd"/>
      <w:r w:rsidRPr="007D268B">
        <w:rPr>
          <w:rFonts w:ascii="Times New Roman" w:eastAsia="Calibri" w:hAnsi="Times New Roman" w:cs="Times New Roman"/>
          <w:sz w:val="24"/>
          <w:szCs w:val="24"/>
        </w:rPr>
        <w:t>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(«Рассвет на Москве-реке» - вступление к опере «</w:t>
      </w:r>
      <w:proofErr w:type="spellStart"/>
      <w:r w:rsidRPr="007D268B">
        <w:rPr>
          <w:rFonts w:ascii="Times New Roman" w:eastAsia="Calibri" w:hAnsi="Times New Roman" w:cs="Times New Roman"/>
          <w:sz w:val="24"/>
          <w:szCs w:val="24"/>
        </w:rPr>
        <w:t>Х</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ванщина</w:t>
      </w:r>
      <w:proofErr w:type="spellEnd"/>
      <w:r w:rsidRPr="007D268B">
        <w:rPr>
          <w:rFonts w:ascii="Times New Roman" w:eastAsia="Calibri" w:hAnsi="Times New Roman" w:cs="Times New Roman"/>
          <w:sz w:val="24"/>
          <w:szCs w:val="24"/>
        </w:rPr>
        <w:t>»). Обобщение музыкальных впечатлений четвероклассников за 4 четверть и год. Соста</w:t>
      </w:r>
      <w:r w:rsidRPr="007D268B">
        <w:rPr>
          <w:rFonts w:ascii="Times New Roman" w:eastAsia="Calibri" w:hAnsi="Times New Roman" w:cs="Times New Roman"/>
          <w:sz w:val="24"/>
          <w:szCs w:val="24"/>
        </w:rPr>
        <w:t>в</w:t>
      </w:r>
      <w:r w:rsidRPr="007D268B">
        <w:rPr>
          <w:rFonts w:ascii="Times New Roman" w:eastAsia="Calibri" w:hAnsi="Times New Roman" w:cs="Times New Roman"/>
          <w:sz w:val="24"/>
          <w:szCs w:val="24"/>
        </w:rPr>
        <w:t xml:space="preserve">ление афиши и программы концерта. </w:t>
      </w:r>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b/>
          <w:sz w:val="24"/>
          <w:szCs w:val="24"/>
        </w:rPr>
        <w:t>ТРЕБОВАНИЯ К РЕЗУЛЬТАТАМ ОБУЧЕНИЯ УЧАЩИХСЯ 4 КЛАССА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b/>
          <w:bCs/>
          <w:sz w:val="24"/>
          <w:szCs w:val="24"/>
        </w:rPr>
        <w:t>Планируемые предметные результаты освоения программы:</w:t>
      </w:r>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sz w:val="24"/>
          <w:szCs w:val="24"/>
        </w:rPr>
        <w:t> </w:t>
      </w:r>
      <w:r w:rsidRPr="007D268B">
        <w:rPr>
          <w:rFonts w:ascii="Times New Roman" w:eastAsia="Calibri" w:hAnsi="Times New Roman" w:cs="Times New Roman"/>
          <w:b/>
          <w:sz w:val="24"/>
          <w:szCs w:val="24"/>
        </w:rPr>
        <w:t>Знать/понимать:</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взаимосвязь музыки с другими видами искусства (литература, изобразительное искусство, к</w:t>
      </w:r>
      <w:r w:rsidRPr="007D268B">
        <w:rPr>
          <w:rFonts w:ascii="Times New Roman" w:eastAsia="Calibri" w:hAnsi="Times New Roman" w:cs="Times New Roman"/>
          <w:sz w:val="24"/>
          <w:szCs w:val="24"/>
        </w:rPr>
        <w:t>и</w:t>
      </w:r>
      <w:r w:rsidRPr="007D268B">
        <w:rPr>
          <w:rFonts w:ascii="Times New Roman" w:eastAsia="Calibri" w:hAnsi="Times New Roman" w:cs="Times New Roman"/>
          <w:sz w:val="24"/>
          <w:szCs w:val="24"/>
        </w:rPr>
        <w:t>но, театр);</w:t>
      </w:r>
    </w:p>
    <w:p w:rsidR="007D268B" w:rsidRPr="007D268B" w:rsidRDefault="007D268B" w:rsidP="007D268B">
      <w:pPr>
        <w:pStyle w:val="a3"/>
        <w:rPr>
          <w:rFonts w:ascii="Times New Roman" w:hAnsi="Times New Roman" w:cs="Times New Roman"/>
          <w:sz w:val="24"/>
          <w:szCs w:val="24"/>
        </w:rPr>
      </w:pPr>
      <w:r w:rsidRPr="007D268B">
        <w:rPr>
          <w:rFonts w:ascii="Times New Roman" w:hAnsi="Times New Roman" w:cs="Times New Roman"/>
          <w:sz w:val="24"/>
          <w:szCs w:val="24"/>
        </w:rPr>
        <w:t>музыку разных жанров, стилей, национальных и  композиторских школ;</w:t>
      </w:r>
    </w:p>
    <w:p w:rsidR="007D268B" w:rsidRPr="007D268B" w:rsidRDefault="007D268B" w:rsidP="007D268B">
      <w:pPr>
        <w:pStyle w:val="a3"/>
        <w:rPr>
          <w:rFonts w:ascii="Times New Roman" w:eastAsia="Calibri" w:hAnsi="Times New Roman" w:cs="Times New Roman"/>
          <w:sz w:val="24"/>
          <w:szCs w:val="24"/>
        </w:rPr>
      </w:pPr>
      <w:proofErr w:type="gramStart"/>
      <w:r w:rsidRPr="007D268B">
        <w:rPr>
          <w:rFonts w:ascii="Times New Roman" w:eastAsia="Calibri" w:hAnsi="Times New Roman" w:cs="Times New Roman"/>
          <w:sz w:val="24"/>
          <w:szCs w:val="24"/>
        </w:rPr>
        <w:t>ориентироваться в музыкальных жанрах (опера, балет, симфония, концерт, сюита, кантата, романс, прелюдия и т.д.);</w:t>
      </w:r>
      <w:proofErr w:type="gramEnd"/>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тембровые и регистровые особенности звучания музыкальных инструментов симфонического оркестра и оркестра русских народных инструментов; тембров в</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кальных голосов;</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основные формы музыки и приемы музыкального развития;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характерные особенности музыкального языка П.И.Чайковского, Мусоргского М.П., С. Прокофьева, Г. Свиридова, В.А.Моцарта, Бетховена, Л.Э. Грига, Ф.Шопена.</w:t>
      </w:r>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b/>
          <w:sz w:val="24"/>
          <w:szCs w:val="24"/>
        </w:rPr>
        <w:t xml:space="preserve">           Уметь:</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lastRenderedPageBreak/>
        <w:t>выявлять характерные особенностей русской музыки (народной и профессиональной), сопо</w:t>
      </w:r>
      <w:r w:rsidRPr="007D268B">
        <w:rPr>
          <w:rFonts w:ascii="Times New Roman" w:eastAsia="Calibri" w:hAnsi="Times New Roman" w:cs="Times New Roman"/>
          <w:sz w:val="24"/>
          <w:szCs w:val="24"/>
        </w:rPr>
        <w:t>с</w:t>
      </w:r>
      <w:r w:rsidRPr="007D268B">
        <w:rPr>
          <w:rFonts w:ascii="Times New Roman" w:eastAsia="Calibri" w:hAnsi="Times New Roman" w:cs="Times New Roman"/>
          <w:sz w:val="24"/>
          <w:szCs w:val="24"/>
        </w:rPr>
        <w:t>тавлять их с музыкой других народов и стран;</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умения анализировать содержание, форму, музыкальный язык на интонационно-образной о</w:t>
      </w:r>
      <w:r w:rsidRPr="007D268B">
        <w:rPr>
          <w:rFonts w:ascii="Times New Roman" w:eastAsia="Calibri" w:hAnsi="Times New Roman" w:cs="Times New Roman"/>
          <w:sz w:val="24"/>
          <w:szCs w:val="24"/>
        </w:rPr>
        <w:t>с</w:t>
      </w:r>
      <w:r w:rsidRPr="007D268B">
        <w:rPr>
          <w:rFonts w:ascii="Times New Roman" w:eastAsia="Calibri" w:hAnsi="Times New Roman" w:cs="Times New Roman"/>
          <w:sz w:val="24"/>
          <w:szCs w:val="24"/>
        </w:rPr>
        <w:t>нове;</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определять основные формы музыки и приемы музыкального развития;</w:t>
      </w:r>
    </w:p>
    <w:p w:rsidR="007D268B" w:rsidRPr="007D268B" w:rsidRDefault="007D268B" w:rsidP="007D268B">
      <w:pPr>
        <w:pStyle w:val="a3"/>
        <w:rPr>
          <w:rFonts w:ascii="Times New Roman" w:eastAsia="Calibri" w:hAnsi="Times New Roman" w:cs="Times New Roman"/>
          <w:sz w:val="24"/>
          <w:szCs w:val="24"/>
        </w:rPr>
      </w:pPr>
      <w:proofErr w:type="gramStart"/>
      <w:r w:rsidRPr="007D268B">
        <w:rPr>
          <w:rFonts w:ascii="Times New Roman" w:eastAsia="Calibri" w:hAnsi="Times New Roman" w:cs="Times New Roman"/>
          <w:sz w:val="24"/>
          <w:szCs w:val="24"/>
        </w:rPr>
        <w:t>эмоционально-осознанно</w:t>
      </w:r>
      <w:proofErr w:type="gramEnd"/>
      <w:r w:rsidRPr="007D268B">
        <w:rPr>
          <w:rFonts w:ascii="Times New Roman" w:eastAsia="Calibri" w:hAnsi="Times New Roman" w:cs="Times New Roman"/>
          <w:sz w:val="24"/>
          <w:szCs w:val="24"/>
        </w:rPr>
        <w:t xml:space="preserve"> воспринимать музыку, уметь давать личностную оценку музыке, звучащей на уроке и вне школы, аргументировать индивидуальное отн</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шение к тем или иным музыкальным сочинениям;</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понимать основные дирижерские жесты: внимание, дыхание, начало, окончание, плавное </w:t>
      </w:r>
      <w:proofErr w:type="spellStart"/>
      <w:r w:rsidRPr="007D268B">
        <w:rPr>
          <w:rFonts w:ascii="Times New Roman" w:eastAsia="Calibri" w:hAnsi="Times New Roman" w:cs="Times New Roman"/>
          <w:sz w:val="24"/>
          <w:szCs w:val="24"/>
        </w:rPr>
        <w:t>зв</w:t>
      </w:r>
      <w:r w:rsidRPr="007D268B">
        <w:rPr>
          <w:rFonts w:ascii="Times New Roman" w:eastAsia="Calibri" w:hAnsi="Times New Roman" w:cs="Times New Roman"/>
          <w:sz w:val="24"/>
          <w:szCs w:val="24"/>
        </w:rPr>
        <w:t>у</w:t>
      </w:r>
      <w:r w:rsidRPr="007D268B">
        <w:rPr>
          <w:rFonts w:ascii="Times New Roman" w:eastAsia="Calibri" w:hAnsi="Times New Roman" w:cs="Times New Roman"/>
          <w:sz w:val="24"/>
          <w:szCs w:val="24"/>
        </w:rPr>
        <w:t>коведение</w:t>
      </w:r>
      <w:proofErr w:type="spellEnd"/>
      <w:r w:rsidRPr="007D268B">
        <w:rPr>
          <w:rFonts w:ascii="Times New Roman" w:eastAsia="Calibri" w:hAnsi="Times New Roman" w:cs="Times New Roman"/>
          <w:sz w:val="24"/>
          <w:szCs w:val="24"/>
        </w:rPr>
        <w:t>.</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b/>
          <w:sz w:val="24"/>
          <w:szCs w:val="24"/>
        </w:rPr>
        <w:t xml:space="preserve">       Предметными результатами </w:t>
      </w:r>
      <w:r w:rsidRPr="007D268B">
        <w:rPr>
          <w:rFonts w:ascii="Times New Roman" w:eastAsia="Calibri" w:hAnsi="Times New Roman" w:cs="Times New Roman"/>
          <w:sz w:val="24"/>
          <w:szCs w:val="24"/>
        </w:rPr>
        <w:t>изучения музыки являются: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Устойчивый интерес к музыке и различным видам (или какому-либо виду) </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музыкально тво</w:t>
      </w:r>
      <w:r w:rsidRPr="007D268B">
        <w:rPr>
          <w:rFonts w:ascii="Times New Roman" w:eastAsia="Calibri" w:hAnsi="Times New Roman" w:cs="Times New Roman"/>
          <w:sz w:val="24"/>
          <w:szCs w:val="24"/>
        </w:rPr>
        <w:t>р</w:t>
      </w:r>
      <w:r w:rsidRPr="007D268B">
        <w:rPr>
          <w:rFonts w:ascii="Times New Roman" w:eastAsia="Calibri" w:hAnsi="Times New Roman" w:cs="Times New Roman"/>
          <w:sz w:val="24"/>
          <w:szCs w:val="24"/>
        </w:rPr>
        <w:t>ческой деятельности;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Общее понятие о значении музыки в жизни человека, знание основных закономерностей музыкального искусства на примере пройденных музыкальных произведений, общее предста</w:t>
      </w:r>
      <w:r w:rsidRPr="007D268B">
        <w:rPr>
          <w:rFonts w:ascii="Times New Roman" w:eastAsia="Calibri" w:hAnsi="Times New Roman" w:cs="Times New Roman"/>
          <w:sz w:val="24"/>
          <w:szCs w:val="24"/>
        </w:rPr>
        <w:t>в</w:t>
      </w:r>
      <w:r w:rsidRPr="007D268B">
        <w:rPr>
          <w:rFonts w:ascii="Times New Roman" w:eastAsia="Calibri" w:hAnsi="Times New Roman" w:cs="Times New Roman"/>
          <w:sz w:val="24"/>
          <w:szCs w:val="24"/>
        </w:rPr>
        <w:t>ление о музыкальной картине мира;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Элементарные умения и навыки в различных видах учебно-творческой де</w:t>
      </w:r>
      <w:r w:rsidRPr="007D268B">
        <w:rPr>
          <w:rFonts w:ascii="Times New Roman" w:eastAsia="Calibri" w:hAnsi="Times New Roman" w:cs="Times New Roman"/>
          <w:sz w:val="24"/>
          <w:szCs w:val="24"/>
        </w:rPr>
        <w:t>я</w:t>
      </w:r>
      <w:r w:rsidRPr="007D268B">
        <w:rPr>
          <w:rFonts w:ascii="Times New Roman" w:eastAsia="Calibri" w:hAnsi="Times New Roman" w:cs="Times New Roman"/>
          <w:sz w:val="24"/>
          <w:szCs w:val="24"/>
        </w:rPr>
        <w:t>тельности.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В результате изучения музыки на ступени начального общего образования у </w:t>
      </w:r>
      <w:proofErr w:type="gramStart"/>
      <w:r w:rsidRPr="007D268B">
        <w:rPr>
          <w:rFonts w:ascii="Times New Roman" w:eastAsia="Calibri" w:hAnsi="Times New Roman" w:cs="Times New Roman"/>
          <w:sz w:val="24"/>
          <w:szCs w:val="24"/>
        </w:rPr>
        <w:t>обучающихся</w:t>
      </w:r>
      <w:proofErr w:type="gramEnd"/>
      <w:r w:rsidRPr="007D268B">
        <w:rPr>
          <w:rFonts w:ascii="Times New Roman" w:eastAsia="Calibri" w:hAnsi="Times New Roman" w:cs="Times New Roman"/>
          <w:sz w:val="24"/>
          <w:szCs w:val="24"/>
        </w:rPr>
        <w:t xml:space="preserve"> будут сформированы:</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основы музыкальной культуры через эмоциональное активное восприятие, разв</w:t>
      </w:r>
      <w:r w:rsidRPr="007D268B">
        <w:rPr>
          <w:rFonts w:ascii="Times New Roman" w:eastAsia="Calibri" w:hAnsi="Times New Roman" w:cs="Times New Roman"/>
          <w:sz w:val="24"/>
          <w:szCs w:val="24"/>
        </w:rPr>
        <w:t>и</w:t>
      </w:r>
      <w:r w:rsidRPr="007D268B">
        <w:rPr>
          <w:rFonts w:ascii="Times New Roman" w:eastAsia="Calibri" w:hAnsi="Times New Roman" w:cs="Times New Roman"/>
          <w:sz w:val="24"/>
          <w:szCs w:val="24"/>
        </w:rPr>
        <w:t>тый художественный вкус, интерес к музыкальному искусству и музыкальной де</w:t>
      </w:r>
      <w:r w:rsidRPr="007D268B">
        <w:rPr>
          <w:rFonts w:ascii="Times New Roman" w:eastAsia="Calibri" w:hAnsi="Times New Roman" w:cs="Times New Roman"/>
          <w:sz w:val="24"/>
          <w:szCs w:val="24"/>
        </w:rPr>
        <w:t>я</w:t>
      </w:r>
      <w:r w:rsidRPr="007D268B">
        <w:rPr>
          <w:rFonts w:ascii="Times New Roman" w:eastAsia="Calibri" w:hAnsi="Times New Roman" w:cs="Times New Roman"/>
          <w:sz w:val="24"/>
          <w:szCs w:val="24"/>
        </w:rPr>
        <w:t>тельности;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рии и духовным традициям России, музыкальной культуре её народов;</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начнут развиваться образное и ассоциативное мышление и воображение, муз</w:t>
      </w:r>
      <w:r w:rsidRPr="007D268B">
        <w:rPr>
          <w:rFonts w:ascii="Times New Roman" w:eastAsia="Calibri" w:hAnsi="Times New Roman" w:cs="Times New Roman"/>
          <w:sz w:val="24"/>
          <w:szCs w:val="24"/>
        </w:rPr>
        <w:t>ы</w:t>
      </w:r>
      <w:r w:rsidRPr="007D268B">
        <w:rPr>
          <w:rFonts w:ascii="Times New Roman" w:eastAsia="Calibri" w:hAnsi="Times New Roman" w:cs="Times New Roman"/>
          <w:sz w:val="24"/>
          <w:szCs w:val="24"/>
        </w:rPr>
        <w:t>кальная память и слух, певческий голос, учебно-творческие способности в разли</w:t>
      </w:r>
      <w:r w:rsidRPr="007D268B">
        <w:rPr>
          <w:rFonts w:ascii="Times New Roman" w:eastAsia="Calibri" w:hAnsi="Times New Roman" w:cs="Times New Roman"/>
          <w:sz w:val="24"/>
          <w:szCs w:val="24"/>
        </w:rPr>
        <w:t>ч</w:t>
      </w:r>
      <w:r w:rsidRPr="007D268B">
        <w:rPr>
          <w:rFonts w:ascii="Times New Roman" w:eastAsia="Calibri" w:hAnsi="Times New Roman" w:cs="Times New Roman"/>
          <w:sz w:val="24"/>
          <w:szCs w:val="24"/>
        </w:rPr>
        <w:t>ных видах музыкальной деятельности.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Обучающиеся научатся: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1.воспринимать музыку и размышлять о ней, открыто и эмоционально </w:t>
      </w:r>
      <w:proofErr w:type="gramStart"/>
      <w:r w:rsidRPr="007D268B">
        <w:rPr>
          <w:rFonts w:ascii="Times New Roman" w:eastAsia="Calibri" w:hAnsi="Times New Roman" w:cs="Times New Roman"/>
          <w:sz w:val="24"/>
          <w:szCs w:val="24"/>
        </w:rPr>
        <w:t>выражать</w:t>
      </w:r>
      <w:proofErr w:type="gramEnd"/>
      <w:r w:rsidRPr="007D268B">
        <w:rPr>
          <w:rFonts w:ascii="Times New Roman" w:eastAsia="Calibri" w:hAnsi="Times New Roman" w:cs="Times New Roman"/>
          <w:sz w:val="24"/>
          <w:szCs w:val="24"/>
        </w:rPr>
        <w:t xml:space="preserve"> своё отношение к искусству, проявлять эстетические и художественные предпочтения, п</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зитивную самооценку, самоуважение, жизненный оптимизм;</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2.воплощать музыкальные образы при создании театрализованных и музыкально-пластических композиций, разучивании и исполнении вокально-хоровых произвед</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ний, игре на элементарных детских музыкальных инструментах;</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3.вставать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w:t>
      </w:r>
      <w:r w:rsidRPr="007D268B">
        <w:rPr>
          <w:rFonts w:ascii="Times New Roman" w:eastAsia="Calibri" w:hAnsi="Times New Roman" w:cs="Times New Roman"/>
          <w:sz w:val="24"/>
          <w:szCs w:val="24"/>
        </w:rPr>
        <w:t>т</w:t>
      </w:r>
      <w:r w:rsidRPr="007D268B">
        <w:rPr>
          <w:rFonts w:ascii="Times New Roman" w:eastAsia="Calibri" w:hAnsi="Times New Roman" w:cs="Times New Roman"/>
          <w:sz w:val="24"/>
          <w:szCs w:val="24"/>
        </w:rPr>
        <w:t>никами и взрослыми;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w:t>
      </w:r>
      <w:r w:rsidRPr="007D268B">
        <w:rPr>
          <w:rFonts w:ascii="Times New Roman" w:eastAsia="Calibri" w:hAnsi="Times New Roman" w:cs="Times New Roman"/>
          <w:sz w:val="24"/>
          <w:szCs w:val="24"/>
        </w:rPr>
        <w:t>н</w:t>
      </w:r>
      <w:r w:rsidRPr="007D268B">
        <w:rPr>
          <w:rFonts w:ascii="Times New Roman" w:eastAsia="Calibri" w:hAnsi="Times New Roman" w:cs="Times New Roman"/>
          <w:sz w:val="24"/>
          <w:szCs w:val="24"/>
        </w:rPr>
        <w:t>но- практических задач;</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понимать роль музыки в жизни человека, применять полученные знания и прио</w:t>
      </w:r>
      <w:r w:rsidRPr="007D268B">
        <w:rPr>
          <w:rFonts w:ascii="Times New Roman" w:eastAsia="Calibri" w:hAnsi="Times New Roman" w:cs="Times New Roman"/>
          <w:sz w:val="24"/>
          <w:szCs w:val="24"/>
        </w:rPr>
        <w:t>б</w:t>
      </w:r>
      <w:r w:rsidRPr="007D268B">
        <w:rPr>
          <w:rFonts w:ascii="Times New Roman" w:eastAsia="Calibri" w:hAnsi="Times New Roman" w:cs="Times New Roman"/>
          <w:sz w:val="24"/>
          <w:szCs w:val="24"/>
        </w:rPr>
        <w:t>ретённый опыт творческой деятельности при организации содержательного кул</w:t>
      </w:r>
      <w:r w:rsidRPr="007D268B">
        <w:rPr>
          <w:rFonts w:ascii="Times New Roman" w:eastAsia="Calibri" w:hAnsi="Times New Roman" w:cs="Times New Roman"/>
          <w:sz w:val="24"/>
          <w:szCs w:val="24"/>
        </w:rPr>
        <w:t>ь</w:t>
      </w:r>
      <w:r w:rsidRPr="007D268B">
        <w:rPr>
          <w:rFonts w:ascii="Times New Roman" w:eastAsia="Calibri" w:hAnsi="Times New Roman" w:cs="Times New Roman"/>
          <w:sz w:val="24"/>
          <w:szCs w:val="24"/>
        </w:rPr>
        <w:t>турного досуга во внеурочной и внешкольной деятельности.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i/>
          <w:iCs/>
          <w:sz w:val="24"/>
          <w:szCs w:val="24"/>
        </w:rPr>
        <w:t>Музыка в жизни человека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Выпускник научится: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воспринимать музыку различных жанров, размышлять о музыкальных произвед</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w:t>
      </w:r>
      <w:r w:rsidRPr="007D268B">
        <w:rPr>
          <w:rFonts w:ascii="Times New Roman" w:eastAsia="Calibri" w:hAnsi="Times New Roman" w:cs="Times New Roman"/>
          <w:sz w:val="24"/>
          <w:szCs w:val="24"/>
        </w:rPr>
        <w:t>у</w:t>
      </w:r>
      <w:r w:rsidRPr="007D268B">
        <w:rPr>
          <w:rFonts w:ascii="Times New Roman" w:eastAsia="Calibri" w:hAnsi="Times New Roman" w:cs="Times New Roman"/>
          <w:sz w:val="24"/>
          <w:szCs w:val="24"/>
        </w:rPr>
        <w:t>зыкально-творческой деятельности;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ориентироваться в музыкально-поэтическом творчестве, в многообразии муз</w:t>
      </w:r>
      <w:r w:rsidRPr="007D268B">
        <w:rPr>
          <w:rFonts w:ascii="Times New Roman" w:eastAsia="Calibri" w:hAnsi="Times New Roman" w:cs="Times New Roman"/>
          <w:sz w:val="24"/>
          <w:szCs w:val="24"/>
        </w:rPr>
        <w:t>ы</w:t>
      </w:r>
      <w:r w:rsidRPr="007D268B">
        <w:rPr>
          <w:rFonts w:ascii="Times New Roman" w:eastAsia="Calibri" w:hAnsi="Times New Roman" w:cs="Times New Roman"/>
          <w:sz w:val="24"/>
          <w:szCs w:val="24"/>
        </w:rPr>
        <w:t>кального фольклора России, в том числе родного края, сопоставлять различные о</w:t>
      </w:r>
      <w:r w:rsidRPr="007D268B">
        <w:rPr>
          <w:rFonts w:ascii="Times New Roman" w:eastAsia="Calibri" w:hAnsi="Times New Roman" w:cs="Times New Roman"/>
          <w:sz w:val="24"/>
          <w:szCs w:val="24"/>
        </w:rPr>
        <w:t>б</w:t>
      </w:r>
      <w:r w:rsidRPr="007D268B">
        <w:rPr>
          <w:rFonts w:ascii="Times New Roman" w:eastAsia="Calibri" w:hAnsi="Times New Roman" w:cs="Times New Roman"/>
          <w:sz w:val="24"/>
          <w:szCs w:val="24"/>
        </w:rPr>
        <w:t>разцы народной</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и профессиональной музыки, ценить отечественные народные музыкальные трад</w:t>
      </w:r>
      <w:r w:rsidRPr="007D268B">
        <w:rPr>
          <w:rFonts w:ascii="Times New Roman" w:eastAsia="Calibri" w:hAnsi="Times New Roman" w:cs="Times New Roman"/>
          <w:sz w:val="24"/>
          <w:szCs w:val="24"/>
        </w:rPr>
        <w:t>и</w:t>
      </w:r>
      <w:r w:rsidRPr="007D268B">
        <w:rPr>
          <w:rFonts w:ascii="Times New Roman" w:eastAsia="Calibri" w:hAnsi="Times New Roman" w:cs="Times New Roman"/>
          <w:sz w:val="24"/>
          <w:szCs w:val="24"/>
        </w:rPr>
        <w:t>ции;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lastRenderedPageBreak/>
        <w:t>воплощать художественно-образное содержание и интонационно-мелодические особенности профессионального и народного творчества (в пении, слове, движ</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нии, играх, действах и др.).</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Выпускник получит возможность научиться: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организовывать культурный досуг, самостоятельную музыкально-творческую де</w:t>
      </w:r>
      <w:r w:rsidRPr="007D268B">
        <w:rPr>
          <w:rFonts w:ascii="Times New Roman" w:eastAsia="Calibri" w:hAnsi="Times New Roman" w:cs="Times New Roman"/>
          <w:sz w:val="24"/>
          <w:szCs w:val="24"/>
        </w:rPr>
        <w:t>я</w:t>
      </w:r>
      <w:r w:rsidRPr="007D268B">
        <w:rPr>
          <w:rFonts w:ascii="Times New Roman" w:eastAsia="Calibri" w:hAnsi="Times New Roman" w:cs="Times New Roman"/>
          <w:sz w:val="24"/>
          <w:szCs w:val="24"/>
        </w:rPr>
        <w:t>тельность, музицировать и использовать ИКТ в музыкальных играх.</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w:t>
      </w:r>
      <w:r w:rsidRPr="007D268B">
        <w:rPr>
          <w:rFonts w:ascii="Times New Roman" w:eastAsia="Calibri" w:hAnsi="Times New Roman" w:cs="Times New Roman"/>
          <w:i/>
          <w:iCs/>
          <w:sz w:val="24"/>
          <w:szCs w:val="24"/>
        </w:rPr>
        <w:t>Основные закономерности музыкального искусства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Выпускник научится: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w:t>
      </w:r>
      <w:r w:rsidRPr="007D268B">
        <w:rPr>
          <w:rFonts w:ascii="Times New Roman" w:eastAsia="Calibri" w:hAnsi="Times New Roman" w:cs="Times New Roman"/>
          <w:sz w:val="24"/>
          <w:szCs w:val="24"/>
        </w:rPr>
        <w:t>з</w:t>
      </w:r>
      <w:r w:rsidRPr="007D268B">
        <w:rPr>
          <w:rFonts w:ascii="Times New Roman" w:eastAsia="Calibri" w:hAnsi="Times New Roman" w:cs="Times New Roman"/>
          <w:sz w:val="24"/>
          <w:szCs w:val="24"/>
        </w:rPr>
        <w:t>личных форм</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построения музыки;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Выпускник получит возможность научиться: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реализовывать собственные творческие замыслы в различных видах музыкальной деятельности (в пении и интерпретации музыки, музыкально-пластическом движ</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нии и импровизации);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использовать систему графических знаков для ориентации в нотном письме при пении простейших мелодий;</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владеть певческим голосом как инструментом духовного самовыражения и учас</w:t>
      </w:r>
      <w:r w:rsidRPr="007D268B">
        <w:rPr>
          <w:rFonts w:ascii="Times New Roman" w:eastAsia="Calibri" w:hAnsi="Times New Roman" w:cs="Times New Roman"/>
          <w:sz w:val="24"/>
          <w:szCs w:val="24"/>
        </w:rPr>
        <w:t>т</w:t>
      </w:r>
      <w:r w:rsidRPr="007D268B">
        <w:rPr>
          <w:rFonts w:ascii="Times New Roman" w:eastAsia="Calibri" w:hAnsi="Times New Roman" w:cs="Times New Roman"/>
          <w:sz w:val="24"/>
          <w:szCs w:val="24"/>
        </w:rPr>
        <w:t>вовать в коллективной творческой деятельности при воплощении заинтересова</w:t>
      </w:r>
      <w:r w:rsidRPr="007D268B">
        <w:rPr>
          <w:rFonts w:ascii="Times New Roman" w:eastAsia="Calibri" w:hAnsi="Times New Roman" w:cs="Times New Roman"/>
          <w:sz w:val="24"/>
          <w:szCs w:val="24"/>
        </w:rPr>
        <w:t>в</w:t>
      </w:r>
      <w:r w:rsidRPr="007D268B">
        <w:rPr>
          <w:rFonts w:ascii="Times New Roman" w:eastAsia="Calibri" w:hAnsi="Times New Roman" w:cs="Times New Roman"/>
          <w:sz w:val="24"/>
          <w:szCs w:val="24"/>
        </w:rPr>
        <w:t>ших его музыкальных образов.</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i/>
          <w:iCs/>
          <w:sz w:val="24"/>
          <w:szCs w:val="24"/>
        </w:rPr>
        <w:t>Музыкальная картина мира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Выпускник научится: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исполнять музыкальные произведения разных форм и жанров (пение, драматиз</w:t>
      </w:r>
      <w:r w:rsidRPr="007D268B">
        <w:rPr>
          <w:rFonts w:ascii="Times New Roman" w:eastAsia="Calibri" w:hAnsi="Times New Roman" w:cs="Times New Roman"/>
          <w:sz w:val="24"/>
          <w:szCs w:val="24"/>
        </w:rPr>
        <w:t>а</w:t>
      </w:r>
      <w:r w:rsidRPr="007D268B">
        <w:rPr>
          <w:rFonts w:ascii="Times New Roman" w:eastAsia="Calibri" w:hAnsi="Times New Roman" w:cs="Times New Roman"/>
          <w:sz w:val="24"/>
          <w:szCs w:val="24"/>
        </w:rPr>
        <w:t>ция, музыкально-пластическое движение, импровизация и др.);</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оценивать и соотносить содержание и музыкальный язык народного и професси</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нального музыкального творчества разных стран мира.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Выпускник получит возможность научиться: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дов мира;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оказывать помощь в организации и проведении школьных культурно-массовых м</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 xml:space="preserve">роприятий, представлять широкой публике результаты собственной музыкально-творческой деятельности (пение, инструментальное </w:t>
      </w:r>
      <w:proofErr w:type="spellStart"/>
      <w:r w:rsidRPr="007D268B">
        <w:rPr>
          <w:rFonts w:ascii="Times New Roman" w:eastAsia="Calibri" w:hAnsi="Times New Roman" w:cs="Times New Roman"/>
          <w:sz w:val="24"/>
          <w:szCs w:val="24"/>
        </w:rPr>
        <w:t>музицирование</w:t>
      </w:r>
      <w:proofErr w:type="spellEnd"/>
      <w:r w:rsidRPr="007D268B">
        <w:rPr>
          <w:rFonts w:ascii="Times New Roman" w:eastAsia="Calibri" w:hAnsi="Times New Roman" w:cs="Times New Roman"/>
          <w:sz w:val="24"/>
          <w:szCs w:val="24"/>
        </w:rPr>
        <w:t>, драматизация и др.), собирать музыкальные коллекции (фонотека, видеотека).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b/>
          <w:sz w:val="24"/>
          <w:szCs w:val="24"/>
        </w:rPr>
        <w:t xml:space="preserve"> </w:t>
      </w:r>
      <w:r w:rsidRPr="007D268B">
        <w:rPr>
          <w:rFonts w:ascii="Times New Roman" w:eastAsia="Calibri" w:hAnsi="Times New Roman" w:cs="Times New Roman"/>
          <w:sz w:val="24"/>
          <w:szCs w:val="24"/>
          <w:u w:val="single"/>
        </w:rPr>
        <w:t>Выпускник научится: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узнавать изученные музыкальные сочинения, называть их авторов;</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продемонстрировать знания о различных видах музыки, певческих голосах, муз</w:t>
      </w:r>
      <w:r w:rsidRPr="007D268B">
        <w:rPr>
          <w:rFonts w:ascii="Times New Roman" w:eastAsia="Calibri" w:hAnsi="Times New Roman" w:cs="Times New Roman"/>
          <w:sz w:val="24"/>
          <w:szCs w:val="24"/>
        </w:rPr>
        <w:t>ы</w:t>
      </w:r>
      <w:r w:rsidRPr="007D268B">
        <w:rPr>
          <w:rFonts w:ascii="Times New Roman" w:eastAsia="Calibri" w:hAnsi="Times New Roman" w:cs="Times New Roman"/>
          <w:sz w:val="24"/>
          <w:szCs w:val="24"/>
        </w:rPr>
        <w:t>кальных инструментах, составах оркестров;</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продемонстрировать личностно-окрашенное эмоционально-образное восприятие музыки, увлеченность музыкальными занятиями и музыкально-творческой де</w:t>
      </w:r>
      <w:r w:rsidRPr="007D268B">
        <w:rPr>
          <w:rFonts w:ascii="Times New Roman" w:eastAsia="Calibri" w:hAnsi="Times New Roman" w:cs="Times New Roman"/>
          <w:sz w:val="24"/>
          <w:szCs w:val="24"/>
        </w:rPr>
        <w:t>я</w:t>
      </w:r>
      <w:r w:rsidRPr="007D268B">
        <w:rPr>
          <w:rFonts w:ascii="Times New Roman" w:eastAsia="Calibri" w:hAnsi="Times New Roman" w:cs="Times New Roman"/>
          <w:sz w:val="24"/>
          <w:szCs w:val="24"/>
        </w:rPr>
        <w:t>тельностью;</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высказывать собственное мнение в отношении музыкальных явлений, выдвигать идеи и отстаивать собственную точку зрения;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lastRenderedPageBreak/>
        <w:t>продемонстрировать понимание интонационно-образной природы музыкального искусства, взаимосвязи выразительности и изобразительности в музыке, мног</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значности музыкальной речи в ситуации сравнения произведений разных видов искусств;</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эмоционально откликаться на музыкальное произведение и выразить свое впеча</w:t>
      </w:r>
      <w:r w:rsidRPr="007D268B">
        <w:rPr>
          <w:rFonts w:ascii="Times New Roman" w:eastAsia="Calibri" w:hAnsi="Times New Roman" w:cs="Times New Roman"/>
          <w:sz w:val="24"/>
          <w:szCs w:val="24"/>
        </w:rPr>
        <w:t>т</w:t>
      </w:r>
      <w:r w:rsidRPr="007D268B">
        <w:rPr>
          <w:rFonts w:ascii="Times New Roman" w:eastAsia="Calibri" w:hAnsi="Times New Roman" w:cs="Times New Roman"/>
          <w:sz w:val="24"/>
          <w:szCs w:val="24"/>
        </w:rPr>
        <w:t>ление в пении, игре или пластике;</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охотно участвовать в коллективной творческой деятельности при воплощении ра</w:t>
      </w:r>
      <w:r w:rsidRPr="007D268B">
        <w:rPr>
          <w:rFonts w:ascii="Times New Roman" w:eastAsia="Calibri" w:hAnsi="Times New Roman" w:cs="Times New Roman"/>
          <w:sz w:val="24"/>
          <w:szCs w:val="24"/>
        </w:rPr>
        <w:t>з</w:t>
      </w:r>
      <w:r w:rsidRPr="007D268B">
        <w:rPr>
          <w:rFonts w:ascii="Times New Roman" w:eastAsia="Calibri" w:hAnsi="Times New Roman" w:cs="Times New Roman"/>
          <w:sz w:val="24"/>
          <w:szCs w:val="24"/>
        </w:rPr>
        <w:t>личных музыкальных образов;</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w:t>
      </w:r>
      <w:r w:rsidRPr="007D268B">
        <w:rPr>
          <w:rFonts w:ascii="Times New Roman" w:eastAsia="Calibri" w:hAnsi="Times New Roman" w:cs="Times New Roman"/>
          <w:sz w:val="24"/>
          <w:szCs w:val="24"/>
        </w:rPr>
        <w:t>и</w:t>
      </w:r>
      <w:r w:rsidRPr="007D268B">
        <w:rPr>
          <w:rFonts w:ascii="Times New Roman" w:eastAsia="Calibri" w:hAnsi="Times New Roman" w:cs="Times New Roman"/>
          <w:sz w:val="24"/>
          <w:szCs w:val="24"/>
        </w:rPr>
        <w:t>ра;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исполнять музыкальные произведения отдельных форм и жанров (пение).</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u w:val="single"/>
        </w:rPr>
        <w:t>Выпускник получит возможность научиться: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i/>
          <w:iCs/>
          <w:sz w:val="24"/>
          <w:szCs w:val="24"/>
        </w:rPr>
        <w:t>показать определенный уровень развития образного и ассоциативного мышления и воображения, музыкальной памяти и слуха, певческого голоса;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i/>
          <w:iCs/>
          <w:sz w:val="24"/>
          <w:szCs w:val="24"/>
        </w:rPr>
        <w:t>выражать художественно-образное содержание произведений в каком-либо виде исполнительской деятельности (пение);</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i/>
          <w:iCs/>
          <w:sz w:val="24"/>
          <w:szCs w:val="24"/>
        </w:rPr>
        <w:t>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i/>
          <w:iCs/>
          <w:sz w:val="24"/>
          <w:szCs w:val="24"/>
        </w:rPr>
        <w:t>соотносить образцы народной и профессиональной музыки.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b/>
          <w:bCs/>
          <w:sz w:val="24"/>
          <w:szCs w:val="24"/>
        </w:rPr>
        <w:t>Планируемые результаты формирования УУД средствами предмета на конец г</w:t>
      </w:r>
      <w:r w:rsidRPr="007D268B">
        <w:rPr>
          <w:rFonts w:ascii="Times New Roman" w:eastAsia="Calibri" w:hAnsi="Times New Roman" w:cs="Times New Roman"/>
          <w:b/>
          <w:bCs/>
          <w:sz w:val="24"/>
          <w:szCs w:val="24"/>
        </w:rPr>
        <w:t>о</w:t>
      </w:r>
      <w:r w:rsidRPr="007D268B">
        <w:rPr>
          <w:rFonts w:ascii="Times New Roman" w:eastAsia="Calibri" w:hAnsi="Times New Roman" w:cs="Times New Roman"/>
          <w:b/>
          <w:bCs/>
          <w:sz w:val="24"/>
          <w:szCs w:val="24"/>
        </w:rPr>
        <w:t>да.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b/>
          <w:bCs/>
          <w:sz w:val="24"/>
          <w:szCs w:val="24"/>
        </w:rPr>
        <w:t>Личностными результатами</w:t>
      </w:r>
      <w:r w:rsidRPr="007D268B">
        <w:rPr>
          <w:rFonts w:ascii="Times New Roman" w:eastAsia="Calibri" w:hAnsi="Times New Roman" w:cs="Times New Roman"/>
          <w:sz w:val="24"/>
          <w:szCs w:val="24"/>
        </w:rPr>
        <w:t> изучения курса «Музыка» в 4-м классе являются формирование следующих ум</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ний:</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уважительное отношение к культуре других народов:</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эстетические потребности, ценности  и чувства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развиты мотивы учебной деятельности и сформирован личностный смысл учения; навыки сотрудничества с учителем и сверстниками.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развиты этические чувства доброжелательности и эмоционально-нравственной о</w:t>
      </w:r>
      <w:r w:rsidRPr="007D268B">
        <w:rPr>
          <w:rFonts w:ascii="Times New Roman" w:eastAsia="Calibri" w:hAnsi="Times New Roman" w:cs="Times New Roman"/>
          <w:sz w:val="24"/>
          <w:szCs w:val="24"/>
        </w:rPr>
        <w:t>т</w:t>
      </w:r>
      <w:r w:rsidRPr="007D268B">
        <w:rPr>
          <w:rFonts w:ascii="Times New Roman" w:eastAsia="Calibri" w:hAnsi="Times New Roman" w:cs="Times New Roman"/>
          <w:sz w:val="24"/>
          <w:szCs w:val="24"/>
        </w:rPr>
        <w:t>зывчивости, понимания и сопереживания чувствам других людей.</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наличие широкой мотивационной основы учебной деятельности, включающей с</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 xml:space="preserve">циальные, </w:t>
      </w:r>
      <w:proofErr w:type="spellStart"/>
      <w:proofErr w:type="gramStart"/>
      <w:r w:rsidRPr="007D268B">
        <w:rPr>
          <w:rFonts w:ascii="Times New Roman" w:eastAsia="Calibri" w:hAnsi="Times New Roman" w:cs="Times New Roman"/>
          <w:sz w:val="24"/>
          <w:szCs w:val="24"/>
        </w:rPr>
        <w:t>учебно</w:t>
      </w:r>
      <w:proofErr w:type="spellEnd"/>
      <w:r w:rsidRPr="007D268B">
        <w:rPr>
          <w:rFonts w:ascii="Times New Roman" w:eastAsia="Calibri" w:hAnsi="Times New Roman" w:cs="Times New Roman"/>
          <w:sz w:val="24"/>
          <w:szCs w:val="24"/>
        </w:rPr>
        <w:t>- познавательные</w:t>
      </w:r>
      <w:proofErr w:type="gramEnd"/>
      <w:r w:rsidRPr="007D268B">
        <w:rPr>
          <w:rFonts w:ascii="Times New Roman" w:eastAsia="Calibri" w:hAnsi="Times New Roman" w:cs="Times New Roman"/>
          <w:sz w:val="24"/>
          <w:szCs w:val="24"/>
        </w:rPr>
        <w:t xml:space="preserve"> и внешние мотивы;</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ориентация на понимание причин успеха в учебной деятельности;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позитивная самооценка своих музыкально- творческих способностей.</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наличие основы ориентации в нравственном содержании и смысле поступков как собственных</w:t>
      </w:r>
      <w:proofErr w:type="gramStart"/>
      <w:r w:rsidRPr="007D268B">
        <w:rPr>
          <w:rFonts w:ascii="Times New Roman" w:eastAsia="Calibri" w:hAnsi="Times New Roman" w:cs="Times New Roman"/>
          <w:sz w:val="24"/>
          <w:szCs w:val="24"/>
        </w:rPr>
        <w:t>.</w:t>
      </w:r>
      <w:proofErr w:type="gramEnd"/>
      <w:r w:rsidRPr="007D268B">
        <w:rPr>
          <w:rFonts w:ascii="Times New Roman" w:eastAsia="Calibri" w:hAnsi="Times New Roman" w:cs="Times New Roman"/>
          <w:sz w:val="24"/>
          <w:szCs w:val="24"/>
        </w:rPr>
        <w:t xml:space="preserve"> </w:t>
      </w:r>
      <w:proofErr w:type="gramStart"/>
      <w:r w:rsidRPr="007D268B">
        <w:rPr>
          <w:rFonts w:ascii="Times New Roman" w:eastAsia="Calibri" w:hAnsi="Times New Roman" w:cs="Times New Roman"/>
          <w:sz w:val="24"/>
          <w:szCs w:val="24"/>
        </w:rPr>
        <w:t>т</w:t>
      </w:r>
      <w:proofErr w:type="gramEnd"/>
      <w:r w:rsidRPr="007D268B">
        <w:rPr>
          <w:rFonts w:ascii="Times New Roman" w:eastAsia="Calibri" w:hAnsi="Times New Roman" w:cs="Times New Roman"/>
          <w:sz w:val="24"/>
          <w:szCs w:val="24"/>
        </w:rPr>
        <w:t>ак и окружающих людей;</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наличие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наличие эмоционально-ценностного отношения к искусству.</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b/>
          <w:bCs/>
          <w:sz w:val="24"/>
          <w:szCs w:val="24"/>
        </w:rPr>
        <w:t>Регулятивные УУД</w:t>
      </w:r>
      <w:r w:rsidRPr="007D268B">
        <w:rPr>
          <w:rFonts w:ascii="Times New Roman" w:eastAsia="Calibri" w:hAnsi="Times New Roman" w:cs="Times New Roman"/>
          <w:i/>
          <w:iCs/>
          <w:sz w:val="24"/>
          <w:szCs w:val="24"/>
        </w:rPr>
        <w:t>:</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умение использовать знаково-символические средства, представленные в нотных прим</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рах учебника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умение формулировать собственное мнение и позицию;</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установление простых причинно-следственных связей.</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b/>
          <w:bCs/>
          <w:sz w:val="24"/>
          <w:szCs w:val="24"/>
        </w:rPr>
        <w:t>Познавательные УУД:</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осуществление поиска необходимой информации для выполнения учебных заданий с использованием учебника для 4-го класса;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lastRenderedPageBreak/>
        <w:t>- умение 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осуществление элементов синтеза как составление целого;</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понимание основ смыслового чтения художественного текста.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b/>
          <w:bCs/>
          <w:sz w:val="24"/>
          <w:szCs w:val="24"/>
        </w:rPr>
        <w:t>Коммуникативные УУД</w:t>
      </w:r>
      <w:r w:rsidRPr="007D268B">
        <w:rPr>
          <w:rFonts w:ascii="Times New Roman" w:eastAsia="Calibri" w:hAnsi="Times New Roman" w:cs="Times New Roman"/>
          <w:i/>
          <w:iCs/>
          <w:sz w:val="24"/>
          <w:szCs w:val="24"/>
        </w:rPr>
        <w:t>:</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наличие стремления находить продуктивное сотрудничество со сверстниками при реш</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нии музыкально- творческих задач;</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участие в музыкальной жизни класса, школы.</w:t>
      </w:r>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b/>
          <w:sz w:val="24"/>
          <w:szCs w:val="24"/>
        </w:rPr>
        <w:t xml:space="preserve">          Использовать приобретенные знания и умения в практической деятельности и повс</w:t>
      </w:r>
      <w:r w:rsidRPr="007D268B">
        <w:rPr>
          <w:rFonts w:ascii="Times New Roman" w:eastAsia="Calibri" w:hAnsi="Times New Roman" w:cs="Times New Roman"/>
          <w:b/>
          <w:sz w:val="24"/>
          <w:szCs w:val="24"/>
        </w:rPr>
        <w:t>е</w:t>
      </w:r>
      <w:r w:rsidRPr="007D268B">
        <w:rPr>
          <w:rFonts w:ascii="Times New Roman" w:eastAsia="Calibri" w:hAnsi="Times New Roman" w:cs="Times New Roman"/>
          <w:b/>
          <w:sz w:val="24"/>
          <w:szCs w:val="24"/>
        </w:rPr>
        <w:t>дневной жизни:</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формировать постоянную потребность общения с музыкой, искусством вне школы, в семье;</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развивать навыки художественного, музыкально-эстетического самообразования – формирование фонотеки, библиотеки, видеотеки, самостоятельная работа в творческих тетрадях, дне</w:t>
      </w:r>
      <w:r w:rsidRPr="007D268B">
        <w:rPr>
          <w:rFonts w:ascii="Times New Roman" w:eastAsia="Calibri" w:hAnsi="Times New Roman" w:cs="Times New Roman"/>
          <w:sz w:val="24"/>
          <w:szCs w:val="24"/>
        </w:rPr>
        <w:t>в</w:t>
      </w:r>
      <w:r w:rsidRPr="007D268B">
        <w:rPr>
          <w:rFonts w:ascii="Times New Roman" w:eastAsia="Calibri" w:hAnsi="Times New Roman" w:cs="Times New Roman"/>
          <w:sz w:val="24"/>
          <w:szCs w:val="24"/>
        </w:rPr>
        <w:t>никах музыкальных впечатлений.</w:t>
      </w:r>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b/>
          <w:sz w:val="24"/>
          <w:szCs w:val="24"/>
        </w:rPr>
        <w:t>Творчески изучая музыкальное искусство, к концу 4 класса</w:t>
      </w:r>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b/>
          <w:sz w:val="24"/>
          <w:szCs w:val="24"/>
        </w:rPr>
        <w:t>обучающиеся должны уметь:</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узнавать изученные музыкальные сочинения, называть их авторов;</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продемонстрировать знания о различных видах музыки, певческих голосах, музыкальных инструме</w:t>
      </w:r>
      <w:r w:rsidRPr="007D268B">
        <w:rPr>
          <w:rFonts w:ascii="Times New Roman" w:eastAsia="Calibri" w:hAnsi="Times New Roman" w:cs="Times New Roman"/>
          <w:sz w:val="24"/>
          <w:szCs w:val="24"/>
        </w:rPr>
        <w:t>н</w:t>
      </w:r>
      <w:r w:rsidRPr="007D268B">
        <w:rPr>
          <w:rFonts w:ascii="Times New Roman" w:eastAsia="Calibri" w:hAnsi="Times New Roman" w:cs="Times New Roman"/>
          <w:sz w:val="24"/>
          <w:szCs w:val="24"/>
        </w:rPr>
        <w:t>тах, составах оркестров;</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продемонстрировать личностно-окрашенное эмоционально-образное восприятие музыки, увлеченность музыкальными занятиями и музыкально-творческой де</w:t>
      </w:r>
      <w:r w:rsidRPr="007D268B">
        <w:rPr>
          <w:rFonts w:ascii="Times New Roman" w:eastAsia="Calibri" w:hAnsi="Times New Roman" w:cs="Times New Roman"/>
          <w:sz w:val="24"/>
          <w:szCs w:val="24"/>
        </w:rPr>
        <w:t>я</w:t>
      </w:r>
      <w:r w:rsidRPr="007D268B">
        <w:rPr>
          <w:rFonts w:ascii="Times New Roman" w:eastAsia="Calibri" w:hAnsi="Times New Roman" w:cs="Times New Roman"/>
          <w:sz w:val="24"/>
          <w:szCs w:val="24"/>
        </w:rPr>
        <w:t xml:space="preserve">тельностью; </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высказывать собственное мнение в отношении музыкальных явлений, выдвигать идеи и о</w:t>
      </w:r>
      <w:r w:rsidRPr="007D268B">
        <w:rPr>
          <w:rFonts w:ascii="Times New Roman" w:eastAsia="Calibri" w:hAnsi="Times New Roman" w:cs="Times New Roman"/>
          <w:sz w:val="24"/>
          <w:szCs w:val="24"/>
        </w:rPr>
        <w:t>т</w:t>
      </w:r>
      <w:r w:rsidRPr="007D268B">
        <w:rPr>
          <w:rFonts w:ascii="Times New Roman" w:eastAsia="Calibri" w:hAnsi="Times New Roman" w:cs="Times New Roman"/>
          <w:sz w:val="24"/>
          <w:szCs w:val="24"/>
        </w:rPr>
        <w:t>стаивать собственную точку зрения;</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значности музыкальной речи в ситуации сравнения произведений разных видов и</w:t>
      </w:r>
      <w:r w:rsidRPr="007D268B">
        <w:rPr>
          <w:rFonts w:ascii="Times New Roman" w:eastAsia="Calibri" w:hAnsi="Times New Roman" w:cs="Times New Roman"/>
          <w:sz w:val="24"/>
          <w:szCs w:val="24"/>
        </w:rPr>
        <w:t>с</w:t>
      </w:r>
      <w:r w:rsidRPr="007D268B">
        <w:rPr>
          <w:rFonts w:ascii="Times New Roman" w:eastAsia="Calibri" w:hAnsi="Times New Roman" w:cs="Times New Roman"/>
          <w:sz w:val="24"/>
          <w:szCs w:val="24"/>
        </w:rPr>
        <w:t>кусств;</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эмоционально откликаться на музыкальное произведение и выразить свое впечатление в пении, игре или пл</w:t>
      </w:r>
      <w:r w:rsidRPr="007D268B">
        <w:rPr>
          <w:rFonts w:ascii="Times New Roman" w:eastAsia="Calibri" w:hAnsi="Times New Roman" w:cs="Times New Roman"/>
          <w:sz w:val="24"/>
          <w:szCs w:val="24"/>
        </w:rPr>
        <w:t>а</w:t>
      </w:r>
      <w:r w:rsidRPr="007D268B">
        <w:rPr>
          <w:rFonts w:ascii="Times New Roman" w:eastAsia="Calibri" w:hAnsi="Times New Roman" w:cs="Times New Roman"/>
          <w:sz w:val="24"/>
          <w:szCs w:val="24"/>
        </w:rPr>
        <w:t>стике;</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показать определенный уровень развития образного и ассоциативного мышления и воображения, м</w:t>
      </w:r>
      <w:r w:rsidRPr="007D268B">
        <w:rPr>
          <w:rFonts w:ascii="Times New Roman" w:eastAsia="Calibri" w:hAnsi="Times New Roman" w:cs="Times New Roman"/>
          <w:sz w:val="24"/>
          <w:szCs w:val="24"/>
        </w:rPr>
        <w:t>у</w:t>
      </w:r>
      <w:r w:rsidRPr="007D268B">
        <w:rPr>
          <w:rFonts w:ascii="Times New Roman" w:eastAsia="Calibri" w:hAnsi="Times New Roman" w:cs="Times New Roman"/>
          <w:sz w:val="24"/>
          <w:szCs w:val="24"/>
        </w:rPr>
        <w:t>зыкальной памяти и слуха, певческого голоса;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выражать художественно-образное содержание произведений в каком-либо виде исполнительской деятельн</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 xml:space="preserve">сти (пение, </w:t>
      </w:r>
      <w:proofErr w:type="spellStart"/>
      <w:r w:rsidRPr="007D268B">
        <w:rPr>
          <w:rFonts w:ascii="Times New Roman" w:eastAsia="Calibri" w:hAnsi="Times New Roman" w:cs="Times New Roman"/>
          <w:sz w:val="24"/>
          <w:szCs w:val="24"/>
        </w:rPr>
        <w:t>музицирование</w:t>
      </w:r>
      <w:proofErr w:type="spellEnd"/>
      <w:r w:rsidRPr="007D268B">
        <w:rPr>
          <w:rFonts w:ascii="Times New Roman" w:eastAsia="Calibri" w:hAnsi="Times New Roman" w:cs="Times New Roman"/>
          <w:sz w:val="24"/>
          <w:szCs w:val="24"/>
        </w:rPr>
        <w:t xml:space="preserve">); </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охотно участвовать в коллективной творческой деятельности при воплощении различных музыкал</w:t>
      </w:r>
      <w:r w:rsidRPr="007D268B">
        <w:rPr>
          <w:rFonts w:ascii="Times New Roman" w:eastAsia="Calibri" w:hAnsi="Times New Roman" w:cs="Times New Roman"/>
          <w:sz w:val="24"/>
          <w:szCs w:val="24"/>
        </w:rPr>
        <w:t>ь</w:t>
      </w:r>
      <w:r w:rsidRPr="007D268B">
        <w:rPr>
          <w:rFonts w:ascii="Times New Roman" w:eastAsia="Calibri" w:hAnsi="Times New Roman" w:cs="Times New Roman"/>
          <w:sz w:val="24"/>
          <w:szCs w:val="24"/>
        </w:rPr>
        <w:t>ных образов;</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определять, оценивать, соотносить содержание, образную сферу и музыкальный язык народного и професси</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нального музыкального творчества разных стран мира;</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использовать систему графических знаков для ориентации в нотном письме при пении  пр</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стейших мелодий;</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7D268B">
        <w:rPr>
          <w:rFonts w:ascii="Times New Roman" w:eastAsia="Calibri" w:hAnsi="Times New Roman" w:cs="Times New Roman"/>
          <w:sz w:val="24"/>
          <w:szCs w:val="24"/>
        </w:rPr>
        <w:t>музицирование</w:t>
      </w:r>
      <w:proofErr w:type="spellEnd"/>
      <w:r w:rsidRPr="007D268B">
        <w:rPr>
          <w:rFonts w:ascii="Times New Roman" w:eastAsia="Calibri" w:hAnsi="Times New Roman" w:cs="Times New Roman"/>
          <w:sz w:val="24"/>
          <w:szCs w:val="24"/>
        </w:rPr>
        <w:t>, и</w:t>
      </w:r>
      <w:r w:rsidRPr="007D268B">
        <w:rPr>
          <w:rFonts w:ascii="Times New Roman" w:eastAsia="Calibri" w:hAnsi="Times New Roman" w:cs="Times New Roman"/>
          <w:sz w:val="24"/>
          <w:szCs w:val="24"/>
        </w:rPr>
        <w:t>м</w:t>
      </w:r>
      <w:r w:rsidRPr="007D268B">
        <w:rPr>
          <w:rFonts w:ascii="Times New Roman" w:eastAsia="Calibri" w:hAnsi="Times New Roman" w:cs="Times New Roman"/>
          <w:sz w:val="24"/>
          <w:szCs w:val="24"/>
        </w:rPr>
        <w:t>провизация и др.)</w:t>
      </w:r>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b/>
          <w:sz w:val="24"/>
          <w:szCs w:val="24"/>
        </w:rPr>
        <w:t>СПИСОК НАУЧНО-МЕТОДИЧЕСКОЙ ЛИТЕРАТУРЫ</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«Сборник нормативных документов. Искусство», М., Дрофа, 2005г.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«Музыкальное образование в школе», под ред., Л.В.Школяр, М., Академия, 2001г.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Алиев Ю.Б. «Настольная книга школьного учителя-музыканта», М., </w:t>
      </w:r>
      <w:proofErr w:type="spellStart"/>
      <w:r w:rsidRPr="007D268B">
        <w:rPr>
          <w:rFonts w:ascii="Times New Roman" w:eastAsia="Calibri" w:hAnsi="Times New Roman" w:cs="Times New Roman"/>
          <w:sz w:val="24"/>
          <w:szCs w:val="24"/>
        </w:rPr>
        <w:t>Владос</w:t>
      </w:r>
      <w:proofErr w:type="spellEnd"/>
      <w:r w:rsidRPr="007D268B">
        <w:rPr>
          <w:rFonts w:ascii="Times New Roman" w:eastAsia="Calibri" w:hAnsi="Times New Roman" w:cs="Times New Roman"/>
          <w:sz w:val="24"/>
          <w:szCs w:val="24"/>
        </w:rPr>
        <w:t>, 2002г.</w:t>
      </w:r>
    </w:p>
    <w:p w:rsidR="007D268B" w:rsidRPr="007D268B" w:rsidRDefault="007D268B" w:rsidP="007D268B">
      <w:pPr>
        <w:pStyle w:val="a3"/>
        <w:rPr>
          <w:rFonts w:ascii="Times New Roman" w:eastAsia="Calibri" w:hAnsi="Times New Roman" w:cs="Times New Roman"/>
          <w:sz w:val="24"/>
          <w:szCs w:val="24"/>
        </w:rPr>
      </w:pPr>
      <w:proofErr w:type="spellStart"/>
      <w:r w:rsidRPr="007D268B">
        <w:rPr>
          <w:rFonts w:ascii="Times New Roman" w:eastAsia="Calibri" w:hAnsi="Times New Roman" w:cs="Times New Roman"/>
          <w:sz w:val="24"/>
          <w:szCs w:val="24"/>
        </w:rPr>
        <w:t>Васина-Гроссман</w:t>
      </w:r>
      <w:proofErr w:type="spellEnd"/>
      <w:r w:rsidRPr="007D268B">
        <w:rPr>
          <w:rFonts w:ascii="Times New Roman" w:eastAsia="Calibri" w:hAnsi="Times New Roman" w:cs="Times New Roman"/>
          <w:sz w:val="24"/>
          <w:szCs w:val="24"/>
        </w:rPr>
        <w:t xml:space="preserve"> В. «Книга о музыке и великих музыкантах», М., Современник, 1999г.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Григорович В.Б. «Великие музыканты Западной Европы», М., Просвещение, 1982г.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lastRenderedPageBreak/>
        <w:t xml:space="preserve">«Как научить любить Родину», М., </w:t>
      </w:r>
      <w:proofErr w:type="spellStart"/>
      <w:r w:rsidRPr="007D268B">
        <w:rPr>
          <w:rFonts w:ascii="Times New Roman" w:eastAsia="Calibri" w:hAnsi="Times New Roman" w:cs="Times New Roman"/>
          <w:sz w:val="24"/>
          <w:szCs w:val="24"/>
        </w:rPr>
        <w:t>Аркти</w:t>
      </w:r>
      <w:proofErr w:type="spellEnd"/>
      <w:r w:rsidRPr="007D268B">
        <w:rPr>
          <w:rFonts w:ascii="Times New Roman" w:eastAsia="Calibri" w:hAnsi="Times New Roman" w:cs="Times New Roman"/>
          <w:sz w:val="24"/>
          <w:szCs w:val="24"/>
        </w:rPr>
        <w:t>, 2003г.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Дмитриева Л.Г. </w:t>
      </w:r>
      <w:proofErr w:type="spellStart"/>
      <w:r w:rsidRPr="007D268B">
        <w:rPr>
          <w:rFonts w:ascii="Times New Roman" w:eastAsia="Calibri" w:hAnsi="Times New Roman" w:cs="Times New Roman"/>
          <w:sz w:val="24"/>
          <w:szCs w:val="24"/>
        </w:rPr>
        <w:t>Н.М.Черноиваненко</w:t>
      </w:r>
      <w:proofErr w:type="spellEnd"/>
      <w:r w:rsidRPr="007D268B">
        <w:rPr>
          <w:rFonts w:ascii="Times New Roman" w:eastAsia="Calibri" w:hAnsi="Times New Roman" w:cs="Times New Roman"/>
          <w:sz w:val="24"/>
          <w:szCs w:val="24"/>
        </w:rPr>
        <w:t xml:space="preserve"> «Методика музыкального воспитания в школе», М., Ак</w:t>
      </w:r>
      <w:r w:rsidRPr="007D268B">
        <w:rPr>
          <w:rFonts w:ascii="Times New Roman" w:eastAsia="Calibri" w:hAnsi="Times New Roman" w:cs="Times New Roman"/>
          <w:sz w:val="24"/>
          <w:szCs w:val="24"/>
        </w:rPr>
        <w:t>а</w:t>
      </w:r>
      <w:r w:rsidRPr="007D268B">
        <w:rPr>
          <w:rFonts w:ascii="Times New Roman" w:eastAsia="Calibri" w:hAnsi="Times New Roman" w:cs="Times New Roman"/>
          <w:sz w:val="24"/>
          <w:szCs w:val="24"/>
        </w:rPr>
        <w:t>демия, 2000г.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Безбородова Л.А., Алиев Ю.Б. «Методика преподавания музыки в общеобразовательных у</w:t>
      </w:r>
      <w:r w:rsidRPr="007D268B">
        <w:rPr>
          <w:rFonts w:ascii="Times New Roman" w:eastAsia="Calibri" w:hAnsi="Times New Roman" w:cs="Times New Roman"/>
          <w:sz w:val="24"/>
          <w:szCs w:val="24"/>
        </w:rPr>
        <w:t>ч</w:t>
      </w:r>
      <w:r w:rsidRPr="007D268B">
        <w:rPr>
          <w:rFonts w:ascii="Times New Roman" w:eastAsia="Calibri" w:hAnsi="Times New Roman" w:cs="Times New Roman"/>
          <w:sz w:val="24"/>
          <w:szCs w:val="24"/>
        </w:rPr>
        <w:t>реждениях», М., Академия, 2002г.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Абдуллин Э.Б. «Теория и практика музыкального обучения в общеобразовательной школе», М., Просв</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щение, 1983г.</w:t>
      </w:r>
    </w:p>
    <w:p w:rsidR="007D268B" w:rsidRPr="007D268B" w:rsidRDefault="007D268B" w:rsidP="007D268B">
      <w:pPr>
        <w:pStyle w:val="a3"/>
        <w:rPr>
          <w:rFonts w:ascii="Times New Roman" w:eastAsia="Calibri" w:hAnsi="Times New Roman" w:cs="Times New Roman"/>
          <w:sz w:val="24"/>
          <w:szCs w:val="24"/>
        </w:rPr>
      </w:pPr>
      <w:proofErr w:type="spellStart"/>
      <w:r w:rsidRPr="007D268B">
        <w:rPr>
          <w:rFonts w:ascii="Times New Roman" w:eastAsia="Calibri" w:hAnsi="Times New Roman" w:cs="Times New Roman"/>
          <w:sz w:val="24"/>
          <w:szCs w:val="24"/>
        </w:rPr>
        <w:t>Халазбурь</w:t>
      </w:r>
      <w:proofErr w:type="spellEnd"/>
      <w:r w:rsidRPr="007D268B">
        <w:rPr>
          <w:rFonts w:ascii="Times New Roman" w:eastAsia="Calibri" w:hAnsi="Times New Roman" w:cs="Times New Roman"/>
          <w:sz w:val="24"/>
          <w:szCs w:val="24"/>
        </w:rPr>
        <w:t xml:space="preserve"> П., Попов В. «Теория и методика музыкального воспитания», Санкт-Петербург, 2002г.</w:t>
      </w:r>
    </w:p>
    <w:p w:rsidR="007D268B" w:rsidRPr="007D268B" w:rsidRDefault="007D268B" w:rsidP="007D268B">
      <w:pPr>
        <w:pStyle w:val="a3"/>
        <w:rPr>
          <w:rFonts w:ascii="Times New Roman" w:eastAsia="Calibri" w:hAnsi="Times New Roman" w:cs="Times New Roman"/>
          <w:sz w:val="24"/>
          <w:szCs w:val="24"/>
        </w:rPr>
      </w:pPr>
      <w:proofErr w:type="spellStart"/>
      <w:r w:rsidRPr="007D268B">
        <w:rPr>
          <w:rFonts w:ascii="Times New Roman" w:eastAsia="Calibri" w:hAnsi="Times New Roman" w:cs="Times New Roman"/>
          <w:sz w:val="24"/>
          <w:szCs w:val="24"/>
        </w:rPr>
        <w:t>Кабалевский</w:t>
      </w:r>
      <w:proofErr w:type="spellEnd"/>
      <w:r w:rsidRPr="007D268B">
        <w:rPr>
          <w:rFonts w:ascii="Times New Roman" w:eastAsia="Calibri" w:hAnsi="Times New Roman" w:cs="Times New Roman"/>
          <w:sz w:val="24"/>
          <w:szCs w:val="24"/>
        </w:rPr>
        <w:t xml:space="preserve"> Д.Б. «Как рассказывать детям о музыке», М., Просвещение, 1989г.</w:t>
      </w:r>
    </w:p>
    <w:p w:rsidR="007D268B" w:rsidRPr="007D268B" w:rsidRDefault="007D268B" w:rsidP="007D268B">
      <w:pPr>
        <w:pStyle w:val="a3"/>
        <w:rPr>
          <w:rFonts w:ascii="Times New Roman" w:eastAsia="Calibri" w:hAnsi="Times New Roman" w:cs="Times New Roman"/>
          <w:sz w:val="24"/>
          <w:szCs w:val="24"/>
        </w:rPr>
      </w:pPr>
      <w:proofErr w:type="spellStart"/>
      <w:r w:rsidRPr="007D268B">
        <w:rPr>
          <w:rFonts w:ascii="Times New Roman" w:eastAsia="Calibri" w:hAnsi="Times New Roman" w:cs="Times New Roman"/>
          <w:sz w:val="24"/>
          <w:szCs w:val="24"/>
        </w:rPr>
        <w:t>Кабалевский</w:t>
      </w:r>
      <w:proofErr w:type="spellEnd"/>
      <w:r w:rsidRPr="007D268B">
        <w:rPr>
          <w:rFonts w:ascii="Times New Roman" w:eastAsia="Calibri" w:hAnsi="Times New Roman" w:cs="Times New Roman"/>
          <w:sz w:val="24"/>
          <w:szCs w:val="24"/>
        </w:rPr>
        <w:t xml:space="preserve"> Д.Б. «Воспитание ума и сердца», М., Просвещение, 1989г.</w:t>
      </w:r>
    </w:p>
    <w:p w:rsidR="007D268B" w:rsidRPr="007D268B" w:rsidRDefault="007D268B" w:rsidP="007D268B">
      <w:pPr>
        <w:pStyle w:val="a3"/>
        <w:rPr>
          <w:rFonts w:ascii="Times New Roman" w:eastAsia="Calibri" w:hAnsi="Times New Roman" w:cs="Times New Roman"/>
          <w:sz w:val="24"/>
          <w:szCs w:val="24"/>
        </w:rPr>
      </w:pPr>
      <w:proofErr w:type="gramStart"/>
      <w:r w:rsidRPr="007D268B">
        <w:rPr>
          <w:rFonts w:ascii="Times New Roman" w:eastAsia="Calibri" w:hAnsi="Times New Roman" w:cs="Times New Roman"/>
          <w:sz w:val="24"/>
          <w:szCs w:val="24"/>
        </w:rPr>
        <w:t>Петрушин</w:t>
      </w:r>
      <w:proofErr w:type="gramEnd"/>
      <w:r w:rsidRPr="007D268B">
        <w:rPr>
          <w:rFonts w:ascii="Times New Roman" w:eastAsia="Calibri" w:hAnsi="Times New Roman" w:cs="Times New Roman"/>
          <w:sz w:val="24"/>
          <w:szCs w:val="24"/>
        </w:rPr>
        <w:t xml:space="preserve"> В.И. «Слушай, пой, играй», М., Просвещение, 2000г.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Великович Э.И. «Великие музыкальные имена», Композитор, Санкт-Петербург, 1997г.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Никитина Л.Д. «История русской музыки», М., Академия,1999г.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Гуревич Е.Л. «История зарубежной музыки», М., Академия,1999г</w:t>
      </w:r>
    </w:p>
    <w:p w:rsidR="007D268B" w:rsidRPr="007D268B" w:rsidRDefault="007D268B" w:rsidP="007D268B">
      <w:pPr>
        <w:pStyle w:val="a3"/>
        <w:rPr>
          <w:rFonts w:ascii="Times New Roman" w:eastAsia="Calibri" w:hAnsi="Times New Roman" w:cs="Times New Roman"/>
          <w:sz w:val="24"/>
          <w:szCs w:val="24"/>
        </w:rPr>
      </w:pPr>
      <w:proofErr w:type="spellStart"/>
      <w:r w:rsidRPr="007D268B">
        <w:rPr>
          <w:rFonts w:ascii="Times New Roman" w:eastAsia="Calibri" w:hAnsi="Times New Roman" w:cs="Times New Roman"/>
          <w:sz w:val="24"/>
          <w:szCs w:val="24"/>
        </w:rPr>
        <w:t>Булучевский</w:t>
      </w:r>
      <w:proofErr w:type="spellEnd"/>
      <w:r w:rsidRPr="007D268B">
        <w:rPr>
          <w:rFonts w:ascii="Times New Roman" w:eastAsia="Calibri" w:hAnsi="Times New Roman" w:cs="Times New Roman"/>
          <w:sz w:val="24"/>
          <w:szCs w:val="24"/>
        </w:rPr>
        <w:t xml:space="preserve"> Ю. «Краткий музыкальный словарь для учащихся», Ленинград, Музыка, 1989г.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23.Самин Д.К. «Сто великих композиторов», </w:t>
      </w:r>
      <w:proofErr w:type="spellStart"/>
      <w:r w:rsidRPr="007D268B">
        <w:rPr>
          <w:rFonts w:ascii="Times New Roman" w:eastAsia="Calibri" w:hAnsi="Times New Roman" w:cs="Times New Roman"/>
          <w:sz w:val="24"/>
          <w:szCs w:val="24"/>
        </w:rPr>
        <w:t>М.,Вече</w:t>
      </w:r>
      <w:proofErr w:type="spellEnd"/>
      <w:r w:rsidRPr="007D268B">
        <w:rPr>
          <w:rFonts w:ascii="Times New Roman" w:eastAsia="Calibri" w:hAnsi="Times New Roman" w:cs="Times New Roman"/>
          <w:sz w:val="24"/>
          <w:szCs w:val="24"/>
        </w:rPr>
        <w:t>, 2000г.</w:t>
      </w:r>
    </w:p>
    <w:p w:rsidR="007D268B" w:rsidRPr="007D268B" w:rsidRDefault="007D268B" w:rsidP="007D268B">
      <w:pPr>
        <w:pStyle w:val="a3"/>
        <w:rPr>
          <w:rFonts w:ascii="Times New Roman" w:eastAsia="Calibri" w:hAnsi="Times New Roman" w:cs="Times New Roman"/>
          <w:sz w:val="24"/>
          <w:szCs w:val="24"/>
        </w:rPr>
      </w:pPr>
      <w:proofErr w:type="spellStart"/>
      <w:r w:rsidRPr="007D268B">
        <w:rPr>
          <w:rFonts w:ascii="Times New Roman" w:eastAsia="Calibri" w:hAnsi="Times New Roman" w:cs="Times New Roman"/>
          <w:sz w:val="24"/>
          <w:szCs w:val="24"/>
        </w:rPr>
        <w:t>Рапацкая</w:t>
      </w:r>
      <w:proofErr w:type="spellEnd"/>
      <w:r w:rsidRPr="007D268B">
        <w:rPr>
          <w:rFonts w:ascii="Times New Roman" w:eastAsia="Calibri" w:hAnsi="Times New Roman" w:cs="Times New Roman"/>
          <w:sz w:val="24"/>
          <w:szCs w:val="24"/>
        </w:rPr>
        <w:t xml:space="preserve"> Л.А., Сергеева Г.С., </w:t>
      </w:r>
      <w:proofErr w:type="spellStart"/>
      <w:r w:rsidRPr="007D268B">
        <w:rPr>
          <w:rFonts w:ascii="Times New Roman" w:eastAsia="Calibri" w:hAnsi="Times New Roman" w:cs="Times New Roman"/>
          <w:sz w:val="24"/>
          <w:szCs w:val="24"/>
        </w:rPr>
        <w:t>Шмагина</w:t>
      </w:r>
      <w:proofErr w:type="spellEnd"/>
      <w:r w:rsidRPr="007D268B">
        <w:rPr>
          <w:rFonts w:ascii="Times New Roman" w:eastAsia="Calibri" w:hAnsi="Times New Roman" w:cs="Times New Roman"/>
          <w:sz w:val="24"/>
          <w:szCs w:val="24"/>
        </w:rPr>
        <w:t xml:space="preserve"> Т.С. «Русская музыка в школе», М.,Владос,2003г.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 xml:space="preserve"> «Традиции и новаторство в музыкально-эстетическом образовании»,/редакторы: Е.Д.</w:t>
      </w:r>
      <w:proofErr w:type="gramStart"/>
      <w:r w:rsidRPr="007D268B">
        <w:rPr>
          <w:rFonts w:ascii="Times New Roman" w:eastAsia="Calibri" w:hAnsi="Times New Roman" w:cs="Times New Roman"/>
          <w:sz w:val="24"/>
          <w:szCs w:val="24"/>
        </w:rPr>
        <w:t>Критская</w:t>
      </w:r>
      <w:proofErr w:type="gramEnd"/>
      <w:r w:rsidRPr="007D268B">
        <w:rPr>
          <w:rFonts w:ascii="Times New Roman" w:eastAsia="Calibri" w:hAnsi="Times New Roman" w:cs="Times New Roman"/>
          <w:sz w:val="24"/>
          <w:szCs w:val="24"/>
        </w:rPr>
        <w:t>, Л.В.Школяр/,М., Флинта,1999г.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«Музыкальное воспитание в школе» сборники статей под ред. Апраксиной О.А. в</w:t>
      </w:r>
      <w:r w:rsidRPr="007D268B">
        <w:rPr>
          <w:rFonts w:ascii="Times New Roman" w:eastAsia="Calibri" w:hAnsi="Times New Roman" w:cs="Times New Roman"/>
          <w:sz w:val="24"/>
          <w:szCs w:val="24"/>
        </w:rPr>
        <w:t>ы</w:t>
      </w:r>
      <w:r w:rsidRPr="007D268B">
        <w:rPr>
          <w:rFonts w:ascii="Times New Roman" w:eastAsia="Calibri" w:hAnsi="Times New Roman" w:cs="Times New Roman"/>
          <w:sz w:val="24"/>
          <w:szCs w:val="24"/>
        </w:rPr>
        <w:t>пуск №</w:t>
      </w:r>
      <w:r w:rsidRPr="007D268B">
        <w:rPr>
          <w:rFonts w:ascii="Times New Roman" w:eastAsia="Calibri" w:hAnsi="Times New Roman" w:cs="Times New Roman"/>
          <w:sz w:val="24"/>
          <w:szCs w:val="24"/>
          <w:lang w:val="en-US"/>
        </w:rPr>
        <w:t>9</w:t>
      </w:r>
      <w:r w:rsidRPr="007D268B">
        <w:rPr>
          <w:rFonts w:ascii="Times New Roman" w:eastAsia="Calibri" w:hAnsi="Times New Roman" w:cs="Times New Roman"/>
          <w:sz w:val="24"/>
          <w:szCs w:val="24"/>
        </w:rPr>
        <w:t>,17.</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«Музыка в школе» № №1-3 - 2007г.,№№1-6 - 2008г., №№1-5 – 2009г.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Максимова Т.С. «Поурочные планы. Музыка 2 класс», Волгоград, Учитель, 2004г</w:t>
      </w:r>
    </w:p>
    <w:p w:rsidR="007D268B" w:rsidRPr="007D268B" w:rsidRDefault="007D268B" w:rsidP="007D268B">
      <w:pPr>
        <w:pStyle w:val="a3"/>
        <w:rPr>
          <w:rFonts w:ascii="Times New Roman" w:eastAsia="Calibri" w:hAnsi="Times New Roman" w:cs="Times New Roman"/>
          <w:sz w:val="24"/>
          <w:szCs w:val="24"/>
        </w:rPr>
      </w:pPr>
      <w:proofErr w:type="spellStart"/>
      <w:r w:rsidRPr="007D268B">
        <w:rPr>
          <w:rFonts w:ascii="Times New Roman" w:eastAsia="Calibri" w:hAnsi="Times New Roman" w:cs="Times New Roman"/>
          <w:sz w:val="24"/>
          <w:szCs w:val="24"/>
        </w:rPr>
        <w:t>Изместьева</w:t>
      </w:r>
      <w:proofErr w:type="spellEnd"/>
      <w:r w:rsidRPr="007D268B">
        <w:rPr>
          <w:rFonts w:ascii="Times New Roman" w:eastAsia="Calibri" w:hAnsi="Times New Roman" w:cs="Times New Roman"/>
          <w:sz w:val="24"/>
          <w:szCs w:val="24"/>
        </w:rPr>
        <w:t xml:space="preserve"> Ю.Д. «Поурочные планы. Музыка 2 класс»/3 части/, Волгоград, Корифей, 2003г.</w:t>
      </w:r>
    </w:p>
    <w:p w:rsidR="007D268B" w:rsidRPr="007D268B" w:rsidRDefault="007D268B" w:rsidP="007D268B">
      <w:pPr>
        <w:pStyle w:val="a3"/>
        <w:rPr>
          <w:rFonts w:ascii="Times New Roman" w:eastAsia="Calibri" w:hAnsi="Times New Roman" w:cs="Times New Roman"/>
          <w:sz w:val="24"/>
          <w:szCs w:val="24"/>
        </w:rPr>
      </w:pPr>
      <w:proofErr w:type="spellStart"/>
      <w:r w:rsidRPr="007D268B">
        <w:rPr>
          <w:rFonts w:ascii="Times New Roman" w:eastAsia="Calibri" w:hAnsi="Times New Roman" w:cs="Times New Roman"/>
          <w:sz w:val="24"/>
          <w:szCs w:val="24"/>
        </w:rPr>
        <w:t>Улашенко</w:t>
      </w:r>
      <w:proofErr w:type="spellEnd"/>
      <w:r w:rsidRPr="007D268B">
        <w:rPr>
          <w:rFonts w:ascii="Times New Roman" w:eastAsia="Calibri" w:hAnsi="Times New Roman" w:cs="Times New Roman"/>
          <w:sz w:val="24"/>
          <w:szCs w:val="24"/>
        </w:rPr>
        <w:t xml:space="preserve"> Н.Б. «. «Поурочные планы. Музыка 2 класс», Волгоград, Корифей, 2005г</w:t>
      </w:r>
    </w:p>
    <w:p w:rsidR="007D268B" w:rsidRPr="007D268B" w:rsidRDefault="007D268B" w:rsidP="007D268B">
      <w:pPr>
        <w:pStyle w:val="a3"/>
        <w:rPr>
          <w:rFonts w:ascii="Times New Roman" w:eastAsia="Calibri" w:hAnsi="Times New Roman" w:cs="Times New Roman"/>
          <w:sz w:val="24"/>
          <w:szCs w:val="24"/>
        </w:rPr>
      </w:pPr>
      <w:proofErr w:type="spellStart"/>
      <w:r w:rsidRPr="007D268B">
        <w:rPr>
          <w:rFonts w:ascii="Times New Roman" w:eastAsia="Calibri" w:hAnsi="Times New Roman" w:cs="Times New Roman"/>
          <w:sz w:val="24"/>
          <w:szCs w:val="24"/>
        </w:rPr>
        <w:t>Узорова</w:t>
      </w:r>
      <w:proofErr w:type="spellEnd"/>
      <w:r w:rsidRPr="007D268B">
        <w:rPr>
          <w:rFonts w:ascii="Times New Roman" w:eastAsia="Calibri" w:hAnsi="Times New Roman" w:cs="Times New Roman"/>
          <w:sz w:val="24"/>
          <w:szCs w:val="24"/>
        </w:rPr>
        <w:t xml:space="preserve"> О.В. ,Нефедова Е.А. «Физкультурные минутки», М., </w:t>
      </w:r>
      <w:proofErr w:type="spellStart"/>
      <w:r w:rsidRPr="007D268B">
        <w:rPr>
          <w:rFonts w:ascii="Times New Roman" w:eastAsia="Calibri" w:hAnsi="Times New Roman" w:cs="Times New Roman"/>
          <w:sz w:val="24"/>
          <w:szCs w:val="24"/>
        </w:rPr>
        <w:t>Астрель-Аст</w:t>
      </w:r>
      <w:proofErr w:type="spellEnd"/>
      <w:r w:rsidRPr="007D268B">
        <w:rPr>
          <w:rFonts w:ascii="Times New Roman" w:eastAsia="Calibri" w:hAnsi="Times New Roman" w:cs="Times New Roman"/>
          <w:sz w:val="24"/>
          <w:szCs w:val="24"/>
        </w:rPr>
        <w:t>, 2005г.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Исаева С.А. «Физкультминутки в начальной школе», М., Айрис-Пресс, 2003г.</w:t>
      </w:r>
    </w:p>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Смолина Е.А. «Современный урок музыки», Ярославль, Академия развития, 2006г.</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                                              </w:t>
      </w:r>
    </w:p>
    <w:p w:rsidR="007D268B" w:rsidRPr="007D268B" w:rsidRDefault="007D268B" w:rsidP="007D268B">
      <w:pPr>
        <w:pStyle w:val="a3"/>
        <w:rPr>
          <w:rFonts w:ascii="Times New Roman" w:hAnsi="Times New Roman" w:cs="Times New Roman"/>
          <w:b/>
          <w:sz w:val="24"/>
          <w:szCs w:val="24"/>
        </w:rPr>
      </w:pPr>
      <w:r w:rsidRPr="007D268B">
        <w:rPr>
          <w:rFonts w:ascii="Times New Roman" w:hAnsi="Times New Roman" w:cs="Times New Roman"/>
          <w:b/>
          <w:sz w:val="24"/>
          <w:szCs w:val="24"/>
        </w:rPr>
        <w:t xml:space="preserve">                                МАТЕРИАЛЬНО-ТЕХНИЧЕСКОЕ ОБЕСПЕЧЕНИЕ</w:t>
      </w:r>
    </w:p>
    <w:p w:rsidR="007D268B" w:rsidRPr="007D268B" w:rsidRDefault="007D268B" w:rsidP="007D268B">
      <w:pPr>
        <w:pStyle w:val="a3"/>
        <w:rPr>
          <w:rFonts w:ascii="Times New Roman" w:eastAsia="Calibri" w:hAnsi="Times New Roman" w:cs="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tblGrid>
      <w:tr w:rsidR="007D268B" w:rsidRPr="007D268B" w:rsidTr="00A14B7A">
        <w:tc>
          <w:tcPr>
            <w:tcW w:w="8755" w:type="dxa"/>
          </w:tcPr>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b/>
                <w:sz w:val="24"/>
                <w:szCs w:val="24"/>
              </w:rPr>
              <w:t>Наименование  объектов и средств</w:t>
            </w:r>
          </w:p>
          <w:p w:rsidR="007D268B" w:rsidRPr="007D268B" w:rsidRDefault="007D268B" w:rsidP="007D268B">
            <w:pPr>
              <w:pStyle w:val="a3"/>
              <w:rPr>
                <w:rFonts w:ascii="Times New Roman" w:eastAsia="Calibri" w:hAnsi="Times New Roman" w:cs="Times New Roman"/>
                <w:b/>
                <w:sz w:val="24"/>
                <w:szCs w:val="24"/>
              </w:rPr>
            </w:pPr>
            <w:r w:rsidRPr="007D268B">
              <w:rPr>
                <w:rFonts w:ascii="Times New Roman" w:eastAsia="Calibri" w:hAnsi="Times New Roman" w:cs="Times New Roman"/>
                <w:b/>
                <w:sz w:val="24"/>
                <w:szCs w:val="24"/>
              </w:rPr>
              <w:t>материально-технического обеспечения</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b/>
                <w:i/>
                <w:sz w:val="24"/>
                <w:szCs w:val="24"/>
              </w:rPr>
            </w:pPr>
            <w:r w:rsidRPr="007D268B">
              <w:rPr>
                <w:rFonts w:ascii="Times New Roman" w:eastAsia="Calibri" w:hAnsi="Times New Roman" w:cs="Times New Roman"/>
                <w:b/>
                <w:i/>
                <w:sz w:val="24"/>
                <w:szCs w:val="24"/>
              </w:rPr>
              <w:t>Библиотечный фонд (книгоп</w:t>
            </w:r>
            <w:r w:rsidRPr="007D268B">
              <w:rPr>
                <w:rFonts w:ascii="Times New Roman" w:eastAsia="Calibri" w:hAnsi="Times New Roman" w:cs="Times New Roman"/>
                <w:b/>
                <w:i/>
                <w:sz w:val="24"/>
                <w:szCs w:val="24"/>
              </w:rPr>
              <w:t>е</w:t>
            </w:r>
            <w:r w:rsidRPr="007D268B">
              <w:rPr>
                <w:rFonts w:ascii="Times New Roman" w:eastAsia="Calibri" w:hAnsi="Times New Roman" w:cs="Times New Roman"/>
                <w:b/>
                <w:i/>
                <w:sz w:val="24"/>
                <w:szCs w:val="24"/>
              </w:rPr>
              <w:t>чатная продукция)</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rPr>
            </w:pPr>
            <w:r w:rsidRPr="007D268B">
              <w:rPr>
                <w:rStyle w:val="8"/>
                <w:rFonts w:ascii="Times New Roman" w:eastAsia="Calibri" w:hAnsi="Times New Roman" w:cs="Times New Roman"/>
                <w:sz w:val="24"/>
                <w:szCs w:val="24"/>
              </w:rPr>
              <w:t>Стандарт основного общего образования по образовательной области «Искусс</w:t>
            </w:r>
            <w:r w:rsidRPr="007D268B">
              <w:rPr>
                <w:rStyle w:val="8"/>
                <w:rFonts w:ascii="Times New Roman" w:eastAsia="Calibri" w:hAnsi="Times New Roman" w:cs="Times New Roman"/>
                <w:sz w:val="24"/>
                <w:szCs w:val="24"/>
              </w:rPr>
              <w:t>т</w:t>
            </w:r>
            <w:r w:rsidRPr="007D268B">
              <w:rPr>
                <w:rStyle w:val="8"/>
                <w:rFonts w:ascii="Times New Roman" w:eastAsia="Calibri" w:hAnsi="Times New Roman" w:cs="Times New Roman"/>
                <w:sz w:val="24"/>
                <w:szCs w:val="24"/>
              </w:rPr>
              <w:t>во»</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rPr>
            </w:pPr>
            <w:r w:rsidRPr="007D268B">
              <w:rPr>
                <w:rStyle w:val="8"/>
                <w:rFonts w:ascii="Times New Roman" w:eastAsia="Calibri" w:hAnsi="Times New Roman" w:cs="Times New Roman"/>
                <w:sz w:val="24"/>
                <w:szCs w:val="24"/>
              </w:rPr>
              <w:t>Примерная программа основного общего о</w:t>
            </w:r>
            <w:r w:rsidRPr="007D268B">
              <w:rPr>
                <w:rStyle w:val="8"/>
                <w:rFonts w:ascii="Times New Roman" w:eastAsia="Calibri" w:hAnsi="Times New Roman" w:cs="Times New Roman"/>
                <w:sz w:val="24"/>
                <w:szCs w:val="24"/>
              </w:rPr>
              <w:t>б</w:t>
            </w:r>
            <w:r w:rsidRPr="007D268B">
              <w:rPr>
                <w:rStyle w:val="8"/>
                <w:rFonts w:ascii="Times New Roman" w:eastAsia="Calibri" w:hAnsi="Times New Roman" w:cs="Times New Roman"/>
                <w:sz w:val="24"/>
                <w:szCs w:val="24"/>
              </w:rPr>
              <w:t>ра</w:t>
            </w:r>
            <w:r w:rsidRPr="007D268B">
              <w:rPr>
                <w:rStyle w:val="8"/>
                <w:rFonts w:ascii="Times New Roman" w:eastAsia="Calibri" w:hAnsi="Times New Roman" w:cs="Times New Roman"/>
                <w:sz w:val="24"/>
                <w:szCs w:val="24"/>
              </w:rPr>
              <w:softHyphen/>
              <w:t>зования по музыке</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Программы по музыке</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Хрестоматии с нотным материалом</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Сборники песен и хоров</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Методические пособия (рекомендации к про</w:t>
            </w:r>
            <w:r w:rsidRPr="007D268B">
              <w:rPr>
                <w:rFonts w:ascii="Times New Roman" w:eastAsia="Calibri" w:hAnsi="Times New Roman" w:cs="Times New Roman"/>
                <w:sz w:val="24"/>
                <w:szCs w:val="24"/>
              </w:rPr>
              <w:softHyphen/>
              <w:t>ведению уроков музыки)</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Методические журналы по искусству</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Учебно-методические комплекты к программе по м</w:t>
            </w:r>
            <w:r w:rsidRPr="007D268B">
              <w:rPr>
                <w:rFonts w:ascii="Times New Roman" w:eastAsia="Calibri" w:hAnsi="Times New Roman" w:cs="Times New Roman"/>
                <w:sz w:val="24"/>
                <w:szCs w:val="24"/>
              </w:rPr>
              <w:t>у</w:t>
            </w:r>
            <w:r w:rsidRPr="007D268B">
              <w:rPr>
                <w:rFonts w:ascii="Times New Roman" w:eastAsia="Calibri" w:hAnsi="Times New Roman" w:cs="Times New Roman"/>
                <w:sz w:val="24"/>
                <w:szCs w:val="24"/>
              </w:rPr>
              <w:t>зыке.</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rPr>
            </w:pPr>
            <w:r w:rsidRPr="007D268B">
              <w:rPr>
                <w:rStyle w:val="8"/>
                <w:rFonts w:ascii="Times New Roman" w:eastAsia="Calibri" w:hAnsi="Times New Roman" w:cs="Times New Roman"/>
                <w:sz w:val="24"/>
                <w:szCs w:val="24"/>
              </w:rPr>
              <w:t>Учебники по музыке</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Рабочие блокноты (творческие те</w:t>
            </w:r>
            <w:r w:rsidRPr="007D268B">
              <w:rPr>
                <w:rStyle w:val="8"/>
                <w:rFonts w:ascii="Times New Roman" w:eastAsia="Calibri" w:hAnsi="Times New Roman" w:cs="Times New Roman"/>
                <w:sz w:val="24"/>
                <w:szCs w:val="24"/>
                <w:lang w:eastAsia="ru-RU"/>
              </w:rPr>
              <w:t>т</w:t>
            </w:r>
            <w:r w:rsidRPr="007D268B">
              <w:rPr>
                <w:rStyle w:val="8"/>
                <w:rFonts w:ascii="Times New Roman" w:eastAsia="Calibri" w:hAnsi="Times New Roman" w:cs="Times New Roman"/>
                <w:sz w:val="24"/>
                <w:szCs w:val="24"/>
                <w:lang w:eastAsia="ru-RU"/>
              </w:rPr>
              <w:t>ради)</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Книги о музыке и музыкантах. Научно-попу</w:t>
            </w:r>
            <w:r w:rsidRPr="007D268B">
              <w:rPr>
                <w:rStyle w:val="8"/>
                <w:rFonts w:ascii="Times New Roman" w:eastAsia="Calibri" w:hAnsi="Times New Roman" w:cs="Times New Roman"/>
                <w:sz w:val="24"/>
                <w:szCs w:val="24"/>
                <w:lang w:eastAsia="ru-RU"/>
              </w:rPr>
              <w:softHyphen/>
              <w:t>лярная литература по и</w:t>
            </w:r>
            <w:r w:rsidRPr="007D268B">
              <w:rPr>
                <w:rStyle w:val="8"/>
                <w:rFonts w:ascii="Times New Roman" w:eastAsia="Calibri" w:hAnsi="Times New Roman" w:cs="Times New Roman"/>
                <w:sz w:val="24"/>
                <w:szCs w:val="24"/>
                <w:lang w:eastAsia="ru-RU"/>
              </w:rPr>
              <w:t>с</w:t>
            </w:r>
            <w:r w:rsidRPr="007D268B">
              <w:rPr>
                <w:rStyle w:val="8"/>
                <w:rFonts w:ascii="Times New Roman" w:eastAsia="Calibri" w:hAnsi="Times New Roman" w:cs="Times New Roman"/>
                <w:sz w:val="24"/>
                <w:szCs w:val="24"/>
                <w:lang w:eastAsia="ru-RU"/>
              </w:rPr>
              <w:t>кусству</w:t>
            </w:r>
          </w:p>
        </w:tc>
      </w:tr>
      <w:tr w:rsidR="007D268B" w:rsidRPr="007D268B" w:rsidTr="00A14B7A">
        <w:tc>
          <w:tcPr>
            <w:tcW w:w="8755" w:type="dxa"/>
          </w:tcPr>
          <w:p w:rsidR="007D268B" w:rsidRPr="007D268B" w:rsidRDefault="007D268B" w:rsidP="007D268B">
            <w:pPr>
              <w:pStyle w:val="a3"/>
              <w:rPr>
                <w:rStyle w:val="8"/>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Справочные пособия, энциклопедии</w:t>
            </w:r>
          </w:p>
        </w:tc>
      </w:tr>
      <w:tr w:rsidR="007D268B" w:rsidRPr="007D268B" w:rsidTr="00A14B7A">
        <w:trPr>
          <w:trHeight w:val="293"/>
        </w:trPr>
        <w:tc>
          <w:tcPr>
            <w:tcW w:w="8755" w:type="dxa"/>
          </w:tcPr>
          <w:p w:rsidR="007D268B" w:rsidRPr="007D268B" w:rsidRDefault="007D268B" w:rsidP="007D268B">
            <w:pPr>
              <w:pStyle w:val="a3"/>
              <w:rPr>
                <w:rStyle w:val="8"/>
                <w:rFonts w:ascii="Times New Roman" w:eastAsia="Calibri" w:hAnsi="Times New Roman" w:cs="Times New Roman"/>
                <w:b/>
                <w:i/>
                <w:sz w:val="24"/>
                <w:szCs w:val="24"/>
                <w:lang w:eastAsia="ru-RU"/>
              </w:rPr>
            </w:pPr>
            <w:r w:rsidRPr="007D268B">
              <w:rPr>
                <w:rStyle w:val="8"/>
                <w:rFonts w:ascii="Times New Roman" w:eastAsia="Calibri" w:hAnsi="Times New Roman" w:cs="Times New Roman"/>
                <w:b/>
                <w:i/>
                <w:sz w:val="24"/>
                <w:szCs w:val="24"/>
                <w:lang w:eastAsia="ru-RU"/>
              </w:rPr>
              <w:t>2. Печатные пособия</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Таблицы: нотные примеры, признаки характе</w:t>
            </w:r>
            <w:r w:rsidRPr="007D268B">
              <w:rPr>
                <w:rStyle w:val="8"/>
                <w:rFonts w:ascii="Times New Roman" w:eastAsia="Calibri" w:hAnsi="Times New Roman" w:cs="Times New Roman"/>
                <w:sz w:val="24"/>
                <w:szCs w:val="24"/>
                <w:lang w:eastAsia="ru-RU"/>
              </w:rPr>
              <w:softHyphen/>
              <w:t>ра звучания, средства муз</w:t>
            </w:r>
            <w:r w:rsidRPr="007D268B">
              <w:rPr>
                <w:rStyle w:val="8"/>
                <w:rFonts w:ascii="Times New Roman" w:eastAsia="Calibri" w:hAnsi="Times New Roman" w:cs="Times New Roman"/>
                <w:sz w:val="24"/>
                <w:szCs w:val="24"/>
                <w:lang w:eastAsia="ru-RU"/>
              </w:rPr>
              <w:t>ы</w:t>
            </w:r>
            <w:r w:rsidRPr="007D268B">
              <w:rPr>
                <w:rStyle w:val="8"/>
                <w:rFonts w:ascii="Times New Roman" w:eastAsia="Calibri" w:hAnsi="Times New Roman" w:cs="Times New Roman"/>
                <w:sz w:val="24"/>
                <w:szCs w:val="24"/>
                <w:lang w:eastAsia="ru-RU"/>
              </w:rPr>
              <w:t>кальной вырази</w:t>
            </w:r>
            <w:r w:rsidRPr="007D268B">
              <w:rPr>
                <w:rStyle w:val="8"/>
                <w:rFonts w:ascii="Times New Roman" w:eastAsia="Calibri" w:hAnsi="Times New Roman" w:cs="Times New Roman"/>
                <w:sz w:val="24"/>
                <w:szCs w:val="24"/>
                <w:lang w:eastAsia="ru-RU"/>
              </w:rPr>
              <w:softHyphen/>
              <w:t>тельности</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lastRenderedPageBreak/>
              <w:t>Схемы: расположение инструментов и оркест</w:t>
            </w:r>
            <w:r w:rsidRPr="007D268B">
              <w:rPr>
                <w:rStyle w:val="8"/>
                <w:rFonts w:ascii="Times New Roman" w:eastAsia="Calibri" w:hAnsi="Times New Roman" w:cs="Times New Roman"/>
                <w:sz w:val="24"/>
                <w:szCs w:val="24"/>
                <w:lang w:eastAsia="ru-RU"/>
              </w:rPr>
              <w:softHyphen/>
              <w:t>ровых групп в различных видах оркестров, рас</w:t>
            </w:r>
            <w:r w:rsidRPr="007D268B">
              <w:rPr>
                <w:rStyle w:val="8"/>
                <w:rFonts w:ascii="Times New Roman" w:eastAsia="Calibri" w:hAnsi="Times New Roman" w:cs="Times New Roman"/>
                <w:sz w:val="24"/>
                <w:szCs w:val="24"/>
                <w:lang w:eastAsia="ru-RU"/>
              </w:rPr>
              <w:softHyphen/>
              <w:t>положение партий в хоре, гр</w:t>
            </w:r>
            <w:r w:rsidRPr="007D268B">
              <w:rPr>
                <w:rStyle w:val="8"/>
                <w:rFonts w:ascii="Times New Roman" w:eastAsia="Calibri" w:hAnsi="Times New Roman" w:cs="Times New Roman"/>
                <w:sz w:val="24"/>
                <w:szCs w:val="24"/>
                <w:lang w:eastAsia="ru-RU"/>
              </w:rPr>
              <w:t>а</w:t>
            </w:r>
            <w:r w:rsidRPr="007D268B">
              <w:rPr>
                <w:rStyle w:val="8"/>
                <w:rFonts w:ascii="Times New Roman" w:eastAsia="Calibri" w:hAnsi="Times New Roman" w:cs="Times New Roman"/>
                <w:sz w:val="24"/>
                <w:szCs w:val="24"/>
                <w:lang w:eastAsia="ru-RU"/>
              </w:rPr>
              <w:t>фические парти</w:t>
            </w:r>
            <w:r w:rsidRPr="007D268B">
              <w:rPr>
                <w:rStyle w:val="8"/>
                <w:rFonts w:ascii="Times New Roman" w:eastAsia="Calibri" w:hAnsi="Times New Roman" w:cs="Times New Roman"/>
                <w:sz w:val="24"/>
                <w:szCs w:val="24"/>
                <w:lang w:eastAsia="ru-RU"/>
              </w:rPr>
              <w:softHyphen/>
              <w:t>туры</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Транспарант: нотный и поэтический текст Гимна России</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Портреты композиторов</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Портреты исполнителей</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Атласы музыкальных инструментов</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Альбомы с демонстрационным материалом, составленным в соответствии с тематическими линиями уче</w:t>
            </w:r>
            <w:r w:rsidRPr="007D268B">
              <w:rPr>
                <w:rStyle w:val="8"/>
                <w:rFonts w:ascii="Times New Roman" w:eastAsia="Calibri" w:hAnsi="Times New Roman" w:cs="Times New Roman"/>
                <w:sz w:val="24"/>
                <w:szCs w:val="24"/>
                <w:lang w:eastAsia="ru-RU"/>
              </w:rPr>
              <w:t>б</w:t>
            </w:r>
            <w:r w:rsidRPr="007D268B">
              <w:rPr>
                <w:rStyle w:val="8"/>
                <w:rFonts w:ascii="Times New Roman" w:eastAsia="Calibri" w:hAnsi="Times New Roman" w:cs="Times New Roman"/>
                <w:sz w:val="24"/>
                <w:szCs w:val="24"/>
                <w:lang w:eastAsia="ru-RU"/>
              </w:rPr>
              <w:t>ной программы</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Дидактический раздаточный матер</w:t>
            </w:r>
            <w:r w:rsidRPr="007D268B">
              <w:rPr>
                <w:rStyle w:val="8"/>
                <w:rFonts w:ascii="Times New Roman" w:eastAsia="Calibri" w:hAnsi="Times New Roman" w:cs="Times New Roman"/>
                <w:sz w:val="24"/>
                <w:szCs w:val="24"/>
                <w:lang w:eastAsia="ru-RU"/>
              </w:rPr>
              <w:t>и</w:t>
            </w:r>
            <w:r w:rsidRPr="007D268B">
              <w:rPr>
                <w:rStyle w:val="8"/>
                <w:rFonts w:ascii="Times New Roman" w:eastAsia="Calibri" w:hAnsi="Times New Roman" w:cs="Times New Roman"/>
                <w:sz w:val="24"/>
                <w:szCs w:val="24"/>
                <w:lang w:eastAsia="ru-RU"/>
              </w:rPr>
              <w:t>ал</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Карточки с признаками характера звуч</w:t>
            </w:r>
            <w:r w:rsidRPr="007D268B">
              <w:rPr>
                <w:rStyle w:val="8"/>
                <w:rFonts w:ascii="Times New Roman" w:eastAsia="Calibri" w:hAnsi="Times New Roman" w:cs="Times New Roman"/>
                <w:sz w:val="24"/>
                <w:szCs w:val="24"/>
                <w:lang w:eastAsia="ru-RU"/>
              </w:rPr>
              <w:t>а</w:t>
            </w:r>
            <w:r w:rsidRPr="007D268B">
              <w:rPr>
                <w:rStyle w:val="8"/>
                <w:rFonts w:ascii="Times New Roman" w:eastAsia="Calibri" w:hAnsi="Times New Roman" w:cs="Times New Roman"/>
                <w:sz w:val="24"/>
                <w:szCs w:val="24"/>
                <w:lang w:eastAsia="ru-RU"/>
              </w:rPr>
              <w:t>ния</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Карточки с обозначением выраз</w:t>
            </w:r>
            <w:r w:rsidRPr="007D268B">
              <w:rPr>
                <w:rStyle w:val="8"/>
                <w:rFonts w:ascii="Times New Roman" w:eastAsia="Calibri" w:hAnsi="Times New Roman" w:cs="Times New Roman"/>
                <w:sz w:val="24"/>
                <w:szCs w:val="24"/>
                <w:lang w:eastAsia="ru-RU"/>
              </w:rPr>
              <w:t>и</w:t>
            </w:r>
            <w:r w:rsidRPr="007D268B">
              <w:rPr>
                <w:rStyle w:val="8"/>
                <w:rFonts w:ascii="Times New Roman" w:eastAsia="Calibri" w:hAnsi="Times New Roman" w:cs="Times New Roman"/>
                <w:sz w:val="24"/>
                <w:szCs w:val="24"/>
                <w:lang w:eastAsia="ru-RU"/>
              </w:rPr>
              <w:t>тельных воз</w:t>
            </w:r>
            <w:r w:rsidRPr="007D268B">
              <w:rPr>
                <w:rStyle w:val="8"/>
                <w:rFonts w:ascii="Times New Roman" w:eastAsia="Calibri" w:hAnsi="Times New Roman" w:cs="Times New Roman"/>
                <w:sz w:val="24"/>
                <w:szCs w:val="24"/>
                <w:lang w:eastAsia="ru-RU"/>
              </w:rPr>
              <w:softHyphen/>
              <w:t>можностей различных музыкальных средств</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Карточки с обозначением исполнител</w:t>
            </w:r>
            <w:r w:rsidRPr="007D268B">
              <w:rPr>
                <w:rStyle w:val="8"/>
                <w:rFonts w:ascii="Times New Roman" w:eastAsia="Calibri" w:hAnsi="Times New Roman" w:cs="Times New Roman"/>
                <w:sz w:val="24"/>
                <w:szCs w:val="24"/>
                <w:lang w:eastAsia="ru-RU"/>
              </w:rPr>
              <w:t>ь</w:t>
            </w:r>
            <w:r w:rsidRPr="007D268B">
              <w:rPr>
                <w:rStyle w:val="8"/>
                <w:rFonts w:ascii="Times New Roman" w:eastAsia="Calibri" w:hAnsi="Times New Roman" w:cs="Times New Roman"/>
                <w:sz w:val="24"/>
                <w:szCs w:val="24"/>
                <w:lang w:eastAsia="ru-RU"/>
              </w:rPr>
              <w:t>ских средств выразительности</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Театральный реквизит (костюмы, декор</w:t>
            </w:r>
            <w:r w:rsidRPr="007D268B">
              <w:rPr>
                <w:rStyle w:val="8"/>
                <w:rFonts w:ascii="Times New Roman" w:eastAsia="Calibri" w:hAnsi="Times New Roman" w:cs="Times New Roman"/>
                <w:sz w:val="24"/>
                <w:szCs w:val="24"/>
                <w:lang w:eastAsia="ru-RU"/>
              </w:rPr>
              <w:t>а</w:t>
            </w:r>
            <w:r w:rsidRPr="007D268B">
              <w:rPr>
                <w:rStyle w:val="8"/>
                <w:rFonts w:ascii="Times New Roman" w:eastAsia="Calibri" w:hAnsi="Times New Roman" w:cs="Times New Roman"/>
                <w:sz w:val="24"/>
                <w:szCs w:val="24"/>
                <w:lang w:eastAsia="ru-RU"/>
              </w:rPr>
              <w:t>ции и пр.)</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b/>
                <w:i/>
                <w:sz w:val="24"/>
                <w:szCs w:val="24"/>
              </w:rPr>
            </w:pPr>
            <w:r w:rsidRPr="007D268B">
              <w:rPr>
                <w:rFonts w:ascii="Times New Roman" w:eastAsia="Calibri" w:hAnsi="Times New Roman" w:cs="Times New Roman"/>
                <w:b/>
                <w:i/>
                <w:sz w:val="24"/>
                <w:szCs w:val="24"/>
              </w:rPr>
              <w:t>3. Цифровые образовательные ресурсы</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Цифровые компоненты учебно-методических комплектов по музыке</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Коллекция цифровых образовательных р</w:t>
            </w:r>
            <w:r w:rsidRPr="007D268B">
              <w:rPr>
                <w:rFonts w:ascii="Times New Roman" w:eastAsia="Calibri" w:hAnsi="Times New Roman" w:cs="Times New Roman"/>
                <w:sz w:val="24"/>
                <w:szCs w:val="24"/>
              </w:rPr>
              <w:t>е</w:t>
            </w:r>
            <w:r w:rsidRPr="007D268B">
              <w:rPr>
                <w:rFonts w:ascii="Times New Roman" w:eastAsia="Calibri" w:hAnsi="Times New Roman" w:cs="Times New Roman"/>
                <w:sz w:val="24"/>
                <w:szCs w:val="24"/>
              </w:rPr>
              <w:t>сурсов по музыке.</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Цифровая база данных для создания темати</w:t>
            </w:r>
            <w:r w:rsidRPr="007D268B">
              <w:rPr>
                <w:rStyle w:val="8"/>
                <w:rFonts w:ascii="Times New Roman" w:eastAsia="Calibri" w:hAnsi="Times New Roman" w:cs="Times New Roman"/>
                <w:sz w:val="24"/>
                <w:szCs w:val="24"/>
                <w:lang w:eastAsia="ru-RU"/>
              </w:rPr>
              <w:softHyphen/>
              <w:t xml:space="preserve">ческих и итоговых </w:t>
            </w:r>
            <w:proofErr w:type="spellStart"/>
            <w:r w:rsidRPr="007D268B">
              <w:rPr>
                <w:rStyle w:val="8"/>
                <w:rFonts w:ascii="Times New Roman" w:eastAsia="Calibri" w:hAnsi="Times New Roman" w:cs="Times New Roman"/>
                <w:sz w:val="24"/>
                <w:szCs w:val="24"/>
                <w:lang w:eastAsia="ru-RU"/>
              </w:rPr>
              <w:t>разн</w:t>
            </w:r>
            <w:r w:rsidRPr="007D268B">
              <w:rPr>
                <w:rStyle w:val="8"/>
                <w:rFonts w:ascii="Times New Roman" w:eastAsia="Calibri" w:hAnsi="Times New Roman" w:cs="Times New Roman"/>
                <w:sz w:val="24"/>
                <w:szCs w:val="24"/>
                <w:lang w:eastAsia="ru-RU"/>
              </w:rPr>
              <w:t>о</w:t>
            </w:r>
            <w:r w:rsidRPr="007D268B">
              <w:rPr>
                <w:rStyle w:val="8"/>
                <w:rFonts w:ascii="Times New Roman" w:eastAsia="Calibri" w:hAnsi="Times New Roman" w:cs="Times New Roman"/>
                <w:sz w:val="24"/>
                <w:szCs w:val="24"/>
                <w:lang w:eastAsia="ru-RU"/>
              </w:rPr>
              <w:t>уровневых</w:t>
            </w:r>
            <w:proofErr w:type="spellEnd"/>
            <w:r w:rsidRPr="007D268B">
              <w:rPr>
                <w:rStyle w:val="8"/>
                <w:rFonts w:ascii="Times New Roman" w:eastAsia="Calibri" w:hAnsi="Times New Roman" w:cs="Times New Roman"/>
                <w:sz w:val="24"/>
                <w:szCs w:val="24"/>
                <w:lang w:eastAsia="ru-RU"/>
              </w:rPr>
              <w:t xml:space="preserve"> трениро</w:t>
            </w:r>
            <w:r w:rsidRPr="007D268B">
              <w:rPr>
                <w:rStyle w:val="8"/>
                <w:rFonts w:ascii="Times New Roman" w:eastAsia="Calibri" w:hAnsi="Times New Roman" w:cs="Times New Roman"/>
                <w:sz w:val="24"/>
                <w:szCs w:val="24"/>
                <w:lang w:eastAsia="ru-RU"/>
              </w:rPr>
              <w:softHyphen/>
              <w:t>вочных и проверочных материалов для органи</w:t>
            </w:r>
            <w:r w:rsidRPr="007D268B">
              <w:rPr>
                <w:rStyle w:val="8"/>
                <w:rFonts w:ascii="Times New Roman" w:eastAsia="Calibri" w:hAnsi="Times New Roman" w:cs="Times New Roman"/>
                <w:sz w:val="24"/>
                <w:szCs w:val="24"/>
                <w:lang w:eastAsia="ru-RU"/>
              </w:rPr>
              <w:softHyphen/>
              <w:t>зации фронтальной и индивидуальной раб</w:t>
            </w:r>
            <w:r w:rsidRPr="007D268B">
              <w:rPr>
                <w:rStyle w:val="8"/>
                <w:rFonts w:ascii="Times New Roman" w:eastAsia="Calibri" w:hAnsi="Times New Roman" w:cs="Times New Roman"/>
                <w:sz w:val="24"/>
                <w:szCs w:val="24"/>
                <w:lang w:eastAsia="ru-RU"/>
              </w:rPr>
              <w:t>о</w:t>
            </w:r>
            <w:r w:rsidRPr="007D268B">
              <w:rPr>
                <w:rStyle w:val="8"/>
                <w:rFonts w:ascii="Times New Roman" w:eastAsia="Calibri" w:hAnsi="Times New Roman" w:cs="Times New Roman"/>
                <w:sz w:val="24"/>
                <w:szCs w:val="24"/>
                <w:lang w:eastAsia="ru-RU"/>
              </w:rPr>
              <w:t>ты</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proofErr w:type="spellStart"/>
            <w:r w:rsidRPr="007D268B">
              <w:rPr>
                <w:rStyle w:val="8"/>
                <w:rFonts w:ascii="Times New Roman" w:eastAsia="Calibri" w:hAnsi="Times New Roman" w:cs="Times New Roman"/>
                <w:sz w:val="24"/>
                <w:szCs w:val="24"/>
                <w:lang w:eastAsia="ru-RU"/>
              </w:rPr>
              <w:t>Общепользовательские</w:t>
            </w:r>
            <w:proofErr w:type="spellEnd"/>
            <w:r w:rsidRPr="007D268B">
              <w:rPr>
                <w:rStyle w:val="8"/>
                <w:rFonts w:ascii="Times New Roman" w:eastAsia="Calibri" w:hAnsi="Times New Roman" w:cs="Times New Roman"/>
                <w:sz w:val="24"/>
                <w:szCs w:val="24"/>
                <w:lang w:eastAsia="ru-RU"/>
              </w:rPr>
              <w:t xml:space="preserve"> цифровые инструме</w:t>
            </w:r>
            <w:r w:rsidRPr="007D268B">
              <w:rPr>
                <w:rStyle w:val="8"/>
                <w:rFonts w:ascii="Times New Roman" w:eastAsia="Calibri" w:hAnsi="Times New Roman" w:cs="Times New Roman"/>
                <w:sz w:val="24"/>
                <w:szCs w:val="24"/>
                <w:lang w:eastAsia="ru-RU"/>
              </w:rPr>
              <w:t>н</w:t>
            </w:r>
            <w:r w:rsidRPr="007D268B">
              <w:rPr>
                <w:rStyle w:val="8"/>
                <w:rFonts w:ascii="Times New Roman" w:eastAsia="Calibri" w:hAnsi="Times New Roman" w:cs="Times New Roman"/>
                <w:sz w:val="24"/>
                <w:szCs w:val="24"/>
                <w:lang w:eastAsia="ru-RU"/>
              </w:rPr>
              <w:t>ты учебной деятельности</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Специализированные цифровые инстр</w:t>
            </w:r>
            <w:r w:rsidRPr="007D268B">
              <w:rPr>
                <w:rStyle w:val="8"/>
                <w:rFonts w:ascii="Times New Roman" w:eastAsia="Calibri" w:hAnsi="Times New Roman" w:cs="Times New Roman"/>
                <w:sz w:val="24"/>
                <w:szCs w:val="24"/>
                <w:lang w:eastAsia="ru-RU"/>
              </w:rPr>
              <w:t>у</w:t>
            </w:r>
            <w:r w:rsidRPr="007D268B">
              <w:rPr>
                <w:rStyle w:val="8"/>
                <w:rFonts w:ascii="Times New Roman" w:eastAsia="Calibri" w:hAnsi="Times New Roman" w:cs="Times New Roman"/>
                <w:sz w:val="24"/>
                <w:szCs w:val="24"/>
                <w:lang w:eastAsia="ru-RU"/>
              </w:rPr>
              <w:t>менты учебной деятельности</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Fonts w:ascii="Times New Roman" w:eastAsia="Calibri" w:hAnsi="Times New Roman" w:cs="Times New Roman"/>
                <w:sz w:val="24"/>
                <w:szCs w:val="24"/>
                <w:lang w:eastAsia="ru-RU"/>
              </w:rPr>
              <w:t>4. Экранно-звуковые пособия (могут быть в цифровом в</w:t>
            </w:r>
            <w:r w:rsidRPr="007D268B">
              <w:rPr>
                <w:rFonts w:ascii="Times New Roman" w:eastAsia="Calibri" w:hAnsi="Times New Roman" w:cs="Times New Roman"/>
                <w:sz w:val="24"/>
                <w:szCs w:val="24"/>
                <w:lang w:eastAsia="ru-RU"/>
              </w:rPr>
              <w:t>и</w:t>
            </w:r>
            <w:r w:rsidRPr="007D268B">
              <w:rPr>
                <w:rFonts w:ascii="Times New Roman" w:eastAsia="Calibri" w:hAnsi="Times New Roman" w:cs="Times New Roman"/>
                <w:sz w:val="24"/>
                <w:szCs w:val="24"/>
                <w:lang w:eastAsia="ru-RU"/>
              </w:rPr>
              <w:t>де)</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Аудиозаписи и фонохрестоматии по м</w:t>
            </w:r>
            <w:r w:rsidRPr="007D268B">
              <w:rPr>
                <w:rStyle w:val="8"/>
                <w:rFonts w:ascii="Times New Roman" w:eastAsia="Calibri" w:hAnsi="Times New Roman" w:cs="Times New Roman"/>
                <w:sz w:val="24"/>
                <w:szCs w:val="24"/>
                <w:lang w:eastAsia="ru-RU"/>
              </w:rPr>
              <w:t>у</w:t>
            </w:r>
            <w:r w:rsidRPr="007D268B">
              <w:rPr>
                <w:rStyle w:val="8"/>
                <w:rFonts w:ascii="Times New Roman" w:eastAsia="Calibri" w:hAnsi="Times New Roman" w:cs="Times New Roman"/>
                <w:sz w:val="24"/>
                <w:szCs w:val="24"/>
                <w:lang w:eastAsia="ru-RU"/>
              </w:rPr>
              <w:t>зыке</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Видеофильмы, посвященные творчеству выда</w:t>
            </w:r>
            <w:r w:rsidRPr="007D268B">
              <w:rPr>
                <w:rStyle w:val="8"/>
                <w:rFonts w:ascii="Times New Roman" w:eastAsia="Calibri" w:hAnsi="Times New Roman" w:cs="Times New Roman"/>
                <w:sz w:val="24"/>
                <w:szCs w:val="24"/>
                <w:lang w:eastAsia="ru-RU"/>
              </w:rPr>
              <w:softHyphen/>
              <w:t>ющихся отечественных и зарубежных комп</w:t>
            </w:r>
            <w:r w:rsidRPr="007D268B">
              <w:rPr>
                <w:rStyle w:val="8"/>
                <w:rFonts w:ascii="Times New Roman" w:eastAsia="Calibri" w:hAnsi="Times New Roman" w:cs="Times New Roman"/>
                <w:sz w:val="24"/>
                <w:szCs w:val="24"/>
                <w:lang w:eastAsia="ru-RU"/>
              </w:rPr>
              <w:t>о</w:t>
            </w:r>
            <w:r w:rsidRPr="007D268B">
              <w:rPr>
                <w:rStyle w:val="8"/>
                <w:rFonts w:ascii="Times New Roman" w:eastAsia="Calibri" w:hAnsi="Times New Roman" w:cs="Times New Roman"/>
                <w:sz w:val="24"/>
                <w:szCs w:val="24"/>
                <w:lang w:eastAsia="ru-RU"/>
              </w:rPr>
              <w:t>зи</w:t>
            </w:r>
            <w:r w:rsidRPr="007D268B">
              <w:rPr>
                <w:rStyle w:val="8"/>
                <w:rFonts w:ascii="Times New Roman" w:eastAsia="Calibri" w:hAnsi="Times New Roman" w:cs="Times New Roman"/>
                <w:sz w:val="24"/>
                <w:szCs w:val="24"/>
                <w:lang w:eastAsia="ru-RU"/>
              </w:rPr>
              <w:softHyphen/>
              <w:t>торов</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Видеофильмы с записью фрагментов из опер</w:t>
            </w:r>
            <w:r w:rsidRPr="007D268B">
              <w:rPr>
                <w:rStyle w:val="8"/>
                <w:rFonts w:ascii="Times New Roman" w:eastAsia="Calibri" w:hAnsi="Times New Roman" w:cs="Times New Roman"/>
                <w:sz w:val="24"/>
                <w:szCs w:val="24"/>
                <w:lang w:eastAsia="ru-RU"/>
              </w:rPr>
              <w:softHyphen/>
              <w:t>ных спектаклей</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rPr>
            </w:pPr>
            <w:r w:rsidRPr="007D268B">
              <w:rPr>
                <w:rStyle w:val="8"/>
                <w:rFonts w:ascii="Times New Roman" w:eastAsia="Calibri" w:hAnsi="Times New Roman" w:cs="Times New Roman"/>
                <w:sz w:val="24"/>
                <w:szCs w:val="24"/>
              </w:rPr>
              <w:t>Видеофильмы с записью фрагментов из б</w:t>
            </w:r>
            <w:r w:rsidRPr="007D268B">
              <w:rPr>
                <w:rStyle w:val="8"/>
                <w:rFonts w:ascii="Times New Roman" w:eastAsia="Calibri" w:hAnsi="Times New Roman" w:cs="Times New Roman"/>
                <w:sz w:val="24"/>
                <w:szCs w:val="24"/>
              </w:rPr>
              <w:t>а</w:t>
            </w:r>
            <w:r w:rsidRPr="007D268B">
              <w:rPr>
                <w:rStyle w:val="8"/>
                <w:rFonts w:ascii="Times New Roman" w:eastAsia="Calibri" w:hAnsi="Times New Roman" w:cs="Times New Roman"/>
                <w:sz w:val="24"/>
                <w:szCs w:val="24"/>
              </w:rPr>
              <w:t>летных спектаклей</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Fonts w:ascii="Times New Roman" w:eastAsia="Calibri" w:hAnsi="Times New Roman" w:cs="Times New Roman"/>
                <w:sz w:val="24"/>
                <w:szCs w:val="24"/>
                <w:lang w:eastAsia="ru-RU"/>
              </w:rPr>
              <w:t>Видеофильмы с записью выступлений выдающихся отечественных и зарубе</w:t>
            </w:r>
            <w:r w:rsidRPr="007D268B">
              <w:rPr>
                <w:rFonts w:ascii="Times New Roman" w:eastAsia="Calibri" w:hAnsi="Times New Roman" w:cs="Times New Roman"/>
                <w:sz w:val="24"/>
                <w:szCs w:val="24"/>
                <w:lang w:eastAsia="ru-RU"/>
              </w:rPr>
              <w:t>ж</w:t>
            </w:r>
            <w:r w:rsidRPr="007D268B">
              <w:rPr>
                <w:rFonts w:ascii="Times New Roman" w:eastAsia="Calibri" w:hAnsi="Times New Roman" w:cs="Times New Roman"/>
                <w:sz w:val="24"/>
                <w:szCs w:val="24"/>
                <w:lang w:eastAsia="ru-RU"/>
              </w:rPr>
              <w:t>ных</w:t>
            </w:r>
            <w:r w:rsidRPr="007D268B">
              <w:rPr>
                <w:rStyle w:val="3611pt"/>
                <w:rFonts w:ascii="Times New Roman" w:eastAsia="Calibri" w:hAnsi="Times New Roman" w:cs="Times New Roman"/>
                <w:sz w:val="24"/>
                <w:szCs w:val="24"/>
                <w:lang w:eastAsia="ru-RU"/>
              </w:rPr>
              <w:t xml:space="preserve"> </w:t>
            </w:r>
            <w:r w:rsidRPr="007D268B">
              <w:rPr>
                <w:rStyle w:val="3611pt"/>
                <w:rFonts w:ascii="Times New Roman" w:eastAsia="Calibri" w:hAnsi="Times New Roman" w:cs="Times New Roman"/>
                <w:b w:val="0"/>
                <w:sz w:val="24"/>
                <w:szCs w:val="24"/>
                <w:lang w:eastAsia="ru-RU"/>
              </w:rPr>
              <w:t>певцов</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118"/>
                <w:rFonts w:eastAsia="Calibri"/>
                <w:sz w:val="24"/>
                <w:szCs w:val="24"/>
                <w:lang w:eastAsia="ru-RU"/>
              </w:rPr>
              <w:t>Видеофильмы с записью известных хоровых ко</w:t>
            </w:r>
            <w:r w:rsidRPr="007D268B">
              <w:rPr>
                <w:rStyle w:val="118"/>
                <w:rFonts w:eastAsia="Calibri"/>
                <w:sz w:val="24"/>
                <w:szCs w:val="24"/>
                <w:lang w:eastAsia="ru-RU"/>
              </w:rPr>
              <w:t>л</w:t>
            </w:r>
            <w:r w:rsidRPr="007D268B">
              <w:rPr>
                <w:rStyle w:val="118"/>
                <w:rFonts w:eastAsia="Calibri"/>
                <w:sz w:val="24"/>
                <w:szCs w:val="24"/>
                <w:lang w:eastAsia="ru-RU"/>
              </w:rPr>
              <w:t>лективов</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118"/>
                <w:rFonts w:eastAsia="Calibri"/>
                <w:sz w:val="24"/>
                <w:szCs w:val="24"/>
                <w:lang w:eastAsia="ru-RU"/>
              </w:rPr>
              <w:t>Видеофильмы с записью известных орк</w:t>
            </w:r>
            <w:r w:rsidRPr="007D268B">
              <w:rPr>
                <w:rStyle w:val="118"/>
                <w:rFonts w:eastAsia="Calibri"/>
                <w:sz w:val="24"/>
                <w:szCs w:val="24"/>
                <w:lang w:eastAsia="ru-RU"/>
              </w:rPr>
              <w:t>е</w:t>
            </w:r>
            <w:r w:rsidRPr="007D268B">
              <w:rPr>
                <w:rStyle w:val="118"/>
                <w:rFonts w:eastAsia="Calibri"/>
                <w:sz w:val="24"/>
                <w:szCs w:val="24"/>
                <w:lang w:eastAsia="ru-RU"/>
              </w:rPr>
              <w:t>стро</w:t>
            </w:r>
            <w:r w:rsidRPr="007D268B">
              <w:rPr>
                <w:rStyle w:val="118"/>
                <w:rFonts w:eastAsia="Calibri"/>
                <w:sz w:val="24"/>
                <w:szCs w:val="24"/>
                <w:lang w:eastAsia="ru-RU"/>
              </w:rPr>
              <w:softHyphen/>
              <w:t>вых коллективов</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118"/>
                <w:rFonts w:eastAsia="Calibri"/>
                <w:sz w:val="24"/>
                <w:szCs w:val="24"/>
                <w:lang w:eastAsia="ru-RU"/>
              </w:rPr>
              <w:t>Видеофильмы с записью фрагментов из мю</w:t>
            </w:r>
            <w:r w:rsidRPr="007D268B">
              <w:rPr>
                <w:rStyle w:val="118"/>
                <w:rFonts w:eastAsia="Calibri"/>
                <w:sz w:val="24"/>
                <w:szCs w:val="24"/>
                <w:lang w:eastAsia="ru-RU"/>
              </w:rPr>
              <w:softHyphen/>
              <w:t>зиклов</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118"/>
                <w:rFonts w:eastAsia="Calibri"/>
                <w:sz w:val="24"/>
                <w:szCs w:val="24"/>
                <w:lang w:eastAsia="ru-RU"/>
              </w:rPr>
              <w:t>Слайды и презентации: произведения пласти</w:t>
            </w:r>
            <w:r w:rsidRPr="007D268B">
              <w:rPr>
                <w:rStyle w:val="118"/>
                <w:rFonts w:eastAsia="Calibri"/>
                <w:sz w:val="24"/>
                <w:szCs w:val="24"/>
                <w:lang w:eastAsia="ru-RU"/>
              </w:rPr>
              <w:softHyphen/>
              <w:t>ческих искусств различных истор</w:t>
            </w:r>
            <w:r w:rsidRPr="007D268B">
              <w:rPr>
                <w:rStyle w:val="118"/>
                <w:rFonts w:eastAsia="Calibri"/>
                <w:sz w:val="24"/>
                <w:szCs w:val="24"/>
                <w:lang w:eastAsia="ru-RU"/>
              </w:rPr>
              <w:t>и</w:t>
            </w:r>
            <w:r w:rsidRPr="007D268B">
              <w:rPr>
                <w:rStyle w:val="118"/>
                <w:rFonts w:eastAsia="Calibri"/>
                <w:sz w:val="24"/>
                <w:szCs w:val="24"/>
                <w:lang w:eastAsia="ru-RU"/>
              </w:rPr>
              <w:t>ческих сти</w:t>
            </w:r>
            <w:r w:rsidRPr="007D268B">
              <w:rPr>
                <w:rStyle w:val="118"/>
                <w:rFonts w:eastAsia="Calibri"/>
                <w:sz w:val="24"/>
                <w:szCs w:val="24"/>
                <w:lang w:eastAsia="ru-RU"/>
              </w:rPr>
              <w:softHyphen/>
              <w:t>лей и направлений, эскизы декораций к музы</w:t>
            </w:r>
            <w:r w:rsidRPr="007D268B">
              <w:rPr>
                <w:rStyle w:val="118"/>
                <w:rFonts w:eastAsia="Calibri"/>
                <w:sz w:val="24"/>
                <w:szCs w:val="24"/>
                <w:lang w:eastAsia="ru-RU"/>
              </w:rPr>
              <w:softHyphen/>
              <w:t>кально-театральным спе</w:t>
            </w:r>
            <w:r w:rsidRPr="007D268B">
              <w:rPr>
                <w:rStyle w:val="118"/>
                <w:rFonts w:eastAsia="Calibri"/>
                <w:sz w:val="24"/>
                <w:szCs w:val="24"/>
                <w:lang w:eastAsia="ru-RU"/>
              </w:rPr>
              <w:t>к</w:t>
            </w:r>
            <w:r w:rsidRPr="007D268B">
              <w:rPr>
                <w:rStyle w:val="118"/>
                <w:rFonts w:eastAsia="Calibri"/>
                <w:sz w:val="24"/>
                <w:szCs w:val="24"/>
                <w:lang w:eastAsia="ru-RU"/>
              </w:rPr>
              <w:t>таклям (иллюстрации к литературным первоисточникам музыкаль</w:t>
            </w:r>
            <w:r w:rsidRPr="007D268B">
              <w:rPr>
                <w:rStyle w:val="118"/>
                <w:rFonts w:eastAsia="Calibri"/>
                <w:sz w:val="24"/>
                <w:szCs w:val="24"/>
                <w:lang w:eastAsia="ru-RU"/>
              </w:rPr>
              <w:softHyphen/>
              <w:t>ных произвед</w:t>
            </w:r>
            <w:r w:rsidRPr="007D268B">
              <w:rPr>
                <w:rStyle w:val="118"/>
                <w:rFonts w:eastAsia="Calibri"/>
                <w:sz w:val="24"/>
                <w:szCs w:val="24"/>
                <w:lang w:eastAsia="ru-RU"/>
              </w:rPr>
              <w:t>е</w:t>
            </w:r>
            <w:r w:rsidRPr="007D268B">
              <w:rPr>
                <w:rStyle w:val="118"/>
                <w:rFonts w:eastAsia="Calibri"/>
                <w:sz w:val="24"/>
                <w:szCs w:val="24"/>
                <w:lang w:eastAsia="ru-RU"/>
              </w:rPr>
              <w:t>ний), нотный и поэтический текст песен, изображения музыкантов, играю</w:t>
            </w:r>
            <w:r w:rsidRPr="007D268B">
              <w:rPr>
                <w:rStyle w:val="118"/>
                <w:rFonts w:eastAsia="Calibri"/>
                <w:sz w:val="24"/>
                <w:szCs w:val="24"/>
                <w:lang w:eastAsia="ru-RU"/>
              </w:rPr>
              <w:softHyphen/>
              <w:t>щих на различных инструментах, фотографии и репродукции картин крупнейших це</w:t>
            </w:r>
            <w:r w:rsidRPr="007D268B">
              <w:rPr>
                <w:rStyle w:val="118"/>
                <w:rFonts w:eastAsia="Calibri"/>
                <w:sz w:val="24"/>
                <w:szCs w:val="24"/>
                <w:lang w:eastAsia="ru-RU"/>
              </w:rPr>
              <w:t>н</w:t>
            </w:r>
            <w:r w:rsidRPr="007D268B">
              <w:rPr>
                <w:rStyle w:val="118"/>
                <w:rFonts w:eastAsia="Calibri"/>
                <w:sz w:val="24"/>
                <w:szCs w:val="24"/>
                <w:lang w:eastAsia="ru-RU"/>
              </w:rPr>
              <w:t>тров мировой музыкальной культуры</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b/>
                <w:i/>
                <w:sz w:val="24"/>
                <w:szCs w:val="24"/>
              </w:rPr>
            </w:pPr>
            <w:r w:rsidRPr="007D268B">
              <w:rPr>
                <w:rFonts w:ascii="Times New Roman" w:eastAsia="Calibri" w:hAnsi="Times New Roman" w:cs="Times New Roman"/>
                <w:b/>
                <w:i/>
                <w:sz w:val="24"/>
                <w:szCs w:val="24"/>
              </w:rPr>
              <w:t>5. Учебно-практическое оборудование</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118"/>
                <w:rFonts w:eastAsia="Calibri"/>
                <w:sz w:val="24"/>
                <w:szCs w:val="24"/>
                <w:lang w:eastAsia="ru-RU"/>
              </w:rPr>
              <w:t>Музыкальные инструменты: фортепиано;</w:t>
            </w:r>
            <w:r w:rsidRPr="007D268B">
              <w:rPr>
                <w:rStyle w:val="8"/>
                <w:rFonts w:ascii="Times New Roman" w:eastAsia="Calibri" w:hAnsi="Times New Roman" w:cs="Times New Roman"/>
                <w:sz w:val="24"/>
                <w:szCs w:val="24"/>
                <w:lang w:eastAsia="ru-RU"/>
              </w:rPr>
              <w:t xml:space="preserve"> клавишный синтезатор</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Комплект детских музыкальных инструментов.</w:t>
            </w:r>
          </w:p>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 xml:space="preserve">Народные инструменты (свистульки, деревянные ложки, трещотки и др.). </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rPr>
            </w:pPr>
            <w:r w:rsidRPr="007D268B">
              <w:rPr>
                <w:rFonts w:ascii="Times New Roman" w:eastAsia="Calibri" w:hAnsi="Times New Roman" w:cs="Times New Roman"/>
                <w:sz w:val="24"/>
                <w:szCs w:val="24"/>
              </w:rPr>
              <w:t>Комплект знаков нотного письма (на магнитной осн</w:t>
            </w:r>
            <w:r w:rsidRPr="007D268B">
              <w:rPr>
                <w:rFonts w:ascii="Times New Roman" w:eastAsia="Calibri" w:hAnsi="Times New Roman" w:cs="Times New Roman"/>
                <w:sz w:val="24"/>
                <w:szCs w:val="24"/>
              </w:rPr>
              <w:t>о</w:t>
            </w:r>
            <w:r w:rsidRPr="007D268B">
              <w:rPr>
                <w:rFonts w:ascii="Times New Roman" w:eastAsia="Calibri" w:hAnsi="Times New Roman" w:cs="Times New Roman"/>
                <w:sz w:val="24"/>
                <w:szCs w:val="24"/>
              </w:rPr>
              <w:t>ве)</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rPr>
            </w:pPr>
            <w:r w:rsidRPr="007D268B">
              <w:rPr>
                <w:rStyle w:val="8"/>
                <w:rFonts w:ascii="Times New Roman" w:eastAsia="Calibri" w:hAnsi="Times New Roman" w:cs="Times New Roman"/>
                <w:sz w:val="24"/>
                <w:szCs w:val="24"/>
              </w:rPr>
              <w:t>Расходные материалы: нотная бумага, цветные фломастеры; цветные мелки</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Комплект звуковоспроизводящей аппаратуры (микрофоны, усилители звука, д</w:t>
            </w:r>
            <w:r w:rsidRPr="007D268B">
              <w:rPr>
                <w:rStyle w:val="8"/>
                <w:rFonts w:ascii="Times New Roman" w:eastAsia="Calibri" w:hAnsi="Times New Roman" w:cs="Times New Roman"/>
                <w:sz w:val="24"/>
                <w:szCs w:val="24"/>
                <w:lang w:eastAsia="ru-RU"/>
              </w:rPr>
              <w:t>и</w:t>
            </w:r>
            <w:r w:rsidRPr="007D268B">
              <w:rPr>
                <w:rStyle w:val="8"/>
                <w:rFonts w:ascii="Times New Roman" w:eastAsia="Calibri" w:hAnsi="Times New Roman" w:cs="Times New Roman"/>
                <w:sz w:val="24"/>
                <w:szCs w:val="24"/>
                <w:lang w:eastAsia="ru-RU"/>
              </w:rPr>
              <w:t>намики)</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r w:rsidRPr="007D268B">
              <w:rPr>
                <w:rStyle w:val="8"/>
                <w:rFonts w:ascii="Times New Roman" w:eastAsia="Calibri" w:hAnsi="Times New Roman" w:cs="Times New Roman"/>
                <w:sz w:val="24"/>
                <w:szCs w:val="24"/>
                <w:lang w:eastAsia="ru-RU"/>
              </w:rPr>
              <w:t>Персональный компьютер</w:t>
            </w:r>
          </w:p>
        </w:tc>
      </w:tr>
      <w:tr w:rsidR="007D268B" w:rsidRPr="007D268B" w:rsidTr="00A14B7A">
        <w:tc>
          <w:tcPr>
            <w:tcW w:w="8755" w:type="dxa"/>
          </w:tcPr>
          <w:p w:rsidR="007D268B" w:rsidRPr="007D268B" w:rsidRDefault="007D268B" w:rsidP="007D268B">
            <w:pPr>
              <w:pStyle w:val="a3"/>
              <w:rPr>
                <w:rFonts w:ascii="Times New Roman" w:eastAsia="Calibri" w:hAnsi="Times New Roman" w:cs="Times New Roman"/>
                <w:sz w:val="24"/>
                <w:szCs w:val="24"/>
                <w:lang w:eastAsia="ru-RU"/>
              </w:rPr>
            </w:pPr>
            <w:proofErr w:type="spellStart"/>
            <w:r w:rsidRPr="007D268B">
              <w:rPr>
                <w:rStyle w:val="8"/>
                <w:rFonts w:ascii="Times New Roman" w:eastAsia="Calibri" w:hAnsi="Times New Roman" w:cs="Times New Roman"/>
                <w:sz w:val="24"/>
                <w:szCs w:val="24"/>
                <w:lang w:eastAsia="ru-RU"/>
              </w:rPr>
              <w:t>Медиапроектор</w:t>
            </w:r>
            <w:proofErr w:type="spellEnd"/>
          </w:p>
        </w:tc>
      </w:tr>
    </w:tbl>
    <w:p w:rsidR="007D268B" w:rsidRPr="007D268B" w:rsidRDefault="007D268B" w:rsidP="007D268B">
      <w:pPr>
        <w:pStyle w:val="a3"/>
        <w:rPr>
          <w:rFonts w:ascii="Times New Roman" w:hAnsi="Times New Roman" w:cs="Times New Roman"/>
          <w:b/>
          <w:sz w:val="24"/>
          <w:szCs w:val="24"/>
        </w:rPr>
      </w:pPr>
    </w:p>
    <w:sectPr w:rsidR="007D268B" w:rsidRPr="007D268B" w:rsidSect="006D29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68B" w:rsidRDefault="007D268B" w:rsidP="007D268B">
      <w:pPr>
        <w:spacing w:after="0" w:line="240" w:lineRule="auto"/>
      </w:pPr>
      <w:r>
        <w:separator/>
      </w:r>
    </w:p>
  </w:endnote>
  <w:endnote w:type="continuationSeparator" w:id="1">
    <w:p w:rsidR="007D268B" w:rsidRDefault="007D268B" w:rsidP="007D2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68B" w:rsidRDefault="007D268B" w:rsidP="007D268B">
      <w:pPr>
        <w:spacing w:after="0" w:line="240" w:lineRule="auto"/>
      </w:pPr>
      <w:r>
        <w:separator/>
      </w:r>
    </w:p>
  </w:footnote>
  <w:footnote w:type="continuationSeparator" w:id="1">
    <w:p w:rsidR="007D268B" w:rsidRDefault="007D268B" w:rsidP="007D268B">
      <w:pPr>
        <w:spacing w:after="0" w:line="240" w:lineRule="auto"/>
      </w:pPr>
      <w:r>
        <w:continuationSeparator/>
      </w:r>
    </w:p>
  </w:footnote>
  <w:footnote w:id="2">
    <w:p w:rsidR="007D268B" w:rsidRDefault="007D268B" w:rsidP="007D268B">
      <w:pPr>
        <w:pStyle w:val="a6"/>
      </w:pPr>
      <w:r>
        <w:rPr>
          <w:rStyle w:val="aa"/>
        </w:rPr>
        <w:footnoteRef/>
      </w:r>
      <w:r>
        <w:t xml:space="preserve"> Освоение этого раздела распределяется по всем разделам курса.</w:t>
      </w:r>
    </w:p>
  </w:footnote>
  <w:footnote w:id="3">
    <w:p w:rsidR="007D268B" w:rsidRDefault="007D268B" w:rsidP="007D268B">
      <w:pPr>
        <w:pStyle w:val="a6"/>
      </w:pPr>
      <w:r w:rsidRPr="00A01014">
        <w:rPr>
          <w:rStyle w:val="aa"/>
          <w:rFonts w:ascii="Times New Roman" w:hAnsi="Times New Roman"/>
          <w:sz w:val="22"/>
          <w:szCs w:val="22"/>
        </w:rPr>
        <w:t>1</w:t>
      </w:r>
      <w:r w:rsidRPr="00A01014">
        <w:rPr>
          <w:rFonts w:ascii="Times New Roman" w:hAnsi="Times New Roman"/>
          <w:sz w:val="22"/>
          <w:szCs w:val="22"/>
        </w:rPr>
        <w:t xml:space="preserve">Для обозначения видов УУД используются следующие условные обозначения: </w:t>
      </w:r>
      <w:r w:rsidRPr="00A01014">
        <w:rPr>
          <w:rFonts w:ascii="Times New Roman" w:hAnsi="Times New Roman"/>
          <w:b/>
          <w:sz w:val="22"/>
          <w:szCs w:val="22"/>
        </w:rPr>
        <w:t>Л.</w:t>
      </w:r>
      <w:r w:rsidRPr="00A01014">
        <w:rPr>
          <w:rFonts w:ascii="Times New Roman" w:hAnsi="Times New Roman"/>
          <w:sz w:val="22"/>
          <w:szCs w:val="22"/>
        </w:rPr>
        <w:t xml:space="preserve"> – личностные качества; </w:t>
      </w:r>
      <w:r w:rsidRPr="00A01014">
        <w:rPr>
          <w:rFonts w:ascii="Times New Roman" w:hAnsi="Times New Roman"/>
          <w:b/>
          <w:sz w:val="22"/>
          <w:szCs w:val="22"/>
        </w:rPr>
        <w:t>Р.</w:t>
      </w:r>
      <w:r w:rsidRPr="00A01014">
        <w:rPr>
          <w:rFonts w:ascii="Times New Roman" w:hAnsi="Times New Roman"/>
          <w:sz w:val="22"/>
          <w:szCs w:val="22"/>
        </w:rPr>
        <w:t xml:space="preserve"> – регулятивные УУД; </w:t>
      </w:r>
      <w:r w:rsidRPr="00A01014">
        <w:rPr>
          <w:rFonts w:ascii="Times New Roman" w:hAnsi="Times New Roman"/>
          <w:b/>
          <w:sz w:val="22"/>
          <w:szCs w:val="22"/>
        </w:rPr>
        <w:t>П.</w:t>
      </w:r>
      <w:r w:rsidRPr="00A01014">
        <w:rPr>
          <w:rFonts w:ascii="Times New Roman" w:hAnsi="Times New Roman"/>
          <w:sz w:val="22"/>
          <w:szCs w:val="22"/>
        </w:rPr>
        <w:t xml:space="preserve"> – познавательные (обеспечивающие умение работать с информацией – </w:t>
      </w:r>
      <w:r w:rsidRPr="00A01014">
        <w:rPr>
          <w:rFonts w:ascii="Times New Roman" w:hAnsi="Times New Roman"/>
          <w:b/>
          <w:sz w:val="22"/>
          <w:szCs w:val="22"/>
        </w:rPr>
        <w:t>П-1</w:t>
      </w:r>
      <w:r w:rsidRPr="00A01014">
        <w:rPr>
          <w:rFonts w:ascii="Times New Roman" w:hAnsi="Times New Roman"/>
          <w:sz w:val="22"/>
          <w:szCs w:val="22"/>
        </w:rPr>
        <w:t xml:space="preserve">, выполнять различные мыслительные действия – </w:t>
      </w:r>
      <w:r w:rsidRPr="00A01014">
        <w:rPr>
          <w:rFonts w:ascii="Times New Roman" w:hAnsi="Times New Roman"/>
          <w:b/>
          <w:sz w:val="22"/>
          <w:szCs w:val="22"/>
        </w:rPr>
        <w:t>П-2</w:t>
      </w:r>
      <w:r w:rsidRPr="00A01014">
        <w:rPr>
          <w:rFonts w:ascii="Times New Roman" w:hAnsi="Times New Roman"/>
          <w:sz w:val="22"/>
          <w:szCs w:val="22"/>
        </w:rPr>
        <w:t xml:space="preserve">); </w:t>
      </w:r>
      <w:r w:rsidRPr="00A01014">
        <w:rPr>
          <w:rFonts w:ascii="Times New Roman" w:hAnsi="Times New Roman"/>
          <w:b/>
          <w:sz w:val="22"/>
          <w:szCs w:val="22"/>
        </w:rPr>
        <w:t>К.</w:t>
      </w:r>
      <w:r w:rsidRPr="00A01014">
        <w:rPr>
          <w:rFonts w:ascii="Times New Roman" w:hAnsi="Times New Roman"/>
          <w:sz w:val="22"/>
          <w:szCs w:val="22"/>
        </w:rPr>
        <w:t xml:space="preserve"> – коммуникативные УУД. Формулировки УУД адаптированы с учётом этапа обучения.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7D268B"/>
    <w:rsid w:val="002A1A40"/>
    <w:rsid w:val="006D291E"/>
    <w:rsid w:val="007D268B"/>
    <w:rsid w:val="00DE2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40"/>
  </w:style>
  <w:style w:type="paragraph" w:styleId="1">
    <w:name w:val="heading 1"/>
    <w:basedOn w:val="a"/>
    <w:next w:val="a"/>
    <w:link w:val="10"/>
    <w:qFormat/>
    <w:rsid w:val="007D268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7D268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D268B"/>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unhideWhenUsed/>
    <w:qFormat/>
    <w:rsid w:val="007D268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semiHidden/>
    <w:unhideWhenUsed/>
    <w:qFormat/>
    <w:rsid w:val="007D268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7D268B"/>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7D268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1A40"/>
    <w:pPr>
      <w:spacing w:after="0" w:line="240" w:lineRule="auto"/>
    </w:pPr>
  </w:style>
  <w:style w:type="character" w:customStyle="1" w:styleId="10">
    <w:name w:val="Заголовок 1 Знак"/>
    <w:basedOn w:val="a0"/>
    <w:link w:val="1"/>
    <w:rsid w:val="007D268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7D268B"/>
    <w:rPr>
      <w:rFonts w:asciiTheme="majorHAnsi" w:eastAsiaTheme="majorEastAsia" w:hAnsiTheme="majorHAnsi" w:cstheme="majorBidi"/>
      <w:b/>
      <w:bCs/>
      <w:i/>
      <w:iCs/>
      <w:color w:val="4F81BD" w:themeColor="accent1"/>
      <w:sz w:val="24"/>
      <w:szCs w:val="24"/>
      <w:lang w:eastAsia="ru-RU"/>
    </w:rPr>
  </w:style>
  <w:style w:type="character" w:customStyle="1" w:styleId="a5">
    <w:name w:val="Текст сноски Знак"/>
    <w:aliases w:val="F1 Знак"/>
    <w:basedOn w:val="a0"/>
    <w:link w:val="a6"/>
    <w:locked/>
    <w:rsid w:val="007D268B"/>
    <w:rPr>
      <w:rFonts w:ascii="Calibri" w:eastAsia="Times New Roman" w:hAnsi="Calibri" w:cs="Times New Roman"/>
      <w:sz w:val="20"/>
      <w:szCs w:val="20"/>
    </w:rPr>
  </w:style>
  <w:style w:type="paragraph" w:styleId="a6">
    <w:name w:val="footnote text"/>
    <w:aliases w:val="F1"/>
    <w:basedOn w:val="a"/>
    <w:link w:val="a5"/>
    <w:semiHidden/>
    <w:unhideWhenUsed/>
    <w:rsid w:val="007D268B"/>
    <w:pPr>
      <w:spacing w:after="0" w:line="240" w:lineRule="auto"/>
    </w:pPr>
    <w:rPr>
      <w:rFonts w:ascii="Calibri" w:eastAsia="Times New Roman" w:hAnsi="Calibri" w:cs="Times New Roman"/>
      <w:sz w:val="20"/>
      <w:szCs w:val="20"/>
    </w:rPr>
  </w:style>
  <w:style w:type="character" w:customStyle="1" w:styleId="11">
    <w:name w:val="Текст сноски Знак1"/>
    <w:basedOn w:val="a0"/>
    <w:link w:val="a6"/>
    <w:uiPriority w:val="99"/>
    <w:semiHidden/>
    <w:rsid w:val="007D268B"/>
    <w:rPr>
      <w:sz w:val="20"/>
      <w:szCs w:val="20"/>
    </w:rPr>
  </w:style>
  <w:style w:type="paragraph" w:styleId="a7">
    <w:name w:val="Body Text"/>
    <w:basedOn w:val="a"/>
    <w:link w:val="a8"/>
    <w:unhideWhenUsed/>
    <w:rsid w:val="007D268B"/>
    <w:pPr>
      <w:spacing w:after="0" w:line="280" w:lineRule="exact"/>
      <w:jc w:val="both"/>
    </w:pPr>
    <w:rPr>
      <w:rFonts w:ascii="Arial" w:eastAsia="Times New Roman" w:hAnsi="Arial" w:cs="Times New Roman"/>
      <w:sz w:val="24"/>
      <w:szCs w:val="20"/>
      <w:lang w:eastAsia="ru-RU"/>
    </w:rPr>
  </w:style>
  <w:style w:type="character" w:customStyle="1" w:styleId="a8">
    <w:name w:val="Основной текст Знак"/>
    <w:basedOn w:val="a0"/>
    <w:link w:val="a7"/>
    <w:rsid w:val="007D268B"/>
    <w:rPr>
      <w:rFonts w:ascii="Arial" w:eastAsia="Times New Roman" w:hAnsi="Arial" w:cs="Times New Roman"/>
      <w:sz w:val="24"/>
      <w:szCs w:val="20"/>
      <w:lang w:eastAsia="ru-RU"/>
    </w:rPr>
  </w:style>
  <w:style w:type="character" w:customStyle="1" w:styleId="a4">
    <w:name w:val="Без интервала Знак"/>
    <w:link w:val="a3"/>
    <w:locked/>
    <w:rsid w:val="007D268B"/>
  </w:style>
  <w:style w:type="paragraph" w:styleId="a9">
    <w:name w:val="List Paragraph"/>
    <w:basedOn w:val="a"/>
    <w:uiPriority w:val="99"/>
    <w:qFormat/>
    <w:rsid w:val="007D268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1">
    <w:name w:val="Zag_1"/>
    <w:basedOn w:val="a"/>
    <w:rsid w:val="007D268B"/>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styleId="aa">
    <w:name w:val="footnote reference"/>
    <w:basedOn w:val="a0"/>
    <w:semiHidden/>
    <w:unhideWhenUsed/>
    <w:rsid w:val="007D268B"/>
    <w:rPr>
      <w:vertAlign w:val="superscript"/>
    </w:rPr>
  </w:style>
  <w:style w:type="character" w:customStyle="1" w:styleId="21">
    <w:name w:val="Основной текст (2) + Полужирный"/>
    <w:rsid w:val="007D268B"/>
    <w:rPr>
      <w:rFonts w:ascii="Times New Roman" w:hAnsi="Times New Roman" w:cs="Times New Roman" w:hint="default"/>
      <w:b/>
      <w:bCs/>
      <w:spacing w:val="0"/>
      <w:w w:val="100"/>
      <w:sz w:val="20"/>
      <w:szCs w:val="20"/>
    </w:rPr>
  </w:style>
  <w:style w:type="table" w:styleId="ab">
    <w:name w:val="Table Grid"/>
    <w:basedOn w:val="a1"/>
    <w:rsid w:val="007D268B"/>
    <w:pPr>
      <w:spacing w:after="0" w:line="240" w:lineRule="auto"/>
    </w:pPr>
    <w:rPr>
      <w:rFonts w:asci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7D268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7D268B"/>
    <w:rPr>
      <w:color w:val="0000FF"/>
      <w:u w:val="single"/>
    </w:rPr>
  </w:style>
  <w:style w:type="character" w:customStyle="1" w:styleId="ad">
    <w:name w:val="Основной текст_"/>
    <w:link w:val="9"/>
    <w:rsid w:val="007D268B"/>
    <w:rPr>
      <w:rFonts w:ascii="Times New Roman" w:eastAsia="Times New Roman" w:hAnsi="Times New Roman"/>
      <w:shd w:val="clear" w:color="auto" w:fill="FFFFFF"/>
    </w:rPr>
  </w:style>
  <w:style w:type="character" w:customStyle="1" w:styleId="13">
    <w:name w:val="Основной текст1"/>
    <w:rsid w:val="007D268B"/>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41">
    <w:name w:val="Основной текст (4)"/>
    <w:rsid w:val="007D268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e">
    <w:name w:val="Основной текст + Полужирный"/>
    <w:rsid w:val="007D268B"/>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51">
    <w:name w:val="Основной текст (5)_"/>
    <w:link w:val="52"/>
    <w:rsid w:val="007D268B"/>
    <w:rPr>
      <w:rFonts w:ascii="Times New Roman" w:eastAsia="Times New Roman" w:hAnsi="Times New Roman"/>
      <w:b/>
      <w:bCs/>
      <w:sz w:val="18"/>
      <w:szCs w:val="18"/>
      <w:shd w:val="clear" w:color="auto" w:fill="FFFFFF"/>
    </w:rPr>
  </w:style>
  <w:style w:type="character" w:customStyle="1" w:styleId="71">
    <w:name w:val="Основной текст (7)"/>
    <w:rsid w:val="007D268B"/>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2">
    <w:name w:val="Основной текст2"/>
    <w:rsid w:val="007D268B"/>
    <w:rPr>
      <w:rFonts w:ascii="Times New Roman" w:eastAsia="Times New Roman" w:hAnsi="Times New Roman" w:cs="Times New Roman"/>
      <w:color w:val="000000"/>
      <w:spacing w:val="0"/>
      <w:w w:val="100"/>
      <w:position w:val="0"/>
      <w:sz w:val="22"/>
      <w:szCs w:val="22"/>
      <w:u w:val="single"/>
      <w:shd w:val="clear" w:color="auto" w:fill="FFFFFF"/>
      <w:lang w:val="ru-RU"/>
    </w:rPr>
  </w:style>
  <w:style w:type="character" w:customStyle="1" w:styleId="af">
    <w:name w:val="Основной текст + Полужирный;Курсив"/>
    <w:rsid w:val="007D268B"/>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42">
    <w:name w:val="Основной текст (4) + Не полужирный"/>
    <w:rsid w:val="007D268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9">
    <w:name w:val="Основной текст9"/>
    <w:basedOn w:val="a"/>
    <w:link w:val="ad"/>
    <w:rsid w:val="007D268B"/>
    <w:pPr>
      <w:widowControl w:val="0"/>
      <w:shd w:val="clear" w:color="auto" w:fill="FFFFFF"/>
      <w:spacing w:after="300" w:line="0" w:lineRule="atLeast"/>
      <w:jc w:val="center"/>
    </w:pPr>
    <w:rPr>
      <w:rFonts w:ascii="Times New Roman" w:eastAsia="Times New Roman" w:hAnsi="Times New Roman"/>
    </w:rPr>
  </w:style>
  <w:style w:type="paragraph" w:customStyle="1" w:styleId="52">
    <w:name w:val="Основной текст (5)"/>
    <w:basedOn w:val="a"/>
    <w:link w:val="51"/>
    <w:rsid w:val="007D268B"/>
    <w:pPr>
      <w:widowControl w:val="0"/>
      <w:shd w:val="clear" w:color="auto" w:fill="FFFFFF"/>
      <w:spacing w:before="180" w:after="2880" w:line="206" w:lineRule="exact"/>
      <w:jc w:val="both"/>
    </w:pPr>
    <w:rPr>
      <w:rFonts w:ascii="Times New Roman" w:eastAsia="Times New Roman" w:hAnsi="Times New Roman"/>
      <w:b/>
      <w:bCs/>
      <w:sz w:val="18"/>
      <w:szCs w:val="18"/>
    </w:rPr>
  </w:style>
  <w:style w:type="paragraph" w:styleId="af0">
    <w:name w:val="Normal (Web)"/>
    <w:basedOn w:val="a"/>
    <w:uiPriority w:val="99"/>
    <w:unhideWhenUsed/>
    <w:rsid w:val="007D2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qFormat/>
    <w:rsid w:val="007D268B"/>
    <w:rPr>
      <w:i/>
      <w:iCs/>
    </w:rPr>
  </w:style>
  <w:style w:type="paragraph" w:styleId="af2">
    <w:name w:val="header"/>
    <w:basedOn w:val="a"/>
    <w:link w:val="af3"/>
    <w:uiPriority w:val="99"/>
    <w:rsid w:val="007D268B"/>
    <w:pPr>
      <w:widowControl w:val="0"/>
      <w:tabs>
        <w:tab w:val="center" w:pos="4677"/>
        <w:tab w:val="right" w:pos="9355"/>
      </w:tabs>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af3">
    <w:name w:val="Верхний колонтитул Знак"/>
    <w:basedOn w:val="a0"/>
    <w:link w:val="af2"/>
    <w:uiPriority w:val="99"/>
    <w:rsid w:val="007D268B"/>
    <w:rPr>
      <w:rFonts w:ascii="Sylfaen" w:eastAsia="Times New Roman" w:hAnsi="Sylfaen" w:cs="Times New Roman"/>
      <w:sz w:val="24"/>
      <w:szCs w:val="24"/>
      <w:lang w:eastAsia="ru-RU"/>
    </w:rPr>
  </w:style>
  <w:style w:type="paragraph" w:styleId="af4">
    <w:name w:val="footer"/>
    <w:basedOn w:val="a"/>
    <w:link w:val="af5"/>
    <w:uiPriority w:val="99"/>
    <w:rsid w:val="007D268B"/>
    <w:pPr>
      <w:widowControl w:val="0"/>
      <w:tabs>
        <w:tab w:val="center" w:pos="4677"/>
        <w:tab w:val="right" w:pos="9355"/>
      </w:tabs>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af5">
    <w:name w:val="Нижний колонтитул Знак"/>
    <w:basedOn w:val="a0"/>
    <w:link w:val="af4"/>
    <w:uiPriority w:val="99"/>
    <w:rsid w:val="007D268B"/>
    <w:rPr>
      <w:rFonts w:ascii="Sylfaen" w:eastAsia="Times New Roman" w:hAnsi="Sylfaen" w:cs="Times New Roman"/>
      <w:sz w:val="24"/>
      <w:szCs w:val="24"/>
      <w:lang w:eastAsia="ru-RU"/>
    </w:rPr>
  </w:style>
  <w:style w:type="character" w:customStyle="1" w:styleId="apple-style-span">
    <w:name w:val="apple-style-span"/>
    <w:basedOn w:val="a0"/>
    <w:rsid w:val="007D268B"/>
  </w:style>
  <w:style w:type="character" w:customStyle="1" w:styleId="20">
    <w:name w:val="Заголовок 2 Знак"/>
    <w:basedOn w:val="a0"/>
    <w:link w:val="2"/>
    <w:uiPriority w:val="9"/>
    <w:rsid w:val="007D268B"/>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D268B"/>
    <w:rPr>
      <w:rFonts w:ascii="Tahoma" w:eastAsia="Times New Roman" w:hAnsi="Tahoma" w:cs="Times New Roman"/>
      <w:sz w:val="16"/>
      <w:szCs w:val="16"/>
      <w:lang w:eastAsia="ru-RU"/>
    </w:rPr>
  </w:style>
  <w:style w:type="character" w:customStyle="1" w:styleId="50">
    <w:name w:val="Заголовок 5 Знак"/>
    <w:basedOn w:val="a0"/>
    <w:link w:val="5"/>
    <w:semiHidden/>
    <w:rsid w:val="007D268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D268B"/>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rsid w:val="007D268B"/>
    <w:rPr>
      <w:rFonts w:ascii="Times New Roman" w:eastAsia="Times New Roman" w:hAnsi="Times New Roman" w:cs="Times New Roman"/>
      <w:sz w:val="24"/>
      <w:szCs w:val="24"/>
      <w:lang w:eastAsia="ru-RU"/>
    </w:rPr>
  </w:style>
  <w:style w:type="paragraph" w:customStyle="1" w:styleId="23">
    <w:name w:val="стиль2"/>
    <w:basedOn w:val="a"/>
    <w:uiPriority w:val="99"/>
    <w:rsid w:val="007D268B"/>
    <w:pPr>
      <w:spacing w:before="100" w:beforeAutospacing="1" w:after="100" w:afterAutospacing="1" w:line="240" w:lineRule="auto"/>
    </w:pPr>
    <w:rPr>
      <w:rFonts w:ascii="Tahoma" w:eastAsia="Times New Roman" w:hAnsi="Tahoma" w:cs="Tahoma"/>
      <w:sz w:val="20"/>
      <w:szCs w:val="20"/>
      <w:lang w:eastAsia="ru-RU"/>
    </w:rPr>
  </w:style>
  <w:style w:type="paragraph" w:styleId="af6">
    <w:name w:val="Title"/>
    <w:basedOn w:val="a"/>
    <w:next w:val="a"/>
    <w:link w:val="af7"/>
    <w:qFormat/>
    <w:rsid w:val="007D26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7">
    <w:name w:val="Название Знак"/>
    <w:basedOn w:val="a0"/>
    <w:link w:val="af6"/>
    <w:rsid w:val="007D268B"/>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Body Text Indent"/>
    <w:basedOn w:val="a"/>
    <w:link w:val="af9"/>
    <w:unhideWhenUsed/>
    <w:rsid w:val="007D268B"/>
    <w:pPr>
      <w:spacing w:after="120"/>
      <w:ind w:left="283"/>
    </w:pPr>
    <w:rPr>
      <w:rFonts w:ascii="Calibri" w:eastAsia="Calibri" w:hAnsi="Calibri" w:cs="Times New Roman"/>
    </w:rPr>
  </w:style>
  <w:style w:type="character" w:customStyle="1" w:styleId="af9">
    <w:name w:val="Основной текст с отступом Знак"/>
    <w:basedOn w:val="a0"/>
    <w:link w:val="af8"/>
    <w:rsid w:val="007D268B"/>
    <w:rPr>
      <w:rFonts w:ascii="Calibri" w:eastAsia="Calibri" w:hAnsi="Calibri" w:cs="Times New Roman"/>
    </w:rPr>
  </w:style>
  <w:style w:type="paragraph" w:styleId="24">
    <w:name w:val="Body Text 2"/>
    <w:basedOn w:val="a"/>
    <w:link w:val="25"/>
    <w:unhideWhenUsed/>
    <w:rsid w:val="007D268B"/>
    <w:pPr>
      <w:spacing w:after="0" w:line="240" w:lineRule="auto"/>
      <w:jc w:val="center"/>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7D268B"/>
    <w:rPr>
      <w:rFonts w:ascii="Times New Roman" w:eastAsia="Times New Roman" w:hAnsi="Times New Roman" w:cs="Times New Roman"/>
      <w:sz w:val="24"/>
      <w:szCs w:val="24"/>
      <w:lang w:eastAsia="ru-RU"/>
    </w:rPr>
  </w:style>
  <w:style w:type="paragraph" w:styleId="26">
    <w:name w:val="Body Text Indent 2"/>
    <w:basedOn w:val="a"/>
    <w:link w:val="27"/>
    <w:semiHidden/>
    <w:unhideWhenUsed/>
    <w:rsid w:val="007D268B"/>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semiHidden/>
    <w:rsid w:val="007D268B"/>
    <w:rPr>
      <w:rFonts w:ascii="Times New Roman" w:eastAsia="Times New Roman" w:hAnsi="Times New Roman" w:cs="Times New Roman"/>
      <w:sz w:val="24"/>
      <w:szCs w:val="24"/>
      <w:lang w:eastAsia="ru-RU"/>
    </w:rPr>
  </w:style>
  <w:style w:type="paragraph" w:styleId="afa">
    <w:name w:val="Document Map"/>
    <w:basedOn w:val="a"/>
    <w:link w:val="14"/>
    <w:uiPriority w:val="99"/>
    <w:unhideWhenUsed/>
    <w:rsid w:val="007D268B"/>
    <w:pPr>
      <w:shd w:val="clear" w:color="auto" w:fill="000080"/>
      <w:spacing w:after="0" w:line="240" w:lineRule="auto"/>
    </w:pPr>
    <w:rPr>
      <w:rFonts w:ascii="Tahoma" w:eastAsia="Times New Roman" w:hAnsi="Tahoma" w:cs="Times New Roman"/>
      <w:sz w:val="20"/>
      <w:szCs w:val="20"/>
      <w:lang w:eastAsia="ru-RU"/>
    </w:rPr>
  </w:style>
  <w:style w:type="character" w:customStyle="1" w:styleId="afb">
    <w:name w:val="Схема документа Знак"/>
    <w:basedOn w:val="a0"/>
    <w:link w:val="afa"/>
    <w:uiPriority w:val="99"/>
    <w:rsid w:val="007D268B"/>
    <w:rPr>
      <w:rFonts w:ascii="Tahoma" w:hAnsi="Tahoma" w:cs="Tahoma"/>
      <w:sz w:val="16"/>
      <w:szCs w:val="16"/>
    </w:rPr>
  </w:style>
  <w:style w:type="paragraph" w:styleId="afc">
    <w:name w:val="Balloon Text"/>
    <w:basedOn w:val="a"/>
    <w:link w:val="afd"/>
    <w:unhideWhenUsed/>
    <w:rsid w:val="007D268B"/>
    <w:pPr>
      <w:spacing w:after="0" w:line="240" w:lineRule="auto"/>
    </w:pPr>
    <w:rPr>
      <w:rFonts w:ascii="Tahoma" w:eastAsia="Calibri" w:hAnsi="Tahoma" w:cs="Tahoma"/>
      <w:sz w:val="16"/>
      <w:szCs w:val="16"/>
    </w:rPr>
  </w:style>
  <w:style w:type="character" w:customStyle="1" w:styleId="afd">
    <w:name w:val="Текст выноски Знак"/>
    <w:basedOn w:val="a0"/>
    <w:link w:val="afc"/>
    <w:rsid w:val="007D268B"/>
    <w:rPr>
      <w:rFonts w:ascii="Tahoma" w:eastAsia="Calibri" w:hAnsi="Tahoma" w:cs="Tahoma"/>
      <w:sz w:val="16"/>
      <w:szCs w:val="16"/>
    </w:rPr>
  </w:style>
  <w:style w:type="paragraph" w:customStyle="1" w:styleId="Default">
    <w:name w:val="Default"/>
    <w:semiHidden/>
    <w:rsid w:val="007D26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3">
    <w:name w:val="Style3"/>
    <w:basedOn w:val="a"/>
    <w:semiHidden/>
    <w:rsid w:val="007D268B"/>
    <w:pPr>
      <w:widowControl w:val="0"/>
      <w:autoSpaceDE w:val="0"/>
      <w:autoSpaceDN w:val="0"/>
      <w:adjustRightInd w:val="0"/>
      <w:spacing w:after="0" w:line="280" w:lineRule="exact"/>
      <w:ind w:firstLine="398"/>
      <w:jc w:val="both"/>
    </w:pPr>
    <w:rPr>
      <w:rFonts w:ascii="Century Schoolbook" w:eastAsia="Times New Roman" w:hAnsi="Century Schoolbook" w:cs="Times New Roman"/>
      <w:sz w:val="24"/>
      <w:szCs w:val="24"/>
      <w:lang w:eastAsia="ru-RU"/>
    </w:rPr>
  </w:style>
  <w:style w:type="paragraph" w:customStyle="1" w:styleId="15">
    <w:name w:val="Продолжение списка1"/>
    <w:basedOn w:val="a"/>
    <w:semiHidden/>
    <w:rsid w:val="007D268B"/>
    <w:pPr>
      <w:suppressAutoHyphens/>
      <w:overflowPunct w:val="0"/>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16">
    <w:name w:val="Обычный1"/>
    <w:semiHidden/>
    <w:rsid w:val="007D268B"/>
    <w:pPr>
      <w:suppressAutoHyphens/>
      <w:spacing w:after="0" w:line="240" w:lineRule="auto"/>
    </w:pPr>
    <w:rPr>
      <w:rFonts w:ascii="Times New Roman" w:eastAsia="Arial" w:hAnsi="Times New Roman" w:cs="Times New Roman"/>
      <w:sz w:val="20"/>
      <w:szCs w:val="20"/>
      <w:lang w:eastAsia="ar-SA"/>
    </w:rPr>
  </w:style>
  <w:style w:type="paragraph" w:customStyle="1" w:styleId="Standard">
    <w:name w:val="Standard"/>
    <w:semiHidden/>
    <w:rsid w:val="007D268B"/>
    <w:pPr>
      <w:widowControl w:val="0"/>
      <w:suppressAutoHyphens/>
      <w:autoSpaceDN w:val="0"/>
      <w:spacing w:after="0" w:line="240" w:lineRule="auto"/>
    </w:pPr>
    <w:rPr>
      <w:rFonts w:ascii="Times New Roman" w:eastAsia="Arial" w:hAnsi="Times New Roman" w:cs="Tahoma"/>
      <w:kern w:val="3"/>
      <w:sz w:val="24"/>
      <w:szCs w:val="24"/>
      <w:lang w:eastAsia="ru-RU"/>
    </w:rPr>
  </w:style>
  <w:style w:type="character" w:customStyle="1" w:styleId="17">
    <w:name w:val="Основной текст Знак1"/>
    <w:basedOn w:val="a0"/>
    <w:semiHidden/>
    <w:locked/>
    <w:rsid w:val="007D268B"/>
    <w:rPr>
      <w:rFonts w:ascii="Calibri" w:eastAsia="Times New Roman" w:hAnsi="Calibri" w:cs="Times New Roman"/>
    </w:rPr>
  </w:style>
  <w:style w:type="character" w:customStyle="1" w:styleId="FontStyle146">
    <w:name w:val="Font Style146"/>
    <w:rsid w:val="007D268B"/>
    <w:rPr>
      <w:rFonts w:ascii="Century Schoolbook" w:hAnsi="Century Schoolbook" w:cs="Century Schoolbook" w:hint="default"/>
      <w:sz w:val="22"/>
      <w:szCs w:val="22"/>
    </w:rPr>
  </w:style>
  <w:style w:type="character" w:customStyle="1" w:styleId="14">
    <w:name w:val="Схема документа Знак1"/>
    <w:basedOn w:val="a0"/>
    <w:link w:val="afa"/>
    <w:uiPriority w:val="99"/>
    <w:locked/>
    <w:rsid w:val="007D268B"/>
    <w:rPr>
      <w:rFonts w:ascii="Tahoma" w:eastAsia="Times New Roman" w:hAnsi="Tahoma" w:cs="Times New Roman"/>
      <w:sz w:val="20"/>
      <w:szCs w:val="20"/>
      <w:shd w:val="clear" w:color="auto" w:fill="000080"/>
      <w:lang w:eastAsia="ru-RU"/>
    </w:rPr>
  </w:style>
  <w:style w:type="paragraph" w:styleId="31">
    <w:name w:val="Body Text 3"/>
    <w:basedOn w:val="a"/>
    <w:link w:val="32"/>
    <w:uiPriority w:val="99"/>
    <w:unhideWhenUsed/>
    <w:rsid w:val="007D268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7D268B"/>
    <w:rPr>
      <w:rFonts w:ascii="Times New Roman" w:eastAsia="Times New Roman" w:hAnsi="Times New Roman" w:cs="Times New Roman"/>
      <w:sz w:val="16"/>
      <w:szCs w:val="16"/>
      <w:lang w:eastAsia="ru-RU"/>
    </w:rPr>
  </w:style>
  <w:style w:type="paragraph" w:customStyle="1" w:styleId="Style15">
    <w:name w:val="Style15"/>
    <w:basedOn w:val="a"/>
    <w:rsid w:val="007D268B"/>
    <w:pPr>
      <w:widowControl w:val="0"/>
      <w:autoSpaceDE w:val="0"/>
      <w:autoSpaceDN w:val="0"/>
      <w:adjustRightInd w:val="0"/>
      <w:spacing w:after="0" w:line="256" w:lineRule="exact"/>
      <w:ind w:firstLine="322"/>
      <w:jc w:val="both"/>
    </w:pPr>
    <w:rPr>
      <w:rFonts w:ascii="Impact" w:eastAsia="Times New Roman" w:hAnsi="Impact" w:cs="Times New Roman"/>
      <w:sz w:val="24"/>
      <w:szCs w:val="24"/>
      <w:lang w:eastAsia="ru-RU"/>
    </w:rPr>
  </w:style>
  <w:style w:type="character" w:customStyle="1" w:styleId="FontStyle44">
    <w:name w:val="Font Style44"/>
    <w:basedOn w:val="a0"/>
    <w:rsid w:val="007D268B"/>
    <w:rPr>
      <w:rFonts w:ascii="Microsoft Sans Serif" w:hAnsi="Microsoft Sans Serif" w:cs="Microsoft Sans Serif"/>
      <w:sz w:val="18"/>
      <w:szCs w:val="18"/>
    </w:rPr>
  </w:style>
  <w:style w:type="paragraph" w:customStyle="1" w:styleId="Style11">
    <w:name w:val="Style11"/>
    <w:basedOn w:val="a"/>
    <w:uiPriority w:val="99"/>
    <w:rsid w:val="007D268B"/>
    <w:pPr>
      <w:widowControl w:val="0"/>
      <w:autoSpaceDE w:val="0"/>
      <w:autoSpaceDN w:val="0"/>
      <w:adjustRightInd w:val="0"/>
      <w:spacing w:after="0" w:line="254" w:lineRule="exact"/>
      <w:ind w:firstLine="326"/>
      <w:jc w:val="both"/>
    </w:pPr>
    <w:rPr>
      <w:rFonts w:ascii="Impact" w:eastAsia="Times New Roman" w:hAnsi="Impact" w:cs="Times New Roman"/>
      <w:sz w:val="24"/>
      <w:szCs w:val="24"/>
      <w:lang w:eastAsia="ru-RU"/>
    </w:rPr>
  </w:style>
  <w:style w:type="paragraph" w:customStyle="1" w:styleId="Style17">
    <w:name w:val="Style17"/>
    <w:basedOn w:val="a"/>
    <w:rsid w:val="007D268B"/>
    <w:pPr>
      <w:widowControl w:val="0"/>
      <w:autoSpaceDE w:val="0"/>
      <w:autoSpaceDN w:val="0"/>
      <w:adjustRightInd w:val="0"/>
      <w:spacing w:after="0" w:line="278" w:lineRule="exact"/>
      <w:ind w:firstLine="422"/>
    </w:pPr>
    <w:rPr>
      <w:rFonts w:ascii="Impact" w:eastAsia="Times New Roman" w:hAnsi="Impact" w:cs="Times New Roman"/>
      <w:sz w:val="24"/>
      <w:szCs w:val="24"/>
      <w:lang w:eastAsia="ru-RU"/>
    </w:rPr>
  </w:style>
  <w:style w:type="character" w:customStyle="1" w:styleId="FontStyle33">
    <w:name w:val="Font Style33"/>
    <w:basedOn w:val="a0"/>
    <w:uiPriority w:val="99"/>
    <w:rsid w:val="007D268B"/>
    <w:rPr>
      <w:rFonts w:ascii="Microsoft Sans Serif" w:hAnsi="Microsoft Sans Serif" w:cs="Microsoft Sans Serif"/>
      <w:i/>
      <w:iCs/>
      <w:color w:val="000000"/>
      <w:spacing w:val="20"/>
      <w:sz w:val="18"/>
      <w:szCs w:val="18"/>
    </w:rPr>
  </w:style>
  <w:style w:type="character" w:customStyle="1" w:styleId="FontStyle37">
    <w:name w:val="Font Style37"/>
    <w:basedOn w:val="a0"/>
    <w:uiPriority w:val="99"/>
    <w:rsid w:val="007D268B"/>
    <w:rPr>
      <w:rFonts w:ascii="Microsoft Sans Serif" w:hAnsi="Microsoft Sans Serif" w:cs="Microsoft Sans Serif"/>
      <w:color w:val="000000"/>
      <w:sz w:val="18"/>
      <w:szCs w:val="18"/>
    </w:rPr>
  </w:style>
  <w:style w:type="character" w:customStyle="1" w:styleId="FontStyle41">
    <w:name w:val="Font Style41"/>
    <w:basedOn w:val="a0"/>
    <w:uiPriority w:val="99"/>
    <w:rsid w:val="007D268B"/>
    <w:rPr>
      <w:rFonts w:ascii="Microsoft Sans Serif" w:hAnsi="Microsoft Sans Serif" w:cs="Microsoft Sans Serif"/>
      <w:i/>
      <w:iCs/>
      <w:spacing w:val="20"/>
      <w:sz w:val="18"/>
      <w:szCs w:val="18"/>
    </w:rPr>
  </w:style>
  <w:style w:type="character" w:customStyle="1" w:styleId="FontStyle95">
    <w:name w:val="Font Style95"/>
    <w:rsid w:val="007D268B"/>
    <w:rPr>
      <w:rFonts w:ascii="Times New Roman" w:hAnsi="Times New Roman" w:cs="Times New Roman"/>
      <w:sz w:val="18"/>
      <w:szCs w:val="18"/>
    </w:rPr>
  </w:style>
  <w:style w:type="paragraph" w:customStyle="1" w:styleId="Style40">
    <w:name w:val="Style40"/>
    <w:basedOn w:val="a"/>
    <w:rsid w:val="007D268B"/>
    <w:pPr>
      <w:widowControl w:val="0"/>
      <w:autoSpaceDE w:val="0"/>
      <w:autoSpaceDN w:val="0"/>
      <w:adjustRightInd w:val="0"/>
      <w:spacing w:after="0" w:line="220" w:lineRule="exact"/>
      <w:jc w:val="both"/>
    </w:pPr>
    <w:rPr>
      <w:rFonts w:ascii="Arial Black" w:eastAsia="Times New Roman" w:hAnsi="Arial Black" w:cs="Times New Roman"/>
      <w:sz w:val="24"/>
      <w:szCs w:val="24"/>
      <w:lang w:eastAsia="ru-RU"/>
    </w:rPr>
  </w:style>
  <w:style w:type="paragraph" w:customStyle="1" w:styleId="Style49">
    <w:name w:val="Style49"/>
    <w:basedOn w:val="a"/>
    <w:rsid w:val="007D268B"/>
    <w:pPr>
      <w:widowControl w:val="0"/>
      <w:autoSpaceDE w:val="0"/>
      <w:autoSpaceDN w:val="0"/>
      <w:adjustRightInd w:val="0"/>
      <w:spacing w:after="0" w:line="221" w:lineRule="exact"/>
    </w:pPr>
    <w:rPr>
      <w:rFonts w:ascii="Arial Black" w:eastAsia="Times New Roman" w:hAnsi="Arial Black" w:cs="Times New Roman"/>
      <w:sz w:val="24"/>
      <w:szCs w:val="24"/>
      <w:lang w:eastAsia="ru-RU"/>
    </w:rPr>
  </w:style>
  <w:style w:type="character" w:customStyle="1" w:styleId="FontStyle98">
    <w:name w:val="Font Style98"/>
    <w:rsid w:val="007D268B"/>
    <w:rPr>
      <w:rFonts w:ascii="Times New Roman" w:hAnsi="Times New Roman" w:cs="Times New Roman"/>
      <w:b/>
      <w:bCs/>
      <w:sz w:val="18"/>
      <w:szCs w:val="18"/>
    </w:rPr>
  </w:style>
  <w:style w:type="character" w:customStyle="1" w:styleId="afe">
    <w:name w:val="Основной текст + Курсив"/>
    <w:rsid w:val="007D268B"/>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33">
    <w:name w:val="Основной текст3"/>
    <w:basedOn w:val="a"/>
    <w:rsid w:val="007D268B"/>
    <w:pPr>
      <w:widowControl w:val="0"/>
      <w:shd w:val="clear" w:color="auto" w:fill="FFFFFF"/>
      <w:spacing w:after="540" w:line="245" w:lineRule="exact"/>
      <w:ind w:hanging="400"/>
    </w:pPr>
    <w:rPr>
      <w:rFonts w:ascii="Times New Roman" w:eastAsia="Times New Roman" w:hAnsi="Times New Roman" w:cs="Times New Roman"/>
      <w:sz w:val="23"/>
      <w:szCs w:val="23"/>
      <w:lang/>
    </w:rPr>
  </w:style>
  <w:style w:type="character" w:customStyle="1" w:styleId="4pt">
    <w:name w:val="Основной текст + 4 pt"/>
    <w:rsid w:val="007D268B"/>
    <w:rPr>
      <w:rFonts w:ascii="Times New Roman" w:eastAsia="Times New Roman" w:hAnsi="Times New Roman" w:cs="Times New Roman"/>
      <w:color w:val="000000"/>
      <w:spacing w:val="0"/>
      <w:w w:val="100"/>
      <w:position w:val="0"/>
      <w:sz w:val="8"/>
      <w:szCs w:val="8"/>
      <w:shd w:val="clear" w:color="auto" w:fill="FFFFFF"/>
      <w:lang w:val="ru-RU"/>
    </w:rPr>
  </w:style>
  <w:style w:type="character" w:customStyle="1" w:styleId="28">
    <w:name w:val="Заголовок №2_"/>
    <w:link w:val="29"/>
    <w:rsid w:val="007D268B"/>
    <w:rPr>
      <w:rFonts w:ascii="Times New Roman" w:eastAsia="Times New Roman" w:hAnsi="Times New Roman" w:cs="Times New Roman"/>
      <w:b/>
      <w:bCs/>
      <w:sz w:val="20"/>
      <w:szCs w:val="20"/>
      <w:shd w:val="clear" w:color="auto" w:fill="FFFFFF"/>
    </w:rPr>
  </w:style>
  <w:style w:type="character" w:customStyle="1" w:styleId="2a">
    <w:name w:val="Основной текст (2)_"/>
    <w:link w:val="2b"/>
    <w:rsid w:val="007D268B"/>
    <w:rPr>
      <w:rFonts w:ascii="Times New Roman" w:eastAsia="Times New Roman" w:hAnsi="Times New Roman" w:cs="Times New Roman"/>
      <w:sz w:val="19"/>
      <w:szCs w:val="19"/>
      <w:shd w:val="clear" w:color="auto" w:fill="FFFFFF"/>
    </w:rPr>
  </w:style>
  <w:style w:type="character" w:customStyle="1" w:styleId="34">
    <w:name w:val="Основной текст (3)_"/>
    <w:link w:val="35"/>
    <w:rsid w:val="007D268B"/>
    <w:rPr>
      <w:rFonts w:ascii="Times New Roman" w:eastAsia="Times New Roman" w:hAnsi="Times New Roman" w:cs="Times New Roman"/>
      <w:i/>
      <w:iCs/>
      <w:sz w:val="19"/>
      <w:szCs w:val="19"/>
      <w:shd w:val="clear" w:color="auto" w:fill="FFFFFF"/>
    </w:rPr>
  </w:style>
  <w:style w:type="character" w:customStyle="1" w:styleId="2c">
    <w:name w:val="Основной текст (2) + Курсив"/>
    <w:rsid w:val="007D268B"/>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43">
    <w:name w:val="Основной текст (4)_"/>
    <w:rsid w:val="007D268B"/>
    <w:rPr>
      <w:rFonts w:ascii="Times New Roman" w:eastAsia="Times New Roman" w:hAnsi="Times New Roman" w:cs="Times New Roman"/>
      <w:sz w:val="20"/>
      <w:szCs w:val="20"/>
      <w:shd w:val="clear" w:color="auto" w:fill="FFFFFF"/>
    </w:rPr>
  </w:style>
  <w:style w:type="character" w:customStyle="1" w:styleId="495pt">
    <w:name w:val="Основной текст (4) + 9;5 pt"/>
    <w:rsid w:val="007D268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6">
    <w:name w:val="Основной текст (3) + Не курсив"/>
    <w:rsid w:val="007D268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29">
    <w:name w:val="Заголовок №2"/>
    <w:basedOn w:val="a"/>
    <w:link w:val="28"/>
    <w:rsid w:val="007D268B"/>
    <w:pPr>
      <w:widowControl w:val="0"/>
      <w:shd w:val="clear" w:color="auto" w:fill="FFFFFF"/>
      <w:spacing w:after="60" w:line="0" w:lineRule="atLeast"/>
      <w:jc w:val="center"/>
      <w:outlineLvl w:val="1"/>
    </w:pPr>
    <w:rPr>
      <w:rFonts w:ascii="Times New Roman" w:eastAsia="Times New Roman" w:hAnsi="Times New Roman" w:cs="Times New Roman"/>
      <w:b/>
      <w:bCs/>
      <w:sz w:val="20"/>
      <w:szCs w:val="20"/>
    </w:rPr>
  </w:style>
  <w:style w:type="paragraph" w:customStyle="1" w:styleId="2b">
    <w:name w:val="Основной текст (2)"/>
    <w:basedOn w:val="a"/>
    <w:link w:val="2a"/>
    <w:rsid w:val="007D268B"/>
    <w:pPr>
      <w:widowControl w:val="0"/>
      <w:shd w:val="clear" w:color="auto" w:fill="FFFFFF"/>
      <w:spacing w:before="60" w:after="0" w:line="216" w:lineRule="exact"/>
      <w:ind w:hanging="200"/>
      <w:jc w:val="both"/>
    </w:pPr>
    <w:rPr>
      <w:rFonts w:ascii="Times New Roman" w:eastAsia="Times New Roman" w:hAnsi="Times New Roman" w:cs="Times New Roman"/>
      <w:sz w:val="19"/>
      <w:szCs w:val="19"/>
    </w:rPr>
  </w:style>
  <w:style w:type="paragraph" w:customStyle="1" w:styleId="35">
    <w:name w:val="Основной текст (3)"/>
    <w:basedOn w:val="a"/>
    <w:link w:val="34"/>
    <w:rsid w:val="007D268B"/>
    <w:pPr>
      <w:widowControl w:val="0"/>
      <w:shd w:val="clear" w:color="auto" w:fill="FFFFFF"/>
      <w:spacing w:after="0" w:line="216" w:lineRule="exact"/>
      <w:ind w:hanging="200"/>
      <w:jc w:val="both"/>
    </w:pPr>
    <w:rPr>
      <w:rFonts w:ascii="Times New Roman" w:eastAsia="Times New Roman" w:hAnsi="Times New Roman" w:cs="Times New Roman"/>
      <w:i/>
      <w:iCs/>
      <w:sz w:val="19"/>
      <w:szCs w:val="19"/>
    </w:rPr>
  </w:style>
  <w:style w:type="paragraph" w:customStyle="1" w:styleId="msonormalcxspmiddle">
    <w:name w:val="msonormalcxspmiddle"/>
    <w:basedOn w:val="a"/>
    <w:rsid w:val="007D268B"/>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styleId="aff">
    <w:name w:val="Strong"/>
    <w:qFormat/>
    <w:rsid w:val="007D268B"/>
    <w:rPr>
      <w:b/>
      <w:bCs/>
    </w:rPr>
  </w:style>
  <w:style w:type="numbering" w:customStyle="1" w:styleId="18">
    <w:name w:val="Нет списка1"/>
    <w:next w:val="a2"/>
    <w:uiPriority w:val="99"/>
    <w:semiHidden/>
    <w:unhideWhenUsed/>
    <w:rsid w:val="007D268B"/>
  </w:style>
  <w:style w:type="character" w:customStyle="1" w:styleId="apple-converted-space">
    <w:name w:val="apple-converted-space"/>
    <w:rsid w:val="007D268B"/>
  </w:style>
  <w:style w:type="character" w:styleId="aff0">
    <w:name w:val="FollowedHyperlink"/>
    <w:uiPriority w:val="99"/>
    <w:unhideWhenUsed/>
    <w:rsid w:val="007D268B"/>
    <w:rPr>
      <w:color w:val="800080"/>
      <w:u w:val="single"/>
    </w:rPr>
  </w:style>
  <w:style w:type="paragraph" w:customStyle="1" w:styleId="font5">
    <w:name w:val="font5"/>
    <w:basedOn w:val="a"/>
    <w:rsid w:val="007D268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font6">
    <w:name w:val="font6"/>
    <w:basedOn w:val="a"/>
    <w:rsid w:val="007D268B"/>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5">
    <w:name w:val="xl65"/>
    <w:basedOn w:val="a"/>
    <w:rsid w:val="007D268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7D268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7D268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D268B"/>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7D268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7D268B"/>
    <w:pPr>
      <w:pBdr>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7D268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D268B"/>
    <w:pPr>
      <w:pBdr>
        <w:top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7D268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D268B"/>
    <w:pPr>
      <w:pBdr>
        <w:top w:val="single" w:sz="4" w:space="0" w:color="auto"/>
        <w:left w:val="single" w:sz="4"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7D268B"/>
    <w:pPr>
      <w:pBdr>
        <w:lef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D268B"/>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D268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7D26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7D268B"/>
    <w:pPr>
      <w:pBdr>
        <w:top w:val="single" w:sz="4" w:space="0" w:color="auto"/>
        <w:left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D268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7D268B"/>
    <w:pPr>
      <w:pBdr>
        <w:top w:val="single" w:sz="12" w:space="0" w:color="auto"/>
      </w:pBdr>
      <w:shd w:val="clear" w:color="000000"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7D268B"/>
    <w:pPr>
      <w:pBdr>
        <w:top w:val="single" w:sz="4" w:space="0" w:color="auto"/>
        <w:left w:val="single" w:sz="12" w:space="0" w:color="auto"/>
        <w:bottom w:val="single" w:sz="12"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7D268B"/>
    <w:pPr>
      <w:pBdr>
        <w:top w:val="single" w:sz="4" w:space="0" w:color="auto"/>
        <w:left w:val="single" w:sz="4" w:space="0" w:color="auto"/>
        <w:bottom w:val="single" w:sz="12"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7D268B"/>
    <w:pPr>
      <w:pBdr>
        <w:top w:val="single" w:sz="4" w:space="0" w:color="auto"/>
        <w:left w:val="single" w:sz="4" w:space="0" w:color="auto"/>
        <w:bottom w:val="single" w:sz="12" w:space="0" w:color="auto"/>
        <w:right w:val="single" w:sz="12"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7D268B"/>
    <w:pPr>
      <w:pBdr>
        <w:top w:val="single" w:sz="4" w:space="0" w:color="auto"/>
        <w:bottom w:val="single" w:sz="12"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7D268B"/>
    <w:pPr>
      <w:pBdr>
        <w:top w:val="single" w:sz="4" w:space="0" w:color="auto"/>
        <w:left w:val="single" w:sz="4" w:space="0" w:color="auto"/>
        <w:bottom w:val="single" w:sz="12"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7D268B"/>
    <w:pPr>
      <w:pBdr>
        <w:bottom w:val="single" w:sz="12"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7D268B"/>
    <w:pPr>
      <w:pBdr>
        <w:top w:val="single" w:sz="12"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7D268B"/>
    <w:pPr>
      <w:pBdr>
        <w:top w:val="single" w:sz="12"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D268B"/>
    <w:pPr>
      <w:pBdr>
        <w:top w:val="single" w:sz="12" w:space="0" w:color="auto"/>
        <w:left w:val="single" w:sz="4" w:space="0" w:color="auto"/>
        <w:bottom w:val="single" w:sz="4" w:space="0" w:color="auto"/>
        <w:right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7D268B"/>
    <w:pPr>
      <w:pBdr>
        <w:top w:val="single" w:sz="12"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7D268B"/>
    <w:pPr>
      <w:pBdr>
        <w:top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7D268B"/>
    <w:pPr>
      <w:pBdr>
        <w:top w:val="single" w:sz="4" w:space="0" w:color="auto"/>
        <w:left w:val="single" w:sz="4" w:space="0" w:color="auto"/>
        <w:bottom w:val="single" w:sz="12"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7D268B"/>
    <w:pPr>
      <w:pBdr>
        <w:top w:val="single" w:sz="4"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7D268B"/>
    <w:pPr>
      <w:pBdr>
        <w:top w:val="single" w:sz="4" w:space="0" w:color="auto"/>
        <w:left w:val="single" w:sz="4" w:space="0" w:color="auto"/>
        <w:bottom w:val="single" w:sz="12" w:space="0" w:color="auto"/>
        <w:right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7D268B"/>
    <w:pPr>
      <w:pBdr>
        <w:top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7D268B"/>
    <w:pPr>
      <w:pBdr>
        <w:bottom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7D268B"/>
    <w:pPr>
      <w:pBdr>
        <w:top w:val="single" w:sz="4" w:space="0" w:color="auto"/>
        <w:bottom w:val="single" w:sz="12"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
    <w:name w:val="xl99"/>
    <w:basedOn w:val="a"/>
    <w:rsid w:val="007D268B"/>
    <w:pPr>
      <w:pBdr>
        <w:top w:val="single" w:sz="4"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7D268B"/>
    <w:pPr>
      <w:pBdr>
        <w:top w:val="single" w:sz="4" w:space="0" w:color="auto"/>
        <w:left w:val="single" w:sz="4" w:space="0" w:color="auto"/>
        <w:bottom w:val="single" w:sz="12" w:space="0" w:color="auto"/>
        <w:right w:val="single" w:sz="12"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7D268B"/>
    <w:pPr>
      <w:pBdr>
        <w:top w:val="single" w:sz="12"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7D268B"/>
    <w:pPr>
      <w:pBdr>
        <w:top w:val="single" w:sz="12" w:space="0" w:color="auto"/>
        <w:left w:val="single" w:sz="4" w:space="0" w:color="auto"/>
        <w:bottom w:val="single" w:sz="12"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rsid w:val="007D268B"/>
    <w:pPr>
      <w:pBdr>
        <w:top w:val="single" w:sz="12"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7D268B"/>
    <w:pPr>
      <w:pBdr>
        <w:top w:val="single" w:sz="12" w:space="0" w:color="auto"/>
        <w:left w:val="single" w:sz="4" w:space="0" w:color="auto"/>
        <w:bottom w:val="single" w:sz="12" w:space="0" w:color="auto"/>
        <w:right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7D268B"/>
    <w:pPr>
      <w:pBdr>
        <w:top w:val="single" w:sz="12"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7D268B"/>
    <w:pPr>
      <w:pBdr>
        <w:top w:val="single" w:sz="12" w:space="0" w:color="auto"/>
        <w:bottom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7D268B"/>
    <w:pPr>
      <w:pBdr>
        <w:top w:val="single" w:sz="12" w:space="0" w:color="auto"/>
        <w:left w:val="single" w:sz="4" w:space="0" w:color="auto"/>
        <w:bottom w:val="single" w:sz="8"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7D268B"/>
    <w:pPr>
      <w:pBdr>
        <w:top w:val="single" w:sz="12"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7D268B"/>
    <w:pPr>
      <w:pBdr>
        <w:top w:val="single" w:sz="12" w:space="0" w:color="auto"/>
        <w:left w:val="single" w:sz="4" w:space="0" w:color="auto"/>
        <w:bottom w:val="single" w:sz="8" w:space="0" w:color="auto"/>
        <w:right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7D268B"/>
    <w:pPr>
      <w:pBdr>
        <w:top w:val="single" w:sz="12"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7D268B"/>
    <w:pPr>
      <w:pBdr>
        <w:top w:val="single" w:sz="12"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7D268B"/>
    <w:pPr>
      <w:pBdr>
        <w:top w:val="single" w:sz="8" w:space="0" w:color="auto"/>
        <w:left w:val="single" w:sz="4" w:space="0" w:color="auto"/>
        <w:bottom w:val="single" w:sz="12"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7D268B"/>
    <w:pPr>
      <w:pBdr>
        <w:top w:val="single" w:sz="8"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7D268B"/>
    <w:pPr>
      <w:pBdr>
        <w:top w:val="single" w:sz="8" w:space="0" w:color="auto"/>
        <w:left w:val="single" w:sz="4" w:space="0" w:color="auto"/>
        <w:bottom w:val="single" w:sz="12" w:space="0" w:color="auto"/>
        <w:right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7D268B"/>
    <w:pPr>
      <w:pBdr>
        <w:top w:val="single" w:sz="8"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7D268B"/>
    <w:pPr>
      <w:pBdr>
        <w:top w:val="single" w:sz="8" w:space="0" w:color="auto"/>
        <w:bottom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7D268B"/>
    <w:pPr>
      <w:pBdr>
        <w:top w:val="single" w:sz="12" w:space="0" w:color="auto"/>
        <w:bottom w:val="single" w:sz="8"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7D268B"/>
    <w:pPr>
      <w:pBdr>
        <w:top w:val="single" w:sz="8" w:space="0" w:color="auto"/>
        <w:bottom w:val="single" w:sz="12"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7D268B"/>
    <w:pPr>
      <w:pBdr>
        <w:top w:val="single" w:sz="12"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7D268B"/>
    <w:pPr>
      <w:pBdr>
        <w:top w:val="single" w:sz="4" w:space="0" w:color="auto"/>
        <w:bottom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7D268B"/>
    <w:pPr>
      <w:pBdr>
        <w:top w:val="single" w:sz="12" w:space="0" w:color="auto"/>
        <w:left w:val="single" w:sz="12"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2">
    <w:name w:val="xl122"/>
    <w:basedOn w:val="a"/>
    <w:rsid w:val="007D268B"/>
    <w:pPr>
      <w:pBdr>
        <w:top w:val="single" w:sz="12"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7D268B"/>
    <w:pPr>
      <w:pBdr>
        <w:top w:val="single" w:sz="12" w:space="0" w:color="auto"/>
        <w:left w:val="single" w:sz="4" w:space="0" w:color="auto"/>
        <w:bottom w:val="single" w:sz="4" w:space="0" w:color="auto"/>
        <w:right w:val="single" w:sz="12"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
    <w:rsid w:val="007D268B"/>
    <w:pPr>
      <w:pBdr>
        <w:top w:val="single" w:sz="12"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
    <w:rsid w:val="007D268B"/>
    <w:pPr>
      <w:pBdr>
        <w:top w:val="single" w:sz="12"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7D268B"/>
    <w:pPr>
      <w:pBdr>
        <w:top w:val="single" w:sz="4" w:space="0" w:color="auto"/>
        <w:left w:val="single" w:sz="12" w:space="0" w:color="auto"/>
        <w:bottom w:val="single" w:sz="12"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7D268B"/>
    <w:pPr>
      <w:pBdr>
        <w:top w:val="single" w:sz="4"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7D268B"/>
    <w:pPr>
      <w:pBdr>
        <w:top w:val="single" w:sz="4" w:space="0" w:color="auto"/>
        <w:left w:val="single" w:sz="4" w:space="0" w:color="auto"/>
        <w:bottom w:val="single" w:sz="12" w:space="0" w:color="auto"/>
        <w:right w:val="single" w:sz="12"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7D268B"/>
    <w:pPr>
      <w:pBdr>
        <w:top w:val="single" w:sz="4" w:space="0" w:color="auto"/>
        <w:bottom w:val="single" w:sz="12"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7D268B"/>
    <w:pPr>
      <w:pBdr>
        <w:top w:val="single" w:sz="4" w:space="0" w:color="auto"/>
        <w:left w:val="single" w:sz="4" w:space="0" w:color="auto"/>
        <w:bottom w:val="single" w:sz="12"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
    <w:rsid w:val="007D268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7D268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7D268B"/>
    <w:pPr>
      <w:pBdr>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7D268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D268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7D26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D268B"/>
    <w:pPr>
      <w:pBdr>
        <w:top w:val="single" w:sz="4" w:space="0" w:color="auto"/>
        <w:left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7D268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7D268B"/>
    <w:pPr>
      <w:pBdr>
        <w:top w:val="single" w:sz="12"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7D268B"/>
    <w:pPr>
      <w:pBdr>
        <w:top w:val="single" w:sz="12"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D268B"/>
    <w:pPr>
      <w:pBdr>
        <w:top w:val="single" w:sz="12" w:space="0" w:color="auto"/>
        <w:left w:val="single" w:sz="4" w:space="0" w:color="auto"/>
        <w:bottom w:val="single" w:sz="4" w:space="0" w:color="auto"/>
        <w:right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D268B"/>
    <w:pPr>
      <w:pBdr>
        <w:top w:val="single" w:sz="12"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7D268B"/>
    <w:pPr>
      <w:pBdr>
        <w:top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7D268B"/>
    <w:pPr>
      <w:pBdr>
        <w:top w:val="single" w:sz="4" w:space="0" w:color="auto"/>
        <w:left w:val="single" w:sz="4" w:space="0" w:color="auto"/>
        <w:bottom w:val="single" w:sz="12"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
    <w:rsid w:val="007D268B"/>
    <w:pPr>
      <w:pBdr>
        <w:top w:val="single" w:sz="4"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D268B"/>
    <w:pPr>
      <w:pBdr>
        <w:top w:val="single" w:sz="4" w:space="0" w:color="auto"/>
        <w:left w:val="single" w:sz="4" w:space="0" w:color="auto"/>
        <w:bottom w:val="single" w:sz="12" w:space="0" w:color="auto"/>
        <w:right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7D268B"/>
    <w:pPr>
      <w:pBdr>
        <w:top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7D268B"/>
    <w:pPr>
      <w:pBdr>
        <w:bottom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D26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7D268B"/>
    <w:pPr>
      <w:pBdr>
        <w:top w:val="single" w:sz="12"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2">
    <w:name w:val="xl152"/>
    <w:basedOn w:val="a"/>
    <w:rsid w:val="007D268B"/>
    <w:pPr>
      <w:pBdr>
        <w:top w:val="single" w:sz="12"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7D268B"/>
    <w:pPr>
      <w:pBdr>
        <w:top w:val="single" w:sz="12" w:space="0" w:color="auto"/>
        <w:left w:val="single" w:sz="4" w:space="0" w:color="auto"/>
        <w:bottom w:val="single" w:sz="4" w:space="0" w:color="auto"/>
        <w:right w:val="single" w:sz="12"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7D268B"/>
    <w:pPr>
      <w:pBdr>
        <w:top w:val="single" w:sz="4" w:space="0" w:color="auto"/>
        <w:bottom w:val="single" w:sz="12"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7D268B"/>
    <w:pPr>
      <w:pBdr>
        <w:top w:val="single" w:sz="4"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7D268B"/>
    <w:pPr>
      <w:pBdr>
        <w:top w:val="single" w:sz="4" w:space="0" w:color="auto"/>
        <w:left w:val="single" w:sz="4" w:space="0" w:color="auto"/>
        <w:bottom w:val="single" w:sz="12" w:space="0" w:color="auto"/>
        <w:right w:val="single" w:sz="12"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
    <w:rsid w:val="007D268B"/>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7D268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7D268B"/>
    <w:pPr>
      <w:pBdr>
        <w:left w:val="single" w:sz="4" w:space="0" w:color="auto"/>
        <w:bottom w:val="single" w:sz="4"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0">
    <w:name w:val="xl160"/>
    <w:basedOn w:val="a"/>
    <w:rsid w:val="007D268B"/>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1">
    <w:name w:val="xl161"/>
    <w:basedOn w:val="a"/>
    <w:rsid w:val="007D268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7D268B"/>
    <w:pPr>
      <w:pBdr>
        <w:top w:val="single" w:sz="4" w:space="0" w:color="auto"/>
        <w:left w:val="single" w:sz="4"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3">
    <w:name w:val="xl163"/>
    <w:basedOn w:val="a"/>
    <w:rsid w:val="007D268B"/>
    <w:pPr>
      <w:pBdr>
        <w:top w:val="single" w:sz="12"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4">
    <w:name w:val="xl164"/>
    <w:basedOn w:val="a"/>
    <w:rsid w:val="007D268B"/>
    <w:pPr>
      <w:pBdr>
        <w:top w:val="single" w:sz="12" w:space="0" w:color="auto"/>
        <w:left w:val="single" w:sz="4" w:space="0" w:color="auto"/>
        <w:bottom w:val="single" w:sz="12"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7D268B"/>
    <w:pPr>
      <w:pBdr>
        <w:top w:val="single" w:sz="12"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7D268B"/>
    <w:pPr>
      <w:pBdr>
        <w:top w:val="single" w:sz="12" w:space="0" w:color="auto"/>
        <w:left w:val="single" w:sz="4" w:space="0" w:color="auto"/>
        <w:bottom w:val="single" w:sz="12" w:space="0" w:color="auto"/>
        <w:right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7D268B"/>
    <w:pPr>
      <w:pBdr>
        <w:top w:val="single" w:sz="12"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7D268B"/>
    <w:pPr>
      <w:pBdr>
        <w:top w:val="single" w:sz="12" w:space="0" w:color="auto"/>
        <w:bottom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rsid w:val="007D268B"/>
    <w:pPr>
      <w:pBdr>
        <w:top w:val="single" w:sz="12"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7D268B"/>
    <w:pPr>
      <w:pBdr>
        <w:top w:val="single" w:sz="12"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7D268B"/>
    <w:pPr>
      <w:pBdr>
        <w:top w:val="single" w:sz="12" w:space="0" w:color="auto"/>
        <w:left w:val="single" w:sz="4" w:space="0" w:color="auto"/>
        <w:bottom w:val="single" w:sz="4" w:space="0" w:color="auto"/>
        <w:right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
    <w:rsid w:val="007D268B"/>
    <w:pPr>
      <w:pBdr>
        <w:top w:val="single" w:sz="12"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7D268B"/>
    <w:pPr>
      <w:pBdr>
        <w:top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
    <w:rsid w:val="007D268B"/>
    <w:pPr>
      <w:pBdr>
        <w:top w:val="single" w:sz="4" w:space="0" w:color="auto"/>
        <w:left w:val="single" w:sz="4" w:space="0" w:color="auto"/>
        <w:bottom w:val="single" w:sz="12"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
    <w:rsid w:val="007D268B"/>
    <w:pPr>
      <w:pBdr>
        <w:top w:val="single" w:sz="4"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7D268B"/>
    <w:pPr>
      <w:pBdr>
        <w:top w:val="single" w:sz="4" w:space="0" w:color="auto"/>
        <w:left w:val="single" w:sz="4" w:space="0" w:color="auto"/>
        <w:bottom w:val="single" w:sz="12" w:space="0" w:color="auto"/>
        <w:right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rsid w:val="007D268B"/>
    <w:pPr>
      <w:pBdr>
        <w:top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
    <w:rsid w:val="007D268B"/>
    <w:pPr>
      <w:pBdr>
        <w:bottom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
    <w:rsid w:val="007D268B"/>
    <w:pPr>
      <w:pBdr>
        <w:top w:val="single" w:sz="12" w:space="0" w:color="auto"/>
        <w:left w:val="single" w:sz="12" w:space="0" w:color="auto"/>
        <w:bottom w:val="single" w:sz="12"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
    <w:rsid w:val="007D268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
    <w:rsid w:val="007D268B"/>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7D268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7D268B"/>
    <w:pPr>
      <w:pBdr>
        <w:top w:val="single" w:sz="4"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7D268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
    <w:rsid w:val="007D268B"/>
    <w:pPr>
      <w:pBdr>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
    <w:rsid w:val="007D26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7D268B"/>
    <w:pPr>
      <w:pBdr>
        <w:left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7D268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7D268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7D268B"/>
    <w:pPr>
      <w:pBdr>
        <w:top w:val="single" w:sz="12" w:space="0" w:color="auto"/>
        <w:left w:val="single" w:sz="12"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
    <w:rsid w:val="007D268B"/>
    <w:pPr>
      <w:pBdr>
        <w:top w:val="single" w:sz="12"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
    <w:rsid w:val="007D268B"/>
    <w:pPr>
      <w:pBdr>
        <w:top w:val="single" w:sz="4" w:space="0" w:color="auto"/>
        <w:left w:val="single" w:sz="12"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
    <w:rsid w:val="007D268B"/>
    <w:pPr>
      <w:pBdr>
        <w:top w:val="single" w:sz="4" w:space="0" w:color="auto"/>
        <w:left w:val="single" w:sz="4" w:space="0" w:color="auto"/>
        <w:bottom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7D268B"/>
    <w:pPr>
      <w:pBdr>
        <w:top w:val="single" w:sz="12" w:space="0" w:color="auto"/>
        <w:left w:val="single" w:sz="4" w:space="0" w:color="auto"/>
        <w:bottom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5">
    <w:name w:val="xl195"/>
    <w:basedOn w:val="a"/>
    <w:rsid w:val="007D268B"/>
    <w:pPr>
      <w:pBdr>
        <w:top w:val="single" w:sz="12" w:space="0" w:color="auto"/>
        <w:left w:val="single" w:sz="12"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6">
    <w:name w:val="xl196"/>
    <w:basedOn w:val="a"/>
    <w:rsid w:val="007D268B"/>
    <w:pPr>
      <w:pBdr>
        <w:top w:val="single" w:sz="4" w:space="0" w:color="auto"/>
        <w:left w:val="single" w:sz="4" w:space="0" w:color="auto"/>
        <w:bottom w:val="single" w:sz="12"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7">
    <w:name w:val="xl197"/>
    <w:basedOn w:val="a"/>
    <w:rsid w:val="007D268B"/>
    <w:pPr>
      <w:pBdr>
        <w:top w:val="single" w:sz="4" w:space="0" w:color="auto"/>
        <w:left w:val="single" w:sz="12" w:space="0" w:color="auto"/>
        <w:bottom w:val="single" w:sz="12"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7D268B"/>
    <w:pPr>
      <w:pBdr>
        <w:left w:val="single" w:sz="12"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7D268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0">
    <w:name w:val="xl200"/>
    <w:basedOn w:val="a"/>
    <w:rsid w:val="007D268B"/>
    <w:pPr>
      <w:pBdr>
        <w:left w:val="single" w:sz="4" w:space="0" w:color="auto"/>
        <w:bottom w:val="single" w:sz="4"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
    <w:rsid w:val="007D268B"/>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2">
    <w:name w:val="xl202"/>
    <w:basedOn w:val="a"/>
    <w:rsid w:val="007D268B"/>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7D268B"/>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7D268B"/>
    <w:pPr>
      <w:pBdr>
        <w:left w:val="single" w:sz="12"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5">
    <w:name w:val="xl205"/>
    <w:basedOn w:val="a"/>
    <w:rsid w:val="007D268B"/>
    <w:pPr>
      <w:pBdr>
        <w:top w:val="single" w:sz="4" w:space="0" w:color="auto"/>
        <w:left w:val="single" w:sz="12"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6">
    <w:name w:val="xl206"/>
    <w:basedOn w:val="a"/>
    <w:rsid w:val="007D268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7">
    <w:name w:val="xl207"/>
    <w:basedOn w:val="a"/>
    <w:rsid w:val="007D268B"/>
    <w:pPr>
      <w:pBdr>
        <w:top w:val="single" w:sz="4" w:space="0" w:color="auto"/>
        <w:left w:val="single" w:sz="4"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8">
    <w:name w:val="xl208"/>
    <w:basedOn w:val="a"/>
    <w:rsid w:val="007D268B"/>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9">
    <w:name w:val="xl209"/>
    <w:basedOn w:val="a"/>
    <w:rsid w:val="007D268B"/>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0">
    <w:name w:val="xl210"/>
    <w:basedOn w:val="a"/>
    <w:rsid w:val="007D268B"/>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7D268B"/>
    <w:pPr>
      <w:pBdr>
        <w:top w:val="single" w:sz="4" w:space="0" w:color="auto"/>
        <w:left w:val="single" w:sz="12"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2">
    <w:name w:val="xl212"/>
    <w:basedOn w:val="a"/>
    <w:rsid w:val="007D268B"/>
    <w:pPr>
      <w:pBdr>
        <w:top w:val="single" w:sz="12" w:space="0" w:color="auto"/>
        <w:left w:val="single" w:sz="12"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3">
    <w:name w:val="xl213"/>
    <w:basedOn w:val="a"/>
    <w:rsid w:val="007D268B"/>
    <w:pPr>
      <w:pBdr>
        <w:top w:val="single" w:sz="12"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7D268B"/>
    <w:pPr>
      <w:pBdr>
        <w:top w:val="single" w:sz="12" w:space="0" w:color="auto"/>
        <w:left w:val="single" w:sz="4" w:space="0" w:color="auto"/>
        <w:bottom w:val="single" w:sz="4" w:space="0" w:color="auto"/>
        <w:right w:val="single" w:sz="12"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7D268B"/>
    <w:pPr>
      <w:pBdr>
        <w:top w:val="single" w:sz="12" w:space="0" w:color="auto"/>
        <w:bottom w:val="single" w:sz="4"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7D268B"/>
    <w:pPr>
      <w:pBdr>
        <w:top w:val="single" w:sz="12" w:space="0" w:color="auto"/>
        <w:left w:val="single" w:sz="4" w:space="0" w:color="auto"/>
        <w:bottom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7D268B"/>
    <w:pPr>
      <w:pBdr>
        <w:top w:val="single" w:sz="4" w:space="0" w:color="auto"/>
        <w:left w:val="single" w:sz="12" w:space="0" w:color="auto"/>
        <w:bottom w:val="single" w:sz="12" w:space="0" w:color="auto"/>
        <w:right w:val="single" w:sz="4"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8">
    <w:name w:val="xl218"/>
    <w:basedOn w:val="a"/>
    <w:rsid w:val="007D268B"/>
    <w:pPr>
      <w:pBdr>
        <w:top w:val="single" w:sz="4" w:space="0" w:color="auto"/>
        <w:left w:val="single" w:sz="4" w:space="0" w:color="auto"/>
        <w:bottom w:val="single" w:sz="12" w:space="0" w:color="auto"/>
      </w:pBdr>
      <w:shd w:val="clear" w:color="000000"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7D268B"/>
    <w:pPr>
      <w:pBdr>
        <w:top w:val="single" w:sz="12" w:space="0" w:color="auto"/>
        <w:left w:val="single" w:sz="12"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
    <w:rsid w:val="007D268B"/>
    <w:pPr>
      <w:pBdr>
        <w:top w:val="single" w:sz="12" w:space="0" w:color="auto"/>
        <w:left w:val="single" w:sz="4" w:space="0" w:color="auto"/>
        <w:bottom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
    <w:name w:val="xl221"/>
    <w:basedOn w:val="a"/>
    <w:rsid w:val="007D268B"/>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
    <w:name w:val="xl222"/>
    <w:basedOn w:val="a"/>
    <w:rsid w:val="007D268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3">
    <w:name w:val="xl223"/>
    <w:basedOn w:val="a"/>
    <w:rsid w:val="007D268B"/>
    <w:pPr>
      <w:pBdr>
        <w:top w:val="single" w:sz="4" w:space="0" w:color="auto"/>
        <w:left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
    <w:rsid w:val="007D268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7D268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7D268B"/>
    <w:pPr>
      <w:pBdr>
        <w:top w:val="single" w:sz="12" w:space="0" w:color="auto"/>
        <w:left w:val="single" w:sz="12"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7D268B"/>
    <w:pPr>
      <w:pBdr>
        <w:top w:val="single" w:sz="12"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
    <w:rsid w:val="007D268B"/>
    <w:pPr>
      <w:pBdr>
        <w:top w:val="single" w:sz="4" w:space="0" w:color="auto"/>
        <w:left w:val="single" w:sz="12"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9">
    <w:name w:val="xl229"/>
    <w:basedOn w:val="a"/>
    <w:rsid w:val="007D268B"/>
    <w:pPr>
      <w:pBdr>
        <w:top w:val="single" w:sz="4" w:space="0" w:color="auto"/>
        <w:left w:val="single" w:sz="4" w:space="0" w:color="auto"/>
        <w:bottom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0">
    <w:name w:val="xl230"/>
    <w:basedOn w:val="a"/>
    <w:rsid w:val="007D268B"/>
    <w:pPr>
      <w:pBdr>
        <w:top w:val="single" w:sz="12" w:space="0" w:color="auto"/>
        <w:left w:val="single" w:sz="12"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1">
    <w:name w:val="xl231"/>
    <w:basedOn w:val="a"/>
    <w:rsid w:val="007D268B"/>
    <w:pPr>
      <w:pBdr>
        <w:top w:val="single" w:sz="12" w:space="0" w:color="auto"/>
        <w:left w:val="single" w:sz="4"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2">
    <w:name w:val="xl232"/>
    <w:basedOn w:val="a"/>
    <w:rsid w:val="007D268B"/>
    <w:pPr>
      <w:pBdr>
        <w:top w:val="single" w:sz="8" w:space="0" w:color="auto"/>
        <w:left w:val="single" w:sz="12"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3">
    <w:name w:val="xl233"/>
    <w:basedOn w:val="a"/>
    <w:rsid w:val="007D268B"/>
    <w:pPr>
      <w:pBdr>
        <w:top w:val="single" w:sz="8" w:space="0" w:color="auto"/>
        <w:left w:val="single" w:sz="4" w:space="0" w:color="auto"/>
        <w:bottom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
    <w:rsid w:val="007D268B"/>
    <w:pPr>
      <w:pBdr>
        <w:top w:val="single" w:sz="12" w:space="0" w:color="auto"/>
        <w:left w:val="single" w:sz="12"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5">
    <w:name w:val="xl235"/>
    <w:basedOn w:val="a"/>
    <w:rsid w:val="007D268B"/>
    <w:pPr>
      <w:pBdr>
        <w:top w:val="single" w:sz="12" w:space="0" w:color="auto"/>
        <w:left w:val="single" w:sz="4" w:space="0" w:color="auto"/>
        <w:bottom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6">
    <w:name w:val="xl236"/>
    <w:basedOn w:val="a"/>
    <w:rsid w:val="007D268B"/>
    <w:pPr>
      <w:pBdr>
        <w:top w:val="single" w:sz="12" w:space="0" w:color="auto"/>
        <w:left w:val="single" w:sz="12"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7">
    <w:name w:val="xl237"/>
    <w:basedOn w:val="a"/>
    <w:rsid w:val="007D268B"/>
    <w:pPr>
      <w:pBdr>
        <w:top w:val="single" w:sz="12"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8">
    <w:name w:val="xl238"/>
    <w:basedOn w:val="a"/>
    <w:rsid w:val="007D268B"/>
    <w:pPr>
      <w:pBdr>
        <w:top w:val="single" w:sz="4" w:space="0" w:color="auto"/>
        <w:left w:val="single" w:sz="12"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9">
    <w:name w:val="xl239"/>
    <w:basedOn w:val="a"/>
    <w:rsid w:val="007D268B"/>
    <w:pPr>
      <w:pBdr>
        <w:top w:val="single" w:sz="4" w:space="0" w:color="auto"/>
        <w:left w:val="single" w:sz="4" w:space="0" w:color="auto"/>
        <w:bottom w:val="single" w:sz="12"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0">
    <w:name w:val="xl240"/>
    <w:basedOn w:val="a"/>
    <w:rsid w:val="007D268B"/>
    <w:pPr>
      <w:pBdr>
        <w:top w:val="single" w:sz="4"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1">
    <w:name w:val="xl241"/>
    <w:basedOn w:val="a"/>
    <w:rsid w:val="007D268B"/>
    <w:pPr>
      <w:pBdr>
        <w:top w:val="single" w:sz="4" w:space="0" w:color="auto"/>
        <w:left w:val="single" w:sz="4" w:space="0" w:color="auto"/>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
    <w:rsid w:val="007D268B"/>
    <w:pPr>
      <w:pBdr>
        <w:top w:val="single" w:sz="12" w:space="0" w:color="auto"/>
        <w:left w:val="single" w:sz="12"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3">
    <w:name w:val="xl243"/>
    <w:basedOn w:val="a"/>
    <w:rsid w:val="007D268B"/>
    <w:pPr>
      <w:pBdr>
        <w:top w:val="single" w:sz="4" w:space="0" w:color="auto"/>
        <w:left w:val="single" w:sz="12" w:space="0" w:color="auto"/>
        <w:bottom w:val="single" w:sz="12"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4">
    <w:name w:val="xl244"/>
    <w:basedOn w:val="a"/>
    <w:rsid w:val="007D268B"/>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5">
    <w:name w:val="xl245"/>
    <w:basedOn w:val="a"/>
    <w:rsid w:val="007D268B"/>
    <w:pPr>
      <w:pBdr>
        <w:top w:val="single" w:sz="12"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46">
    <w:name w:val="xl246"/>
    <w:basedOn w:val="a"/>
    <w:rsid w:val="007D268B"/>
    <w:pPr>
      <w:pBdr>
        <w:top w:val="single" w:sz="4"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47">
    <w:name w:val="xl247"/>
    <w:basedOn w:val="a"/>
    <w:rsid w:val="007D268B"/>
    <w:pPr>
      <w:pBdr>
        <w:top w:val="single" w:sz="12"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48">
    <w:name w:val="xl248"/>
    <w:basedOn w:val="a"/>
    <w:rsid w:val="007D268B"/>
    <w:pPr>
      <w:pBdr>
        <w:top w:val="single" w:sz="4"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49">
    <w:name w:val="xl249"/>
    <w:basedOn w:val="a"/>
    <w:rsid w:val="007D268B"/>
    <w:pPr>
      <w:pBdr>
        <w:top w:val="single" w:sz="12"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0">
    <w:name w:val="xl250"/>
    <w:basedOn w:val="a"/>
    <w:rsid w:val="007D268B"/>
    <w:pPr>
      <w:pBdr>
        <w:top w:val="single" w:sz="4"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1">
    <w:name w:val="xl251"/>
    <w:basedOn w:val="a"/>
    <w:rsid w:val="007D268B"/>
    <w:pPr>
      <w:pBdr>
        <w:top w:val="single" w:sz="12" w:space="0" w:color="auto"/>
        <w:left w:val="single" w:sz="12"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2">
    <w:name w:val="xl252"/>
    <w:basedOn w:val="a"/>
    <w:rsid w:val="007D268B"/>
    <w:pPr>
      <w:pBdr>
        <w:top w:val="single" w:sz="12"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3">
    <w:name w:val="xl253"/>
    <w:basedOn w:val="a"/>
    <w:rsid w:val="007D268B"/>
    <w:pPr>
      <w:pBdr>
        <w:top w:val="single" w:sz="12" w:space="0" w:color="auto"/>
        <w:left w:val="single" w:sz="4" w:space="0" w:color="auto"/>
        <w:bottom w:val="single" w:sz="4" w:space="0" w:color="auto"/>
        <w:right w:val="single" w:sz="12"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4">
    <w:name w:val="xl254"/>
    <w:basedOn w:val="a"/>
    <w:rsid w:val="007D2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5">
    <w:name w:val="xl255"/>
    <w:basedOn w:val="a"/>
    <w:rsid w:val="007D268B"/>
    <w:pPr>
      <w:pBdr>
        <w:top w:val="single" w:sz="12"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6">
    <w:name w:val="xl256"/>
    <w:basedOn w:val="a"/>
    <w:rsid w:val="007D268B"/>
    <w:pPr>
      <w:pBdr>
        <w:top w:val="single" w:sz="8" w:space="0" w:color="auto"/>
        <w:left w:val="single" w:sz="4"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7">
    <w:name w:val="xl257"/>
    <w:basedOn w:val="a"/>
    <w:rsid w:val="007D2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8">
    <w:name w:val="xl258"/>
    <w:basedOn w:val="a"/>
    <w:rsid w:val="007D26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9">
    <w:name w:val="xl259"/>
    <w:basedOn w:val="a"/>
    <w:rsid w:val="007D268B"/>
    <w:pPr>
      <w:pBdr>
        <w:top w:val="single" w:sz="12" w:space="0" w:color="auto"/>
        <w:bottom w:val="single" w:sz="8"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0">
    <w:name w:val="xl260"/>
    <w:basedOn w:val="a"/>
    <w:rsid w:val="007D268B"/>
    <w:pPr>
      <w:pBdr>
        <w:top w:val="single" w:sz="8" w:space="0" w:color="auto"/>
        <w:bottom w:val="single" w:sz="12"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1">
    <w:name w:val="xl261"/>
    <w:basedOn w:val="a"/>
    <w:rsid w:val="007D268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2">
    <w:name w:val="xl262"/>
    <w:basedOn w:val="a"/>
    <w:rsid w:val="007D268B"/>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3">
    <w:name w:val="xl263"/>
    <w:basedOn w:val="a"/>
    <w:rsid w:val="007D268B"/>
    <w:pPr>
      <w:pBdr>
        <w:top w:val="single" w:sz="12" w:space="0" w:color="auto"/>
        <w:left w:val="single" w:sz="12" w:space="0" w:color="auto"/>
        <w:bottom w:val="single" w:sz="8"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4">
    <w:name w:val="xl264"/>
    <w:basedOn w:val="a"/>
    <w:rsid w:val="007D268B"/>
    <w:pPr>
      <w:pBdr>
        <w:top w:val="single" w:sz="8" w:space="0" w:color="auto"/>
        <w:left w:val="single" w:sz="12" w:space="0" w:color="auto"/>
        <w:bottom w:val="single" w:sz="12"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5">
    <w:name w:val="xl265"/>
    <w:basedOn w:val="a"/>
    <w:rsid w:val="007D268B"/>
    <w:pPr>
      <w:pBdr>
        <w:top w:val="single" w:sz="4" w:space="0" w:color="auto"/>
        <w:left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6">
    <w:name w:val="xl266"/>
    <w:basedOn w:val="a"/>
    <w:rsid w:val="007D268B"/>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7">
    <w:name w:val="xl267"/>
    <w:basedOn w:val="a"/>
    <w:rsid w:val="007D268B"/>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8">
    <w:name w:val="xl268"/>
    <w:basedOn w:val="a"/>
    <w:rsid w:val="007D268B"/>
    <w:pPr>
      <w:pBdr>
        <w:top w:val="single" w:sz="12" w:space="0" w:color="auto"/>
        <w:left w:val="single" w:sz="12"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9">
    <w:name w:val="xl269"/>
    <w:basedOn w:val="a"/>
    <w:rsid w:val="007D268B"/>
    <w:pPr>
      <w:pBdr>
        <w:top w:val="single" w:sz="12"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0">
    <w:name w:val="xl270"/>
    <w:basedOn w:val="a"/>
    <w:rsid w:val="007D268B"/>
    <w:pPr>
      <w:pBdr>
        <w:top w:val="single" w:sz="12" w:space="0" w:color="auto"/>
        <w:left w:val="single" w:sz="4" w:space="0" w:color="auto"/>
        <w:bottom w:val="single" w:sz="4" w:space="0" w:color="auto"/>
        <w:right w:val="single" w:sz="12"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1">
    <w:name w:val="xl271"/>
    <w:basedOn w:val="a"/>
    <w:rsid w:val="007D268B"/>
    <w:pPr>
      <w:pBdr>
        <w:top w:val="single" w:sz="4" w:space="0" w:color="auto"/>
        <w:left w:val="single" w:sz="12" w:space="0" w:color="auto"/>
        <w:bottom w:val="single" w:sz="12"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2">
    <w:name w:val="xl272"/>
    <w:basedOn w:val="a"/>
    <w:rsid w:val="007D268B"/>
    <w:pPr>
      <w:pBdr>
        <w:top w:val="single" w:sz="4" w:space="0" w:color="auto"/>
        <w:left w:val="single" w:sz="4" w:space="0" w:color="auto"/>
        <w:bottom w:val="single" w:sz="12"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3">
    <w:name w:val="xl273"/>
    <w:basedOn w:val="a"/>
    <w:rsid w:val="007D268B"/>
    <w:pPr>
      <w:pBdr>
        <w:top w:val="single" w:sz="4" w:space="0" w:color="auto"/>
        <w:left w:val="single" w:sz="4" w:space="0" w:color="auto"/>
        <w:bottom w:val="single" w:sz="12" w:space="0" w:color="auto"/>
        <w:right w:val="single" w:sz="12"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numbering" w:customStyle="1" w:styleId="110">
    <w:name w:val="Нет списка11"/>
    <w:next w:val="a2"/>
    <w:uiPriority w:val="99"/>
    <w:semiHidden/>
    <w:unhideWhenUsed/>
    <w:rsid w:val="007D268B"/>
  </w:style>
  <w:style w:type="paragraph" w:customStyle="1" w:styleId="aff1">
    <w:name w:val="А_основной"/>
    <w:basedOn w:val="a"/>
    <w:rsid w:val="007D268B"/>
    <w:pPr>
      <w:suppressAutoHyphens/>
      <w:spacing w:after="0" w:line="360" w:lineRule="auto"/>
      <w:ind w:firstLine="340"/>
      <w:jc w:val="both"/>
    </w:pPr>
    <w:rPr>
      <w:rFonts w:ascii="Times New Roman" w:eastAsia="Times New Roman" w:hAnsi="Times New Roman" w:cs="Times New Roman"/>
      <w:sz w:val="28"/>
      <w:szCs w:val="28"/>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D268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D268B"/>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FontStyle68">
    <w:name w:val="Font Style68"/>
    <w:uiPriority w:val="99"/>
    <w:rsid w:val="007D268B"/>
    <w:rPr>
      <w:rFonts w:ascii="Times New Roman" w:hAnsi="Times New Roman"/>
      <w:sz w:val="22"/>
    </w:rPr>
  </w:style>
  <w:style w:type="numbering" w:customStyle="1" w:styleId="2d">
    <w:name w:val="Нет списка2"/>
    <w:next w:val="a2"/>
    <w:uiPriority w:val="99"/>
    <w:semiHidden/>
    <w:unhideWhenUsed/>
    <w:rsid w:val="007D268B"/>
  </w:style>
  <w:style w:type="table" w:customStyle="1" w:styleId="2e">
    <w:name w:val="Сетка таблицы2"/>
    <w:basedOn w:val="a1"/>
    <w:next w:val="ab"/>
    <w:uiPriority w:val="59"/>
    <w:rsid w:val="007D26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D268B"/>
  </w:style>
  <w:style w:type="character" w:customStyle="1" w:styleId="19">
    <w:name w:val="Верхний колонтитул Знак1"/>
    <w:basedOn w:val="a0"/>
    <w:uiPriority w:val="99"/>
    <w:semiHidden/>
    <w:rsid w:val="007D268B"/>
  </w:style>
  <w:style w:type="character" w:customStyle="1" w:styleId="1a">
    <w:name w:val="Нижний колонтитул Знак1"/>
    <w:basedOn w:val="a0"/>
    <w:uiPriority w:val="99"/>
    <w:semiHidden/>
    <w:rsid w:val="007D268B"/>
  </w:style>
  <w:style w:type="character" w:customStyle="1" w:styleId="8">
    <w:name w:val="Основной текст (8)"/>
    <w:rsid w:val="007D268B"/>
    <w:rPr>
      <w:sz w:val="21"/>
      <w:szCs w:val="21"/>
      <w:lang w:bidi="ar-SA"/>
    </w:rPr>
  </w:style>
  <w:style w:type="character" w:customStyle="1" w:styleId="80">
    <w:name w:val="Основной текст (8)_"/>
    <w:link w:val="81"/>
    <w:rsid w:val="007D268B"/>
    <w:rPr>
      <w:sz w:val="21"/>
      <w:szCs w:val="21"/>
      <w:shd w:val="clear" w:color="auto" w:fill="FFFFFF"/>
    </w:rPr>
  </w:style>
  <w:style w:type="paragraph" w:customStyle="1" w:styleId="81">
    <w:name w:val="Основной текст (8)1"/>
    <w:basedOn w:val="a"/>
    <w:link w:val="80"/>
    <w:rsid w:val="007D268B"/>
    <w:pPr>
      <w:shd w:val="clear" w:color="auto" w:fill="FFFFFF"/>
      <w:spacing w:after="0" w:line="211" w:lineRule="exact"/>
      <w:jc w:val="both"/>
    </w:pPr>
    <w:rPr>
      <w:sz w:val="21"/>
      <w:szCs w:val="21"/>
    </w:rPr>
  </w:style>
  <w:style w:type="character" w:customStyle="1" w:styleId="111">
    <w:name w:val="Основной текст (11)_"/>
    <w:link w:val="1110"/>
    <w:rsid w:val="007D268B"/>
    <w:rPr>
      <w:sz w:val="21"/>
      <w:szCs w:val="21"/>
      <w:shd w:val="clear" w:color="auto" w:fill="FFFFFF"/>
    </w:rPr>
  </w:style>
  <w:style w:type="paragraph" w:customStyle="1" w:styleId="1110">
    <w:name w:val="Основной текст (11)1"/>
    <w:basedOn w:val="a"/>
    <w:link w:val="111"/>
    <w:rsid w:val="007D268B"/>
    <w:pPr>
      <w:shd w:val="clear" w:color="auto" w:fill="FFFFFF"/>
      <w:spacing w:after="0" w:line="634" w:lineRule="exact"/>
    </w:pPr>
    <w:rPr>
      <w:sz w:val="21"/>
      <w:szCs w:val="21"/>
    </w:rPr>
  </w:style>
  <w:style w:type="character" w:customStyle="1" w:styleId="190">
    <w:name w:val="Основной текст (19)_"/>
    <w:link w:val="191"/>
    <w:locked/>
    <w:rsid w:val="007D268B"/>
    <w:rPr>
      <w:b/>
      <w:bCs/>
      <w:i/>
      <w:iCs/>
      <w:sz w:val="21"/>
      <w:szCs w:val="21"/>
      <w:shd w:val="clear" w:color="auto" w:fill="FFFFFF"/>
    </w:rPr>
  </w:style>
  <w:style w:type="character" w:customStyle="1" w:styleId="360">
    <w:name w:val="Основной текст (36)_"/>
    <w:link w:val="361"/>
    <w:locked/>
    <w:rsid w:val="007D268B"/>
    <w:rPr>
      <w:spacing w:val="-10"/>
      <w:sz w:val="21"/>
      <w:szCs w:val="21"/>
      <w:shd w:val="clear" w:color="auto" w:fill="FFFFFF"/>
    </w:rPr>
  </w:style>
  <w:style w:type="character" w:customStyle="1" w:styleId="3611pt">
    <w:name w:val="Основной текст (36) + 11 pt"/>
    <w:aliases w:val="Полужирный16,Интервал -1 pt1"/>
    <w:rsid w:val="007D268B"/>
    <w:rPr>
      <w:b/>
      <w:bCs/>
      <w:spacing w:val="-20"/>
      <w:sz w:val="22"/>
      <w:szCs w:val="22"/>
      <w:shd w:val="clear" w:color="auto" w:fill="FFFFFF"/>
    </w:rPr>
  </w:style>
  <w:style w:type="character" w:customStyle="1" w:styleId="118">
    <w:name w:val="Основной текст (11)8"/>
    <w:rsid w:val="007D268B"/>
    <w:rPr>
      <w:rFonts w:ascii="Times New Roman" w:hAnsi="Times New Roman" w:cs="Times New Roman"/>
      <w:spacing w:val="0"/>
      <w:sz w:val="21"/>
      <w:szCs w:val="21"/>
      <w:shd w:val="clear" w:color="auto" w:fill="FFFFFF"/>
    </w:rPr>
  </w:style>
  <w:style w:type="paragraph" w:customStyle="1" w:styleId="191">
    <w:name w:val="Основной текст (19)"/>
    <w:basedOn w:val="a"/>
    <w:link w:val="190"/>
    <w:rsid w:val="007D268B"/>
    <w:pPr>
      <w:shd w:val="clear" w:color="auto" w:fill="FFFFFF"/>
      <w:spacing w:before="180" w:after="3420" w:line="221" w:lineRule="exact"/>
      <w:jc w:val="center"/>
    </w:pPr>
    <w:rPr>
      <w:b/>
      <w:bCs/>
      <w:i/>
      <w:iCs/>
      <w:sz w:val="21"/>
      <w:szCs w:val="21"/>
    </w:rPr>
  </w:style>
  <w:style w:type="paragraph" w:customStyle="1" w:styleId="361">
    <w:name w:val="Основной текст (36)"/>
    <w:basedOn w:val="a"/>
    <w:link w:val="360"/>
    <w:rsid w:val="007D268B"/>
    <w:pPr>
      <w:shd w:val="clear" w:color="auto" w:fill="FFFFFF"/>
      <w:spacing w:after="0" w:line="240" w:lineRule="atLeast"/>
      <w:jc w:val="both"/>
    </w:pPr>
    <w:rPr>
      <w:spacing w:val="-1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numi.ru/" TargetMode="External"/><Relationship Id="rId26" Type="http://schemas.openxmlformats.org/officeDocument/2006/relationships/hyperlink" Target="http://www.mon.gov.ru" TargetMode="External"/><Relationship Id="rId39" Type="http://schemas.openxmlformats.org/officeDocument/2006/relationships/hyperlink" Target="http://www.uchportal.ru/" TargetMode="External"/><Relationship Id="rId21" Type="http://schemas.openxmlformats.org/officeDocument/2006/relationships/hyperlink" Target="http://www.sckool-collection.edu.ru" TargetMode="External"/><Relationship Id="rId34" Type="http://schemas.openxmlformats.org/officeDocument/2006/relationships/hyperlink" Target="file:///D:\&#1088;&#1091;&#1089;&#1089;&#1082;&#1080;&#1081;%20&#1103;&#1079;&#1099;&#1082;%202015-2016%20&#1091;&#1095;&#1077;&#1073;&#1085;&#1099;&#1081;%20&#1075;&#1086;&#1076;\&#1054;&#1073;&#1088;&#1072;&#1079;&#1086;&#1074;&#1072;&#1090;&#1077;&#1083;&#1100;&#1085;&#1099;&#1081;%20&#1089;&#1090;&#1072;&#1085;&#1076;&#1072;&#1088;&#1090;:" TargetMode="External"/><Relationship Id="rId42" Type="http://schemas.openxmlformats.org/officeDocument/2006/relationships/hyperlink" Target="http://numi.ru/" TargetMode="External"/><Relationship Id="rId47" Type="http://schemas.openxmlformats.org/officeDocument/2006/relationships/hyperlink" Target="http://infourok.ru/site/go?href=http%3A%2F%2Fwww.zavuch.info%2F" TargetMode="External"/><Relationship Id="rId50" Type="http://schemas.openxmlformats.org/officeDocument/2006/relationships/hyperlink" Target="http://www.labirint.ru/authors/116611/" TargetMode="External"/><Relationship Id="rId55" Type="http://schemas.openxmlformats.org/officeDocument/2006/relationships/hyperlink" Target="http://school-collection.edu.ru" TargetMode="External"/><Relationship Id="rId63" Type="http://schemas.openxmlformats.org/officeDocument/2006/relationships/theme" Target="theme/theme1.xml"/><Relationship Id="rId7" Type="http://schemas.openxmlformats.org/officeDocument/2006/relationships/hyperlink" Target="http://www.labirint.ru/authors/116613/" TargetMode="External"/><Relationship Id="rId2" Type="http://schemas.openxmlformats.org/officeDocument/2006/relationships/styles" Target="styles.xml"/><Relationship Id="rId16" Type="http://schemas.openxmlformats.org/officeDocument/2006/relationships/hyperlink" Target="http://www.nachalka.com/" TargetMode="External"/><Relationship Id="rId20" Type="http://schemas.openxmlformats.org/officeDocument/2006/relationships/hyperlink" Target="http://www.1september.ru" TargetMode="External"/><Relationship Id="rId29" Type="http://schemas.openxmlformats.org/officeDocument/2006/relationships/hyperlink" Target="http://www.zavuch.info" TargetMode="External"/><Relationship Id="rId41" Type="http://schemas.openxmlformats.org/officeDocument/2006/relationships/hyperlink" Target="http://www.zavuch.info/" TargetMode="External"/><Relationship Id="rId54" Type="http://schemas.openxmlformats.org/officeDocument/2006/relationships/hyperlink" Target="http://umk-garmoniya.ru/electronic_suppor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rint.ru/books/367018/" TargetMode="External"/><Relationship Id="rId24" Type="http://schemas.openxmlformats.org/officeDocument/2006/relationships/hyperlink" Target="http://www.uroki.ru" TargetMode="External"/><Relationship Id="rId32" Type="http://schemas.openxmlformats.org/officeDocument/2006/relationships/hyperlink" Target="http://www.festival/1september.ru" TargetMode="External"/><Relationship Id="rId37" Type="http://schemas.openxmlformats.org/officeDocument/2006/relationships/hyperlink" Target="http://school-collection.edu.ru" TargetMode="External"/><Relationship Id="rId40" Type="http://schemas.openxmlformats.org/officeDocument/2006/relationships/hyperlink" Target="http://www.nachalka.com/" TargetMode="External"/><Relationship Id="rId45" Type="http://schemas.openxmlformats.org/officeDocument/2006/relationships/hyperlink" Target="http://infourok.ru/site/go?href=http%3A%2F%2Fwww.uchportal.ru%2F" TargetMode="External"/><Relationship Id="rId53" Type="http://schemas.openxmlformats.org/officeDocument/2006/relationships/hyperlink" Target="http://www.labirint.ru/books/367018/" TargetMode="External"/><Relationship Id="rId58" Type="http://schemas.openxmlformats.org/officeDocument/2006/relationships/hyperlink" Target="http://www.nachalka.com/" TargetMode="External"/><Relationship Id="rId5" Type="http://schemas.openxmlformats.org/officeDocument/2006/relationships/footnotes" Target="footnotes.xml"/><Relationship Id="rId15" Type="http://schemas.openxmlformats.org/officeDocument/2006/relationships/hyperlink" Target="http://www.uchportal.ru/" TargetMode="External"/><Relationship Id="rId23" Type="http://schemas.openxmlformats.org/officeDocument/2006/relationships/hyperlink" Target="http://www.math.ru" TargetMode="External"/><Relationship Id="rId28" Type="http://schemas.openxmlformats.org/officeDocument/2006/relationships/hyperlink" Target="http://www.ug.ru" TargetMode="External"/><Relationship Id="rId36" Type="http://schemas.openxmlformats.org/officeDocument/2006/relationships/hyperlink" Target="http://umk-garmoniya.ru/electronic_support/" TargetMode="External"/><Relationship Id="rId49" Type="http://schemas.openxmlformats.org/officeDocument/2006/relationships/hyperlink" Target="http://www.labirint.ru/authors/116613/" TargetMode="External"/><Relationship Id="rId57" Type="http://schemas.openxmlformats.org/officeDocument/2006/relationships/hyperlink" Target="http://www.uchportal.ru/" TargetMode="External"/><Relationship Id="rId61" Type="http://schemas.openxmlformats.org/officeDocument/2006/relationships/hyperlink" Target="http://www.spotlightinrussia.ru" TargetMode="External"/><Relationship Id="rId10" Type="http://schemas.openxmlformats.org/officeDocument/2006/relationships/hyperlink" Target="http://www.labirint.ru/series/23783/" TargetMode="External"/><Relationship Id="rId19" Type="http://schemas.openxmlformats.org/officeDocument/2006/relationships/hyperlink" Target="http://www.rusedu.ru" TargetMode="External"/><Relationship Id="rId31" Type="http://schemas.openxmlformats.org/officeDocument/2006/relationships/hyperlink" Target="http://www.edu.ru" TargetMode="External"/><Relationship Id="rId44" Type="http://schemas.openxmlformats.org/officeDocument/2006/relationships/hyperlink" Target="http://infourok.ru/site/go?href=http%3A%2F%2Fviki.rdf.ru%2F" TargetMode="External"/><Relationship Id="rId52" Type="http://schemas.openxmlformats.org/officeDocument/2006/relationships/hyperlink" Target="http://www.labirint.ru/series/23783/" TargetMode="External"/><Relationship Id="rId60" Type="http://schemas.openxmlformats.org/officeDocument/2006/relationships/hyperlink" Target="http://numi.ru/" TargetMode="External"/><Relationship Id="rId4" Type="http://schemas.openxmlformats.org/officeDocument/2006/relationships/webSettings" Target="webSettings.xml"/><Relationship Id="rId9" Type="http://schemas.openxmlformats.org/officeDocument/2006/relationships/hyperlink" Target="http://www.labirint.ru/pubhouse/2493/" TargetMode="External"/><Relationship Id="rId14" Type="http://schemas.openxmlformats.org/officeDocument/2006/relationships/hyperlink" Target="http://viki.rdf.ru/" TargetMode="External"/><Relationship Id="rId22" Type="http://schemas.openxmlformats.org/officeDocument/2006/relationships/hyperlink" Target="http://www.ndce.edu.ru" TargetMode="External"/><Relationship Id="rId27" Type="http://schemas.openxmlformats.org/officeDocument/2006/relationships/hyperlink" Target="http://www.ed.gov.ru" TargetMode="External"/><Relationship Id="rId30" Type="http://schemas.openxmlformats.org/officeDocument/2006/relationships/hyperlink" Target="http://www.ict.edu.ru" TargetMode="External"/><Relationship Id="rId35" Type="http://schemas.openxmlformats.org/officeDocument/2006/relationships/hyperlink" Target="http://www.labirint.ru/books/367018/" TargetMode="External"/><Relationship Id="rId43" Type="http://schemas.openxmlformats.org/officeDocument/2006/relationships/hyperlink" Target="http://infourok.ru/site/go?href=http%3A%2F%2Fschool-collection.edu.ru" TargetMode="External"/><Relationship Id="rId48" Type="http://schemas.openxmlformats.org/officeDocument/2006/relationships/hyperlink" Target="http://infourok.ru/site/go?href=http%3A%2F%2Fnumi.ru%2F" TargetMode="External"/><Relationship Id="rId56" Type="http://schemas.openxmlformats.org/officeDocument/2006/relationships/hyperlink" Target="http://viki.rdf.ru/" TargetMode="External"/><Relationship Id="rId8" Type="http://schemas.openxmlformats.org/officeDocument/2006/relationships/hyperlink" Target="http://www.labirint.ru/authors/116611/" TargetMode="External"/><Relationship Id="rId51" Type="http://schemas.openxmlformats.org/officeDocument/2006/relationships/hyperlink" Target="http://www.labirint.ru/pubhouse/2493/" TargetMode="External"/><Relationship Id="rId3" Type="http://schemas.openxmlformats.org/officeDocument/2006/relationships/settings" Target="settings.xml"/><Relationship Id="rId12" Type="http://schemas.openxmlformats.org/officeDocument/2006/relationships/hyperlink" Target="http://umk-garmoniya.ru/electronic_support/" TargetMode="External"/><Relationship Id="rId17" Type="http://schemas.openxmlformats.org/officeDocument/2006/relationships/hyperlink" Target="http://www.zavuch.info/" TargetMode="External"/><Relationship Id="rId25" Type="http://schemas.openxmlformats.org/officeDocument/2006/relationships/hyperlink" Target="http://nachalka.info/193" TargetMode="External"/><Relationship Id="rId33" Type="http://schemas.openxmlformats.org/officeDocument/2006/relationships/hyperlink" Target="http://www.labirint.ru/pubhouse/2493/" TargetMode="External"/><Relationship Id="rId38" Type="http://schemas.openxmlformats.org/officeDocument/2006/relationships/hyperlink" Target="http://viki.rdf.ru/" TargetMode="External"/><Relationship Id="rId46" Type="http://schemas.openxmlformats.org/officeDocument/2006/relationships/hyperlink" Target="http://infourok.ru/site/go?href=http%3A%2F%2Fwww.nachalka.com%2F" TargetMode="External"/><Relationship Id="rId59" Type="http://schemas.openxmlformats.org/officeDocument/2006/relationships/hyperlink" Target="http://www.zavuch.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223</Pages>
  <Words>78985</Words>
  <Characters>450219</Characters>
  <Application>Microsoft Office Word</Application>
  <DocSecurity>0</DocSecurity>
  <Lines>3751</Lines>
  <Paragraphs>1056</Paragraphs>
  <ScaleCrop>false</ScaleCrop>
  <Company/>
  <LinksUpToDate>false</LinksUpToDate>
  <CharactersWithSpaces>528148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shakshueva</dc:creator>
  <cp:lastModifiedBy>shakshueva</cp:lastModifiedBy>
  <cp:revision>1</cp:revision>
  <dcterms:created xsi:type="dcterms:W3CDTF">2017-11-01T12:40:00Z</dcterms:created>
  <dcterms:modified xsi:type="dcterms:W3CDTF">2017-11-01T13:11:00Z</dcterms:modified>
</cp:coreProperties>
</file>